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1" w:rsidRDefault="00265D41" w:rsidP="00265D41">
      <w:pPr>
        <w:rPr>
          <w:sz w:val="28"/>
          <w:szCs w:val="28"/>
        </w:rPr>
      </w:pPr>
    </w:p>
    <w:p w:rsidR="00265D41" w:rsidRDefault="00265D41" w:rsidP="00265D41">
      <w:pPr>
        <w:ind w:firstLine="567"/>
        <w:jc w:val="right"/>
      </w:pPr>
      <w:r>
        <w:t xml:space="preserve">                                </w:t>
      </w:r>
    </w:p>
    <w:p w:rsidR="00265D41" w:rsidRPr="004B017A" w:rsidRDefault="00265D41" w:rsidP="00265D41">
      <w:pPr>
        <w:ind w:firstLine="567"/>
        <w:jc w:val="center"/>
      </w:pPr>
      <w:r>
        <w:t xml:space="preserve">                                     УТВЕРЖДЕН                                                                                </w:t>
      </w:r>
    </w:p>
    <w:p w:rsidR="00265D41" w:rsidRPr="004B017A" w:rsidRDefault="00265D41" w:rsidP="00265D41">
      <w:pPr>
        <w:ind w:firstLine="567"/>
        <w:jc w:val="center"/>
      </w:pPr>
      <w:r>
        <w:t xml:space="preserve">                                                      </w:t>
      </w:r>
      <w:r w:rsidRPr="004B017A">
        <w:t>по</w:t>
      </w:r>
      <w:r>
        <w:t xml:space="preserve">становлением Главы </w:t>
      </w:r>
      <w:r w:rsidRPr="004B017A">
        <w:t xml:space="preserve"> </w:t>
      </w:r>
    </w:p>
    <w:p w:rsidR="00265D41" w:rsidRPr="004B017A" w:rsidRDefault="00265D41" w:rsidP="00265D41">
      <w:pPr>
        <w:ind w:firstLine="567"/>
        <w:jc w:val="right"/>
      </w:pPr>
      <w:r w:rsidRPr="004B017A">
        <w:t>муниципального образования «</w:t>
      </w:r>
      <w:r>
        <w:t>Майск</w:t>
      </w:r>
      <w:r w:rsidRPr="004B017A">
        <w:t>»</w:t>
      </w:r>
    </w:p>
    <w:p w:rsidR="00265D41" w:rsidRPr="004B017A" w:rsidRDefault="00265D41" w:rsidP="00265D41">
      <w:pPr>
        <w:ind w:firstLine="567"/>
        <w:jc w:val="center"/>
      </w:pPr>
      <w:r>
        <w:t xml:space="preserve">                                                            </w:t>
      </w:r>
      <w:r w:rsidRPr="004B017A">
        <w:t xml:space="preserve">от </w:t>
      </w:r>
      <w:r>
        <w:t>«17» марта 2015 г.</w:t>
      </w:r>
      <w:r w:rsidRPr="004B017A">
        <w:t xml:space="preserve"> № </w:t>
      </w:r>
      <w:r>
        <w:t>55</w:t>
      </w:r>
      <w:r w:rsidRPr="004B017A">
        <w:t xml:space="preserve"> </w:t>
      </w:r>
    </w:p>
    <w:p w:rsidR="00265D41" w:rsidRPr="004B017A" w:rsidRDefault="00265D41" w:rsidP="00265D41">
      <w:pPr>
        <w:ind w:firstLine="708"/>
        <w:jc w:val="right"/>
      </w:pPr>
    </w:p>
    <w:p w:rsidR="00265D41" w:rsidRPr="004B017A" w:rsidRDefault="00265D41" w:rsidP="00265D41">
      <w:pPr>
        <w:autoSpaceDE w:val="0"/>
        <w:autoSpaceDN w:val="0"/>
        <w:ind w:firstLine="567"/>
        <w:jc w:val="center"/>
        <w:rPr>
          <w:b/>
          <w:bCs/>
          <w:color w:val="000000"/>
        </w:rPr>
      </w:pPr>
    </w:p>
    <w:p w:rsidR="00265D41" w:rsidRPr="004B017A" w:rsidRDefault="00265D41" w:rsidP="00265D41">
      <w:pPr>
        <w:autoSpaceDE w:val="0"/>
        <w:autoSpaceDN w:val="0"/>
        <w:ind w:firstLine="567"/>
        <w:jc w:val="center"/>
        <w:rPr>
          <w:b/>
          <w:bCs/>
          <w:color w:val="000000"/>
        </w:rPr>
      </w:pPr>
    </w:p>
    <w:p w:rsidR="00265D41" w:rsidRPr="004B017A" w:rsidRDefault="00265D41" w:rsidP="00265D41">
      <w:pPr>
        <w:autoSpaceDE w:val="0"/>
        <w:autoSpaceDN w:val="0"/>
        <w:ind w:firstLine="567"/>
        <w:jc w:val="center"/>
        <w:rPr>
          <w:b/>
          <w:bCs/>
          <w:color w:val="000000"/>
        </w:rPr>
      </w:pPr>
    </w:p>
    <w:p w:rsidR="00265D41" w:rsidRPr="004B017A" w:rsidRDefault="00265D41" w:rsidP="00265D41">
      <w:pPr>
        <w:autoSpaceDE w:val="0"/>
        <w:autoSpaceDN w:val="0"/>
        <w:ind w:firstLine="567"/>
        <w:jc w:val="center"/>
        <w:rPr>
          <w:b/>
          <w:bCs/>
          <w:color w:val="000000"/>
        </w:rPr>
      </w:pPr>
    </w:p>
    <w:p w:rsidR="00265D41" w:rsidRPr="004B017A" w:rsidRDefault="00265D41" w:rsidP="00265D41">
      <w:pPr>
        <w:autoSpaceDE w:val="0"/>
        <w:autoSpaceDN w:val="0"/>
        <w:ind w:firstLine="567"/>
        <w:jc w:val="center"/>
        <w:rPr>
          <w:b/>
          <w:bCs/>
        </w:rPr>
      </w:pPr>
      <w:r w:rsidRPr="004B017A">
        <w:rPr>
          <w:b/>
          <w:bCs/>
          <w:color w:val="000000"/>
        </w:rPr>
        <w:t>АДМИНИСТРАТИВНЫЙ РЕГЛАМЕНТ</w:t>
      </w:r>
    </w:p>
    <w:p w:rsidR="00265D41" w:rsidRPr="004B017A" w:rsidRDefault="00265D41" w:rsidP="00265D41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 w:rsidRPr="004B017A">
        <w:rPr>
          <w:b/>
          <w:bCs/>
          <w:color w:val="000000"/>
        </w:rPr>
        <w:t>по предоставлению муниципальной услуги «Подготовка и выдача разрешений на строительство объектов»</w:t>
      </w:r>
    </w:p>
    <w:p w:rsidR="00265D41" w:rsidRPr="004B017A" w:rsidRDefault="00265D41" w:rsidP="00265D41">
      <w:pPr>
        <w:ind w:firstLine="567"/>
        <w:jc w:val="both"/>
      </w:pPr>
      <w:r w:rsidRPr="004B017A">
        <w:t> </w:t>
      </w:r>
    </w:p>
    <w:p w:rsidR="00265D41" w:rsidRPr="004B017A" w:rsidRDefault="00265D41" w:rsidP="00265D41">
      <w:pPr>
        <w:spacing w:before="120" w:after="120"/>
        <w:ind w:firstLine="567"/>
        <w:jc w:val="center"/>
        <w:rPr>
          <w:b/>
          <w:bCs/>
        </w:rPr>
      </w:pPr>
      <w:r>
        <w:t>1.</w:t>
      </w:r>
      <w:r w:rsidRPr="004B017A">
        <w:rPr>
          <w:b/>
          <w:bCs/>
        </w:rPr>
        <w:t xml:space="preserve">Общие положения </w:t>
      </w:r>
    </w:p>
    <w:p w:rsidR="00265D41" w:rsidRPr="004B017A" w:rsidRDefault="00265D41" w:rsidP="00265D41">
      <w:pPr>
        <w:ind w:firstLine="567"/>
        <w:jc w:val="both"/>
      </w:pPr>
      <w:r w:rsidRPr="004B017A">
        <w:t>1.</w:t>
      </w:r>
      <w:r>
        <w:t xml:space="preserve"> </w:t>
      </w:r>
      <w:r w:rsidRPr="004B017A">
        <w:t>Настоящий Административный регламент по предоставлению муниципальной услуги «Подготовка и выдача разрешений на строительство, реконструкцию, капитальный ремонт объектов» (далее - Регламент) разработан в целях повышения качества исполнения и доступности результатов исполнения муниципальной услуги «Подготовка и выдача разрешений на строительство, реконструкцию, капитальный ремонт объектов»   (далее – муниципальная услуга), направленной на предоставление документированной информации по вопр</w:t>
      </w:r>
      <w:r>
        <w:t>осам</w:t>
      </w:r>
      <w:r w:rsidRPr="004B017A">
        <w:t>, связанным с предоставлением муниципальной услуги, создания комфортных условий для участников отношений, возникающих при предоставлении муниципальной услуги (далее - заявители) и определяет сроки и последовательность действий (административных процедур) при подготовке и выдачи разрешений на строительство, реконструкцию, капитальный ремонт объектов».</w:t>
      </w:r>
    </w:p>
    <w:p w:rsidR="00265D41" w:rsidRPr="004B017A" w:rsidRDefault="00265D41" w:rsidP="00265D41">
      <w:pPr>
        <w:ind w:firstLine="567"/>
        <w:jc w:val="both"/>
      </w:pPr>
      <w:r w:rsidRPr="004B017A">
        <w:t>2. Муниципальную услугу предоставляет специалист администрации муниципального образования «</w:t>
      </w:r>
      <w:r>
        <w:t>Майск</w:t>
      </w:r>
      <w:r w:rsidRPr="004B017A">
        <w:t xml:space="preserve">» </w:t>
      </w:r>
      <w:r>
        <w:t>по вопросам имущественных и земельных отношений</w:t>
      </w:r>
      <w:r w:rsidRPr="004B017A">
        <w:t xml:space="preserve">. </w:t>
      </w:r>
    </w:p>
    <w:p w:rsidR="00265D41" w:rsidRPr="004B017A" w:rsidRDefault="00265D41" w:rsidP="00265D41">
      <w:pPr>
        <w:ind w:firstLine="567"/>
        <w:jc w:val="both"/>
      </w:pPr>
      <w:r w:rsidRPr="004B017A"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муниципального образования «</w:t>
      </w:r>
      <w:r>
        <w:t>Майск</w:t>
      </w:r>
      <w:r w:rsidRPr="004B017A">
        <w:t>».</w:t>
      </w:r>
    </w:p>
    <w:p w:rsidR="00265D41" w:rsidRPr="004B017A" w:rsidRDefault="00265D41" w:rsidP="00265D41">
      <w:pPr>
        <w:ind w:firstLine="567"/>
        <w:jc w:val="both"/>
      </w:pPr>
      <w:r w:rsidRPr="004B017A">
        <w:t>4. В качестве заявителей могут выступать физические и юридические лица, обеспечивающие на принадлежащем им земельном участке строительство, реконструкцию, капитальный ремонт объектов, а также лица, уполномоченные представлять их интересы при наличии доверенности, заверенной нотариально.</w:t>
      </w:r>
    </w:p>
    <w:p w:rsidR="00265D41" w:rsidRPr="004B017A" w:rsidRDefault="00265D41" w:rsidP="00265D41">
      <w:pPr>
        <w:ind w:firstLine="567"/>
        <w:jc w:val="both"/>
      </w:pPr>
      <w:r w:rsidRPr="004B017A">
        <w:rPr>
          <w:color w:val="000000"/>
        </w:rPr>
        <w:t xml:space="preserve">5. </w:t>
      </w:r>
      <w:r w:rsidRPr="004B017A">
        <w:t>Информирование о порядке предоставления муниципальной услуги осуществляется Администрацией муниципального образования «</w:t>
      </w:r>
      <w:r>
        <w:t>Майск</w:t>
      </w:r>
      <w:r w:rsidRPr="004B017A">
        <w:t>»:</w:t>
      </w:r>
    </w:p>
    <w:p w:rsidR="00265D41" w:rsidRPr="004B017A" w:rsidRDefault="00265D41" w:rsidP="00265D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maisk</w:t>
      </w:r>
      <w:r w:rsidRPr="007D300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r w:rsidRPr="007D30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544D40">
        <w:rPr>
          <w:rFonts w:ascii="Times New Roman" w:hAnsi="Times New Roman" w:cs="Times New Roman"/>
          <w:sz w:val="24"/>
          <w:szCs w:val="24"/>
        </w:rPr>
        <w:t>.;</w:t>
      </w:r>
    </w:p>
    <w:p w:rsidR="00265D41" w:rsidRPr="004B017A" w:rsidRDefault="00265D41" w:rsidP="00265D41">
      <w:pPr>
        <w:autoSpaceDE w:val="0"/>
        <w:autoSpaceDN w:val="0"/>
        <w:adjustRightInd w:val="0"/>
        <w:ind w:firstLine="567"/>
        <w:jc w:val="both"/>
      </w:pPr>
      <w:r w:rsidRPr="004B017A">
        <w:t>на информационных стендах в помещении Администрации по работе с обращениями граждан;</w:t>
      </w:r>
    </w:p>
    <w:p w:rsidR="00265D41" w:rsidRPr="004B017A" w:rsidRDefault="00265D41" w:rsidP="00265D41">
      <w:pPr>
        <w:autoSpaceDE w:val="0"/>
        <w:autoSpaceDN w:val="0"/>
        <w:adjustRightInd w:val="0"/>
        <w:ind w:firstLine="567"/>
        <w:jc w:val="both"/>
      </w:pPr>
      <w:r w:rsidRPr="004B017A">
        <w:t>по номерам телефонов для справок;</w:t>
      </w:r>
    </w:p>
    <w:p w:rsidR="00265D41" w:rsidRPr="004B017A" w:rsidRDefault="00265D41" w:rsidP="00265D41">
      <w:pPr>
        <w:autoSpaceDE w:val="0"/>
        <w:autoSpaceDN w:val="0"/>
        <w:adjustRightInd w:val="0"/>
        <w:ind w:firstLine="567"/>
        <w:jc w:val="both"/>
      </w:pPr>
      <w:r w:rsidRPr="004B017A">
        <w:t>в средствах массовой информации.</w:t>
      </w:r>
    </w:p>
    <w:p w:rsidR="00265D41" w:rsidRPr="004B017A" w:rsidRDefault="00265D41" w:rsidP="00265D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</w:t>
      </w:r>
      <w:r w:rsidRPr="004B01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maisk</w:t>
      </w:r>
      <w:r w:rsidRPr="007D300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r w:rsidRPr="007D30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544D40">
        <w:rPr>
          <w:rFonts w:ascii="Times New Roman" w:hAnsi="Times New Roman" w:cs="Times New Roman"/>
          <w:sz w:val="24"/>
          <w:szCs w:val="24"/>
        </w:rPr>
        <w:t>.;</w:t>
      </w:r>
    </w:p>
    <w:p w:rsidR="00265D41" w:rsidRPr="004B017A" w:rsidRDefault="00265D41" w:rsidP="00265D4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6.Информирование о порядке предоставления муниципальной услуги производится по адресу: 669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4B017A">
        <w:rPr>
          <w:rFonts w:ascii="Times New Roman" w:hAnsi="Times New Roman" w:cs="Times New Roman"/>
          <w:sz w:val="24"/>
          <w:szCs w:val="24"/>
        </w:rPr>
        <w:t xml:space="preserve">, Иркутская область, Осинский район, с. </w:t>
      </w:r>
      <w:r>
        <w:rPr>
          <w:rFonts w:ascii="Times New Roman" w:hAnsi="Times New Roman" w:cs="Times New Roman"/>
          <w:sz w:val="24"/>
          <w:szCs w:val="24"/>
        </w:rPr>
        <w:t>Масйк</w:t>
      </w:r>
      <w:r w:rsidRPr="004B017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Pr="004B01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017A">
        <w:rPr>
          <w:rFonts w:ascii="Times New Roman" w:hAnsi="Times New Roman" w:cs="Times New Roman"/>
          <w:sz w:val="24"/>
          <w:szCs w:val="24"/>
        </w:rPr>
        <w:t>.</w:t>
      </w:r>
    </w:p>
    <w:p w:rsidR="00265D41" w:rsidRPr="004B017A" w:rsidRDefault="00265D41" w:rsidP="00265D41">
      <w:pPr>
        <w:ind w:firstLine="567"/>
        <w:jc w:val="both"/>
      </w:pPr>
      <w:r w:rsidRPr="004B017A">
        <w:t xml:space="preserve">Телефон для справок и предварительной записи: </w:t>
      </w:r>
      <w:r>
        <w:t xml:space="preserve"> 8(39539) 93</w:t>
      </w:r>
      <w:r w:rsidRPr="004B017A">
        <w:t>-</w:t>
      </w:r>
      <w:r>
        <w:t>7</w:t>
      </w:r>
      <w:r w:rsidRPr="004B017A">
        <w:t>-</w:t>
      </w:r>
      <w:r>
        <w:t>23</w:t>
      </w:r>
    </w:p>
    <w:p w:rsidR="00265D41" w:rsidRPr="00986714" w:rsidRDefault="00265D41" w:rsidP="00265D4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B017A">
        <w:rPr>
          <w:lang w:val="it-IT"/>
        </w:rPr>
        <w:t>E</w:t>
      </w:r>
      <w:r w:rsidRPr="00986714">
        <w:t>-</w:t>
      </w:r>
      <w:r w:rsidRPr="004B017A">
        <w:rPr>
          <w:lang w:val="it-IT"/>
        </w:rPr>
        <w:t>mail</w:t>
      </w:r>
      <w:r w:rsidRPr="00986714">
        <w:t>:</w:t>
      </w:r>
      <w:r w:rsidRPr="00986714">
        <w:rPr>
          <w:b/>
          <w:bCs/>
          <w:u w:val="single"/>
        </w:rPr>
        <w:t xml:space="preserve"> </w:t>
      </w:r>
      <w:r w:rsidRPr="00544D40">
        <w:rPr>
          <w:color w:val="000000"/>
          <w:u w:val="single"/>
          <w:lang w:val="en-US"/>
        </w:rPr>
        <w:t>m</w:t>
      </w:r>
      <w:r>
        <w:rPr>
          <w:color w:val="000000"/>
          <w:u w:val="single"/>
          <w:lang w:val="en-US"/>
        </w:rPr>
        <w:t>aisk</w:t>
      </w:r>
      <w:r w:rsidRPr="00986714">
        <w:rPr>
          <w:color w:val="000000"/>
          <w:u w:val="single"/>
        </w:rPr>
        <w:t>2012@</w:t>
      </w:r>
      <w:r w:rsidRPr="00544D40">
        <w:rPr>
          <w:color w:val="000000"/>
          <w:u w:val="single"/>
          <w:lang w:val="en-US"/>
        </w:rPr>
        <w:t>yandex</w:t>
      </w:r>
      <w:r w:rsidRPr="00986714">
        <w:rPr>
          <w:color w:val="000000"/>
          <w:u w:val="single"/>
        </w:rPr>
        <w:t>.</w:t>
      </w:r>
      <w:r w:rsidRPr="00544D40">
        <w:rPr>
          <w:color w:val="000000"/>
          <w:u w:val="single"/>
          <w:lang w:val="en-US"/>
        </w:rPr>
        <w:t>ru</w:t>
      </w:r>
      <w:r w:rsidRPr="00986714">
        <w:rPr>
          <w:u w:val="single"/>
        </w:rPr>
        <w:t>.</w:t>
      </w:r>
    </w:p>
    <w:p w:rsidR="00265D41" w:rsidRPr="004B017A" w:rsidRDefault="00265D41" w:rsidP="00265D41">
      <w:pPr>
        <w:pStyle w:val="a4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B017A">
        <w:lastRenderedPageBreak/>
        <w:t>Заявление с приложением  документов в электронной форме может быть направлено через официальный Интернет-сайт Администрации  муниципального образования «</w:t>
      </w:r>
      <w:r>
        <w:t>Майск</w:t>
      </w:r>
      <w:r w:rsidRPr="004B017A">
        <w:t>»</w:t>
      </w:r>
      <w:r>
        <w:t xml:space="preserve">  </w:t>
      </w:r>
      <w:r>
        <w:rPr>
          <w:color w:val="000000"/>
          <w:lang w:val="en-US"/>
        </w:rPr>
        <w:t>maisk</w:t>
      </w:r>
      <w:r w:rsidRPr="007D3006">
        <w:rPr>
          <w:color w:val="000000"/>
        </w:rPr>
        <w:t>-</w:t>
      </w:r>
      <w:r>
        <w:rPr>
          <w:color w:val="000000"/>
          <w:lang w:val="en-US"/>
        </w:rPr>
        <w:t>adm</w:t>
      </w:r>
      <w:r w:rsidRPr="007D3006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4B017A">
        <w:t>.</w:t>
      </w:r>
    </w:p>
    <w:p w:rsidR="00265D41" w:rsidRPr="004B017A" w:rsidRDefault="00265D41" w:rsidP="00265D4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265D41" w:rsidRPr="004B017A" w:rsidRDefault="00265D41" w:rsidP="00265D4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B017A">
        <w:t>Срок опубликования информации на сайте составляет: десять рабочих дней.</w:t>
      </w:r>
    </w:p>
    <w:p w:rsidR="00265D41" w:rsidRPr="004B017A" w:rsidRDefault="00265D41" w:rsidP="00265D41">
      <w:pPr>
        <w:spacing w:before="120" w:after="120"/>
        <w:ind w:firstLine="567"/>
        <w:jc w:val="center"/>
        <w:rPr>
          <w:b/>
          <w:bCs/>
        </w:rPr>
      </w:pPr>
    </w:p>
    <w:p w:rsidR="00265D41" w:rsidRPr="00544D40" w:rsidRDefault="00265D41" w:rsidP="00265D41">
      <w:pPr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2.</w:t>
      </w:r>
      <w:r w:rsidRPr="004B017A">
        <w:rPr>
          <w:b/>
          <w:bCs/>
        </w:rPr>
        <w:t xml:space="preserve"> Стандарт оказания муниципальной услуги</w:t>
      </w:r>
    </w:p>
    <w:p w:rsidR="00265D41" w:rsidRPr="004B017A" w:rsidRDefault="00265D41" w:rsidP="00265D41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B017A">
        <w:t xml:space="preserve">Муниципальная услуга по предоставлению муниципальной услуги «Подготовка и выдача разрешений на строительство, реконструкцию, капитальный ремонт объектов» </w:t>
      </w:r>
      <w:r w:rsidRPr="004B017A">
        <w:rPr>
          <w:lang w:eastAsia="en-US"/>
        </w:rPr>
        <w:t>предоставляется</w:t>
      </w:r>
      <w:r w:rsidRPr="004B017A">
        <w:t xml:space="preserve"> физическим и юридическим лицам, обеспечивающим на принадлежащем им земельном участке строительство, реконструкцию, капитальный ремонт объектов,  а также лицам, уполномоченным представлять их интересы при наличии доверенности, заверенной нотариально.</w:t>
      </w:r>
    </w:p>
    <w:p w:rsidR="00265D41" w:rsidRPr="004B017A" w:rsidRDefault="00265D41" w:rsidP="00265D41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B017A">
        <w:t xml:space="preserve">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муниципального образования «</w:t>
      </w:r>
      <w:r>
        <w:t>Майск</w:t>
      </w:r>
      <w:r w:rsidRPr="004B017A">
        <w:t>».</w:t>
      </w:r>
    </w:p>
    <w:p w:rsidR="00265D41" w:rsidRPr="004B017A" w:rsidRDefault="00265D41" w:rsidP="00265D41">
      <w:pPr>
        <w:numPr>
          <w:ilvl w:val="0"/>
          <w:numId w:val="1"/>
        </w:numPr>
        <w:ind w:left="0" w:firstLine="567"/>
        <w:jc w:val="both"/>
      </w:pPr>
      <w:r w:rsidRPr="004B017A">
        <w:t xml:space="preserve"> Результатом предоставления услуги является выдача заявителю: разрешения на строительство объектов</w:t>
      </w:r>
      <w:r>
        <w:t xml:space="preserve"> или отказа в выдаче разрешения</w:t>
      </w:r>
      <w:r w:rsidRPr="004B017A">
        <w:t>.</w:t>
      </w:r>
    </w:p>
    <w:p w:rsidR="00265D41" w:rsidRPr="004B017A" w:rsidRDefault="00265D41" w:rsidP="00265D41">
      <w:pPr>
        <w:numPr>
          <w:ilvl w:val="0"/>
          <w:numId w:val="1"/>
        </w:numPr>
        <w:ind w:left="0" w:firstLine="567"/>
        <w:jc w:val="both"/>
      </w:pPr>
      <w:r w:rsidRPr="004B017A">
        <w:t xml:space="preserve">Срок предоставления муниципальной услуги. Предоставление муниципальной услуги осуществляется не позднее чем через </w:t>
      </w:r>
      <w:r>
        <w:t>десять</w:t>
      </w:r>
      <w:r w:rsidRPr="004B017A">
        <w:t xml:space="preserve"> дней с момента подачи заявления.</w:t>
      </w:r>
    </w:p>
    <w:p w:rsidR="00265D41" w:rsidRPr="004B017A" w:rsidRDefault="00265D41" w:rsidP="00265D4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4B017A">
        <w:t>Правовыми основаниями для предоставления муниципальной услуги являются:</w:t>
      </w:r>
    </w:p>
    <w:p w:rsidR="00265D41" w:rsidRPr="004B017A" w:rsidRDefault="00265D41" w:rsidP="00265D41">
      <w:pPr>
        <w:ind w:firstLine="567"/>
        <w:jc w:val="both"/>
      </w:pPr>
      <w:r w:rsidRPr="004B017A">
        <w:t>-          Конституция Российской Федерации;</w:t>
      </w:r>
    </w:p>
    <w:p w:rsidR="00265D41" w:rsidRPr="004B017A" w:rsidRDefault="00265D41" w:rsidP="00265D41">
      <w:pPr>
        <w:ind w:firstLine="567"/>
        <w:jc w:val="both"/>
      </w:pPr>
      <w:r w:rsidRPr="004B017A">
        <w:t>-          Гражданский кодекс Российской Федерации;</w:t>
      </w:r>
    </w:p>
    <w:p w:rsidR="00265D41" w:rsidRPr="004B017A" w:rsidRDefault="00265D41" w:rsidP="00265D41">
      <w:pPr>
        <w:ind w:firstLine="567"/>
        <w:jc w:val="both"/>
      </w:pPr>
      <w:r w:rsidRPr="004B017A">
        <w:t>-          Градостроительный кодекс Российской Федерации;</w:t>
      </w:r>
    </w:p>
    <w:p w:rsidR="00265D41" w:rsidRPr="004B017A" w:rsidRDefault="00265D41" w:rsidP="00265D41">
      <w:pPr>
        <w:jc w:val="both"/>
      </w:pPr>
      <w:r w:rsidRPr="004B017A">
        <w:t xml:space="preserve">        -          Иные нормативно-правовые акты;</w:t>
      </w:r>
    </w:p>
    <w:p w:rsidR="00265D41" w:rsidRPr="004B017A" w:rsidRDefault="00265D41" w:rsidP="00265D41">
      <w:pPr>
        <w:ind w:firstLine="567"/>
        <w:jc w:val="both"/>
      </w:pPr>
      <w:r w:rsidRPr="004B017A">
        <w:t>-          Устав муниципального образования «</w:t>
      </w:r>
      <w:r>
        <w:t>Майск</w:t>
      </w:r>
      <w:r w:rsidRPr="004B017A">
        <w:t>»;</w:t>
      </w:r>
    </w:p>
    <w:p w:rsidR="00265D41" w:rsidRPr="004B017A" w:rsidRDefault="00265D41" w:rsidP="00265D41">
      <w:pPr>
        <w:ind w:firstLine="567"/>
        <w:jc w:val="both"/>
      </w:pPr>
      <w:r w:rsidRPr="004B017A">
        <w:t>-          Настоящий регламент.</w:t>
      </w:r>
    </w:p>
    <w:p w:rsidR="00265D41" w:rsidRPr="004B017A" w:rsidRDefault="00265D41" w:rsidP="00265D41">
      <w:pPr>
        <w:ind w:firstLine="567"/>
        <w:jc w:val="both"/>
      </w:pPr>
      <w:r w:rsidRPr="004B017A">
        <w:t>14. Описание документов, необходимых для оказания муниципальной услуги, направляемых в адрес Администрации муниципального образования «</w:t>
      </w:r>
      <w:r>
        <w:t>Майск</w:t>
      </w:r>
      <w:r w:rsidRPr="004B017A">
        <w:t>»:</w:t>
      </w:r>
    </w:p>
    <w:p w:rsidR="00265D41" w:rsidRPr="004B017A" w:rsidRDefault="00265D41" w:rsidP="00265D41">
      <w:pPr>
        <w:ind w:firstLine="567"/>
        <w:jc w:val="both"/>
      </w:pPr>
      <w:r w:rsidRPr="004B017A">
        <w:t xml:space="preserve">Заявителем предоставляются следующие документы: </w:t>
      </w:r>
    </w:p>
    <w:p w:rsidR="00265D41" w:rsidRPr="004B017A" w:rsidRDefault="00265D41" w:rsidP="00265D41">
      <w:pPr>
        <w:ind w:firstLine="567"/>
        <w:jc w:val="both"/>
      </w:pPr>
      <w:r w:rsidRPr="004B017A">
        <w:t>14.1. заявление о выдаче разрешения на строительство объектов;</w:t>
      </w:r>
    </w:p>
    <w:p w:rsidR="00265D41" w:rsidRPr="004B017A" w:rsidRDefault="00265D41" w:rsidP="00265D41">
      <w:pPr>
        <w:ind w:firstLine="567"/>
        <w:jc w:val="both"/>
      </w:pPr>
      <w:r w:rsidRPr="004B017A">
        <w:t>14.2. правоустанавливающие документы на земельный участок;</w:t>
      </w:r>
    </w:p>
    <w:p w:rsidR="00265D41" w:rsidRPr="004B017A" w:rsidRDefault="00265D41" w:rsidP="00265D41">
      <w:pPr>
        <w:ind w:firstLine="567"/>
        <w:jc w:val="both"/>
      </w:pPr>
      <w:r w:rsidRPr="004B017A">
        <w:t>14.3. градостроительный план земельного участка</w:t>
      </w:r>
      <w:r>
        <w:t xml:space="preserve"> или кадастровый паспорт земельного участка</w:t>
      </w:r>
      <w:r w:rsidRPr="004B017A">
        <w:t>;</w:t>
      </w:r>
    </w:p>
    <w:p w:rsidR="00265D41" w:rsidRPr="004B017A" w:rsidRDefault="00265D41" w:rsidP="00265D41">
      <w:pPr>
        <w:ind w:firstLine="567"/>
        <w:jc w:val="both"/>
      </w:pPr>
      <w:r w:rsidRPr="004B017A">
        <w:t>14.4.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65D41" w:rsidRPr="004B017A" w:rsidRDefault="00265D41" w:rsidP="00265D41">
      <w:pPr>
        <w:ind w:firstLine="567"/>
        <w:jc w:val="both"/>
      </w:pPr>
      <w:r w:rsidRPr="004B017A">
        <w:t>14.5. Документы подаются на русском языке, либо имеют заверенный перевод на русский язык.</w:t>
      </w:r>
    </w:p>
    <w:p w:rsidR="00265D41" w:rsidRPr="004B017A" w:rsidRDefault="00265D41" w:rsidP="00265D4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B017A"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265D41" w:rsidRPr="004B017A" w:rsidRDefault="00265D41" w:rsidP="00265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74C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Майск</w:t>
      </w:r>
      <w:r w:rsidRPr="00074C07">
        <w:rPr>
          <w:rFonts w:ascii="Times New Roman" w:hAnsi="Times New Roman" w:cs="Times New Roman"/>
          <w:sz w:val="24"/>
          <w:szCs w:val="24"/>
        </w:rPr>
        <w:t>»</w:t>
      </w:r>
      <w:r w:rsidRPr="004B017A">
        <w:rPr>
          <w:rFonts w:ascii="Times New Roman" w:hAnsi="Times New Roman" w:cs="Times New Roman"/>
          <w:sz w:val="24"/>
          <w:szCs w:val="24"/>
        </w:rPr>
        <w:t xml:space="preserve"> </w:t>
      </w:r>
      <w:r w:rsidRPr="004B017A">
        <w:rPr>
          <w:rFonts w:ascii="Times New Roman" w:hAnsi="Times New Roman" w:cs="Times New Roman"/>
          <w:color w:val="000000"/>
          <w:sz w:val="24"/>
          <w:szCs w:val="24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4B017A">
        <w:rPr>
          <w:rFonts w:ascii="Times New Roman" w:hAnsi="Times New Roman" w:cs="Times New Roman"/>
          <w:sz w:val="24"/>
          <w:szCs w:val="24"/>
        </w:rPr>
        <w:t>.</w:t>
      </w:r>
    </w:p>
    <w:p w:rsidR="00265D41" w:rsidRPr="004B017A" w:rsidRDefault="00265D41" w:rsidP="00265D41">
      <w:pPr>
        <w:pStyle w:val="ConsPlusTitle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017A">
        <w:rPr>
          <w:rFonts w:ascii="Times New Roman" w:hAnsi="Times New Roman" w:cs="Times New Roman"/>
          <w:b w:val="0"/>
          <w:bCs w:val="0"/>
          <w:sz w:val="24"/>
          <w:szCs w:val="24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265D41" w:rsidRPr="004B017A" w:rsidRDefault="00265D41" w:rsidP="00265D41">
      <w:pPr>
        <w:pStyle w:val="ConsPlusTitle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017A">
        <w:rPr>
          <w:rFonts w:ascii="Times New Roman" w:hAnsi="Times New Roman" w:cs="Times New Roman"/>
          <w:b w:val="0"/>
          <w:bCs w:val="0"/>
          <w:sz w:val="24"/>
          <w:szCs w:val="24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265D41" w:rsidRPr="004B017A" w:rsidRDefault="00265D41" w:rsidP="00265D41">
      <w:pPr>
        <w:ind w:firstLine="567"/>
        <w:jc w:val="both"/>
      </w:pPr>
      <w:r w:rsidRPr="004B017A">
        <w:lastRenderedPageBreak/>
        <w:t xml:space="preserve">15. Приостановление предоставления муниципальной услуги производится в случае обнаружения ошибок или противоречивых сведений в предоставленных заявителем документах. </w:t>
      </w:r>
    </w:p>
    <w:p w:rsidR="00265D41" w:rsidRPr="004B017A" w:rsidRDefault="00265D41" w:rsidP="00265D41">
      <w:pPr>
        <w:ind w:firstLine="567"/>
        <w:jc w:val="both"/>
      </w:pPr>
      <w:r>
        <w:t>16.</w:t>
      </w:r>
      <w:r w:rsidRPr="004B017A">
        <w:t xml:space="preserve"> Решение о приостановлении предоставления муниципальной услуги с указанием причин и рекомендаций об устранении замечаний, послуживших основанием для приостановления предоставления муниципальной услуги, а также сроков их устранения, оформляется письменно за подписью Главы администрации и в течение трех рабочих дней с момента принятия соответствующего решения направляется заявителю по почте простым письмом или вручается на личном приеме. Для устранения замечаний требующие изменения документы возвращаются заявителю на личном приеме. </w:t>
      </w:r>
    </w:p>
    <w:p w:rsidR="00265D41" w:rsidRPr="004B017A" w:rsidRDefault="00265D41" w:rsidP="00265D41">
      <w:pPr>
        <w:ind w:firstLine="567"/>
        <w:jc w:val="both"/>
      </w:pPr>
      <w:r w:rsidRPr="004B017A">
        <w:t>При этом срок предоставления услуги, продлевается на период нахождения документов у заявителя.</w:t>
      </w:r>
    </w:p>
    <w:p w:rsidR="00265D41" w:rsidRPr="004B017A" w:rsidRDefault="00265D41" w:rsidP="00265D41">
      <w:pPr>
        <w:ind w:firstLine="567"/>
        <w:jc w:val="both"/>
      </w:pPr>
      <w:r w:rsidRPr="004B017A">
        <w:t>17. Отказ в выдаче разрешения на строительство объектов допускается в случаях:</w:t>
      </w:r>
    </w:p>
    <w:p w:rsidR="00265D41" w:rsidRPr="004B017A" w:rsidRDefault="00265D41" w:rsidP="00265D41">
      <w:pPr>
        <w:autoSpaceDE w:val="0"/>
        <w:autoSpaceDN w:val="0"/>
        <w:ind w:firstLine="567"/>
        <w:jc w:val="both"/>
        <w:rPr>
          <w:b/>
          <w:bCs/>
        </w:rPr>
      </w:pPr>
      <w:r>
        <w:rPr>
          <w:color w:val="000000"/>
        </w:rPr>
        <w:t>-</w:t>
      </w:r>
      <w:r w:rsidRPr="004B017A">
        <w:rPr>
          <w:color w:val="000000"/>
        </w:rPr>
        <w:t>подачи заявителем заявления об отказе от предоставления муниципальной услуги;</w:t>
      </w:r>
    </w:p>
    <w:p w:rsidR="00265D41" w:rsidRPr="004B017A" w:rsidRDefault="00265D41" w:rsidP="00265D41">
      <w:pPr>
        <w:autoSpaceDE w:val="0"/>
        <w:autoSpaceDN w:val="0"/>
        <w:ind w:firstLine="567"/>
        <w:jc w:val="both"/>
        <w:rPr>
          <w:b/>
          <w:bCs/>
        </w:rPr>
      </w:pPr>
      <w:r>
        <w:rPr>
          <w:color w:val="000000"/>
        </w:rPr>
        <w:t>-</w:t>
      </w:r>
      <w:r w:rsidRPr="004B017A">
        <w:rPr>
          <w:color w:val="000000"/>
        </w:rPr>
        <w:t>предоставления неполного комплекта документов;</w:t>
      </w:r>
    </w:p>
    <w:p w:rsidR="00265D41" w:rsidRPr="004B017A" w:rsidRDefault="00265D41" w:rsidP="00265D41">
      <w:pPr>
        <w:autoSpaceDE w:val="0"/>
        <w:autoSpaceDN w:val="0"/>
        <w:ind w:firstLine="567"/>
        <w:jc w:val="both"/>
        <w:rPr>
          <w:b/>
          <w:bCs/>
        </w:rPr>
      </w:pPr>
      <w:r w:rsidRPr="004B017A">
        <w:rPr>
          <w:color w:val="000000"/>
        </w:rPr>
        <w:t>-несоответствие градостроительного земельного участка требованиям градостроительному регламенту, предусмотренному для индивидуального жилищного строительства;</w:t>
      </w:r>
    </w:p>
    <w:p w:rsidR="00265D41" w:rsidRPr="004B017A" w:rsidRDefault="00265D41" w:rsidP="00265D41">
      <w:pPr>
        <w:autoSpaceDE w:val="0"/>
        <w:autoSpaceDN w:val="0"/>
        <w:ind w:firstLine="567"/>
        <w:jc w:val="both"/>
        <w:rPr>
          <w:b/>
          <w:bCs/>
        </w:rPr>
      </w:pPr>
      <w:r>
        <w:rPr>
          <w:color w:val="000000"/>
        </w:rPr>
        <w:t>-</w:t>
      </w:r>
      <w:r w:rsidRPr="004B017A">
        <w:rPr>
          <w:color w:val="000000"/>
        </w:rPr>
        <w:t>несоответствие схемы планировочной  организации земельного участка с обозначением места размещения индивидуального жилищного строительства предельным параметрам земельного участка и разрешенного строительства, предусмотренных для индивидуального жилищного строительства;</w:t>
      </w:r>
    </w:p>
    <w:p w:rsidR="00265D41" w:rsidRPr="004B017A" w:rsidRDefault="00265D41" w:rsidP="00265D41">
      <w:pPr>
        <w:autoSpaceDE w:val="0"/>
        <w:autoSpaceDN w:val="0"/>
        <w:ind w:firstLine="567"/>
        <w:jc w:val="both"/>
        <w:rPr>
          <w:b/>
          <w:bCs/>
        </w:rPr>
      </w:pPr>
      <w:r>
        <w:rPr>
          <w:color w:val="000000"/>
        </w:rPr>
        <w:t>-</w:t>
      </w:r>
      <w:r w:rsidRPr="004B017A">
        <w:rPr>
          <w:color w:val="000000"/>
        </w:rPr>
        <w:t>несоответствие представленных документов требованиям градостроительного пл</w:t>
      </w:r>
      <w:r>
        <w:rPr>
          <w:color w:val="000000"/>
        </w:rPr>
        <w:t>а</w:t>
      </w:r>
      <w:r w:rsidRPr="004B017A">
        <w:rPr>
          <w:color w:val="000000"/>
        </w:rPr>
        <w:t>на земельного участка.</w:t>
      </w:r>
    </w:p>
    <w:p w:rsidR="00265D41" w:rsidRPr="004B017A" w:rsidRDefault="00265D41" w:rsidP="00265D41">
      <w:pPr>
        <w:ind w:firstLine="567"/>
        <w:jc w:val="both"/>
      </w:pPr>
      <w:r w:rsidRPr="004B017A">
        <w:t>18</w:t>
      </w:r>
      <w:r>
        <w:t>.</w:t>
      </w:r>
      <w:r w:rsidRPr="004B017A">
        <w:t xml:space="preserve"> Решение об отказе в выдаче разрешения выдается или направляется заявителю заказным письмом с уведомлением о вручении не позднее чем через три рабочих дня со дня принятия  такого решения.</w:t>
      </w:r>
    </w:p>
    <w:p w:rsidR="00265D41" w:rsidRPr="004B017A" w:rsidRDefault="00265D41" w:rsidP="00265D41">
      <w:pPr>
        <w:tabs>
          <w:tab w:val="left" w:pos="180"/>
          <w:tab w:val="left" w:pos="360"/>
          <w:tab w:val="left" w:pos="720"/>
        </w:tabs>
        <w:ind w:firstLine="567"/>
        <w:jc w:val="both"/>
      </w:pPr>
      <w:r w:rsidRPr="004B017A">
        <w:t>19. Муниципальная услуга осуществляется бесплатно.</w:t>
      </w:r>
    </w:p>
    <w:p w:rsidR="00265D41" w:rsidRPr="004B017A" w:rsidRDefault="00265D41" w:rsidP="00265D41">
      <w:pPr>
        <w:tabs>
          <w:tab w:val="left" w:pos="180"/>
          <w:tab w:val="left" w:pos="360"/>
          <w:tab w:val="left" w:pos="720"/>
        </w:tabs>
        <w:ind w:firstLine="567"/>
        <w:jc w:val="both"/>
      </w:pPr>
      <w:r w:rsidRPr="004B017A">
        <w:t>20. Максимальный срок ожидания в очереди при подаче заявителем запр</w:t>
      </w:r>
      <w:r>
        <w:t>оса</w:t>
      </w:r>
      <w:r w:rsidRPr="004B017A">
        <w:t xml:space="preserve"> о предоставлении муниципальной услуги и при получении результата муниципальной услуги составляет </w:t>
      </w:r>
      <w:r>
        <w:t>15</w:t>
      </w:r>
      <w:r w:rsidRPr="004B017A">
        <w:t xml:space="preserve"> </w:t>
      </w:r>
      <w:r>
        <w:t>минут</w:t>
      </w:r>
      <w:r w:rsidRPr="004B017A">
        <w:t>.</w:t>
      </w:r>
    </w:p>
    <w:p w:rsidR="00265D41" w:rsidRPr="004B017A" w:rsidRDefault="00265D41" w:rsidP="00265D41">
      <w:pPr>
        <w:pStyle w:val="ConsPlusNormal"/>
        <w:widowControl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течение 1 рабочего дня с даты его поступления.</w:t>
      </w:r>
    </w:p>
    <w:p w:rsidR="00265D41" w:rsidRPr="004B017A" w:rsidRDefault="00265D41" w:rsidP="00265D41">
      <w:pPr>
        <w:pStyle w:val="a3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22.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телефоном,  а также доступом к материалам в электронном виде или на бумажном носителе, содержащим следующие документы (сведения):</w:t>
      </w:r>
    </w:p>
    <w:p w:rsidR="00265D41" w:rsidRPr="004B017A" w:rsidRDefault="00265D41" w:rsidP="00265D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265D41" w:rsidRPr="004B017A" w:rsidRDefault="00265D41" w:rsidP="00265D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265D41" w:rsidRPr="004B017A" w:rsidRDefault="00265D41" w:rsidP="00265D41">
      <w:pPr>
        <w:autoSpaceDE w:val="0"/>
        <w:autoSpaceDN w:val="0"/>
        <w:adjustRightInd w:val="0"/>
        <w:ind w:firstLine="567"/>
        <w:jc w:val="both"/>
      </w:pPr>
      <w:r w:rsidRPr="004B017A">
        <w:t>Прием заявителей специалистом без предварительной записи в порядке очередности.</w:t>
      </w:r>
    </w:p>
    <w:p w:rsidR="00265D41" w:rsidRPr="004B017A" w:rsidRDefault="00265D41" w:rsidP="00265D41">
      <w:pPr>
        <w:pStyle w:val="ConsPlusNormal"/>
        <w:widowControl/>
        <w:tabs>
          <w:tab w:val="left" w:pos="993"/>
        </w:tabs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17A">
        <w:rPr>
          <w:rFonts w:ascii="Times New Roman" w:hAnsi="Times New Roman" w:cs="Times New Roman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265D41" w:rsidRPr="004B017A" w:rsidRDefault="00265D41" w:rsidP="00265D41">
      <w:pPr>
        <w:tabs>
          <w:tab w:val="left" w:pos="180"/>
          <w:tab w:val="left" w:pos="360"/>
          <w:tab w:val="left" w:pos="720"/>
        </w:tabs>
        <w:ind w:firstLine="567"/>
        <w:jc w:val="both"/>
      </w:pPr>
      <w:r w:rsidRPr="004B017A">
        <w:t>24. Показателями доступности и качества муниципальной услуги является:</w:t>
      </w:r>
    </w:p>
    <w:p w:rsidR="00265D41" w:rsidRPr="004B017A" w:rsidRDefault="00265D41" w:rsidP="00265D4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265D41" w:rsidRPr="004B017A" w:rsidRDefault="00265D41" w:rsidP="00265D4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265D41" w:rsidRPr="004B017A" w:rsidRDefault="00265D41" w:rsidP="00265D4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17A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Майск</w:t>
      </w:r>
      <w:r w:rsidRPr="004B017A">
        <w:rPr>
          <w:rFonts w:ascii="Times New Roman" w:hAnsi="Times New Roman" w:cs="Times New Roman"/>
          <w:sz w:val="24"/>
          <w:szCs w:val="24"/>
        </w:rPr>
        <w:t>» при предоставлении муниципальной услуги.</w:t>
      </w:r>
    </w:p>
    <w:p w:rsidR="00265D41" w:rsidRDefault="00265D41" w:rsidP="00265D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B0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5D41" w:rsidRPr="004B017A" w:rsidRDefault="00265D41" w:rsidP="00265D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41" w:rsidRPr="004B017A" w:rsidRDefault="00265D41" w:rsidP="00265D41">
      <w:pPr>
        <w:ind w:firstLine="567"/>
        <w:jc w:val="both"/>
      </w:pPr>
      <w:r w:rsidRPr="004B017A">
        <w:t>25</w:t>
      </w:r>
      <w:r>
        <w:t>.</w:t>
      </w:r>
      <w:r w:rsidRPr="004B017A">
        <w:t xml:space="preserve"> Описание последовательности действий при предоставлении муниципальной услуги:</w:t>
      </w:r>
    </w:p>
    <w:p w:rsidR="00265D41" w:rsidRPr="004B017A" w:rsidRDefault="00265D41" w:rsidP="00265D41">
      <w:pPr>
        <w:ind w:firstLine="567"/>
        <w:jc w:val="both"/>
      </w:pPr>
      <w:r w:rsidRPr="004B017A">
        <w:t>25</w:t>
      </w:r>
      <w:r>
        <w:t>.1.</w:t>
      </w:r>
      <w:r w:rsidRPr="004B017A">
        <w:t xml:space="preserve"> Заявитель обращается к Главе администрации муниципального образования «</w:t>
      </w:r>
      <w:r>
        <w:t>Майск</w:t>
      </w:r>
      <w:r w:rsidRPr="004B017A">
        <w:t>»  с заявлением о выдаче разрешения на строительство объектов (приложение 1 к настоящему регламенту).</w:t>
      </w:r>
    </w:p>
    <w:p w:rsidR="00265D41" w:rsidRPr="004B017A" w:rsidRDefault="00265D41" w:rsidP="00265D41">
      <w:pPr>
        <w:ind w:firstLine="567"/>
        <w:jc w:val="both"/>
      </w:pPr>
      <w:r w:rsidRPr="004B017A">
        <w:t>К заявлению прикладываются документы, указанные в пункте 14 настоящего регламента. При наличии полного комплекта документов заявителю выдается расписка о приеме документов (приложение 2 к настоящему регламенту) с отметкой о дате приёмки, количестве и наименовании документов. О выдаче расписки делается отметка в заявлении.</w:t>
      </w:r>
    </w:p>
    <w:p w:rsidR="00265D41" w:rsidRPr="004B017A" w:rsidRDefault="00265D41" w:rsidP="00265D41">
      <w:pPr>
        <w:ind w:firstLine="567"/>
        <w:jc w:val="both"/>
      </w:pPr>
      <w:r w:rsidRPr="004B017A">
        <w:t>25</w:t>
      </w:r>
      <w:r>
        <w:t>.2.</w:t>
      </w:r>
      <w:r w:rsidRPr="004B017A">
        <w:t xml:space="preserve"> В случае отсутствия одного из документов, перечисленных в пункте 14</w:t>
      </w:r>
      <w:r w:rsidRPr="004B017A">
        <w:rPr>
          <w:color w:val="FF0000"/>
        </w:rPr>
        <w:t xml:space="preserve"> </w:t>
      </w:r>
      <w:r w:rsidRPr="004B017A">
        <w:t>настоящего регламента, заявление возвращается заявителю.</w:t>
      </w:r>
    </w:p>
    <w:p w:rsidR="00265D41" w:rsidRPr="004B017A" w:rsidRDefault="00265D41" w:rsidP="00265D41">
      <w:pPr>
        <w:ind w:firstLine="567"/>
        <w:jc w:val="both"/>
      </w:pPr>
      <w:r w:rsidRPr="004B017A">
        <w:t>26</w:t>
      </w:r>
      <w:r>
        <w:t>.</w:t>
      </w:r>
      <w:r w:rsidRPr="004B017A">
        <w:t xml:space="preserve"> Специалист в течение трех дней регистрирует заявление и принимает для исполнения.</w:t>
      </w:r>
    </w:p>
    <w:p w:rsidR="00265D41" w:rsidRPr="004B017A" w:rsidRDefault="00265D41" w:rsidP="00265D41">
      <w:pPr>
        <w:ind w:firstLine="567"/>
        <w:jc w:val="both"/>
      </w:pPr>
      <w:r w:rsidRPr="004B017A">
        <w:t>26.1. Специалист готовит необходимые документы для предоставления муниципальной услуги и информирует потребителя о выполнении муниципальной услуги.</w:t>
      </w:r>
    </w:p>
    <w:p w:rsidR="00265D41" w:rsidRPr="004B017A" w:rsidRDefault="00265D41" w:rsidP="00265D41">
      <w:pPr>
        <w:ind w:firstLine="567"/>
        <w:jc w:val="both"/>
      </w:pPr>
      <w:r w:rsidRPr="004B017A">
        <w:t>27</w:t>
      </w:r>
      <w:r>
        <w:t>.</w:t>
      </w:r>
      <w:r w:rsidRPr="004B017A">
        <w:t xml:space="preserve"> При наличии замечаний по проекту специалист готовит  решение о приостановлении предоставления муниципальной услуги в соответствии с  настоящим регламентом.</w:t>
      </w:r>
    </w:p>
    <w:p w:rsidR="00265D41" w:rsidRPr="004B017A" w:rsidRDefault="00265D41" w:rsidP="00265D41">
      <w:pPr>
        <w:shd w:val="clear" w:color="auto" w:fill="FFFFFF"/>
        <w:ind w:firstLine="567"/>
        <w:jc w:val="both"/>
        <w:rPr>
          <w:b/>
          <w:bCs/>
          <w:spacing w:val="1"/>
        </w:rPr>
      </w:pPr>
    </w:p>
    <w:p w:rsidR="00265D41" w:rsidRDefault="00265D41" w:rsidP="00265D41">
      <w:pPr>
        <w:shd w:val="clear" w:color="auto" w:fill="FFFFFF"/>
        <w:ind w:firstLine="567"/>
        <w:jc w:val="center"/>
        <w:rPr>
          <w:b/>
          <w:bCs/>
          <w:spacing w:val="1"/>
        </w:rPr>
      </w:pPr>
      <w:r w:rsidRPr="004B017A">
        <w:rPr>
          <w:b/>
          <w:bCs/>
          <w:spacing w:val="1"/>
        </w:rPr>
        <w:t>4. Порядок и формы контроля за исполнением муниципальной услуги</w:t>
      </w:r>
    </w:p>
    <w:p w:rsidR="00265D41" w:rsidRPr="004B017A" w:rsidRDefault="00265D41" w:rsidP="00265D41">
      <w:pPr>
        <w:shd w:val="clear" w:color="auto" w:fill="FFFFFF"/>
        <w:ind w:firstLine="567"/>
        <w:jc w:val="center"/>
        <w:rPr>
          <w:b/>
          <w:bCs/>
          <w:spacing w:val="1"/>
        </w:rPr>
      </w:pPr>
    </w:p>
    <w:p w:rsidR="00265D41" w:rsidRPr="004B017A" w:rsidRDefault="00265D41" w:rsidP="00265D41">
      <w:pPr>
        <w:numPr>
          <w:ilvl w:val="0"/>
          <w:numId w:val="4"/>
        </w:numPr>
        <w:tabs>
          <w:tab w:val="clear" w:pos="786"/>
          <w:tab w:val="num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Pr="004B017A">
        <w:t xml:space="preserve">Контроль за исполнением административных процедур при предоставлении муниципальной услуги, осуществляется </w:t>
      </w:r>
      <w:r>
        <w:t>Главой</w:t>
      </w:r>
      <w:r w:rsidRPr="004B017A">
        <w:t xml:space="preserve"> муниципального образования «</w:t>
      </w:r>
      <w:r>
        <w:t>Майск</w:t>
      </w:r>
      <w:r w:rsidRPr="004B017A">
        <w:t>».</w:t>
      </w:r>
    </w:p>
    <w:p w:rsidR="00265D41" w:rsidRPr="004B017A" w:rsidRDefault="00265D41" w:rsidP="00265D41">
      <w:pPr>
        <w:tabs>
          <w:tab w:val="num" w:pos="142"/>
          <w:tab w:val="left" w:pos="1134"/>
        </w:tabs>
        <w:autoSpaceDE w:val="0"/>
        <w:autoSpaceDN w:val="0"/>
        <w:adjustRightInd w:val="0"/>
        <w:ind w:firstLine="567"/>
        <w:jc w:val="both"/>
      </w:pPr>
      <w:r w:rsidRPr="004B017A">
        <w:t>29.</w:t>
      </w:r>
      <w:r>
        <w:t xml:space="preserve"> </w:t>
      </w:r>
      <w:r w:rsidRPr="004B017A">
        <w:t xml:space="preserve">Персональная ответственность специалиста, закрепляется в  должностных регламентах в соответствии с требованиями законодательства Российской Федерации. </w:t>
      </w:r>
    </w:p>
    <w:p w:rsidR="00265D41" w:rsidRPr="004B017A" w:rsidRDefault="00265D41" w:rsidP="00265D41">
      <w:pPr>
        <w:tabs>
          <w:tab w:val="num" w:pos="142"/>
          <w:tab w:val="left" w:pos="1134"/>
        </w:tabs>
        <w:autoSpaceDE w:val="0"/>
        <w:autoSpaceDN w:val="0"/>
        <w:adjustRightInd w:val="0"/>
        <w:ind w:firstLine="567"/>
        <w:jc w:val="both"/>
      </w:pPr>
      <w:r w:rsidRPr="004B017A">
        <w:t>30.</w:t>
      </w:r>
      <w:r>
        <w:t xml:space="preserve"> </w:t>
      </w:r>
      <w:r w:rsidRPr="004B017A">
        <w:t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265D41" w:rsidRPr="004B017A" w:rsidRDefault="00265D41" w:rsidP="00265D41">
      <w:pPr>
        <w:tabs>
          <w:tab w:val="num" w:pos="142"/>
        </w:tabs>
        <w:ind w:firstLine="567"/>
        <w:jc w:val="both"/>
      </w:pPr>
      <w:r>
        <w:t xml:space="preserve">- </w:t>
      </w:r>
      <w:r w:rsidRPr="004B017A">
        <w:t>соответствие результатов рассмотрения документов требованиям законодательства Российской Федерации;</w:t>
      </w:r>
    </w:p>
    <w:p w:rsidR="00265D41" w:rsidRPr="004B017A" w:rsidRDefault="00265D41" w:rsidP="00265D41">
      <w:pPr>
        <w:tabs>
          <w:tab w:val="num" w:pos="142"/>
        </w:tabs>
        <w:ind w:firstLine="567"/>
        <w:jc w:val="both"/>
      </w:pPr>
      <w:r>
        <w:t xml:space="preserve">- </w:t>
      </w:r>
      <w:r w:rsidRPr="004B017A">
        <w:t>соблюдение сроков и порядка приема документов, правильность внесения записи в журнал учета;</w:t>
      </w:r>
    </w:p>
    <w:p w:rsidR="00265D41" w:rsidRPr="004B017A" w:rsidRDefault="00265D41" w:rsidP="00265D41">
      <w:pPr>
        <w:tabs>
          <w:tab w:val="num" w:pos="142"/>
        </w:tabs>
        <w:ind w:firstLine="567"/>
        <w:jc w:val="both"/>
      </w:pPr>
      <w:r>
        <w:t xml:space="preserve">- </w:t>
      </w:r>
      <w:r w:rsidRPr="004B017A">
        <w:t>соблюдение сроков и порядка оформлении документов;</w:t>
      </w:r>
    </w:p>
    <w:p w:rsidR="00265D41" w:rsidRPr="004B017A" w:rsidRDefault="00265D41" w:rsidP="00265D41">
      <w:pPr>
        <w:tabs>
          <w:tab w:val="num" w:pos="142"/>
        </w:tabs>
        <w:ind w:firstLine="567"/>
        <w:jc w:val="both"/>
      </w:pPr>
      <w:r>
        <w:t xml:space="preserve">- </w:t>
      </w:r>
      <w:r w:rsidRPr="004B017A">
        <w:t>правильность внесения сведений в базы данных;</w:t>
      </w:r>
    </w:p>
    <w:p w:rsidR="00265D41" w:rsidRPr="004B017A" w:rsidRDefault="00265D41" w:rsidP="00265D41">
      <w:pPr>
        <w:widowControl w:val="0"/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4B017A">
        <w:t>31.</w:t>
      </w:r>
      <w:r>
        <w:t xml:space="preserve"> </w:t>
      </w:r>
      <w:r w:rsidRPr="004B017A">
        <w:t>Перечень должностных лиц, осуществляющих контроль, устанавливается индивидуальными правовыми актами Администрации муниципального образования «</w:t>
      </w:r>
      <w:r>
        <w:t>Майск</w:t>
      </w:r>
      <w:r w:rsidRPr="004B017A">
        <w:t>».</w:t>
      </w:r>
    </w:p>
    <w:p w:rsidR="00265D41" w:rsidRPr="004B017A" w:rsidRDefault="00265D41" w:rsidP="00265D41">
      <w:pPr>
        <w:widowControl w:val="0"/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4B017A">
        <w:t>32.</w:t>
      </w:r>
      <w:r>
        <w:t xml:space="preserve"> </w:t>
      </w:r>
      <w:r w:rsidRPr="004B017A"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265D41" w:rsidRPr="004B017A" w:rsidRDefault="00265D41" w:rsidP="00265D41">
      <w:pPr>
        <w:widowControl w:val="0"/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4B017A">
        <w:t>33.</w:t>
      </w:r>
      <w:r>
        <w:t xml:space="preserve"> </w:t>
      </w:r>
      <w:r w:rsidRPr="004B017A">
        <w:t xml:space="preserve">Периодичность осуществления контроля устанавливается </w:t>
      </w:r>
      <w:r>
        <w:t>Главой  муниципального образования «Майск</w:t>
      </w:r>
      <w:r w:rsidRPr="004B017A">
        <w:t>».</w:t>
      </w:r>
    </w:p>
    <w:p w:rsidR="00265D41" w:rsidRPr="004B017A" w:rsidRDefault="00265D41" w:rsidP="00265D41">
      <w:pPr>
        <w:widowControl w:val="0"/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4B017A">
        <w:t>34.</w:t>
      </w:r>
      <w:r>
        <w:t xml:space="preserve"> </w:t>
      </w:r>
      <w:r w:rsidRPr="004B017A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265D41" w:rsidRPr="004B017A" w:rsidRDefault="00265D41" w:rsidP="00265D41">
      <w:pPr>
        <w:widowControl w:val="0"/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4B017A">
        <w:t>35.По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65D41" w:rsidRPr="004B017A" w:rsidRDefault="00265D41" w:rsidP="00265D41">
      <w:pPr>
        <w:widowControl w:val="0"/>
        <w:numPr>
          <w:ilvl w:val="0"/>
          <w:numId w:val="5"/>
        </w:numPr>
        <w:tabs>
          <w:tab w:val="clear" w:pos="786"/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4B017A">
        <w:lastRenderedPageBreak/>
        <w:t xml:space="preserve">Проверка также может проводиться по конкретному обращению (жалобе) заявителя. </w:t>
      </w:r>
    </w:p>
    <w:p w:rsidR="00265D41" w:rsidRPr="004B017A" w:rsidRDefault="00265D41" w:rsidP="00265D41">
      <w:pPr>
        <w:ind w:firstLine="567"/>
        <w:jc w:val="center"/>
        <w:rPr>
          <w:b/>
          <w:bCs/>
        </w:rPr>
      </w:pPr>
    </w:p>
    <w:p w:rsidR="00265D41" w:rsidRDefault="00265D41" w:rsidP="00265D41">
      <w:pPr>
        <w:ind w:firstLine="567"/>
        <w:jc w:val="center"/>
        <w:rPr>
          <w:b/>
          <w:bCs/>
        </w:rPr>
      </w:pPr>
      <w:r w:rsidRPr="004B017A">
        <w:rPr>
          <w:b/>
          <w:bCs/>
        </w:rPr>
        <w:t>5. Досудебный (внесудебный) порядок обжалования действия решений и действий (бездействия) Администрации муниципального образования «</w:t>
      </w:r>
      <w:r>
        <w:rPr>
          <w:b/>
          <w:bCs/>
        </w:rPr>
        <w:t>Майск</w:t>
      </w:r>
      <w:r w:rsidRPr="004B017A">
        <w:rPr>
          <w:b/>
          <w:bCs/>
        </w:rPr>
        <w:t>», а также должностных лиц Администрации муниципального образования «</w:t>
      </w:r>
      <w:r>
        <w:rPr>
          <w:b/>
          <w:bCs/>
        </w:rPr>
        <w:t>Майск</w:t>
      </w:r>
      <w:r w:rsidRPr="004B017A">
        <w:rPr>
          <w:b/>
          <w:bCs/>
        </w:rPr>
        <w:t>»</w:t>
      </w:r>
    </w:p>
    <w:p w:rsidR="00265D41" w:rsidRPr="004B017A" w:rsidRDefault="00265D41" w:rsidP="00265D41">
      <w:pPr>
        <w:ind w:firstLine="567"/>
        <w:jc w:val="center"/>
        <w:rPr>
          <w:b/>
          <w:bCs/>
        </w:rPr>
      </w:pPr>
    </w:p>
    <w:p w:rsidR="00265D41" w:rsidRPr="004B017A" w:rsidRDefault="00265D41" w:rsidP="00265D41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B017A"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муниципального образования «</w:t>
      </w:r>
      <w:r>
        <w:t>Майск</w:t>
      </w:r>
      <w:r w:rsidRPr="004B017A">
        <w:t>» при предоставлении муниципальной услуги.</w:t>
      </w:r>
    </w:p>
    <w:p w:rsidR="00265D41" w:rsidRPr="004B017A" w:rsidRDefault="00265D41" w:rsidP="00265D4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4B017A">
        <w:t>38.</w:t>
      </w:r>
      <w:r>
        <w:t xml:space="preserve"> </w:t>
      </w:r>
      <w:r w:rsidRPr="004B017A">
        <w:t xml:space="preserve">Заявитель вправе </w:t>
      </w:r>
      <w:r>
        <w:t>обратиться к Главе</w:t>
      </w:r>
      <w:r w:rsidRPr="004B017A">
        <w:t xml:space="preserve"> муниципального образования «</w:t>
      </w:r>
      <w:r>
        <w:t>Майск</w:t>
      </w:r>
      <w:r w:rsidRPr="004B017A">
        <w:t>» лично или направить письменное обращение.</w:t>
      </w:r>
    </w:p>
    <w:p w:rsidR="00265D41" w:rsidRPr="004B017A" w:rsidRDefault="00265D41" w:rsidP="00265D4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4B017A">
        <w:t>39.</w:t>
      </w:r>
      <w:r>
        <w:t xml:space="preserve"> </w:t>
      </w:r>
      <w:r w:rsidRPr="004B017A">
        <w:t xml:space="preserve">Личный прием заявителей проводится </w:t>
      </w:r>
      <w:r>
        <w:t>Главой  муниципального образования «Майск</w:t>
      </w:r>
      <w:r w:rsidRPr="004B017A">
        <w:t>»   и должностными  лицами.</w:t>
      </w:r>
    </w:p>
    <w:p w:rsidR="00265D41" w:rsidRPr="004B017A" w:rsidRDefault="00265D41" w:rsidP="00265D4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4B017A">
        <w:t>40.</w:t>
      </w:r>
      <w:r>
        <w:t xml:space="preserve"> </w:t>
      </w:r>
      <w:r w:rsidRPr="004B017A">
        <w:t>Письменное обращение заявителя на действия (бездействие) и решения должностных лиц Администрации муниципального образования «</w:t>
      </w:r>
      <w:r>
        <w:t>Майск</w:t>
      </w:r>
      <w:r w:rsidRPr="004B017A">
        <w:t>» 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 личную подпись и дату.</w:t>
      </w:r>
    </w:p>
    <w:p w:rsidR="00265D41" w:rsidRPr="004B017A" w:rsidRDefault="00265D41" w:rsidP="00265D4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4B017A">
        <w:t>41.</w:t>
      </w:r>
      <w:r>
        <w:t xml:space="preserve"> </w:t>
      </w:r>
      <w:r w:rsidRPr="004B017A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65D41" w:rsidRPr="004B017A" w:rsidRDefault="00265D41" w:rsidP="00265D4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4B017A">
        <w:t>42.</w:t>
      </w:r>
      <w:r>
        <w:t xml:space="preserve"> </w:t>
      </w:r>
      <w:r w:rsidRPr="004B017A">
        <w:t>Письменные обращения не рассматриваются по существу и заявителю направляется соответствующие уведомление в следующих случаях:</w:t>
      </w:r>
    </w:p>
    <w:p w:rsidR="00265D41" w:rsidRPr="004B017A" w:rsidRDefault="00265D41" w:rsidP="00265D41">
      <w:pPr>
        <w:tabs>
          <w:tab w:val="left" w:pos="567"/>
        </w:tabs>
        <w:ind w:firstLine="567"/>
        <w:jc w:val="both"/>
      </w:pPr>
      <w:r w:rsidRPr="004B017A"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265D41" w:rsidRPr="004B017A" w:rsidRDefault="00265D41" w:rsidP="00265D41">
      <w:pPr>
        <w:tabs>
          <w:tab w:val="left" w:pos="567"/>
        </w:tabs>
        <w:ind w:firstLine="567"/>
        <w:jc w:val="both"/>
      </w:pPr>
      <w:r w:rsidRPr="004B017A">
        <w:t>- в письменном обращении обжалуется судебное решение;</w:t>
      </w:r>
    </w:p>
    <w:p w:rsidR="00265D41" w:rsidRPr="004B017A" w:rsidRDefault="00265D41" w:rsidP="00265D41">
      <w:pPr>
        <w:tabs>
          <w:tab w:val="left" w:pos="567"/>
        </w:tabs>
        <w:ind w:firstLine="567"/>
        <w:jc w:val="both"/>
      </w:pPr>
      <w:r>
        <w:t xml:space="preserve">- </w:t>
      </w:r>
      <w:r w:rsidRPr="004B017A"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265D41" w:rsidRPr="004B017A" w:rsidRDefault="00265D41" w:rsidP="00265D41">
      <w:pPr>
        <w:tabs>
          <w:tab w:val="left" w:pos="567"/>
        </w:tabs>
        <w:ind w:firstLine="567"/>
        <w:jc w:val="both"/>
      </w:pPr>
      <w:r w:rsidRPr="004B017A"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265D41" w:rsidRPr="004B017A" w:rsidRDefault="00265D41" w:rsidP="00265D41">
      <w:pPr>
        <w:tabs>
          <w:tab w:val="left" w:pos="567"/>
        </w:tabs>
        <w:ind w:firstLine="567"/>
        <w:jc w:val="both"/>
      </w:pPr>
      <w:r w:rsidRPr="004B017A"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65D41" w:rsidRPr="004B017A" w:rsidRDefault="00265D41" w:rsidP="00265D41">
      <w:pPr>
        <w:tabs>
          <w:tab w:val="left" w:pos="567"/>
        </w:tabs>
        <w:ind w:firstLine="567"/>
        <w:jc w:val="both"/>
      </w:pPr>
      <w:r w:rsidRPr="004B017A">
        <w:t>- ответ по существу поставленного в письменном обращении вопр</w:t>
      </w:r>
      <w:r>
        <w:t>ос</w:t>
      </w:r>
      <w:r w:rsidRPr="004B017A">
        <w:t xml:space="preserve">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</w:t>
      </w:r>
      <w:r>
        <w:t>оса</w:t>
      </w:r>
      <w:r w:rsidRPr="004B017A">
        <w:t xml:space="preserve"> в связи с недопустимостью разглашения указанных сведений).</w:t>
      </w:r>
    </w:p>
    <w:p w:rsidR="00265D41" w:rsidRPr="004B017A" w:rsidRDefault="00265D41" w:rsidP="00265D4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B017A">
        <w:t>43.</w:t>
      </w:r>
      <w:r>
        <w:t xml:space="preserve"> </w:t>
      </w:r>
      <w:r w:rsidRPr="004B017A"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случае,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муниципального образования «</w:t>
      </w:r>
      <w:r>
        <w:t>Майск</w:t>
      </w:r>
      <w:r w:rsidRPr="004B017A">
        <w:t>».</w:t>
      </w:r>
    </w:p>
    <w:p w:rsidR="00265D41" w:rsidRPr="004B017A" w:rsidRDefault="00265D41" w:rsidP="00265D4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B017A">
        <w:t>44.Письменное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265D41" w:rsidRPr="004B017A" w:rsidRDefault="00265D41" w:rsidP="00265D41">
      <w:pPr>
        <w:ind w:firstLine="567"/>
        <w:jc w:val="both"/>
      </w:pPr>
      <w:r w:rsidRPr="004B017A">
        <w:lastRenderedPageBreak/>
        <w:tab/>
        <w:t xml:space="preserve">В исключительных случаях  </w:t>
      </w:r>
      <w:r>
        <w:t>Глава  муниципального образования «Майск</w:t>
      </w:r>
      <w:r w:rsidRPr="004B017A">
        <w:t>» вправе продлить срок рассмотрения обращения  не более чем на 30 дней, уведомив о продлении срока ее рассмотрения заявителя.</w:t>
      </w:r>
    </w:p>
    <w:p w:rsidR="00265D41" w:rsidRPr="004B017A" w:rsidRDefault="00265D41" w:rsidP="00265D41">
      <w:pPr>
        <w:ind w:firstLine="567"/>
        <w:jc w:val="both"/>
      </w:pPr>
      <w:r w:rsidRPr="004B017A">
        <w:t xml:space="preserve"> 45. Заявитель вправе получать информацию о ходе рассмотрения обращения.</w:t>
      </w:r>
    </w:p>
    <w:p w:rsidR="00265D41" w:rsidRPr="004B017A" w:rsidRDefault="00265D41" w:rsidP="00265D41">
      <w:pPr>
        <w:ind w:firstLine="567"/>
        <w:jc w:val="both"/>
      </w:pPr>
      <w:r w:rsidRPr="004B017A">
        <w:t xml:space="preserve"> 46. Заявитель вправе получать информацию и документы, необходимые для обоснования жалобы.</w:t>
      </w:r>
    </w:p>
    <w:p w:rsidR="00265D41" w:rsidRPr="004B017A" w:rsidRDefault="00265D41" w:rsidP="00265D41">
      <w:pPr>
        <w:ind w:firstLine="567"/>
        <w:jc w:val="both"/>
      </w:pPr>
      <w:r w:rsidRPr="004B017A">
        <w:t xml:space="preserve"> 47. По результатам рассмотрения обращения на действия (бездействие) и решения, осуществляемые (принимаемые) в ходе предоставления муниципальной услуги,  </w:t>
      </w:r>
      <w:r>
        <w:t>Глава  муниципального образования «Майск</w:t>
      </w:r>
      <w:r w:rsidRPr="004B017A">
        <w:t>»:</w:t>
      </w:r>
    </w:p>
    <w:p w:rsidR="00265D41" w:rsidRPr="004B017A" w:rsidRDefault="00265D41" w:rsidP="00265D41">
      <w:pPr>
        <w:ind w:firstLine="567"/>
        <w:jc w:val="both"/>
      </w:pPr>
      <w:r w:rsidRPr="004B017A">
        <w:t>-признает правомерными действия (бездействие) и решения при предоставлении муниципальной услуги;</w:t>
      </w:r>
    </w:p>
    <w:p w:rsidR="00265D41" w:rsidRPr="004B017A" w:rsidRDefault="00265D41" w:rsidP="00265D41">
      <w:pPr>
        <w:ind w:firstLine="567"/>
        <w:jc w:val="both"/>
      </w:pPr>
      <w:r w:rsidRPr="004B017A"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265D41" w:rsidRPr="004B017A" w:rsidRDefault="00265D41" w:rsidP="00265D41">
      <w:pPr>
        <w:ind w:firstLine="567"/>
        <w:jc w:val="both"/>
      </w:pPr>
      <w:r w:rsidRPr="004B017A"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265D41" w:rsidRDefault="00265D41" w:rsidP="00265D4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B017A">
        <w:t>48. Заявитель вправе обжаловать действия (бездействие) и решения должностных лиц Администрации муниципального образования «</w:t>
      </w:r>
      <w:r>
        <w:t>Майск</w:t>
      </w:r>
      <w:r w:rsidRPr="004B017A">
        <w:t>»,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</w:p>
    <w:p w:rsidR="00265D41" w:rsidRPr="00A36A76" w:rsidRDefault="00265D41" w:rsidP="00265D41"/>
    <w:p w:rsidR="00265D41" w:rsidRPr="00A36A76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Default="00265D41" w:rsidP="00265D41"/>
    <w:p w:rsidR="00265D41" w:rsidRPr="001835C8" w:rsidRDefault="00265D41" w:rsidP="00265D41">
      <w:pPr>
        <w:widowControl w:val="0"/>
        <w:autoSpaceDE w:val="0"/>
        <w:autoSpaceDN w:val="0"/>
        <w:adjustRightInd w:val="0"/>
        <w:ind w:left="5954"/>
        <w:jc w:val="right"/>
        <w:rPr>
          <w:sz w:val="20"/>
        </w:rPr>
      </w:pPr>
      <w:r>
        <w:rPr>
          <w:sz w:val="20"/>
        </w:rPr>
        <w:t>Приложение №1</w:t>
      </w:r>
    </w:p>
    <w:p w:rsidR="00265D41" w:rsidRDefault="00265D41" w:rsidP="00265D41">
      <w:pPr>
        <w:ind w:left="5954"/>
        <w:rPr>
          <w:sz w:val="20"/>
        </w:rPr>
      </w:pPr>
      <w:r w:rsidRPr="001835C8">
        <w:rPr>
          <w:sz w:val="20"/>
        </w:rPr>
        <w:t>к Административному регламенту «</w:t>
      </w:r>
      <w:r w:rsidRPr="009949EE">
        <w:rPr>
          <w:sz w:val="20"/>
        </w:rPr>
        <w:t>Выдача разрешений на строительство</w:t>
      </w:r>
      <w:r w:rsidRPr="001835C8">
        <w:rPr>
          <w:sz w:val="20"/>
        </w:rPr>
        <w:t>»</w:t>
      </w:r>
    </w:p>
    <w:p w:rsidR="00265D41" w:rsidRDefault="00265D41" w:rsidP="00265D41">
      <w:pPr>
        <w:ind w:left="5954"/>
        <w:rPr>
          <w:sz w:val="20"/>
        </w:rPr>
      </w:pPr>
    </w:p>
    <w:p w:rsidR="00265D41" w:rsidRPr="00A36A76" w:rsidRDefault="00265D41" w:rsidP="00265D41">
      <w:pPr>
        <w:rPr>
          <w:rFonts w:ascii="Calibri" w:hAnsi="Calibri"/>
          <w:sz w:val="20"/>
        </w:rPr>
      </w:pPr>
    </w:p>
    <w:p w:rsidR="00265D41" w:rsidRPr="00F34C04" w:rsidRDefault="00265D41" w:rsidP="00265D41">
      <w:pPr>
        <w:autoSpaceDE w:val="0"/>
        <w:autoSpaceDN w:val="0"/>
        <w:adjustRightInd w:val="0"/>
        <w:ind w:left="4820"/>
        <w:rPr>
          <w:i/>
          <w:lang w:eastAsia="en-US"/>
        </w:rPr>
      </w:pPr>
      <w:r>
        <w:rPr>
          <w:i/>
          <w:lang w:eastAsia="en-US"/>
        </w:rPr>
        <w:t>Главе муниципального образования «Майск»</w:t>
      </w:r>
    </w:p>
    <w:p w:rsidR="00265D41" w:rsidRPr="00F34C04" w:rsidRDefault="00265D41" w:rsidP="00265D41">
      <w:pPr>
        <w:autoSpaceDE w:val="0"/>
        <w:autoSpaceDN w:val="0"/>
        <w:adjustRightInd w:val="0"/>
        <w:ind w:left="4820"/>
        <w:rPr>
          <w:lang w:eastAsia="en-US"/>
        </w:rPr>
      </w:pPr>
      <w:r>
        <w:rPr>
          <w:lang w:eastAsia="en-US"/>
        </w:rPr>
        <w:t>___________________________________</w:t>
      </w:r>
    </w:p>
    <w:p w:rsidR="00265D41" w:rsidRPr="00F34C04" w:rsidRDefault="00265D41" w:rsidP="00265D4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F34C04">
        <w:rPr>
          <w:sz w:val="20"/>
          <w:lang w:eastAsia="en-US"/>
        </w:rPr>
        <w:t>(Ф.И.О.)</w:t>
      </w:r>
    </w:p>
    <w:p w:rsidR="00265D41" w:rsidRPr="00F34C04" w:rsidRDefault="00265D41" w:rsidP="00265D41">
      <w:pPr>
        <w:autoSpaceDE w:val="0"/>
        <w:autoSpaceDN w:val="0"/>
        <w:adjustRightInd w:val="0"/>
        <w:ind w:left="4820"/>
        <w:rPr>
          <w:lang w:eastAsia="en-US"/>
        </w:rPr>
      </w:pPr>
      <w:r w:rsidRPr="00F34C04">
        <w:rPr>
          <w:lang w:eastAsia="en-US"/>
        </w:rPr>
        <w:t>от</w:t>
      </w:r>
      <w:r>
        <w:rPr>
          <w:lang w:eastAsia="en-US"/>
        </w:rPr>
        <w:t xml:space="preserve"> </w:t>
      </w:r>
      <w:r w:rsidRPr="00F34C04">
        <w:rPr>
          <w:lang w:eastAsia="en-US"/>
        </w:rPr>
        <w:t>___</w:t>
      </w:r>
      <w:r>
        <w:rPr>
          <w:lang w:eastAsia="en-US"/>
        </w:rPr>
        <w:t>______________________________</w:t>
      </w:r>
    </w:p>
    <w:p w:rsidR="00265D41" w:rsidRPr="00F34C04" w:rsidRDefault="00265D41" w:rsidP="00265D41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3C0A4D">
        <w:rPr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265D41" w:rsidRPr="006E131E" w:rsidRDefault="00265D41" w:rsidP="00265D41">
      <w:pPr>
        <w:autoSpaceDE w:val="0"/>
        <w:autoSpaceDN w:val="0"/>
        <w:adjustRightInd w:val="0"/>
        <w:ind w:left="4962" w:hanging="142"/>
        <w:rPr>
          <w:sz w:val="20"/>
          <w:lang w:eastAsia="en-US"/>
        </w:rPr>
      </w:pPr>
      <w:r w:rsidRPr="006E131E">
        <w:rPr>
          <w:sz w:val="20"/>
          <w:lang w:eastAsia="en-US"/>
        </w:rPr>
        <w:t>____________________________________</w:t>
      </w:r>
      <w:r>
        <w:rPr>
          <w:sz w:val="20"/>
          <w:lang w:eastAsia="en-US"/>
        </w:rPr>
        <w:t>_______</w:t>
      </w:r>
    </w:p>
    <w:p w:rsidR="00265D41" w:rsidRPr="006E131E" w:rsidRDefault="00265D41" w:rsidP="00265D41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6E131E">
        <w:rPr>
          <w:sz w:val="20"/>
          <w:lang w:eastAsia="en-US"/>
        </w:rPr>
        <w:t>(телефон, электронный адрес)</w:t>
      </w:r>
    </w:p>
    <w:p w:rsidR="00265D41" w:rsidRPr="00F34C04" w:rsidRDefault="00265D41" w:rsidP="00265D41">
      <w:pPr>
        <w:autoSpaceDE w:val="0"/>
        <w:autoSpaceDN w:val="0"/>
        <w:adjustRightInd w:val="0"/>
        <w:jc w:val="center"/>
        <w:rPr>
          <w:lang w:eastAsia="en-US"/>
        </w:rPr>
      </w:pPr>
      <w:r w:rsidRPr="00F34C04">
        <w:rPr>
          <w:lang w:eastAsia="en-US"/>
        </w:rPr>
        <w:t>ЗАЯВЛЕНИЕ</w:t>
      </w:r>
    </w:p>
    <w:p w:rsidR="00265D41" w:rsidRPr="004D6C3D" w:rsidRDefault="00265D41" w:rsidP="00265D41">
      <w:pPr>
        <w:autoSpaceDE w:val="0"/>
        <w:autoSpaceDN w:val="0"/>
        <w:adjustRightInd w:val="0"/>
        <w:ind w:firstLine="567"/>
        <w:rPr>
          <w:sz w:val="26"/>
          <w:szCs w:val="26"/>
          <w:lang w:eastAsia="en-US"/>
        </w:rPr>
      </w:pPr>
    </w:p>
    <w:p w:rsidR="00265D41" w:rsidRPr="00C946C1" w:rsidRDefault="00265D41" w:rsidP="00265D4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6C3D">
        <w:rPr>
          <w:rFonts w:ascii="Times New Roman" w:hAnsi="Times New Roman" w:cs="Times New Roman"/>
          <w:sz w:val="26"/>
          <w:szCs w:val="26"/>
        </w:rPr>
        <w:t>Прошу выдать разрешение на строительство, реконструкцию, продлить срок действия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C3D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строительство</w:t>
      </w:r>
      <w:r w:rsidRPr="004D6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(ненужное</w:t>
      </w:r>
      <w:r w:rsidRPr="004D6C3D">
        <w:rPr>
          <w:rFonts w:ascii="Times New Roman" w:hAnsi="Times New Roman" w:cs="Times New Roman"/>
          <w:sz w:val="26"/>
          <w:szCs w:val="26"/>
        </w:rPr>
        <w:t xml:space="preserve"> вычеркнуть)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C3D">
        <w:rPr>
          <w:rFonts w:ascii="Times New Roman" w:hAnsi="Times New Roman" w:cs="Times New Roman"/>
          <w:sz w:val="26"/>
          <w:szCs w:val="26"/>
        </w:rPr>
        <w:t>объекта индивидуального жилищного</w:t>
      </w:r>
      <w:r w:rsidRPr="004D6C3D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265D41" w:rsidRPr="00F34C04" w:rsidRDefault="00265D41" w:rsidP="00265D41">
      <w:pPr>
        <w:autoSpaceDE w:val="0"/>
        <w:autoSpaceDN w:val="0"/>
        <w:adjustRightInd w:val="0"/>
        <w:ind w:firstLine="284"/>
        <w:rPr>
          <w:lang w:eastAsia="en-US"/>
        </w:rPr>
      </w:pPr>
      <w:r>
        <w:rPr>
          <w:lang w:eastAsia="en-US"/>
        </w:rPr>
        <w:t>_</w:t>
      </w:r>
      <w:r w:rsidRPr="00F34C04">
        <w:rPr>
          <w:lang w:eastAsia="en-US"/>
        </w:rPr>
        <w:t>___________________________________________</w:t>
      </w:r>
      <w:r>
        <w:rPr>
          <w:lang w:eastAsia="en-US"/>
        </w:rPr>
        <w:t>______________________________</w:t>
      </w:r>
    </w:p>
    <w:p w:rsidR="00265D41" w:rsidRPr="00A36A76" w:rsidRDefault="00265D41" w:rsidP="00265D41">
      <w:pPr>
        <w:autoSpaceDE w:val="0"/>
        <w:autoSpaceDN w:val="0"/>
        <w:adjustRightInd w:val="0"/>
        <w:ind w:firstLine="284"/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(наименование</w:t>
      </w:r>
      <w:r w:rsidRPr="00A36A76">
        <w:rPr>
          <w:rFonts w:ascii="Calibri" w:hAnsi="Calibri"/>
          <w:sz w:val="18"/>
          <w:szCs w:val="18"/>
        </w:rPr>
        <w:t xml:space="preserve"> </w:t>
      </w:r>
      <w:r w:rsidRPr="007863EF">
        <w:rPr>
          <w:sz w:val="18"/>
          <w:szCs w:val="18"/>
        </w:rPr>
        <w:t>объекта)</w:t>
      </w:r>
    </w:p>
    <w:p w:rsidR="00265D41" w:rsidRPr="00F85860" w:rsidRDefault="00265D41" w:rsidP="00265D41">
      <w:pPr>
        <w:autoSpaceDE w:val="0"/>
        <w:autoSpaceDN w:val="0"/>
        <w:adjustRightInd w:val="0"/>
        <w:ind w:left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расположенного по адресу: ____________________________________________________________________</w:t>
      </w:r>
    </w:p>
    <w:p w:rsidR="00265D41" w:rsidRPr="00F34C04" w:rsidRDefault="00265D41" w:rsidP="00265D41">
      <w:pPr>
        <w:autoSpaceDE w:val="0"/>
        <w:autoSpaceDN w:val="0"/>
        <w:adjustRightInd w:val="0"/>
        <w:ind w:left="284"/>
        <w:rPr>
          <w:lang w:eastAsia="en-US"/>
        </w:rPr>
      </w:pPr>
      <w:r>
        <w:rPr>
          <w:lang w:eastAsia="en-US"/>
        </w:rPr>
        <w:t>_</w:t>
      </w:r>
      <w:r w:rsidRPr="00F34C04">
        <w:rPr>
          <w:lang w:eastAsia="en-US"/>
        </w:rPr>
        <w:t>___________________________________________</w:t>
      </w:r>
      <w:r>
        <w:rPr>
          <w:lang w:eastAsia="en-US"/>
        </w:rPr>
        <w:t>______________________________</w:t>
      </w:r>
    </w:p>
    <w:p w:rsidR="00265D41" w:rsidRDefault="00265D41" w:rsidP="00265D41">
      <w:pPr>
        <w:autoSpaceDE w:val="0"/>
        <w:autoSpaceDN w:val="0"/>
        <w:adjustRightInd w:val="0"/>
        <w:ind w:firstLine="284"/>
        <w:rPr>
          <w:sz w:val="20"/>
          <w:lang w:eastAsia="en-US"/>
        </w:rPr>
      </w:pPr>
    </w:p>
    <w:p w:rsidR="00265D41" w:rsidRPr="00F34C04" w:rsidRDefault="00265D41" w:rsidP="00265D41">
      <w:pPr>
        <w:autoSpaceDE w:val="0"/>
        <w:autoSpaceDN w:val="0"/>
        <w:adjustRightInd w:val="0"/>
        <w:ind w:firstLine="284"/>
        <w:rPr>
          <w:lang w:eastAsia="en-US"/>
        </w:rPr>
      </w:pP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Приложения _______ документов:</w:t>
      </w:r>
    </w:p>
    <w:p w:rsidR="00265D41" w:rsidRDefault="00265D41" w:rsidP="00265D41">
      <w:pPr>
        <w:autoSpaceDE w:val="0"/>
        <w:autoSpaceDN w:val="0"/>
        <w:adjustRightInd w:val="0"/>
        <w:ind w:firstLine="284"/>
        <w:rPr>
          <w:lang w:eastAsia="en-US"/>
        </w:rPr>
      </w:pP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1. ______________________</w:t>
      </w:r>
      <w:r>
        <w:rPr>
          <w:sz w:val="26"/>
          <w:szCs w:val="26"/>
          <w:lang w:eastAsia="en-US"/>
        </w:rPr>
        <w:t>________________________________________</w:t>
      </w:r>
      <w:r w:rsidRPr="00F85860">
        <w:rPr>
          <w:sz w:val="26"/>
          <w:szCs w:val="26"/>
          <w:lang w:eastAsia="en-US"/>
        </w:rPr>
        <w:t>___;</w:t>
      </w: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F85860">
        <w:rPr>
          <w:sz w:val="26"/>
          <w:szCs w:val="26"/>
          <w:lang w:eastAsia="en-US"/>
        </w:rPr>
        <w:t>._____________</w:t>
      </w:r>
      <w:r>
        <w:rPr>
          <w:sz w:val="26"/>
          <w:szCs w:val="26"/>
          <w:lang w:eastAsia="en-US"/>
        </w:rPr>
        <w:t>________________________________________</w:t>
      </w:r>
      <w:r w:rsidRPr="00F85860">
        <w:rPr>
          <w:sz w:val="26"/>
          <w:szCs w:val="26"/>
          <w:lang w:eastAsia="en-US"/>
        </w:rPr>
        <w:t>_____________.</w:t>
      </w: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F85860">
        <w:rPr>
          <w:sz w:val="26"/>
          <w:szCs w:val="26"/>
          <w:lang w:eastAsia="en-US"/>
        </w:rPr>
        <w:t>. ______</w:t>
      </w:r>
      <w:r>
        <w:rPr>
          <w:sz w:val="26"/>
          <w:szCs w:val="26"/>
          <w:lang w:eastAsia="en-US"/>
        </w:rPr>
        <w:t>________________________________________</w:t>
      </w:r>
      <w:r w:rsidRPr="00F85860">
        <w:rPr>
          <w:sz w:val="26"/>
          <w:szCs w:val="26"/>
          <w:lang w:eastAsia="en-US"/>
        </w:rPr>
        <w:t>___________________;</w:t>
      </w: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F85860">
        <w:rPr>
          <w:sz w:val="26"/>
          <w:szCs w:val="26"/>
          <w:lang w:eastAsia="en-US"/>
        </w:rPr>
        <w:t>.___________</w:t>
      </w:r>
      <w:r>
        <w:rPr>
          <w:sz w:val="26"/>
          <w:szCs w:val="26"/>
          <w:lang w:eastAsia="en-US"/>
        </w:rPr>
        <w:t>________________________________________</w:t>
      </w:r>
      <w:r w:rsidRPr="00F85860">
        <w:rPr>
          <w:sz w:val="26"/>
          <w:szCs w:val="26"/>
          <w:lang w:eastAsia="en-US"/>
        </w:rPr>
        <w:t>_______________.</w:t>
      </w:r>
    </w:p>
    <w:p w:rsidR="00265D41" w:rsidRDefault="00265D41" w:rsidP="00265D41">
      <w:pPr>
        <w:autoSpaceDE w:val="0"/>
        <w:autoSpaceDN w:val="0"/>
        <w:adjustRightInd w:val="0"/>
        <w:ind w:firstLine="284"/>
        <w:rPr>
          <w:lang w:eastAsia="en-US"/>
        </w:rPr>
      </w:pP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«____» _____________ 20___ г.                 _________________________</w:t>
      </w:r>
    </w:p>
    <w:p w:rsidR="00265D41" w:rsidRPr="00F85860" w:rsidRDefault="00265D41" w:rsidP="00265D41">
      <w:pPr>
        <w:autoSpaceDE w:val="0"/>
        <w:autoSpaceDN w:val="0"/>
        <w:adjustRightInd w:val="0"/>
        <w:ind w:firstLine="284"/>
        <w:jc w:val="center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 xml:space="preserve">                                                    (подпись)</w:t>
      </w: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</w:p>
    <w:p w:rsidR="00265D41" w:rsidRPr="00F85860" w:rsidRDefault="00265D41" w:rsidP="00265D41">
      <w:pPr>
        <w:autoSpaceDE w:val="0"/>
        <w:autoSpaceDN w:val="0"/>
        <w:adjustRightInd w:val="0"/>
        <w:ind w:firstLine="284"/>
        <w:rPr>
          <w:sz w:val="26"/>
          <w:szCs w:val="26"/>
          <w:lang w:eastAsia="en-US"/>
        </w:rPr>
      </w:pPr>
      <w:r w:rsidRPr="00F85860">
        <w:rPr>
          <w:sz w:val="26"/>
          <w:szCs w:val="26"/>
          <w:lang w:eastAsia="en-US"/>
        </w:rPr>
        <w:t>_________ от «___» _________ 20__ г. (дата и номер принятия заявления)</w:t>
      </w:r>
    </w:p>
    <w:p w:rsidR="00265D41" w:rsidRPr="00943352" w:rsidRDefault="00265D41" w:rsidP="00265D41">
      <w:pPr>
        <w:widowControl w:val="0"/>
        <w:autoSpaceDE w:val="0"/>
        <w:autoSpaceDN w:val="0"/>
        <w:adjustRightInd w:val="0"/>
        <w:rPr>
          <w:szCs w:val="28"/>
        </w:rPr>
      </w:pPr>
    </w:p>
    <w:p w:rsidR="00265D41" w:rsidRPr="00966F15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265D41" w:rsidRPr="00966F15" w:rsidRDefault="00265D41" w:rsidP="00265D41">
      <w:pPr>
        <w:ind w:right="355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966F1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65D41" w:rsidRPr="00966F15" w:rsidRDefault="00265D41" w:rsidP="00265D41">
      <w:pPr>
        <w:ind w:right="355" w:firstLine="567"/>
        <w:jc w:val="right"/>
        <w:rPr>
          <w:sz w:val="28"/>
          <w:szCs w:val="28"/>
        </w:rPr>
      </w:pPr>
      <w:r w:rsidRPr="00966F15">
        <w:rPr>
          <w:sz w:val="28"/>
          <w:szCs w:val="28"/>
        </w:rPr>
        <w:t xml:space="preserve">к Административному регламенту </w:t>
      </w:r>
    </w:p>
    <w:p w:rsidR="00265D41" w:rsidRPr="00966F15" w:rsidRDefault="00265D41" w:rsidP="00265D41">
      <w:pPr>
        <w:ind w:right="355" w:firstLine="567"/>
        <w:jc w:val="right"/>
        <w:rPr>
          <w:sz w:val="28"/>
          <w:szCs w:val="28"/>
        </w:rPr>
      </w:pPr>
      <w:r w:rsidRPr="00966F15">
        <w:rPr>
          <w:sz w:val="28"/>
          <w:szCs w:val="28"/>
        </w:rPr>
        <w:t> </w:t>
      </w:r>
    </w:p>
    <w:p w:rsidR="00265D41" w:rsidRPr="00575055" w:rsidRDefault="00265D41" w:rsidP="00265D41">
      <w:pPr>
        <w:ind w:right="355" w:firstLine="567"/>
        <w:jc w:val="center"/>
        <w:rPr>
          <w:b/>
          <w:bCs/>
          <w:sz w:val="28"/>
          <w:szCs w:val="28"/>
        </w:rPr>
      </w:pPr>
      <w:r w:rsidRPr="00575055">
        <w:rPr>
          <w:b/>
          <w:bCs/>
          <w:sz w:val="28"/>
          <w:szCs w:val="28"/>
        </w:rPr>
        <w:t xml:space="preserve">Расписка </w:t>
      </w:r>
    </w:p>
    <w:p w:rsidR="00265D41" w:rsidRPr="00575055" w:rsidRDefault="00265D41" w:rsidP="00265D41">
      <w:pPr>
        <w:ind w:right="355" w:firstLine="567"/>
        <w:jc w:val="center"/>
        <w:rPr>
          <w:b/>
          <w:bCs/>
          <w:sz w:val="28"/>
          <w:szCs w:val="28"/>
        </w:rPr>
      </w:pPr>
      <w:r w:rsidRPr="00575055">
        <w:rPr>
          <w:b/>
          <w:bCs/>
          <w:sz w:val="28"/>
          <w:szCs w:val="28"/>
        </w:rPr>
        <w:t xml:space="preserve">в получении документов № </w:t>
      </w:r>
      <w:r w:rsidRPr="00575055">
        <w:rPr>
          <w:b/>
          <w:bCs/>
          <w:sz w:val="28"/>
          <w:szCs w:val="28"/>
          <w:u w:val="single"/>
        </w:rPr>
        <w:t>     *</w:t>
      </w:r>
    </w:p>
    <w:p w:rsidR="00265D41" w:rsidRDefault="00265D41" w:rsidP="00265D41">
      <w:pPr>
        <w:ind w:right="355" w:firstLine="567"/>
        <w:jc w:val="both"/>
        <w:rPr>
          <w:sz w:val="28"/>
          <w:szCs w:val="28"/>
        </w:rPr>
      </w:pPr>
    </w:p>
    <w:p w:rsidR="00265D41" w:rsidRDefault="00265D41" w:rsidP="00265D41">
      <w:pPr>
        <w:ind w:right="355" w:firstLine="567"/>
        <w:jc w:val="both"/>
        <w:rPr>
          <w:sz w:val="28"/>
          <w:szCs w:val="28"/>
        </w:rPr>
      </w:pPr>
    </w:p>
    <w:p w:rsidR="00265D41" w:rsidRPr="00966F15" w:rsidRDefault="00265D41" w:rsidP="00265D41">
      <w:pPr>
        <w:ind w:right="355" w:firstLine="567"/>
        <w:jc w:val="both"/>
        <w:rPr>
          <w:sz w:val="28"/>
          <w:szCs w:val="28"/>
        </w:rPr>
      </w:pPr>
      <w:r w:rsidRPr="00966F15">
        <w:rPr>
          <w:sz w:val="28"/>
          <w:szCs w:val="28"/>
        </w:rPr>
        <w:t xml:space="preserve">Мною, </w:t>
      </w:r>
      <w:r w:rsidRPr="00966F15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  <w:u w:val="single"/>
        </w:rPr>
        <w:t>____________________________________________________________</w:t>
      </w:r>
      <w:r w:rsidRPr="00966F15">
        <w:rPr>
          <w:sz w:val="28"/>
          <w:szCs w:val="28"/>
        </w:rPr>
        <w:t> </w:t>
      </w:r>
    </w:p>
    <w:p w:rsidR="00265D41" w:rsidRPr="00966F15" w:rsidRDefault="00265D41" w:rsidP="00265D41">
      <w:pPr>
        <w:ind w:right="355" w:firstLine="567"/>
        <w:jc w:val="center"/>
        <w:rPr>
          <w:sz w:val="28"/>
          <w:szCs w:val="28"/>
        </w:rPr>
      </w:pPr>
      <w:r w:rsidRPr="00966F15">
        <w:rPr>
          <w:sz w:val="28"/>
          <w:szCs w:val="28"/>
        </w:rPr>
        <w:t>Ф.И.О. должностного лица, принявшего документы</w:t>
      </w:r>
    </w:p>
    <w:p w:rsidR="00265D41" w:rsidRDefault="00265D41" w:rsidP="00265D41">
      <w:pPr>
        <w:ind w:right="355" w:firstLine="567"/>
        <w:jc w:val="both"/>
        <w:rPr>
          <w:sz w:val="28"/>
          <w:szCs w:val="28"/>
          <w:u w:val="single"/>
        </w:rPr>
      </w:pPr>
      <w:r w:rsidRPr="00966F15">
        <w:rPr>
          <w:sz w:val="28"/>
          <w:szCs w:val="28"/>
        </w:rPr>
        <w:t xml:space="preserve">приняты от </w:t>
      </w:r>
      <w:r w:rsidRPr="00966F15">
        <w:rPr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 </w:t>
      </w:r>
    </w:p>
    <w:p w:rsidR="00265D41" w:rsidRDefault="00265D41" w:rsidP="00265D41">
      <w:pPr>
        <w:ind w:right="355" w:firstLine="567"/>
        <w:jc w:val="center"/>
        <w:rPr>
          <w:sz w:val="28"/>
          <w:szCs w:val="28"/>
        </w:rPr>
      </w:pPr>
      <w:r w:rsidRPr="00966F15">
        <w:rPr>
          <w:sz w:val="28"/>
          <w:szCs w:val="28"/>
        </w:rPr>
        <w:t>Ф.И.О. должностного лица, подавшего документы</w:t>
      </w:r>
    </w:p>
    <w:p w:rsidR="00265D41" w:rsidRDefault="00265D41" w:rsidP="00265D41">
      <w:pPr>
        <w:ind w:right="355" w:firstLine="567"/>
        <w:jc w:val="both"/>
        <w:rPr>
          <w:sz w:val="28"/>
          <w:szCs w:val="28"/>
          <w:u w:val="single"/>
        </w:rPr>
      </w:pPr>
    </w:p>
    <w:p w:rsidR="00265D41" w:rsidRPr="00966F15" w:rsidRDefault="00265D41" w:rsidP="00265D41">
      <w:pPr>
        <w:ind w:right="355" w:firstLine="567"/>
        <w:jc w:val="both"/>
        <w:rPr>
          <w:sz w:val="28"/>
          <w:szCs w:val="28"/>
        </w:rPr>
      </w:pPr>
      <w:r w:rsidRPr="00966F15">
        <w:rPr>
          <w:sz w:val="28"/>
          <w:szCs w:val="28"/>
        </w:rPr>
        <w:t> следующие документы</w:t>
      </w:r>
    </w:p>
    <w:p w:rsidR="00265D41" w:rsidRPr="00966F15" w:rsidRDefault="00265D41" w:rsidP="00265D41">
      <w:pPr>
        <w:ind w:right="355" w:firstLine="567"/>
        <w:jc w:val="center"/>
        <w:rPr>
          <w:sz w:val="28"/>
          <w:szCs w:val="28"/>
        </w:rPr>
      </w:pP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1621"/>
        <w:gridCol w:w="6378"/>
        <w:gridCol w:w="1748"/>
      </w:tblGrid>
      <w:tr w:rsidR="00265D41" w:rsidRPr="00966F15" w:rsidTr="005F1519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176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кол-во листов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1.  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2.  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3.  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4.  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5.  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6.  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7.  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8.  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9.  </w:t>
            </w:r>
          </w:p>
          <w:p w:rsidR="00265D41" w:rsidRPr="00966F15" w:rsidRDefault="00265D41" w:rsidP="005F1519">
            <w:pPr>
              <w:ind w:right="355" w:firstLine="567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</w:tbl>
    <w:p w:rsidR="00265D41" w:rsidRPr="00966F15" w:rsidRDefault="00265D41" w:rsidP="00265D41">
      <w:pPr>
        <w:ind w:right="355" w:firstLine="567"/>
        <w:jc w:val="both"/>
        <w:rPr>
          <w:sz w:val="28"/>
          <w:szCs w:val="28"/>
        </w:rPr>
      </w:pPr>
      <w:r w:rsidRPr="00966F15">
        <w:rPr>
          <w:sz w:val="28"/>
          <w:szCs w:val="28"/>
        </w:rPr>
        <w:t> </w:t>
      </w:r>
    </w:p>
    <w:p w:rsidR="00265D41" w:rsidRPr="00966F15" w:rsidRDefault="00265D41" w:rsidP="00265D41">
      <w:pPr>
        <w:ind w:right="355" w:firstLine="567"/>
        <w:jc w:val="both"/>
        <w:rPr>
          <w:sz w:val="28"/>
          <w:szCs w:val="28"/>
        </w:rPr>
      </w:pPr>
      <w:r w:rsidRPr="00966F15">
        <w:rPr>
          <w:sz w:val="28"/>
          <w:szCs w:val="28"/>
        </w:rPr>
        <w:t xml:space="preserve">Всего принято </w:t>
      </w:r>
      <w:r w:rsidRPr="00966F15">
        <w:rPr>
          <w:sz w:val="28"/>
          <w:szCs w:val="28"/>
          <w:u w:val="single"/>
        </w:rPr>
        <w:t>               </w:t>
      </w:r>
      <w:r w:rsidRPr="00966F15">
        <w:rPr>
          <w:sz w:val="28"/>
          <w:szCs w:val="28"/>
        </w:rPr>
        <w:t xml:space="preserve">документов на </w:t>
      </w:r>
      <w:r w:rsidRPr="00966F15">
        <w:rPr>
          <w:sz w:val="28"/>
          <w:szCs w:val="28"/>
          <w:u w:val="single"/>
        </w:rPr>
        <w:t xml:space="preserve">               </w:t>
      </w:r>
      <w:r w:rsidRPr="00966F15">
        <w:rPr>
          <w:sz w:val="28"/>
          <w:szCs w:val="28"/>
        </w:rPr>
        <w:t> листах.</w:t>
      </w:r>
    </w:p>
    <w:p w:rsidR="00265D41" w:rsidRPr="00966F15" w:rsidRDefault="00265D41" w:rsidP="00265D41">
      <w:pPr>
        <w:ind w:right="355" w:firstLine="567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17"/>
        <w:gridCol w:w="611"/>
        <w:gridCol w:w="536"/>
        <w:gridCol w:w="1864"/>
        <w:gridCol w:w="820"/>
        <w:gridCol w:w="667"/>
      </w:tblGrid>
      <w:tr w:rsidR="00265D41" w:rsidRPr="00966F15" w:rsidTr="005F1519">
        <w:trPr>
          <w:trHeight w:val="285"/>
        </w:trPr>
        <w:tc>
          <w:tcPr>
            <w:tcW w:w="507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 xml:space="preserve">Документы представлены на приеме           “   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“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64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20___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114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г.</w:t>
            </w:r>
          </w:p>
        </w:tc>
      </w:tr>
    </w:tbl>
    <w:p w:rsidR="00265D41" w:rsidRPr="00966F15" w:rsidRDefault="00265D41" w:rsidP="00265D41">
      <w:pPr>
        <w:ind w:right="355" w:firstLine="567"/>
        <w:jc w:val="both"/>
        <w:rPr>
          <w:sz w:val="28"/>
          <w:szCs w:val="28"/>
        </w:rPr>
      </w:pPr>
      <w:r w:rsidRPr="00966F15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18"/>
        <w:gridCol w:w="481"/>
        <w:gridCol w:w="2316"/>
      </w:tblGrid>
      <w:tr w:rsidR="00265D41" w:rsidRPr="00966F15" w:rsidTr="005F1519"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</w:tr>
      <w:tr w:rsidR="00265D41" w:rsidRPr="00966F15" w:rsidTr="005F1519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Ф.И.О. должностного лица, принявшего документы)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both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65D41" w:rsidRPr="00966F15" w:rsidRDefault="00265D41" w:rsidP="005F1519">
            <w:pPr>
              <w:ind w:right="355" w:firstLine="567"/>
              <w:jc w:val="center"/>
              <w:rPr>
                <w:sz w:val="28"/>
                <w:szCs w:val="28"/>
              </w:rPr>
            </w:pPr>
            <w:r w:rsidRPr="00966F15">
              <w:rPr>
                <w:sz w:val="28"/>
                <w:szCs w:val="28"/>
              </w:rPr>
              <w:t>(подпись)</w:t>
            </w:r>
          </w:p>
        </w:tc>
      </w:tr>
    </w:tbl>
    <w:p w:rsidR="00265D41" w:rsidRPr="00966F15" w:rsidRDefault="00265D41" w:rsidP="00265D41">
      <w:pPr>
        <w:ind w:right="355" w:firstLine="567"/>
        <w:jc w:val="center"/>
        <w:rPr>
          <w:sz w:val="28"/>
          <w:szCs w:val="28"/>
        </w:rPr>
      </w:pPr>
      <w:r w:rsidRPr="00966F15">
        <w:rPr>
          <w:sz w:val="28"/>
          <w:szCs w:val="28"/>
        </w:rPr>
        <w:t> </w:t>
      </w:r>
    </w:p>
    <w:p w:rsidR="00265D41" w:rsidRPr="00966F15" w:rsidRDefault="00265D41" w:rsidP="00265D41">
      <w:pPr>
        <w:ind w:right="355" w:firstLine="567"/>
        <w:jc w:val="center"/>
        <w:rPr>
          <w:sz w:val="28"/>
          <w:szCs w:val="28"/>
        </w:rPr>
      </w:pPr>
      <w:r w:rsidRPr="00966F15">
        <w:rPr>
          <w:sz w:val="28"/>
          <w:szCs w:val="28"/>
        </w:rPr>
        <w:t> </w:t>
      </w:r>
    </w:p>
    <w:p w:rsidR="00265D41" w:rsidRPr="00966F15" w:rsidRDefault="00265D41" w:rsidP="00265D41">
      <w:pPr>
        <w:ind w:right="355" w:firstLine="567"/>
        <w:rPr>
          <w:sz w:val="28"/>
          <w:szCs w:val="28"/>
        </w:rPr>
      </w:pPr>
      <w:r w:rsidRPr="00966F15">
        <w:rPr>
          <w:sz w:val="28"/>
          <w:szCs w:val="28"/>
        </w:rPr>
        <w:t>* Номер расписки соответствует входящему номеру регистрации заявления</w:t>
      </w:r>
    </w:p>
    <w:p w:rsidR="00265D41" w:rsidRPr="00966F15" w:rsidRDefault="00265D41" w:rsidP="00265D41">
      <w:pPr>
        <w:ind w:right="355" w:firstLine="567"/>
        <w:jc w:val="both"/>
        <w:rPr>
          <w:sz w:val="28"/>
          <w:szCs w:val="28"/>
        </w:rPr>
      </w:pPr>
      <w:r w:rsidRPr="00966F15">
        <w:rPr>
          <w:sz w:val="28"/>
          <w:szCs w:val="28"/>
        </w:rPr>
        <w:t> </w:t>
      </w:r>
    </w:p>
    <w:p w:rsidR="00265D41" w:rsidRPr="00A36A76" w:rsidRDefault="00265D41" w:rsidP="00265D41"/>
    <w:p w:rsidR="00265D41" w:rsidRPr="00966F15" w:rsidRDefault="00265D41" w:rsidP="00265D41">
      <w:pPr>
        <w:ind w:firstLine="567"/>
        <w:rPr>
          <w:sz w:val="28"/>
          <w:szCs w:val="28"/>
        </w:rPr>
      </w:pPr>
      <w:r>
        <w:rPr>
          <w:noProof/>
        </w:rPr>
      </w:r>
      <w:r w:rsidRPr="00E25A1B">
        <w:rPr>
          <w:sz w:val="28"/>
          <w:szCs w:val="28"/>
        </w:rPr>
        <w:pict>
          <v:group id="_x0000_s1026" editas="canvas" style="width:588.5pt;height:732.6pt;mso-position-horizontal-relative:char;mso-position-vertical-relative:line" coordorigin=",2" coordsize="11770,146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2;width:11770;height:14652" o:preferrelative="f">
              <v:fill o:detectmouseclick="t"/>
              <v:path o:extrusionok="t" o:connecttype="none"/>
              <o:lock v:ext="edit" text="t"/>
            </v:shape>
            <v:group id="_x0000_s1028" style="position:absolute;top:2;width:11770;height:11840" coordorigin=",2" coordsize="11770,11840">
              <v:rect id="_x0000_s1029" style="position:absolute;top:2;width:46;height:276;mso-wrap-style:none" filled="f" stroked="f">
                <v:textbox style="mso-next-textbox:#_x0000_s102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030" style="position:absolute;left:7650;top:2;width:109;height:276;mso-wrap-style:none" filled="f" stroked="f">
                <v:textbox style="mso-next-textbox:#_x0000_s1030;mso-fit-shape-to-text:t" inset="0,0,0,0">
                  <w:txbxContent>
                    <w:p w:rsidR="00265D41" w:rsidRDefault="00265D41" w:rsidP="00265D41"/>
                  </w:txbxContent>
                </v:textbox>
              </v:rect>
              <v:rect id="_x0000_s1031" style="position:absolute;left:9209;top:2;width:109;height:276;mso-wrap-style:none" filled="f" stroked="f">
                <v:textbox style="mso-next-textbox:#_x0000_s1031;mso-fit-shape-to-text:t" inset="0,0,0,0">
                  <w:txbxContent>
                    <w:p w:rsidR="00265D41" w:rsidRDefault="00265D41" w:rsidP="00265D41"/>
                  </w:txbxContent>
                </v:textbox>
              </v:rect>
              <v:rect id="_x0000_s1032" style="position:absolute;left:4731;top:203;width:46;height:276;mso-wrap-style:none" filled="f" stroked="f">
                <v:textbox style="mso-next-textbox:#_x0000_s103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</v:rect>
              <v:rect id="_x0000_s1033" style="position:absolute;left:7618;top:203;width:46;height:276;mso-wrap-style:none" filled="f" stroked="f">
                <v:textbox style="mso-next-textbox:#_x0000_s103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</v:rect>
              <v:rect id="_x0000_s1034" style="position:absolute;left:11026;top:203;width:46;height:276;mso-wrap-style:none" filled="f" stroked="f">
                <v:textbox style="mso-next-textbox:#_x0000_s103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5" style="position:absolute;left:950;top:387;width:46;height:276;mso-wrap-style:none" filled="f" stroked="f">
                <v:textbox style="mso-next-textbox:#_x0000_s103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036" style="position:absolute;left:7464;top:403;width:1086;height:184;mso-wrap-style:none" filled="f" stroked="f">
                <v:textbox style="mso-next-textbox:#_x0000_s103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УТВЕРЖДЕНА</w:t>
                      </w:r>
                    </w:p>
                  </w:txbxContent>
                </v:textbox>
              </v:rect>
              <v:rect id="_x0000_s1037" style="position:absolute;left:8514;top:403;width:41;height:276;mso-wrap-style:none" filled="f" stroked="f">
                <v:textbox style="mso-next-textbox:#_x0000_s103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8" style="position:absolute;top:580;width:41;height:276;mso-wrap-style:none" filled="f" stroked="f">
                <v:textbox style="mso-next-textbox:#_x0000_s103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</w:t>
                      </w:r>
                    </w:p>
                  </w:txbxContent>
                </v:textbox>
              </v:rect>
              <v:rect id="_x0000_s1039" style="position:absolute;left:662;top:580;width:8793;height:184;mso-wrap-style:none" filled="f" stroked="f">
                <v:textbox style="mso-next-textbox:#_x0000_s103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    Постановлением Правительства</w:t>
                      </w:r>
                    </w:p>
                  </w:txbxContent>
                </v:textbox>
              </v:rect>
              <v:rect id="_x0000_s1040" style="position:absolute;left:9197;top:580;width:41;height:276;mso-wrap-style:none" filled="f" stroked="f">
                <v:textbox style="mso-next-textbox:#_x0000_s104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1" style="position:absolute;top:759;width:41;height:276;mso-wrap-style:none" filled="f" stroked="f">
                <v:textbox style="mso-next-textbox:#_x0000_s104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rect>
              <v:rect id="_x0000_s1042" style="position:absolute;left:2409;top:759;width:6435;height:184;mso-wrap-style:none" filled="f" stroked="f">
                <v:textbox style="mso-next-textbox:#_x0000_s104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Российской Федерации</w:t>
                      </w:r>
                    </w:p>
                  </w:txbxContent>
                </v:textbox>
              </v:rect>
              <v:rect id="_x0000_s1043" style="position:absolute;left:8657;top:759;width:41;height:276;mso-wrap-style:none" filled="f" stroked="f">
                <v:textbox style="mso-next-textbox:#_x0000_s104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4" style="position:absolute;top:939;width:41;height:276;mso-wrap-style:none" filled="f" stroked="f">
                <v:textbox style="mso-next-textbox:#_x0000_s104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045" style="position:absolute;left:4428;top:939;width:4563;height:184;mso-wrap-style:none" filled="f" stroked="f">
                <v:textbox style="mso-next-textbox:#_x0000_s104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от 24 ноября 2005г. № 698</w:t>
                      </w:r>
                    </w:p>
                  </w:txbxContent>
                </v:textbox>
              </v:rect>
              <v:rect id="_x0000_s1046" style="position:absolute;left:8859;top:923;width:46;height:276;mso-wrap-style:none" filled="f" stroked="f">
                <v:textbox style="mso-next-textbox:#_x0000_s104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47" style="position:absolute;top:1119;width:46;height:276;mso-wrap-style:none" filled="f" stroked="f">
                <v:textbox style="mso-next-textbox:#_x0000_s104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048" style="position:absolute;left:7038;top:1119;width:46;height:276;mso-wrap-style:none" filled="f" stroked="f">
                <v:textbox style="mso-next-textbox:#_x0000_s104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</v:rect>
              <v:rect id="_x0000_s1049" style="position:absolute;left:8086;top:1119;width:46;height:276;mso-wrap-style:none" filled="f" stroked="f">
                <v:textbox style="mso-next-textbox:#_x0000_s104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0" style="position:absolute;top:1321;width:46;height:276;mso-wrap-style:none" filled="f" stroked="f">
                <v:textbox style="mso-next-textbox:#_x0000_s105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1" style="position:absolute;top:1519;width:5652;height:276;mso-wrap-style:none" filled="f" stroked="f">
                <v:textbox style="mso-next-textbox:#_x0000_s105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Кому</w:t>
                      </w:r>
                    </w:p>
                  </w:txbxContent>
                </v:textbox>
              </v:rect>
              <v:rect id="_x0000_s1052" style="position:absolute;left:5484;top:1519;width:61;height:276;mso-wrap-style:none" filled="f" stroked="f">
                <v:textbox style="mso-next-textbox:#_x0000_s105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3" style="position:absolute;left:5542;top:1519;width:3841;height:276;mso-wrap-style:none" filled="f" stroked="f">
                <v:textbox style="mso-next-textbox:#_x0000_s105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________________________________        </w:t>
                      </w:r>
                    </w:p>
                  </w:txbxContent>
                </v:textbox>
              </v:rect>
              <v:rect id="_x0000_s1054" style="position:absolute;left:5484;top:1754;width:3788;height:12" fillcolor="black" stroked="f"/>
              <v:rect id="_x0000_s1055" style="position:absolute;left:9737;top:1519;width:61;height:276;mso-wrap-style:none" filled="f" stroked="f">
                <v:textbox style="mso-next-textbox:#_x0000_s105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</w:t>
                      </w:r>
                    </w:p>
                  </w:txbxContent>
                </v:textbox>
              </v:rect>
              <v:rect id="_x0000_s1056" style="position:absolute;left:10669;top:1557;width:51;height:276;mso-wrap-style:none" filled="f" stroked="f">
                <v:textbox style="mso-next-textbox:#_x0000_s105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</w:p>
                  </w:txbxContent>
                </v:textbox>
              </v:rect>
              <v:rect id="_x0000_s1057" style="position:absolute;left:11401;top:1519;width:61;height:276;mso-wrap-style:none" filled="f" stroked="f">
                <v:textbox style="mso-next-textbox:#_x0000_s105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8" style="position:absolute;left:11457;top:1589;width:41;height:276;mso-wrap-style:none" filled="f" stroked="f">
                <v:textbox style="mso-next-textbox:#_x0000_s105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059" style="position:absolute;left:11729;top:1589;width:41;height:276;mso-wrap-style:none" filled="f" stroked="f">
                <v:textbox style="mso-next-textbox:#_x0000_s105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0" style="position:absolute;top:1787;width:41;height:276;mso-wrap-style:none" filled="f" stroked="f">
                <v:textbox style="mso-next-textbox:#_x0000_s106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rect>
              <v:rect id="_x0000_s1061" style="position:absolute;left:2332;top:1787;width:6341;height:184;mso-wrap-style:none" filled="f" stroked="f">
                <v:textbox style="mso-next-textbox:#_x0000_s106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(наименование застройщика </w:t>
                      </w:r>
                    </w:p>
                  </w:txbxContent>
                </v:textbox>
              </v:rect>
              <v:rect id="_x0000_s1062" style="position:absolute;left:8526;top:1717;width:61;height:276;mso-wrap-style:none" filled="f" stroked="f">
                <v:textbox style="mso-next-textbox:#_x0000_s106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3" style="position:absolute;top:1966;width:61;height:276;mso-wrap-style:none" filled="f" stroked="f">
                <v:textbox style="mso-next-textbox:#_x0000_s106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rect>
              <v:rect id="_x0000_s1064" style="position:absolute;left:4950;top:1966;width:61;height:276;mso-wrap-style:none" filled="f" stroked="f">
                <v:textbox style="mso-next-textbox:#_x0000_s106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</w:t>
                      </w:r>
                    </w:p>
                  </w:txbxContent>
                </v:textbox>
              </v:rect>
              <v:rect id="_x0000_s1065" style="position:absolute;left:6814;top:1966;width:241;height:276;mso-wrap-style:none" filled="f" stroked="f">
                <v:textbox style="mso-next-textbox:#_x0000_s106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</w:t>
                      </w:r>
                    </w:p>
                  </w:txbxContent>
                </v:textbox>
              </v:rect>
              <v:rect id="_x0000_s1066" style="position:absolute;left:7047;top:1966;width:961;height:276;mso-wrap-style:none" filled="f" stroked="f">
                <v:textbox style="mso-next-textbox:#_x0000_s106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</w:t>
                      </w:r>
                    </w:p>
                  </w:txbxContent>
                </v:textbox>
              </v:rect>
              <v:rect id="_x0000_s1067" style="position:absolute;left:7979;top:1966;width:1381;height:276;mso-wrap-style:none" filled="f" stroked="f">
                <v:textbox style="mso-next-textbox:#_x0000_s106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.      </w:t>
                      </w:r>
                    </w:p>
                  </w:txbxContent>
                </v:textbox>
              </v:rect>
              <v:rect id="_x0000_s1068" style="position:absolute;left:4950;top:2202;width:4368;height:11" fillcolor="black" stroked="f"/>
              <v:rect id="_x0000_s1069" style="position:absolute;left:9668;top:1966;width:61;height:276;mso-wrap-style:none" filled="f" stroked="f">
                <v:textbox style="mso-next-textbox:#_x0000_s106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0" style="position:absolute;top:2164;width:61;height:276;mso-wrap-style:none" filled="f" stroked="f">
                <v:textbox style="mso-next-textbox:#_x0000_s107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rect>
              <v:rect id="_x0000_s1071" style="position:absolute;left:3320;top:2234;width:4473;height:184;mso-wrap-style:none" filled="f" stroked="f">
                <v:textbox style="mso-next-textbox:#_x0000_s107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(фамилия, имя, отчество </w:t>
                      </w:r>
                    </w:p>
                  </w:txbxContent>
                </v:textbox>
              </v:rect>
              <v:rect id="_x0000_s1072" style="position:absolute;left:7699;top:2234;width:81;height:184;mso-wrap-style:none" filled="f" stroked="f">
                <v:textbox style="mso-next-textbox:#_x0000_s107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_x0000_s1073" style="position:absolute;left:7776;top:2234;width:921;height:184;mso-wrap-style:none" filled="f" stroked="f">
                <v:textbox style="mso-next-textbox:#_x0000_s107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для граждан,</w:t>
                      </w:r>
                    </w:p>
                  </w:txbxContent>
                </v:textbox>
              </v:rect>
              <v:rect id="_x0000_s1074" style="position:absolute;left:8671;top:2164;width:61;height:276;mso-wrap-style:none" filled="f" stroked="f">
                <v:textbox style="mso-next-textbox:#_x0000_s107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rect>
              <v:rect id="_x0000_s1075" style="position:absolute;left:8903;top:2164;width:61;height:276;mso-wrap-style:none" filled="f" stroked="f">
                <v:textbox style="mso-next-textbox:#_x0000_s107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76" style="position:absolute;top:2411;width:61;height:276;mso-wrap-style:none" filled="f" stroked="f">
                <v:textbox style="mso-next-textbox:#_x0000_s107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</w:t>
                      </w:r>
                    </w:p>
                  </w:txbxContent>
                </v:textbox>
              </v:rect>
              <v:rect id="_x0000_s1077" style="position:absolute;left:2795;top:2411;width:61;height:276;mso-wrap-style:none" filled="f" stroked="f">
                <v:textbox style="mso-next-textbox:#_x0000_s107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</w:t>
                      </w:r>
                    </w:p>
                  </w:txbxContent>
                </v:textbox>
              </v:rect>
              <v:rect id="_x0000_s1078" style="position:absolute;left:4892;top:2411;width:61;height:276;mso-wrap-style:none" filled="f" stroked="f">
                <v:textbox style="mso-next-textbox:#_x0000_s107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079" style="position:absolute;left:5008;top:2411;width:4441;height:276;mso-wrap-style:none" filled="f" stroked="f">
                <v:textbox style="mso-next-textbox:#_x0000_s107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_____________________________________</w:t>
                      </w:r>
                    </w:p>
                  </w:txbxContent>
                </v:textbox>
              </v:rect>
              <v:rect id="_x0000_s1080" style="position:absolute;left:9318;top:2411;width:61;height:276;mso-wrap-style:none" filled="f" stroked="f">
                <v:textbox style="mso-next-textbox:#_x0000_s108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  <v:rect id="_x0000_s1081" style="position:absolute;left:4892;top:2647;width:4484;height:12" fillcolor="black" stroked="f"/>
              <v:rect id="_x0000_s1082" style="position:absolute;left:9435;top:2481;width:41;height:276;mso-wrap-style:none" filled="f" stroked="f">
                <v:textbox style="mso-next-textbox:#_x0000_s108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3" style="position:absolute;top:2679;width:8151;height:184;mso-wrap-style:none" filled="f" stroked="f">
                <v:textbox style="mso-next-textbox:#_x0000_s108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полное наименование организации </w:t>
                      </w:r>
                    </w:p>
                  </w:txbxContent>
                </v:textbox>
              </v:rect>
              <v:rect id="_x0000_s1084" style="position:absolute;left:7953;top:2679;width:81;height:184;mso-wrap-style:none" filled="f" stroked="f">
                <v:textbox style="mso-next-textbox:#_x0000_s108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_x0000_s1085" style="position:absolute;left:8032;top:2679;width:41;height:276;mso-wrap-style:none" filled="f" stroked="f">
                <v:textbox style="mso-next-textbox:#_x0000_s108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6" style="position:absolute;left:8072;top:2679;width:1193;height:184;mso-wrap-style:none" filled="f" stroked="f">
                <v:textbox style="mso-next-textbox:#_x0000_s108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для юридических</w:t>
                      </w:r>
                    </w:p>
                  </w:txbxContent>
                </v:textbox>
              </v:rect>
              <v:rect id="_x0000_s1087" style="position:absolute;left:9227;top:2609;width:61;height:276;mso-wrap-style:none" filled="f" stroked="f">
                <v:textbox style="mso-next-textbox:#_x0000_s108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8" style="position:absolute;left:9286;top:2609;width:61;height:276;mso-wrap-style:none" filled="f" stroked="f">
                <v:textbox style="mso-next-textbox:#_x0000_s108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89" style="position:absolute;top:2859;width:61;height:276;mso-wrap-style:none" filled="f" stroked="f">
                <v:textbox style="mso-next-textbox:#_x0000_s108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rect>
              <v:rect id="_x0000_s1090" style="position:absolute;left:4950;top:2859;width:61;height:276;mso-wrap-style:none" filled="f" stroked="f">
                <v:textbox style="mso-next-textbox:#_x0000_s109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  <v:rect id="_x0000_s1091" style="position:absolute;left:5241;top:2859;width:4201;height:276;mso-wrap-style:none" filled="f" stroked="f">
                <v:textbox style="mso-next-textbox:#_x0000_s109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___________________________________</w:t>
                      </w:r>
                    </w:p>
                  </w:txbxContent>
                </v:textbox>
              </v:rect>
              <v:rect id="_x0000_s1092" style="position:absolute;left:9318;top:2859;width:61;height:276;mso-wrap-style:none" filled="f" stroked="f">
                <v:textbox style="mso-next-textbox:#_x0000_s109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  <v:rect id="_x0000_s1093" style="position:absolute;left:4950;top:3094;width:4426;height:12" fillcolor="black" stroked="f"/>
              <v:rect id="_x0000_s1094" style="position:absolute;left:9435;top:2929;width:41;height:276;mso-wrap-style:none" filled="f" stroked="f">
                <v:textbox style="mso-next-textbox:#_x0000_s109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95" style="position:absolute;top:3127;width:41;height:276;mso-wrap-style:none" filled="f" stroked="f">
                <v:textbox style="mso-next-textbox:#_x0000_s109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096" style="position:absolute;left:4312;top:3127;width:41;height:276;mso-wrap-style:none" filled="f" stroked="f">
                <v:textbox style="mso-next-textbox:#_x0000_s109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    </w:t>
                      </w:r>
                    </w:p>
                  </w:txbxContent>
                </v:textbox>
              </v:rect>
              <v:rect id="_x0000_s1097" style="position:absolute;left:5866;top:3127;width:652;height:184;mso-wrap-style:none" filled="f" stroked="f">
                <v:textbox style="mso-next-textbox:#_x0000_s109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лиц</w:t>
                      </w:r>
                    </w:p>
                  </w:txbxContent>
                </v:textbox>
              </v:rect>
              <v:rect id="_x0000_s1098" style="position:absolute;left:6497;top:3127;width:2108;height:184;mso-wrap-style:none" filled="f" stroked="f">
                <v:textbox style="mso-next-textbox:#_x0000_s1098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>, его почтовый индекс и адрес)</w:t>
                      </w:r>
                    </w:p>
                  </w:txbxContent>
                </v:textbox>
              </v:rect>
              <v:rect id="_x0000_s1099" style="position:absolute;left:8545;top:3057;width:61;height:276;mso-wrap-style:none" filled="f" stroked="f">
                <v:textbox style="mso-next-textbox:#_x0000_s109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  <v:rect id="_x0000_s1100" style="position:absolute;left:8894;top:3057;width:61;height:276;mso-wrap-style:none" filled="f" stroked="f">
                <v:textbox style="mso-next-textbox:#_x0000_s110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1" style="position:absolute;left:4731;top:3306;width:61;height:276;mso-wrap-style:none" filled="f" stroked="f">
                <v:textbox style="mso-next-textbox:#_x0000_s1101;mso-fit-shape-to-text:t" inset="0,0,0,0">
                  <w:txbxContent>
                    <w:p w:rsidR="00265D41" w:rsidRDefault="00265D41" w:rsidP="00265D41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2" style="position:absolute;left:3639;top:3574;width:2251;height:276;mso-wrap-style:none" filled="f" stroked="f">
                <v:textbox style="mso-next-textbox:#_x0000_s1102;mso-fit-shape-to-text:t" inset="0,0,0,0">
                  <w:txbxContent>
                    <w:p w:rsidR="00265D41" w:rsidRDefault="00265D41" w:rsidP="00265D41">
                      <w:r w:rsidRPr="005166EC">
                        <w:rPr>
                          <w:b/>
                          <w:bCs/>
                          <w:color w:val="000000"/>
                        </w:rPr>
                        <w:t xml:space="preserve">Р А З Р Е Ш Е Н И Е </w:t>
                      </w:r>
                    </w:p>
                  </w:txbxContent>
                </v:textbox>
              </v:rect>
              <v:rect id="_x0000_s1103" style="position:absolute;left:5882;top:3574;width:61;height:276;mso-wrap-style:none" filled="f" stroked="f">
                <v:textbox style="mso-next-textbox:#_x0000_s1103;mso-fit-shape-to-text:t" inset="0,0,0,0">
                  <w:txbxContent>
                    <w:p w:rsidR="00265D41" w:rsidRDefault="00265D41" w:rsidP="00265D41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4" style="position:absolute;left:3811;top:3842;width:1895;height:276;mso-wrap-style:none" filled="f" stroked="f">
                <v:textbox style="mso-next-textbox:#_x0000_s1104;mso-fit-shape-to-text:t" inset="0,0,0,0">
                  <w:txbxContent>
                    <w:p w:rsidR="00265D41" w:rsidRDefault="00265D41" w:rsidP="00265D41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на строительство </w:t>
                      </w:r>
                    </w:p>
                  </w:txbxContent>
                </v:textbox>
              </v:rect>
              <v:rect id="_x0000_s1105" style="position:absolute;left:5710;top:3842;width:61;height:276;mso-wrap-style:none" filled="f" stroked="f">
                <v:textbox style="mso-next-textbox:#_x0000_s1105;mso-fit-shape-to-text:t" inset="0,0,0,0">
                  <w:txbxContent>
                    <w:p w:rsidR="00265D41" w:rsidRDefault="00265D41" w:rsidP="00265D41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6" style="position:absolute;top:4107;width:2869;height:276;mso-wrap-style:none" filled="f" stroked="f">
                <v:textbox style="mso-next-textbox:#_x0000_s110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№______________________</w:t>
                      </w:r>
                    </w:p>
                  </w:txbxContent>
                </v:textbox>
              </v:rect>
              <v:rect id="_x0000_s1107" style="position:absolute;left:2784;top:4107;width:61;height:276;mso-wrap-style:none" filled="f" stroked="f">
                <v:textbox style="mso-next-textbox:#_x0000_s110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8" style="position:absolute;top:4375;width:61;height:276;mso-wrap-style:none" filled="f" stroked="f">
                <v:textbox style="mso-next-textbox:#_x0000_s110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09" style="position:absolute;left:58;top:4375;width:61;height:276;mso-wrap-style:none" filled="f" stroked="f">
                <v:textbox style="mso-next-textbox:#_x0000_s110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0" style="position:absolute;top:4643;width:61;height:276;mso-wrap-style:none" filled="f" stroked="f">
                <v:textbox style="mso-next-textbox:#_x0000_s111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_x0000_s1111" style="position:absolute;left:175;top:4643;width:9361;height:276;mso-wrap-style:none" filled="f" stroked="f">
                <v:textbox style="mso-next-textbox:#_x0000_s111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</v:rect>
              <v:rect id="_x0000_s1112" style="position:absolute;left:9260;top:4643;width:61;height:276;mso-wrap-style:none" filled="f" stroked="f">
                <v:textbox style="mso-next-textbox:#_x0000_s111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13" style="position:absolute;top:4879;width:9318;height:12" fillcolor="black" stroked="f"/>
              <v:rect id="_x0000_s1114" style="position:absolute;left:9318;top:4643;width:61;height:276;mso-wrap-style:none" filled="f" stroked="f">
                <v:textbox style="mso-next-textbox:#_x0000_s111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5" style="position:absolute;left:2085;top:4911;width:1308;height:184;mso-wrap-style:none" filled="f" stroked="f">
                <v:textbox style="mso-next-textbox:#_x0000_s111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(наименование упо</w:t>
                      </w:r>
                    </w:p>
                  </w:txbxContent>
                </v:textbox>
              </v:rect>
              <v:rect id="_x0000_s1116" style="position:absolute;left:3352;top:4911;width:4142;height:184;mso-wrap-style:none" filled="f" stroked="f">
                <v:textbox style="mso-next-textbox:#_x0000_s1116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>лномоченного федерального органа исполнительной власти,</w:t>
                      </w:r>
                    </w:p>
                  </w:txbxContent>
                </v:textbox>
              </v:rect>
              <v:rect id="_x0000_s1117" style="position:absolute;left:7378;top:4841;width:61;height:276;mso-wrap-style:none" filled="f" stroked="f">
                <v:textbox style="mso-next-textbox:#_x0000_s111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18" style="position:absolute;top:5091;width:9459;height:552;mso-wrap-style:none" filled="f" stroked="f">
                <v:textbox style="mso-next-textbox:#_x0000_s111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.</w:t>
                      </w:r>
                    </w:p>
                  </w:txbxContent>
                </v:textbox>
              </v:rect>
              <v:rect id="_x0000_s1119" style="position:absolute;top:5326;width:9435;height:12" fillcolor="black" stroked="f"/>
              <v:rect id="_x0000_s1120" style="position:absolute;left:9435;top:5091;width:61;height:276;mso-wrap-style:none" filled="f" stroked="f">
                <v:textbox style="mso-next-textbox:#_x0000_s112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1" style="position:absolute;left:1740;top:5359;width:6164;height:184;mso-wrap-style:none" filled="f" stroked="f">
                <v:textbox style="mso-next-textbox:#_x0000_s1121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 xml:space="preserve">или органа исполнительной власти субъекта Российской Федерации, или органа местного </w:t>
                      </w:r>
                    </w:p>
                  </w:txbxContent>
                </v:textbox>
              </v:rect>
              <v:rect id="_x0000_s1122" style="position:absolute;left:7762;top:5289;width:61;height:276;mso-wrap-style:none" filled="f" stroked="f">
                <v:textbox style="mso-next-textbox:#_x0000_s112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3" style="position:absolute;top:5538;width:9459;height:552;mso-wrap-style:none" filled="f" stroked="f">
                <v:textbox style="mso-next-textbox:#_x0000_s112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. </w:t>
                      </w:r>
                    </w:p>
                  </w:txbxContent>
                </v:textbox>
              </v:rect>
              <v:rect id="_x0000_s1124" style="position:absolute;top:5774;width:9435;height:11" fillcolor="black" stroked="f"/>
              <v:rect id="_x0000_s1125" style="position:absolute;left:9493;top:5538;width:61;height:276;mso-wrap-style:none" filled="f" stroked="f">
                <v:textbox style="mso-next-textbox:#_x0000_s112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6" style="position:absolute;left:2285;top:5806;width:569;height:184;mso-wrap-style:none" filled="f" stroked="f">
                <v:textbox style="mso-next-textbox:#_x0000_s112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самоупр</w:t>
                      </w:r>
                    </w:p>
                  </w:txbxContent>
                </v:textbox>
              </v:rect>
              <v:rect id="_x0000_s1127" style="position:absolute;left:2837;top:5806;width:4473;height:184;mso-wrap-style:none" filled="f" stroked="f">
                <v:textbox style="mso-next-textbox:#_x0000_s1127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>авления, осуществляющих выдачу разрешения на строительство)</w:t>
                      </w:r>
                    </w:p>
                  </w:txbxContent>
                </v:textbox>
              </v:rect>
              <v:rect id="_x0000_s1128" style="position:absolute;left:7180;top:5806;width:41;height:276;mso-wrap-style:none" filled="f" stroked="f">
                <v:textbox style="mso-next-textbox:#_x0000_s112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29" style="position:absolute;left:4731;top:5983;width:41;height:276;mso-wrap-style:none" filled="f" stroked="f">
                <v:textbox style="mso-next-textbox:#_x0000_s112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0" style="position:absolute;top:6163;width:9363;height:276;mso-wrap-style:none" filled="f" stroked="f">
                <v:textbox style="mso-next-textbox:#_x0000_s1130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</w:rPr>
                        <w:t xml:space="preserve">руководствуясь статьей 51 Градостроительного кодекса Российской Федерации, разрешает </w:t>
                      </w:r>
                    </w:p>
                  </w:txbxContent>
                </v:textbox>
              </v:rect>
              <v:rect id="_x0000_s1131" style="position:absolute;top:6430;width:5432;height:276;mso-wrap-style:none" filled="f" stroked="f">
                <v:textbox style="mso-next-textbox:#_x0000_s113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строительство, реконструкцию, капитальный ремонт</w:t>
                      </w:r>
                    </w:p>
                  </w:txbxContent>
                </v:textbox>
              </v:rect>
              <v:rect id="_x0000_s1132" style="position:absolute;top:6666;width:5272;height:12" fillcolor="black" stroked="f"/>
              <v:rect id="_x0000_s1133" style="position:absolute;left:5272;top:6430;width:3820;height:276;mso-wrap-style:none" filled="f" stroked="f">
                <v:textbox style="mso-next-textbox:#_x0000_s113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объекта капитального строительства</w:t>
                      </w:r>
                    </w:p>
                  </w:txbxContent>
                </v:textbox>
              </v:rect>
              <v:rect id="_x0000_s1134" style="position:absolute;left:8980;top:6430;width:481;height:276;mso-wrap-style:none" filled="f" stroked="f">
                <v:textbox style="mso-next-textbox:#_x0000_s113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.          </w:t>
                      </w:r>
                    </w:p>
                  </w:txbxContent>
                </v:textbox>
              </v:rect>
              <v:rect id="_x0000_s1135" style="position:absolute;left:8980;top:6666;width:464;height:12" fillcolor="black" stroked="f"/>
              <v:rect id="_x0000_s1136" style="position:absolute;left:10026;top:6430;width:61;height:276;mso-wrap-style:none" filled="f" stroked="f">
                <v:textbox style="mso-next-textbox:#_x0000_s113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37" style="position:absolute;top:6699;width:41;height:276;mso-wrap-style:none" filled="f" stroked="f">
                <v:textbox style="mso-next-textbox:#_x0000_s113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</w:t>
                      </w:r>
                    </w:p>
                  </w:txbxContent>
                </v:textbox>
              </v:rect>
              <v:rect id="_x0000_s1138" style="position:absolute;left:312;top:6699;width:3008;height:184;mso-wrap-style:none" filled="f" stroked="f">
                <v:textbox style="mso-next-textbox:#_x0000_s113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                            (ненужное зачеркнуть)     </w:t>
                      </w:r>
                    </w:p>
                  </w:txbxContent>
                </v:textbox>
              </v:rect>
              <v:rect id="_x0000_s1139" style="position:absolute;left:3427;top:6699;width:41;height:276;mso-wrap-style:none" filled="f" stroked="f">
                <v:textbox style="mso-next-textbox:#_x0000_s113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0" style="position:absolute;top:6878;width:61;height:276;mso-wrap-style:none" filled="f" stroked="f">
                <v:textbox style="mso-next-textbox:#_x0000_s114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</w:t>
                      </w:r>
                    </w:p>
                  </w:txbxContent>
                </v:textbox>
              </v:rect>
              <v:rect id="_x0000_s1141" style="position:absolute;left:1165;top:6878;width:8401;height:276;mso-wrap-style:none" filled="f" stroked="f">
                <v:textbox style="mso-next-textbox:#_x0000_s114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______________________________________________________________________</w:t>
                      </w:r>
                    </w:p>
                  </w:txbxContent>
                </v:textbox>
              </v:rect>
              <v:rect id="_x0000_s1142" style="position:absolute;left:9318;top:6878;width:61;height:276;mso-wrap-style:none" filled="f" stroked="f">
                <v:textbox style="mso-next-textbox:#_x0000_s114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rect>
              <v:rect id="_x0000_s1143" style="position:absolute;top:7113;width:9376;height:12" fillcolor="black" stroked="f"/>
              <v:rect id="_x0000_s1144" style="position:absolute;left:9435;top:6878;width:61;height:276;mso-wrap-style:none" filled="f" stroked="f">
                <v:textbox style="mso-next-textbox:#_x0000_s114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5" style="position:absolute;left:853;top:7146;width:7351;height:184;mso-wrap-style:none" filled="f" stroked="f">
                <v:textbox style="mso-next-textbox:#_x0000_s1145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>(наименование объекта капитального строительства в соответствии с проектной документацией, кратные п</w:t>
                      </w:r>
                    </w:p>
                  </w:txbxContent>
                </v:textbox>
              </v:rect>
              <v:rect id="_x0000_s1146" style="position:absolute;left:7988;top:7146;width:643;height:184;mso-wrap-style:none" filled="f" stroked="f">
                <v:textbox style="mso-next-textbox:#_x0000_s114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роектные</w:t>
                      </w:r>
                    </w:p>
                  </w:txbxContent>
                </v:textbox>
              </v:rect>
              <v:rect id="_x0000_s1147" style="position:absolute;left:8612;top:7076;width:61;height:276;mso-wrap-style:none" filled="f" stroked="f">
                <v:textbox style="mso-next-textbox:#_x0000_s114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48" style="position:absolute;top:7323;width:9459;height:552;mso-wrap-style:none" filled="f" stroked="f">
                <v:textbox style="mso-next-textbox:#_x0000_s114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. </w:t>
                      </w:r>
                    </w:p>
                  </w:txbxContent>
                </v:textbox>
              </v:rect>
              <v:rect id="_x0000_s1149" style="position:absolute;top:7559;width:9435;height:11" fillcolor="black" stroked="f"/>
              <v:rect id="_x0000_s1150" style="position:absolute;left:9493;top:7323;width:61;height:276;mso-wrap-style:none" filled="f" stroked="f">
                <v:textbox style="mso-next-textbox:#_x0000_s115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1" style="position:absolute;left:1701;top:7591;width:6099;height:184;mso-wrap-style:none" filled="f" stroked="f">
                <v:textbox style="mso-next-textbox:#_x0000_s1151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>характеристики, описание Этапа строительства, реконструкции, если разрешение выдает</w:t>
                      </w:r>
                    </w:p>
                  </w:txbxContent>
                </v:textbox>
              </v:rect>
              <v:rect id="_x0000_s1152" style="position:absolute;left:7622;top:7591;width:145;height:184;mso-wrap-style:none" filled="f" stroked="f">
                <v:textbox style="mso-next-textbox:#_x0000_s115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ся</w:t>
                      </w:r>
                    </w:p>
                  </w:txbxContent>
                </v:textbox>
              </v:rect>
              <v:rect id="_x0000_s1153" style="position:absolute;left:7764;top:7591;width:41;height:276;mso-wrap-style:none" filled="f" stroked="f">
                <v:textbox style="mso-next-textbox:#_x0000_s115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4" style="position:absolute;top:7770;width:9459;height:552;mso-wrap-style:none" filled="f" stroked="f">
                <v:textbox style="mso-next-textbox:#_x0000_s115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  ,</w:t>
                      </w:r>
                    </w:p>
                  </w:txbxContent>
                </v:textbox>
              </v:rect>
              <v:rect id="_x0000_s1155" style="position:absolute;top:8006;width:9435;height:12" fillcolor="black" stroked="f"/>
              <v:rect id="_x0000_s1156" style="position:absolute;left:9435;top:7770;width:61;height:276;mso-wrap-style:none" filled="f" stroked="f">
                <v:textbox style="mso-next-textbox:#_x0000_s115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7" style="position:absolute;left:3422;top:8038;width:2697;height:184;mso-wrap-style:none" filled="f" stroked="f">
                <v:textbox style="mso-next-textbox:#_x0000_s115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на этап строительства, реконструкцию)</w:t>
                      </w:r>
                    </w:p>
                  </w:txbxContent>
                </v:textbox>
              </v:rect>
              <v:rect id="_x0000_s1158" style="position:absolute;left:6040;top:8038;width:41;height:276;mso-wrap-style:none" filled="f" stroked="f">
                <v:textbox style="mso-next-textbox:#_x0000_s115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59" style="position:absolute;top:8218;width:2682;height:276;mso-wrap-style:none" filled="f" stroked="f">
                <v:textbox style="mso-next-textbox:#_x0000_s115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расположенных по адресу</w:t>
                      </w:r>
                    </w:p>
                  </w:txbxContent>
                </v:textbox>
              </v:rect>
              <v:rect id="_x0000_s1160" style="position:absolute;left:2600;top:8218;width:61;height:276;mso-wrap-style:none" filled="f" stroked="f">
                <v:textbox style="mso-next-textbox:#_x0000_s116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  <v:rect id="_x0000_s1161" style="position:absolute;left:2891;top:8218;width:2881;height:276;mso-wrap-style:none" filled="f" stroked="f">
                <v:textbox style="mso-next-textbox:#_x0000_s116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________________________</w:t>
                      </w:r>
                    </w:p>
                  </w:txbxContent>
                </v:textbox>
              </v:rect>
              <v:rect id="_x0000_s1162" style="position:absolute;left:5689;top:8218;width:3721;height:276;mso-wrap-style:none" filled="f" stroked="f">
                <v:textbox style="mso-next-textbox:#_x0000_s116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_______________________________</w:t>
                      </w:r>
                    </w:p>
                  </w:txbxContent>
                </v:textbox>
              </v:rect>
              <v:rect id="_x0000_s1163" style="position:absolute;left:9299;top:8218;width:61;height:276;mso-wrap-style:none" filled="f" stroked="f">
                <v:textbox style="mso-next-textbox:#_x0000_s116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164" style="position:absolute;left:2600;top:8453;width:6758;height:12" fillcolor="black" stroked="f"/>
              <v:rect id="_x0000_s1165" style="position:absolute;left:9358;top:8218;width:61;height:276;mso-wrap-style:none" filled="f" stroked="f">
                <v:textbox style="mso-next-textbox:#_x0000_s116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6" style="position:absolute;top:8416;width:61;height:276;mso-wrap-style:none" filled="f" stroked="f">
                <v:textbox style="mso-next-textbox:#_x0000_s116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</v:rect>
              <v:rect id="_x0000_s1167" style="position:absolute;left:4426;top:8486;width:3539;height:184;mso-wrap-style:none" filled="f" stroked="f">
                <v:textbox style="mso-next-textbox:#_x0000_s116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(полный адрес объекта капитального строительства</w:t>
                      </w:r>
                    </w:p>
                  </w:txbxContent>
                </v:textbox>
              </v:rect>
              <v:rect id="_x0000_s1168" style="position:absolute;left:7864;top:8486;width:41;height:276;mso-wrap-style:none" filled="f" stroked="f">
                <v:textbox style="mso-next-textbox:#_x0000_s116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69" style="position:absolute;top:8663;width:61;height:276;mso-wrap-style:none" filled="f" stroked="f">
                <v:textbox style="mso-next-textbox:#_x0000_s116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170" style="position:absolute;left:5707;top:8663;width:3841;height:276;mso-wrap-style:none" filled="f" stroked="f">
                <v:textbox style="mso-next-textbox:#_x0000_s117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.</w:t>
                      </w:r>
                    </w:p>
                  </w:txbxContent>
                </v:textbox>
              </v:rect>
              <v:rect id="_x0000_s1171" style="position:absolute;top:8898;width:9435;height:12" fillcolor="black" stroked="f"/>
              <v:rect id="_x0000_s1172" style="position:absolute;left:9435;top:8663;width:61;height:276;mso-wrap-style:none" filled="f" stroked="f">
                <v:textbox style="mso-next-textbox:#_x0000_s117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3" style="position:absolute;left:2288;top:8931;width:5035;height:184;mso-wrap-style:none" filled="f" stroked="f">
                <v:textbox style="mso-next-textbox:#_x0000_s1173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>с указанием субъекта Российской Федерации, административного района</w:t>
                      </w:r>
                    </w:p>
                  </w:txbxContent>
                </v:textbox>
              </v:rect>
              <v:rect id="_x0000_s1174" style="position:absolute;left:7177;top:8931;width:41;height:276;mso-wrap-style:none" filled="f" stroked="f">
                <v:textbox style="mso-next-textbox:#_x0000_s117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5" style="position:absolute;top:9110;width:61;height:276;mso-wrap-style:none" filled="f" stroked="f">
                <v:textbox style="mso-next-textbox:#_x0000_s117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176" style="position:absolute;left:7163;top:9110;width:2341;height:276;mso-wrap-style:none" filled="f" stroked="f">
                <v:textbox style="mso-next-textbox:#_x0000_s117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.</w:t>
                      </w:r>
                    </w:p>
                  </w:txbxContent>
                </v:textbox>
              </v:rect>
              <v:rect id="_x0000_s1177" style="position:absolute;top:9346;width:9435;height:11" fillcolor="black" stroked="f"/>
              <v:rect id="_x0000_s1178" style="position:absolute;left:9435;top:9110;width:61;height:276;mso-wrap-style:none" filled="f" stroked="f">
                <v:textbox style="mso-next-textbox:#_x0000_s117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79" style="position:absolute;left:3704;top:9378;width:2115;height:184;mso-wrap-style:none" filled="f" stroked="f">
                <v:textbox style="mso-next-textbox:#_x0000_s1179;mso-fit-shape-to-text:t" inset="0,0,0,0">
                  <w:txbxContent>
                    <w:p w:rsidR="00265D41" w:rsidRDefault="00265D41" w:rsidP="00265D41"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>и т.д. или строительный адрес)</w:t>
                      </w:r>
                    </w:p>
                  </w:txbxContent>
                </v:textbox>
              </v:rect>
              <v:rect id="_x0000_s1180" style="position:absolute;left:5759;top:9378;width:41;height:276;mso-wrap-style:none" filled="f" stroked="f">
                <v:textbox style="mso-next-textbox:#_x0000_s118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1" style="position:absolute;top:9557;width:61;height:276;mso-wrap-style:none" filled="f" stroked="f">
                <v:textbox style="mso-next-textbox:#_x0000_s118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2" style="position:absolute;top:9825;width:2764;height:276;mso-wrap-style:none" filled="f" stroked="f">
                <v:textbox style="mso-next-textbox:#_x0000_s118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Срок действия разрешения </w:t>
                      </w:r>
                    </w:p>
                  </w:txbxContent>
                </v:textbox>
              </v:rect>
              <v:rect id="_x0000_s1183" style="position:absolute;left:2744;top:9825;width:121;height:276;mso-wrap-style:none" filled="f" stroked="f">
                <v:textbox style="mso-next-textbox:#_x0000_s118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–</w:t>
                      </w:r>
                    </w:p>
                  </w:txbxContent>
                </v:textbox>
              </v:rect>
              <v:rect id="_x0000_s1184" style="position:absolute;left:2861;top:9825;width:483;height:276;mso-wrap-style:none" filled="f" stroked="f">
                <v:textbox style="mso-next-textbox:#_x0000_s118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до «</w:t>
                      </w:r>
                    </w:p>
                  </w:txbxContent>
                </v:textbox>
              </v:rect>
              <v:rect id="_x0000_s1185" style="position:absolute;left:3324;top:9825;width:301;height:276;mso-wrap-style:none" filled="f" stroked="f">
                <v:textbox style="mso-next-textbox:#_x0000_s118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__</w:t>
                      </w:r>
                    </w:p>
                  </w:txbxContent>
                </v:textbox>
              </v:rect>
              <v:rect id="_x0000_s1186" style="position:absolute;left:3615;top:9825;width:61;height:276;mso-wrap-style:none" filled="f" stroked="f">
                <v:textbox style="mso-next-textbox:#_x0000_s118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87" style="position:absolute;left:3324;top:10061;width:354;height:12" fillcolor="black" stroked="f"/>
              <v:rect id="_x0000_s1188" style="position:absolute;left:3678;top:9825;width:121;height:276;mso-wrap-style:none" filled="f" stroked="f">
                <v:textbox style="mso-next-textbox:#_x0000_s118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_x0000_s1189" style="position:absolute;left:3788;top:9825;width:61;height:276;mso-wrap-style:none" filled="f" stroked="f">
                <v:textbox style="mso-next-textbox:#_x0000_s118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90" style="position:absolute;left:3907;top:9825;width:841;height:276;mso-wrap-style:none" filled="f" stroked="f">
                <v:textbox style="mso-next-textbox:#_x0000_s119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</w:t>
                      </w:r>
                    </w:p>
                  </w:txbxContent>
                </v:textbox>
              </v:rect>
              <v:rect id="_x0000_s1191" style="position:absolute;left:4724;top:9825;width:61;height:276;mso-wrap-style:none" filled="f" stroked="f">
                <v:textbox style="mso-next-textbox:#_x0000_s119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92" style="position:absolute;left:3788;top:10061;width:1053;height:12" fillcolor="black" stroked="f"/>
              <v:rect id="_x0000_s1193" style="position:absolute;left:4841;top:9825;width:241;height:276;mso-wrap-style:none" filled="f" stroked="f">
                <v:textbox style="mso-next-textbox:#_x0000_s119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194" style="position:absolute;left:5074;top:9825;width:61;height:276;mso-wrap-style:none" filled="f" stroked="f">
                <v:textbox style="mso-next-textbox:#_x0000_s119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195" style="position:absolute;left:5190;top:9825;width:159;height:276;mso-wrap-style:none" filled="f" stroked="f">
                <v:textbox style="mso-next-textbox:#_x0000_s119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г.</w:t>
                      </w:r>
                    </w:p>
                  </w:txbxContent>
                </v:textbox>
              </v:rect>
              <v:rect id="_x0000_s1196" style="position:absolute;left:5344;top:9825;width:61;height:276;mso-wrap-style:none" filled="f" stroked="f">
                <v:textbox style="mso-next-textbox:#_x0000_s119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7" style="position:absolute;top:10096;width:51;height:276;mso-wrap-style:none" filled="f" stroked="f">
                <v:textbox style="mso-next-textbox:#_x0000_s119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8" style="position:absolute;top:10315;width:4904;height:828;mso-wrap-style:none" filled="f" stroked="f">
                <v:textbox style="mso-next-textbox:#_x0000_s1198;mso-fit-shape-to-text:t" inset="0,0,0,0">
                  <w:txbxContent>
                    <w:p w:rsidR="00265D41" w:rsidRDefault="00265D41" w:rsidP="00265D4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Председатель комиссии   по градостроительной</w:t>
                      </w:r>
                    </w:p>
                    <w:p w:rsidR="00265D41" w:rsidRDefault="00265D41" w:rsidP="00265D41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политике МО «Майск»</w:t>
                      </w:r>
                    </w:p>
                    <w:p w:rsidR="00265D41" w:rsidRDefault="00265D41" w:rsidP="00265D41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  <v:rect id="_x0000_s1199" style="position:absolute;left:3597;top:10315;width:61;height:276;mso-wrap-style:none" filled="f" stroked="f">
                <v:textbox style="mso-next-textbox:#_x0000_s119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00" style="position:absolute;top:10583;width:61;height:276;mso-wrap-style:none" filled="f" stroked="f">
                <v:textbox style="mso-next-textbox:#_x0000_s1200;mso-fit-shape-to-text:t" inset="0,0,0,0">
                  <w:txbxContent>
                    <w:p w:rsidR="00265D41" w:rsidRPr="005166EC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</w:txbxContent>
                </v:textbox>
              </v:rect>
              <v:rect id="_x0000_s1201" style="position:absolute;top:10818;width:3604;height:12" fillcolor="black" stroked="f"/>
              <v:rect id="_x0000_s1202" style="position:absolute;left:3604;top:10583;width:61;height:276;mso-wrap-style:none" filled="f" stroked="f">
                <v:textbox style="mso-next-textbox:#_x0000_s120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203" style="position:absolute;left:4014;top:10583;width:61;height:276;mso-wrap-style:none" filled="f" stroked="f">
                <v:textbox style="mso-next-textbox:#_x0000_s120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rect>
              <v:rect id="_x0000_s1204" style="position:absolute;left:4014;top:10818;width:2856;height:12" fillcolor="black" stroked="f"/>
              <v:rect id="_x0000_s1205" style="position:absolute;left:6870;top:10583;width:61;height:276;mso-wrap-style:none" filled="f" stroked="f">
                <v:textbox style="mso-next-textbox:#_x0000_s120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rect>
              <v:rect id="_x0000_s1206" style="position:absolute;left:7219;top:10583;width:61;height:276;mso-wrap-style:none" filled="f" stroked="f">
                <v:textbox style="mso-next-textbox:#_x0000_s120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     </w:t>
                      </w:r>
                    </w:p>
                  </w:txbxContent>
                </v:textbox>
              </v:rect>
              <v:rect id="_x0000_s1207" style="position:absolute;left:7685;top:10583;width:1681;height:276;mso-wrap-style:none" filled="f" stroked="f">
                <v:textbox style="mso-next-textbox:#_x0000_s120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______________</w:t>
                      </w:r>
                    </w:p>
                  </w:txbxContent>
                </v:textbox>
              </v:rect>
              <v:rect id="_x0000_s1208" style="position:absolute;left:9316;top:10583;width:61;height:276;mso-wrap-style:none" filled="f" stroked="f">
                <v:textbox style="mso-next-textbox:#_x0000_s120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209" style="position:absolute;left:7219;top:10818;width:2155;height:12" fillcolor="black" stroked="f"/>
              <v:rect id="_x0000_s1210" style="position:absolute;left:9374;top:10621;width:51;height:276;mso-wrap-style:none" filled="f" stroked="f">
                <v:textbox style="mso-next-textbox:#_x0000_s121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1" style="position:absolute;left:9423;top:10621;width:51;height:276;mso-wrap-style:none" filled="f" stroked="f">
                <v:textbox style="mso-next-textbox:#_x0000_s121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2" style="position:absolute;top:10851;width:9459;height:368;mso-wrap-style:none" filled="f" stroked="f">
                <v:textbox style="mso-next-textbox:#_x0000_s1212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 xml:space="preserve"> (должность уполномоченного                                                                    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Pr="005166EC">
                        <w:rPr>
                          <w:color w:val="000000"/>
                          <w:sz w:val="16"/>
                          <w:szCs w:val="16"/>
                        </w:rPr>
                        <w:t xml:space="preserve"> (подпись)                                             (расшифровка подписи)                                                </w:t>
                      </w:r>
                    </w:p>
                  </w:txbxContent>
                </v:textbox>
              </v:rect>
              <v:rect id="_x0000_s1213" style="position:absolute;left:11023;top:10851;width:41;height:276;mso-wrap-style:none" filled="f" stroked="f">
                <v:textbox style="mso-next-textbox:#_x0000_s121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4" style="position:absolute;top:11030;width:2691;height:184;mso-wrap-style:none" filled="f" stroked="f">
                <v:textbox style="mso-next-textbox:#_x0000_s121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сотрудника органа, осуществляющего </w:t>
                      </w:r>
                    </w:p>
                  </w:txbxContent>
                </v:textbox>
              </v:rect>
              <v:rect id="_x0000_s1215" style="position:absolute;left:2649;top:11030;width:41;height:276;mso-wrap-style:none" filled="f" stroked="f">
                <v:textbox style="mso-next-textbox:#_x0000_s121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6" style="position:absolute;top:11209;width:2687;height:184;mso-wrap-style:none" filled="f" stroked="f">
                <v:textbox style="mso-next-textbox:#_x0000_s1216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выдачу разрешения на строительство)</w:t>
                      </w:r>
                    </w:p>
                  </w:txbxContent>
                </v:textbox>
              </v:rect>
              <v:rect id="_x0000_s1217" style="position:absolute;left:2607;top:11209;width:41;height:276;mso-wrap-style:none" filled="f" stroked="f">
                <v:textbox style="mso-next-textbox:#_x0000_s121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8" style="position:absolute;top:11386;width:41;height:276;mso-wrap-style:none" filled="f" stroked="f">
                <v:textbox style="mso-next-textbox:#_x0000_s121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19" style="position:absolute;top:11566;width:121;height:276;mso-wrap-style:none" filled="f" stroked="f">
                <v:textbox style="mso-next-textbox:#_x0000_s1219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«</w:t>
                      </w:r>
                    </w:p>
                  </w:txbxContent>
                </v:textbox>
              </v:rect>
              <v:rect id="_x0000_s1220" style="position:absolute;left:112;top:11566;width:61;height:276;mso-wrap-style:none" filled="f" stroked="f">
                <v:textbox style="mso-next-textbox:#_x0000_s1220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_x0000_s1221" style="position:absolute;left:289;top:11566;width:61;height:276;mso-wrap-style:none" filled="f" stroked="f">
                <v:textbox style="mso-next-textbox:#_x0000_s1221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222" style="position:absolute;left:112;top:11801;width:240;height:12" fillcolor="black" stroked="f"/>
              <v:rect id="_x0000_s1223" style="position:absolute;left:352;top:11566;width:121;height:276;mso-wrap-style:none" filled="f" stroked="f">
                <v:textbox style="mso-next-textbox:#_x0000_s1223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_x0000_s1224" style="position:absolute;left:461;top:11566;width:61;height:276;mso-wrap-style:none" filled="f" stroked="f">
                <v:textbox style="mso-next-textbox:#_x0000_s1224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  <v:rect id="_x0000_s1225" style="position:absolute;left:580;top:11566;width:1081;height:276;mso-wrap-style:none" filled="f" stroked="f">
                <v:textbox style="mso-next-textbox:#_x0000_s1225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_________</w:t>
                      </w:r>
                    </w:p>
                  </w:txbxContent>
                </v:textbox>
              </v:rect>
              <v:rect id="_x0000_s1226" style="position:absolute;left:461;top:11801;width:1167;height:12" fillcolor="black" stroked="f"/>
              <v:rect id="_x0000_s1227" style="position:absolute;left:1628;top:11566;width:361;height:276;mso-wrap-style:none" filled="f" stroked="f">
                <v:textbox style="mso-next-textbox:#_x0000_s1227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>_20</w:t>
                      </w:r>
                    </w:p>
                  </w:txbxContent>
                </v:textbox>
              </v:rect>
              <v:rect id="_x0000_s1228" style="position:absolute;left:1978;top:11566;width:61;height:276;mso-wrap-style:none" filled="f" stroked="f">
                <v:textbox style="mso-next-textbox:#_x0000_s1228;mso-fit-shape-to-text:t" inset="0,0,0,0">
                  <w:txbxContent>
                    <w:p w:rsidR="00265D41" w:rsidRDefault="00265D41" w:rsidP="00265D41">
                      <w:r>
                        <w:rPr>
                          <w:color w:val="00000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v:group>
            <v:rect id="_x0000_s1229" style="position:absolute;left:2094;top:11566;width:159;height:276;mso-wrap-style:none" filled="f" stroked="f">
              <v:textbox style="mso-next-textbox:#_x0000_s122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г.</w:t>
                    </w:r>
                  </w:p>
                </w:txbxContent>
              </v:textbox>
            </v:rect>
            <v:rect id="_x0000_s1230" style="position:absolute;left:2248;top:11566;width:61;height:276;mso-wrap-style:none" filled="f" stroked="f">
              <v:textbox style="mso-next-textbox:#_x0000_s123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1" style="position:absolute;top:11834;width:507;height:276;mso-wrap-style:none" filled="f" stroked="f">
              <v:textbox style="mso-next-textbox:#_x0000_s123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М.П.</w:t>
                    </w:r>
                  </w:p>
                </w:txbxContent>
              </v:textbox>
            </v:rect>
            <v:rect id="_x0000_s1232" style="position:absolute;left:492;top:11834;width:61;height:276;mso-wrap-style:none" filled="f" stroked="f">
              <v:textbox style="mso-next-textbox:#_x0000_s123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3" style="position:absolute;top:12102;width:61;height:276;mso-wrap-style:none" filled="f" stroked="f">
              <v:textbox style="mso-next-textbox:#_x0000_s123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4" style="position:absolute;top:12370;width:3472;height:276;mso-wrap-style:none" filled="f" stroked="f">
              <v:textbox style="mso-next-textbox:#_x0000_s123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Действие настоящего разрешения</w:t>
                    </w:r>
                  </w:p>
                </w:txbxContent>
              </v:textbox>
            </v:rect>
            <v:rect id="_x0000_s1235" style="position:absolute;left:3371;top:12370;width:61;height:276;mso-wrap-style:none" filled="f" stroked="f">
              <v:textbox style="mso-next-textbox:#_x0000_s123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6" style="position:absolute;top:12638;width:1268;height:276;mso-wrap-style:none" filled="f" stroked="f">
              <v:textbox style="mso-next-textbox:#_x0000_s123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продлено до</w:t>
                    </w:r>
                  </w:p>
                </w:txbxContent>
              </v:textbox>
            </v:rect>
            <v:rect id="_x0000_s1237" style="position:absolute;left:1232;top:12708;width:41;height:276;mso-wrap-style:none" filled="f" stroked="f">
              <v:textbox style="mso-next-textbox:#_x0000_s123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238" style="position:absolute;left:1312;top:12638;width:2881;height:276;mso-wrap-style:none" filled="f" stroked="f">
              <v:textbox style="mso-next-textbox:#_x0000_s123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«____»________________20  </w:t>
                    </w:r>
                  </w:p>
                </w:txbxContent>
              </v:textbox>
            </v:rect>
            <v:rect id="_x0000_s1239" style="position:absolute;left:4219;top:12638;width:159;height:276;mso-wrap-style:none" filled="f" stroked="f">
              <v:textbox style="mso-next-textbox:#_x0000_s123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г.</w:t>
                    </w:r>
                  </w:p>
                </w:txbxContent>
              </v:textbox>
            </v:rect>
            <v:rect id="_x0000_s1240" style="position:absolute;left:4373;top:12638;width:61;height:276;mso-wrap-style:none" filled="f" stroked="f">
              <v:textbox style="mso-next-textbox:#_x0000_s124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1" style="position:absolute;top:12909;width:51;height:276;mso-wrap-style:none" filled="f" stroked="f">
              <v:textbox style="mso-next-textbox:#_x0000_s124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2" style="position:absolute;top:13129;width:61;height:276;mso-wrap-style:none" filled="f" stroked="f">
              <v:textbox style="mso-next-textbox:#_x0000_s124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</w:t>
                    </w:r>
                  </w:p>
                </w:txbxContent>
              </v:textbox>
            </v:rect>
            <v:rect id="_x0000_s1243" style="position:absolute;top:13365;width:2854;height:12" fillcolor="black" stroked="f"/>
            <v:rect id="_x0000_s1244" style="position:absolute;left:2854;top:13129;width:61;height:276;mso-wrap-style:none" filled="f" stroked="f">
              <v:textbox style="mso-next-textbox:#_x0000_s124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245" style="position:absolute;left:3028;top:13129;width:61;height:276;mso-wrap-style:none" filled="f" stroked="f">
              <v:textbox style="mso-next-textbox:#_x0000_s124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</w:t>
                    </w:r>
                  </w:p>
                </w:txbxContent>
              </v:textbox>
            </v:rect>
            <v:rect id="_x0000_s1246" style="position:absolute;left:4251;top:13129;width:61;height:276;mso-wrap-style:none" filled="f" stroked="f">
              <v:textbox style="mso-next-textbox:#_x0000_s124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</w:t>
                    </w:r>
                  </w:p>
                </w:txbxContent>
              </v:textbox>
            </v:rect>
            <v:rect id="_x0000_s1247" style="position:absolute;left:3028;top:13365;width:2854;height:12" fillcolor="black" stroked="f"/>
            <v:rect id="_x0000_s1248" style="position:absolute;left:5882;top:13129;width:61;height:276;mso-wrap-style:none" filled="f" stroked="f">
              <v:textbox style="mso-next-textbox:#_x0000_s124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249" style="position:absolute;left:6057;top:13129;width:3481;height:276;mso-wrap-style:none" filled="f" stroked="f">
              <v:textbox style="mso-next-textbox:#_x0000_s124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.</w:t>
                    </w:r>
                  </w:p>
                </w:txbxContent>
              </v:textbox>
            </v:rect>
            <v:rect id="_x0000_s1250" style="position:absolute;left:6057;top:13365;width:3378;height:12" fillcolor="black" stroked="f"/>
            <v:rect id="_x0000_s1251" style="position:absolute;left:9435;top:13129;width:61;height:276;mso-wrap-style:none" filled="f" stroked="f">
              <v:textbox style="mso-next-textbox:#_x0000_s125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2" style="position:absolute;top:13397;width:8619;height:184;mso-wrap-style:none" filled="f" stroked="f">
              <v:textbox style="mso-next-textbox:#_x0000_s125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(должность уполномоченного                                                (подпись)                                                         (расшифровка подп</w:t>
                    </w:r>
                  </w:p>
                </w:txbxContent>
              </v:textbox>
            </v:rect>
            <v:rect id="_x0000_s1253" style="position:absolute;left:8368;top:13397;width:296;height:184;mso-wrap-style:none" filled="f" stroked="f">
              <v:textbox style="mso-next-textbox:#_x0000_s125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иси)                                                </w:t>
                    </w:r>
                  </w:p>
                </w:txbxContent>
              </v:textbox>
            </v:rect>
            <v:rect id="_x0000_s1254" style="position:absolute;left:10520;top:13397;width:41;height:276;mso-wrap-style:none" filled="f" stroked="f">
              <v:textbox style="mso-next-textbox:#_x0000_s125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5" style="position:absolute;top:13574;width:2691;height:184;mso-wrap-style:none" filled="f" stroked="f">
              <v:textbox style="mso-next-textbox:#_x0000_s125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сотрудника органа, осуществляющего </w:t>
                    </w:r>
                  </w:p>
                </w:txbxContent>
              </v:textbox>
            </v:rect>
            <v:rect id="_x0000_s1256" style="position:absolute;left:2649;top:13574;width:41;height:276;mso-wrap-style:none" filled="f" stroked="f">
              <v:textbox style="mso-next-textbox:#_x0000_s125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7" style="position:absolute;top:13754;width:2687;height:184;mso-wrap-style:none" filled="f" stroked="f">
              <v:textbox style="mso-next-textbox:#_x0000_s125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выдачу разрешения на строительство)</w:t>
                    </w:r>
                  </w:p>
                </w:txbxContent>
              </v:textbox>
            </v:rect>
            <v:rect id="_x0000_s1258" style="position:absolute;left:2607;top:13754;width:41;height:276;mso-wrap-style:none" filled="f" stroked="f">
              <v:textbox style="mso-next-textbox:#_x0000_s125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59" style="position:absolute;top:13933;width:41;height:276;mso-wrap-style:none" filled="f" stroked="f">
              <v:textbox style="mso-next-textbox:#_x0000_s125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0" style="position:absolute;top:14110;width:2881;height:276;mso-wrap-style:none" filled="f" stroked="f">
              <v:textbox style="mso-next-textbox:#_x0000_s126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«____»________________20   </w:t>
                    </w:r>
                  </w:p>
                </w:txbxContent>
              </v:textbox>
            </v:rect>
            <v:rect id="_x0000_s1261" style="position:absolute;left:2970;top:14110;width:159;height:276;mso-wrap-style:none" filled="f" stroked="f">
              <v:textbox style="mso-next-textbox:#_x0000_s126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г.</w:t>
                    </w:r>
                  </w:p>
                </w:txbxContent>
              </v:textbox>
            </v:rect>
            <v:rect id="_x0000_s1262" style="position:absolute;left:3124;top:14110;width:61;height:276;mso-wrap-style:none" filled="f" stroked="f">
              <v:textbox style="mso-next-textbox:#_x0000_s126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3" style="position:absolute;top:14378;width:627;height:276;mso-wrap-style:none" filled="f" stroked="f">
              <v:textbox style="mso-next-textbox:#_x0000_s126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М.П.</w:t>
                    </w:r>
                  </w:p>
                </w:txbxContent>
              </v:textbox>
            </v:rect>
            <v:rect id="_x0000_s1264" style="position:absolute;left:608;top:14378;width:61;height:276;mso-wrap-style:none" filled="f" stroked="f">
              <v:textbox style="mso-next-textbox:#_x0000_s126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65D41" w:rsidRPr="00970F6E" w:rsidRDefault="00265D41" w:rsidP="00265D4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pict>
          <v:group id="_x0000_s1265" style="position:absolute;left:0;text-align:left;margin-left:28.35pt;margin-top:0;width:42932.7pt;height:589.75pt;z-index:251660288" coordorigin=",2" coordsize="11730,11841">
            <v:rect id="_x0000_s1266" style="position:absolute;top:2;width:1;height:277;mso-wrap-style:none" filled="f" stroked="f">
              <v:textbox style="mso-next-textbox:#_x0000_s126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1267" style="position:absolute;left:7650;top:2;width:22;height:208;mso-wrap-style:none" filled="f" stroked="f">
              <v:textbox style="mso-next-textbox:#_x0000_s126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ПРИЛОЖЕНИЕ № 1</w:t>
                    </w:r>
                  </w:p>
                </w:txbxContent>
              </v:textbox>
            </v:rect>
            <v:rect id="_x0000_s1268" style="position:absolute;left:9209;top:2;width:1;height:277;mso-wrap-style:none" filled="f" stroked="f">
              <v:textbox style="mso-next-textbox:#_x0000_s126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9" style="position:absolute;left:4731;top:203;width:1;height:277;mso-wrap-style:none" filled="f" stroked="f">
              <v:textbox style="mso-next-textbox:#_x0000_s126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  <v:rect id="_x0000_s1270" style="position:absolute;left:7618;top:203;width:1;height:277;mso-wrap-style:none" filled="f" stroked="f">
              <v:textbox style="mso-next-textbox:#_x0000_s127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</w:t>
                    </w:r>
                  </w:p>
                </w:txbxContent>
              </v:textbox>
            </v:rect>
            <v:rect id="_x0000_s1271" style="position:absolute;left:11026;top:203;width:1;height:277;mso-wrap-style:none" filled="f" stroked="f">
              <v:textbox style="mso-next-textbox:#_x0000_s127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72" style="position:absolute;left:950;top:387;width:1;height:278;mso-wrap-style:none" filled="f" stroked="f">
              <v:textbox style="mso-next-textbox:#_x0000_s127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1273" style="position:absolute;left:7464;top:403;width:15;height:184;mso-wrap-style:none" filled="f" stroked="f">
              <v:textbox style="mso-next-textbox:#_x0000_s127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УТВЕРЖДЕНА</w:t>
                    </w:r>
                  </w:p>
                </w:txbxContent>
              </v:textbox>
            </v:rect>
            <v:rect id="_x0000_s1274" style="position:absolute;left:8514;top:403;width:1;height:277;mso-wrap-style:none" filled="f" stroked="f">
              <v:textbox style="mso-next-textbox:#_x0000_s127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75" style="position:absolute;top:580;width:1;height:277;mso-wrap-style:none" filled="f" stroked="f">
              <v:textbox style="mso-next-textbox:#_x0000_s127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</w:t>
                    </w:r>
                  </w:p>
                </w:txbxContent>
              </v:textbox>
            </v:rect>
            <v:rect id="_x0000_s1276" style="position:absolute;left:662;top:580;width:120;height:185;mso-wrap-style:none" filled="f" stroked="f">
              <v:textbox style="mso-next-textbox:#_x0000_s127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    Постановлением Правительства</w:t>
                    </w:r>
                  </w:p>
                </w:txbxContent>
              </v:textbox>
            </v:rect>
            <v:rect id="_x0000_s1277" style="position:absolute;left:9197;top:580;width:1;height:277;mso-wrap-style:none" filled="f" stroked="f">
              <v:textbox style="mso-next-textbox:#_x0000_s127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78" style="position:absolute;top:759;width:1;height:277;mso-wrap-style:none" filled="f" stroked="f">
              <v:textbox style="mso-next-textbox:#_x0000_s127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</w:t>
                    </w:r>
                  </w:p>
                </w:txbxContent>
              </v:textbox>
            </v:rect>
            <v:rect id="_x0000_s1279" style="position:absolute;left:2409;top:759;width:88;height:185;mso-wrap-style:none" filled="f" stroked="f">
              <v:textbox style="mso-next-textbox:#_x0000_s127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                                            Российской Федерации</w:t>
                    </w:r>
                  </w:p>
                </w:txbxContent>
              </v:textbox>
            </v:rect>
            <v:rect id="_x0000_s1280" style="position:absolute;left:8657;top:759;width:1;height:277;mso-wrap-style:none" filled="f" stroked="f">
              <v:textbox style="mso-next-textbox:#_x0000_s128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81" style="position:absolute;top:939;width:1;height:277;mso-wrap-style:none" filled="f" stroked="f">
              <v:textbox style="mso-next-textbox:#_x0000_s128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1282" style="position:absolute;left:4428;top:939;width:62;height:184;mso-wrap-style:none" filled="f" stroked="f">
              <v:textbox style="mso-next-textbox:#_x0000_s128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от 24 ноября 2005г. № 698</w:t>
                    </w:r>
                  </w:p>
                </w:txbxContent>
              </v:textbox>
            </v:rect>
            <v:rect id="_x0000_s1283" style="position:absolute;left:8859;top:923;width:1;height:277;mso-wrap-style:none" filled="f" stroked="f">
              <v:textbox style="mso-next-textbox:#_x0000_s128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84" style="position:absolute;top:1119;width:1;height:277;mso-wrap-style:none" filled="f" stroked="f">
              <v:textbox style="mso-next-textbox:#_x0000_s128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1285" style="position:absolute;left:7038;top:1119;width:1;height:277;mso-wrap-style:none" filled="f" stroked="f">
              <v:textbox style="mso-next-textbox:#_x0000_s128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                       </w:t>
                    </w:r>
                  </w:p>
                </w:txbxContent>
              </v:textbox>
            </v:rect>
            <v:rect id="_x0000_s1286" style="position:absolute;left:8086;top:1119;width:1;height:277;mso-wrap-style:none" filled="f" stroked="f">
              <v:textbox style="mso-next-textbox:#_x0000_s128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87" style="position:absolute;top:1321;width:1;height:277;mso-wrap-style:none" filled="f" stroked="f">
              <v:textbox style="mso-next-textbox:#_x0000_s128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88" style="position:absolute;top:1519;width:77;height:277;mso-wrap-style:none" filled="f" stroked="f">
              <v:textbox style="mso-next-textbox:#_x0000_s128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Кому</w:t>
                    </w:r>
                  </w:p>
                </w:txbxContent>
              </v:textbox>
            </v:rect>
            <v:rect id="_x0000_s1289" style="position:absolute;left:5484;top:1519;width:1;height:277;mso-wrap-style:none" filled="f" stroked="f">
              <v:textbox style="mso-next-textbox:#_x0000_s128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0" style="position:absolute;left:5542;top:1519;width:52;height:277;mso-wrap-style:none" filled="f" stroked="f">
              <v:textbox style="mso-next-textbox:#_x0000_s129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________________________________        </w:t>
                    </w:r>
                  </w:p>
                </w:txbxContent>
              </v:textbox>
            </v:rect>
            <v:rect id="_x0000_s1291" style="position:absolute;left:5484;top:1754;width:3788;height:12" fillcolor="black" stroked="f"/>
            <v:rect id="_x0000_s1292" style="position:absolute;left:9737;top:1519;width:1;height:277;mso-wrap-style:none" filled="f" stroked="f">
              <v:textbox style="mso-next-textbox:#_x0000_s129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</w:t>
                    </w:r>
                  </w:p>
                </w:txbxContent>
              </v:textbox>
            </v:rect>
            <v:rect id="_x0000_s1293" style="position:absolute;left:10669;top:1557;width:1;height:277;mso-wrap-style:none" filled="f" stroked="f">
              <v:textbox style="mso-next-textbox:#_x0000_s129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</w:t>
                    </w:r>
                  </w:p>
                </w:txbxContent>
              </v:textbox>
            </v:rect>
            <v:rect id="_x0000_s1294" style="position:absolute;left:11401;top:1519;width:1;height:277;mso-wrap-style:none" filled="f" stroked="f">
              <v:textbox style="mso-next-textbox:#_x0000_s129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5" style="position:absolute;left:11457;top:1589;width:1;height:277;mso-wrap-style:none" filled="f" stroked="f">
              <v:textbox style="mso-next-textbox:#_x0000_s129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</w:t>
                    </w:r>
                  </w:p>
                </w:txbxContent>
              </v:textbox>
            </v:rect>
            <v:rect id="_x0000_s1296" style="position:absolute;left:11729;top:1589;width:1;height:277;mso-wrap-style:none" filled="f" stroked="f">
              <v:textbox style="mso-next-textbox:#_x0000_s129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97" style="position:absolute;top:1787;width:1;height:277;mso-wrap-style:none" filled="f" stroked="f">
              <v:textbox style="mso-next-textbox:#_x0000_s129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</w:t>
                    </w:r>
                  </w:p>
                </w:txbxContent>
              </v:textbox>
            </v:rect>
            <v:rect id="_x0000_s1298" style="position:absolute;left:2332;top:1787;width:87;height:185;mso-wrap-style:none" filled="f" stroked="f">
              <v:textbox style="mso-next-textbox:#_x0000_s129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                                 (наименование застройщика </w:t>
                    </w:r>
                  </w:p>
                </w:txbxContent>
              </v:textbox>
            </v:rect>
            <v:rect id="_x0000_s1299" style="position:absolute;left:8526;top:1717;width:1;height:277;mso-wrap-style:none" filled="f" stroked="f">
              <v:textbox style="mso-next-textbox:#_x0000_s129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0" style="position:absolute;top:1966;width:1;height:277;mso-wrap-style:none" filled="f" stroked="f">
              <v:textbox style="mso-next-textbox:#_x0000_s130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</w:t>
                    </w:r>
                  </w:p>
                </w:txbxContent>
              </v:textbox>
            </v:rect>
            <v:rect id="_x0000_s1301" style="position:absolute;left:4950;top:1966;width:1;height:277;mso-wrap-style:none" filled="f" stroked="f">
              <v:textbox style="mso-next-textbox:#_x0000_s130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</w:t>
                    </w:r>
                  </w:p>
                </w:txbxContent>
              </v:textbox>
            </v:rect>
            <v:rect id="_x0000_s1302" style="position:absolute;left:6814;top:1966;width:3;height:277;mso-wrap-style:none" filled="f" stroked="f">
              <v:textbox style="mso-next-textbox:#_x0000_s130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</w:t>
                    </w:r>
                  </w:p>
                </w:txbxContent>
              </v:textbox>
            </v:rect>
            <v:rect id="_x0000_s1303" style="position:absolute;left:7047;top:1966;width:13;height:277;mso-wrap-style:none" filled="f" stroked="f">
              <v:textbox style="mso-next-textbox:#_x0000_s130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</w:t>
                    </w:r>
                  </w:p>
                </w:txbxContent>
              </v:textbox>
            </v:rect>
            <v:rect id="_x0000_s1304" style="position:absolute;left:7979;top:1966;width:19;height:277;mso-wrap-style:none" filled="f" stroked="f">
              <v:textbox style="mso-next-textbox:#_x0000_s130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.      </w:t>
                    </w:r>
                  </w:p>
                </w:txbxContent>
              </v:textbox>
            </v:rect>
            <v:rect id="_x0000_s1305" style="position:absolute;left:4950;top:2202;width:4368;height:11" fillcolor="black" stroked="f"/>
            <v:rect id="_x0000_s1306" style="position:absolute;left:9668;top:1966;width:1;height:277;mso-wrap-style:none" filled="f" stroked="f">
              <v:textbox style="mso-next-textbox:#_x0000_s130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07" style="position:absolute;top:2164;width:1;height:277;mso-wrap-style:none" filled="f" stroked="f">
              <v:textbox style="mso-next-textbox:#_x0000_s130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</w:t>
                    </w:r>
                  </w:p>
                </w:txbxContent>
              </v:textbox>
            </v:rect>
            <v:rect id="_x0000_s1308" style="position:absolute;left:3320;top:2234;width:61;height:184;mso-wrap-style:none" filled="f" stroked="f">
              <v:textbox style="mso-next-textbox:#_x0000_s130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(фамилия, имя, отчество </w:t>
                    </w:r>
                  </w:p>
                </w:txbxContent>
              </v:textbox>
            </v:rect>
            <v:rect id="_x0000_s1309" style="position:absolute;left:7699;top:2234;width:1;height:184;mso-wrap-style:none" filled="f" stroked="f">
              <v:textbox style="mso-next-textbox:#_x0000_s130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310" style="position:absolute;left:7776;top:2234;width:13;height:184;mso-wrap-style:none" filled="f" stroked="f">
              <v:textbox style="mso-next-textbox:#_x0000_s131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для граждан,</w:t>
                    </w:r>
                  </w:p>
                </w:txbxContent>
              </v:textbox>
            </v:rect>
            <v:rect id="_x0000_s1311" style="position:absolute;left:8670;top:2164;width:1;height:277;mso-wrap-style:none" filled="f" stroked="f">
              <v:textbox style="mso-next-textbox:#_x0000_s131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1312" style="position:absolute;left:8903;top:2164;width:1;height:277;mso-wrap-style:none" filled="f" stroked="f">
              <v:textbox style="mso-next-textbox:#_x0000_s131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3" style="position:absolute;top:2411;width:1;height:277;mso-wrap-style:none" filled="f" stroked="f">
              <v:textbox style="mso-next-textbox:#_x0000_s131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</w:t>
                    </w:r>
                  </w:p>
                </w:txbxContent>
              </v:textbox>
            </v:rect>
            <v:rect id="_x0000_s1314" style="position:absolute;left:2795;top:2411;width:1;height:277;mso-wrap-style:none" filled="f" stroked="f">
              <v:textbox style="mso-next-textbox:#_x0000_s131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</w:t>
                    </w:r>
                  </w:p>
                </w:txbxContent>
              </v:textbox>
            </v:rect>
            <v:rect id="_x0000_s1315" style="position:absolute;left:4892;top:2411;width:1;height:277;mso-wrap-style:none" filled="f" stroked="f">
              <v:textbox style="mso-next-textbox:#_x0000_s131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316" style="position:absolute;left:5009;top:2411;width:61;height:277;mso-wrap-style:none" filled="f" stroked="f">
              <v:textbox style="mso-next-textbox:#_x0000_s131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_____________________________________</w:t>
                    </w:r>
                  </w:p>
                </w:txbxContent>
              </v:textbox>
            </v:rect>
            <v:rect id="_x0000_s1317" style="position:absolute;left:9318;top:2411;width:1;height:277;mso-wrap-style:none" filled="f" stroked="f">
              <v:textbox style="mso-next-textbox:#_x0000_s131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318" style="position:absolute;left:4892;top:2647;width:4484;height:12" fillcolor="black" stroked="f"/>
            <v:rect id="_x0000_s1319" style="position:absolute;left:9435;top:2481;width:1;height:277;mso-wrap-style:none" filled="f" stroked="f">
              <v:textbox style="mso-next-textbox:#_x0000_s131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0" style="position:absolute;top:2679;width:111;height:185;mso-wrap-style:none" filled="f" stroked="f">
              <v:textbox style="mso-next-textbox:#_x0000_s132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                                                                   полное наименование организации </w:t>
                    </w:r>
                  </w:p>
                </w:txbxContent>
              </v:textbox>
            </v:rect>
            <v:rect id="_x0000_s1321" style="position:absolute;left:7953;top:2679;width:1;height:185;mso-wrap-style:none" filled="f" stroked="f">
              <v:textbox style="mso-next-textbox:#_x0000_s132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322" style="position:absolute;left:8032;top:2679;width:1;height:277;mso-wrap-style:none" filled="f" stroked="f">
              <v:textbox style="mso-next-textbox:#_x0000_s132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3" style="position:absolute;left:8072;top:2679;width:16;height:185;mso-wrap-style:none" filled="f" stroked="f">
              <v:textbox style="mso-next-textbox:#_x0000_s132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для юридических</w:t>
                    </w:r>
                  </w:p>
                </w:txbxContent>
              </v:textbox>
            </v:rect>
            <v:rect id="_x0000_s1324" style="position:absolute;left:9227;top:2609;width:1;height:277;mso-wrap-style:none" filled="f" stroked="f">
              <v:textbox style="mso-next-textbox:#_x0000_s132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5" style="position:absolute;left:9286;top:2609;width:1;height:277;mso-wrap-style:none" filled="f" stroked="f">
              <v:textbox style="mso-next-textbox:#_x0000_s132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26" style="position:absolute;top:2859;width:1;height:277;mso-wrap-style:none" filled="f" stroked="f">
              <v:textbox style="mso-next-textbox:#_x0000_s132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</w:t>
                    </w:r>
                  </w:p>
                </w:txbxContent>
              </v:textbox>
            </v:rect>
            <v:rect id="_x0000_s1327" style="position:absolute;left:4950;top:2859;width:1;height:277;mso-wrap-style:none" filled="f" stroked="f">
              <v:textbox style="mso-next-textbox:#_x0000_s132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</w:t>
                    </w:r>
                  </w:p>
                </w:txbxContent>
              </v:textbox>
            </v:rect>
            <v:rect id="_x0000_s1328" style="position:absolute;left:5241;top:2859;width:57;height:277;mso-wrap-style:none" filled="f" stroked="f">
              <v:textbox style="mso-next-textbox:#_x0000_s132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___________________________________</w:t>
                    </w:r>
                  </w:p>
                </w:txbxContent>
              </v:textbox>
            </v:rect>
            <v:rect id="_x0000_s1329" style="position:absolute;left:9318;top:2859;width:1;height:277;mso-wrap-style:none" filled="f" stroked="f">
              <v:textbox style="mso-next-textbox:#_x0000_s132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330" style="position:absolute;left:4950;top:3094;width:4426;height:12" fillcolor="black" stroked="f"/>
            <v:rect id="_x0000_s1331" style="position:absolute;left:9435;top:2929;width:1;height:277;mso-wrap-style:none" filled="f" stroked="f">
              <v:textbox style="mso-next-textbox:#_x0000_s133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2" style="position:absolute;top:3127;width:1;height:277;mso-wrap-style:none" filled="f" stroked="f">
              <v:textbox style="mso-next-textbox:#_x0000_s133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1333" style="position:absolute;left:4312;top:3127;width:1;height:277;mso-wrap-style:none" filled="f" stroked="f">
              <v:textbox style="mso-next-textbox:#_x0000_s133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    </w:t>
                    </w:r>
                  </w:p>
                </w:txbxContent>
              </v:textbox>
            </v:rect>
            <v:rect id="_x0000_s1334" style="position:absolute;left:5866;top:3127;width:9;height:185;mso-wrap-style:none" filled="f" stroked="f">
              <v:textbox style="mso-next-textbox:#_x0000_s133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лиц</w:t>
                    </w:r>
                  </w:p>
                </w:txbxContent>
              </v:textbox>
            </v:rect>
            <v:rect id="_x0000_s1335" style="position:absolute;left:6497;top:3127;width:29;height:185;mso-wrap-style:none" filled="f" stroked="f">
              <v:textbox style="mso-next-textbox:#_x0000_s1335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>, его почтовый индекс и адрес)</w:t>
                    </w:r>
                  </w:p>
                </w:txbxContent>
              </v:textbox>
            </v:rect>
            <v:rect id="_x0000_s1336" style="position:absolute;left:8545;top:3057;width:1;height:277;mso-wrap-style:none" filled="f" stroked="f">
              <v:textbox style="mso-next-textbox:#_x0000_s133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</w:t>
                    </w:r>
                  </w:p>
                </w:txbxContent>
              </v:textbox>
            </v:rect>
            <v:rect id="_x0000_s1337" style="position:absolute;left:8895;top:3057;width:1;height:277;mso-wrap-style:none" filled="f" stroked="f">
              <v:textbox style="mso-next-textbox:#_x0000_s133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8" style="position:absolute;left:4731;top:3306;width:1;height:277;mso-wrap-style:none" filled="f" stroked="f">
              <v:textbox style="mso-next-textbox:#_x0000_s1338;mso-fit-shape-to-text:t" inset="0,0,0,0">
                <w:txbxContent>
                  <w:p w:rsidR="00265D41" w:rsidRDefault="00265D41" w:rsidP="00265D41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39" style="position:absolute;left:3639;top:3574;width:31;height:277;mso-wrap-style:none" filled="f" stroked="f">
              <v:textbox style="mso-next-textbox:#_x0000_s1339;mso-fit-shape-to-text:t" inset="0,0,0,0">
                <w:txbxContent>
                  <w:p w:rsidR="00265D41" w:rsidRDefault="00265D41" w:rsidP="00265D41">
                    <w:r w:rsidRPr="002D6F91">
                      <w:rPr>
                        <w:b/>
                        <w:bCs/>
                        <w:color w:val="000000"/>
                      </w:rPr>
                      <w:t xml:space="preserve">Р А З Р Е Ш Е Н И Е </w:t>
                    </w:r>
                  </w:p>
                </w:txbxContent>
              </v:textbox>
            </v:rect>
            <v:rect id="_x0000_s1340" style="position:absolute;left:5882;top:3574;width:1;height:277;mso-wrap-style:none" filled="f" stroked="f">
              <v:textbox style="mso-next-textbox:#_x0000_s1340;mso-fit-shape-to-text:t" inset="0,0,0,0">
                <w:txbxContent>
                  <w:p w:rsidR="00265D41" w:rsidRDefault="00265D41" w:rsidP="00265D41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1" style="position:absolute;left:3812;top:3842;width:26;height:277;mso-wrap-style:none" filled="f" stroked="f">
              <v:textbox style="mso-next-textbox:#_x0000_s1341;mso-fit-shape-to-text:t" inset="0,0,0,0">
                <w:txbxContent>
                  <w:p w:rsidR="00265D41" w:rsidRDefault="00265D41" w:rsidP="00265D41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на строительство </w:t>
                    </w:r>
                  </w:p>
                </w:txbxContent>
              </v:textbox>
            </v:rect>
            <v:rect id="_x0000_s1342" style="position:absolute;left:5710;top:3842;width:1;height:277;mso-wrap-style:none" filled="f" stroked="f">
              <v:textbox style="mso-next-textbox:#_x0000_s1342;mso-fit-shape-to-text:t" inset="0,0,0,0">
                <w:txbxContent>
                  <w:p w:rsidR="00265D41" w:rsidRDefault="00265D41" w:rsidP="00265D41">
                    <w:r>
                      <w:rPr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3" style="position:absolute;top:4107;width:39;height:277;mso-wrap-style:none" filled="f" stroked="f">
              <v:textbox style="mso-next-textbox:#_x0000_s134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№______________________</w:t>
                    </w:r>
                  </w:p>
                </w:txbxContent>
              </v:textbox>
            </v:rect>
            <v:rect id="_x0000_s1344" style="position:absolute;left:2784;top:4107;width:1;height:277;mso-wrap-style:none" filled="f" stroked="f">
              <v:textbox style="mso-next-textbox:#_x0000_s134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5" style="position:absolute;top:4375;width:1;height:277;mso-wrap-style:none" filled="f" stroked="f">
              <v:textbox style="mso-next-textbox:#_x0000_s134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6" style="position:absolute;left:58;top:4375;width:1;height:277;mso-wrap-style:none" filled="f" stroked="f">
              <v:textbox style="mso-next-textbox:#_x0000_s134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47" style="position:absolute;top:4643;width:1;height:277;mso-wrap-style:none" filled="f" stroked="f">
              <v:textbox style="mso-next-textbox:#_x0000_s134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348" style="position:absolute;left:175;top:4643;width:128;height:277;mso-wrap-style:none" filled="f" stroked="f">
              <v:textbox style="mso-next-textbox:#_x0000_s134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______________________________________________________________________________</w:t>
                    </w:r>
                  </w:p>
                </w:txbxContent>
              </v:textbox>
            </v:rect>
            <v:rect id="_x0000_s1349" style="position:absolute;left:9260;top:4643;width:1;height:277;mso-wrap-style:none" filled="f" stroked="f">
              <v:textbox style="mso-next-textbox:#_x0000_s134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350" style="position:absolute;top:4879;width:9318;height:12" fillcolor="black" stroked="f"/>
            <v:rect id="_x0000_s1351" style="position:absolute;left:9318;top:4643;width:1;height:277;mso-wrap-style:none" filled="f" stroked="f">
              <v:textbox style="mso-next-textbox:#_x0000_s135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2" style="position:absolute;left:2085;top:4911;width:18;height:185;mso-wrap-style:none" filled="f" stroked="f">
              <v:textbox style="mso-next-textbox:#_x0000_s135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(наименование упо</w:t>
                    </w:r>
                  </w:p>
                </w:txbxContent>
              </v:textbox>
            </v:rect>
            <v:rect id="_x0000_s1353" style="position:absolute;left:3352;top:4911;width:57;height:185;mso-wrap-style:none" filled="f" stroked="f">
              <v:textbox style="mso-next-textbox:#_x0000_s1353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>лномоченного федерального органа исполнительной власти,</w:t>
                    </w:r>
                  </w:p>
                </w:txbxContent>
              </v:textbox>
            </v:rect>
            <v:rect id="_x0000_s1354" style="position:absolute;left:7378;top:4841;width:1;height:277;mso-wrap-style:none" filled="f" stroked="f">
              <v:textbox style="mso-next-textbox:#_x0000_s135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5" style="position:absolute;top:5091;width:129;height:554;mso-wrap-style:none" filled="f" stroked="f">
              <v:textbox style="mso-next-textbox:#_x0000_s135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.</w:t>
                    </w:r>
                  </w:p>
                </w:txbxContent>
              </v:textbox>
            </v:rect>
            <v:rect id="_x0000_s1356" style="position:absolute;top:5326;width:9435;height:12" fillcolor="black" stroked="f"/>
            <v:rect id="_x0000_s1357" style="position:absolute;left:9435;top:5091;width:1;height:277;mso-wrap-style:none" filled="f" stroked="f">
              <v:textbox style="mso-next-textbox:#_x0000_s135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58" style="position:absolute;left:1740;top:5359;width:84;height:185;mso-wrap-style:none" filled="f" stroked="f">
              <v:textbox style="mso-next-textbox:#_x0000_s1358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 xml:space="preserve">или органа исполнительной власти субъекта Российской Федерации, или органа местного </w:t>
                    </w:r>
                  </w:p>
                </w:txbxContent>
              </v:textbox>
            </v:rect>
            <v:rect id="_x0000_s1359" style="position:absolute;left:7762;top:5289;width:1;height:277;mso-wrap-style:none" filled="f" stroked="f">
              <v:textbox style="mso-next-textbox:#_x0000_s135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0" style="position:absolute;top:5538;width:129;height:554;mso-wrap-style:none" filled="f" stroked="f">
              <v:textbox style="mso-next-textbox:#_x0000_s136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. </w:t>
                    </w:r>
                  </w:p>
                </w:txbxContent>
              </v:textbox>
            </v:rect>
            <v:rect id="_x0000_s1361" style="position:absolute;top:5774;width:9435;height:11" fillcolor="black" stroked="f"/>
            <v:rect id="_x0000_s1362" style="position:absolute;left:9493;top:5538;width:1;height:277;mso-wrap-style:none" filled="f" stroked="f">
              <v:textbox style="mso-next-textbox:#_x0000_s136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3" style="position:absolute;left:2285;top:5806;width:8;height:184;mso-wrap-style:none" filled="f" stroked="f">
              <v:textbox style="mso-next-textbox:#_x0000_s136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самоупр</w:t>
                    </w:r>
                  </w:p>
                </w:txbxContent>
              </v:textbox>
            </v:rect>
            <v:rect id="_x0000_s1364" style="position:absolute;left:2837;top:5806;width:61;height:184;mso-wrap-style:none" filled="f" stroked="f">
              <v:textbox style="mso-next-textbox:#_x0000_s1364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>авления, осуществляющих выдачу разрешения на строительство)</w:t>
                    </w:r>
                  </w:p>
                </w:txbxContent>
              </v:textbox>
            </v:rect>
            <v:rect id="_x0000_s1365" style="position:absolute;left:7180;top:5806;width:1;height:277;mso-wrap-style:none" filled="f" stroked="f">
              <v:textbox style="mso-next-textbox:#_x0000_s136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6" style="position:absolute;left:4731;top:5983;width:1;height:277;mso-wrap-style:none" filled="f" stroked="f">
              <v:textbox style="mso-next-textbox:#_x0000_s136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7" style="position:absolute;top:6163;width:128;height:277;mso-wrap-style:none" filled="f" stroked="f">
              <v:textbox style="mso-next-textbox:#_x0000_s1367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</w:rPr>
                      <w:t xml:space="preserve">руководствуясь статьей 51 Градостроительного кодекса Российской Федерации, разрешает </w:t>
                    </w:r>
                  </w:p>
                </w:txbxContent>
              </v:textbox>
            </v:rect>
            <v:rect id="_x0000_s1368" style="position:absolute;top:6430;width:74;height:277;mso-wrap-style:none" filled="f" stroked="f">
              <v:textbox style="mso-next-textbox:#_x0000_s136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строительство, реконструкцию, капитальный ремонт</w:t>
                    </w:r>
                  </w:p>
                </w:txbxContent>
              </v:textbox>
            </v:rect>
            <v:rect id="_x0000_s1369" style="position:absolute;top:6666;width:5272;height:12" fillcolor="black" stroked="f"/>
            <v:rect id="_x0000_s1370" style="position:absolute;left:5272;top:6430;width:52;height:277;mso-wrap-style:none" filled="f" stroked="f">
              <v:textbox style="mso-next-textbox:#_x0000_s137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объекта капитального строительства</w:t>
                    </w:r>
                  </w:p>
                </w:txbxContent>
              </v:textbox>
            </v:rect>
            <v:rect id="_x0000_s1371" style="position:absolute;left:8980;top:6430;width:7;height:277;mso-wrap-style:none" filled="f" stroked="f">
              <v:textbox style="mso-next-textbox:#_x0000_s137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.          </w:t>
                    </w:r>
                  </w:p>
                </w:txbxContent>
              </v:textbox>
            </v:rect>
            <v:rect id="_x0000_s1372" style="position:absolute;left:8980;top:6666;width:464;height:12" fillcolor="black" stroked="f"/>
            <v:rect id="_x0000_s1373" style="position:absolute;left:10026;top:6430;width:1;height:277;mso-wrap-style:none" filled="f" stroked="f">
              <v:textbox style="mso-next-textbox:#_x0000_s137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4" style="position:absolute;top:6699;width:1;height:277;mso-wrap-style:none" filled="f" stroked="f">
              <v:textbox style="mso-next-textbox:#_x0000_s137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375" style="position:absolute;left:312;top:6699;width:41;height:185;mso-wrap-style:none" filled="f" stroked="f">
              <v:textbox style="mso-next-textbox:#_x0000_s137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                            (ненужное зачеркнуть)     </w:t>
                    </w:r>
                  </w:p>
                </w:txbxContent>
              </v:textbox>
            </v:rect>
            <v:rect id="_x0000_s1376" style="position:absolute;left:3427;top:6699;width:1;height:277;mso-wrap-style:none" filled="f" stroked="f">
              <v:textbox style="mso-next-textbox:#_x0000_s137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77" style="position:absolute;top:6878;width:1;height:277;mso-wrap-style:none" filled="f" stroked="f">
              <v:textbox style="mso-next-textbox:#_x0000_s137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</w:t>
                    </w:r>
                  </w:p>
                </w:txbxContent>
              </v:textbox>
            </v:rect>
            <v:rect id="_x0000_s1378" style="position:absolute;left:1165;top:6878;width:115;height:277;mso-wrap-style:none" filled="f" stroked="f">
              <v:textbox style="mso-next-textbox:#_x0000_s137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______________________________________________________________________</w:t>
                    </w:r>
                  </w:p>
                </w:txbxContent>
              </v:textbox>
            </v:rect>
            <v:rect id="_x0000_s1379" style="position:absolute;left:9318;top:6878;width:1;height:277;mso-wrap-style:none" filled="f" stroked="f">
              <v:textbox style="mso-next-textbox:#_x0000_s137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. </w:t>
                    </w:r>
                  </w:p>
                </w:txbxContent>
              </v:textbox>
            </v:rect>
            <v:rect id="_x0000_s1380" style="position:absolute;top:7113;width:9376;height:12" fillcolor="black" stroked="f"/>
            <v:rect id="_x0000_s1381" style="position:absolute;left:9435;top:6878;width:1;height:277;mso-wrap-style:none" filled="f" stroked="f">
              <v:textbox style="mso-next-textbox:#_x0000_s138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2" style="position:absolute;left:853;top:7146;width:100;height:184;mso-wrap-style:none" filled="f" stroked="f">
              <v:textbox style="mso-next-textbox:#_x0000_s1382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>(наименование объекта капитального строительства в соответствии с проектной документацией, кратные п</w:t>
                    </w:r>
                  </w:p>
                </w:txbxContent>
              </v:textbox>
            </v:rect>
            <v:rect id="_x0000_s1383" style="position:absolute;left:7988;top:7146;width:9;height:184;mso-wrap-style:none" filled="f" stroked="f">
              <v:textbox style="mso-next-textbox:#_x0000_s138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роектные</w:t>
                    </w:r>
                  </w:p>
                </w:txbxContent>
              </v:textbox>
            </v:rect>
            <v:rect id="_x0000_s1384" style="position:absolute;left:8612;top:7076;width:1;height:278;mso-wrap-style:none" filled="f" stroked="f">
              <v:textbox style="mso-next-textbox:#_x0000_s138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5" style="position:absolute;top:7323;width:129;height:555;mso-wrap-style:none" filled="f" stroked="f">
              <v:textbox style="mso-next-textbox:#_x0000_s138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. </w:t>
                    </w:r>
                  </w:p>
                </w:txbxContent>
              </v:textbox>
            </v:rect>
            <v:rect id="_x0000_s1386" style="position:absolute;top:7559;width:9435;height:11" fillcolor="black" stroked="f"/>
            <v:rect id="_x0000_s1387" style="position:absolute;left:9493;top:7323;width:1;height:278;mso-wrap-style:none" filled="f" stroked="f">
              <v:textbox style="mso-next-textbox:#_x0000_s138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88" style="position:absolute;left:1701;top:7591;width:83;height:185;mso-wrap-style:none" filled="f" stroked="f">
              <v:textbox style="mso-next-textbox:#_x0000_s1388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>характеристики, описание Этапа строительства, реконструкции, если разрешение выдает</w:t>
                    </w:r>
                  </w:p>
                </w:txbxContent>
              </v:textbox>
            </v:rect>
            <v:rect id="_x0000_s1389" style="position:absolute;left:7622;top:7591;width:2;height:185;mso-wrap-style:none" filled="f" stroked="f">
              <v:textbox style="mso-next-textbox:#_x0000_s138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ся</w:t>
                    </w:r>
                  </w:p>
                </w:txbxContent>
              </v:textbox>
            </v:rect>
            <v:rect id="_x0000_s1390" style="position:absolute;left:7764;top:7591;width:1;height:278;mso-wrap-style:none" filled="f" stroked="f">
              <v:textbox style="mso-next-textbox:#_x0000_s139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1" style="position:absolute;top:7770;width:129;height:554;mso-wrap-style:none" filled="f" stroked="f">
              <v:textbox style="mso-next-textbox:#_x0000_s139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,</w:t>
                    </w:r>
                  </w:p>
                </w:txbxContent>
              </v:textbox>
            </v:rect>
            <v:rect id="_x0000_s1392" style="position:absolute;top:8006;width:9435;height:12" fillcolor="black" stroked="f"/>
            <v:rect id="_x0000_s1393" style="position:absolute;left:9435;top:7770;width:1;height:277;mso-wrap-style:none" filled="f" stroked="f">
              <v:textbox style="mso-next-textbox:#_x0000_s139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4" style="position:absolute;left:3422;top:8038;width:37;height:185;mso-wrap-style:none" filled="f" stroked="f">
              <v:textbox style="mso-next-textbox:#_x0000_s139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на этап строительства, реконструкцию)</w:t>
                    </w:r>
                  </w:p>
                </w:txbxContent>
              </v:textbox>
            </v:rect>
            <v:rect id="_x0000_s1395" style="position:absolute;left:6040;top:8038;width:1;height:277;mso-wrap-style:none" filled="f" stroked="f">
              <v:textbox style="mso-next-textbox:#_x0000_s139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96" style="position:absolute;top:8218;width:37;height:277;mso-wrap-style:none" filled="f" stroked="f">
              <v:textbox style="mso-next-textbox:#_x0000_s139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расположенных по адресу</w:t>
                    </w:r>
                  </w:p>
                </w:txbxContent>
              </v:textbox>
            </v:rect>
            <v:rect id="_x0000_s1397" style="position:absolute;left:2600;top:8218;width:1;height:277;mso-wrap-style:none" filled="f" stroked="f">
              <v:textbox style="mso-next-textbox:#_x0000_s139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</w:t>
                    </w:r>
                  </w:p>
                </w:txbxContent>
              </v:textbox>
            </v:rect>
            <v:rect id="_x0000_s1398" style="position:absolute;left:2891;top:8218;width:39;height:277;mso-wrap-style:none" filled="f" stroked="f">
              <v:textbox style="mso-next-textbox:#_x0000_s139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________________________</w:t>
                    </w:r>
                  </w:p>
                </w:txbxContent>
              </v:textbox>
            </v:rect>
            <v:rect id="_x0000_s1399" style="position:absolute;left:5689;top:8218;width:51;height:277;mso-wrap-style:none" filled="f" stroked="f">
              <v:textbox style="mso-next-textbox:#_x0000_s139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_______________________________</w:t>
                    </w:r>
                  </w:p>
                </w:txbxContent>
              </v:textbox>
            </v:rect>
            <v:rect id="_x0000_s1400" style="position:absolute;left:9299;top:8218;width:1;height:277;mso-wrap-style:none" filled="f" stroked="f">
              <v:textbox style="mso-next-textbox:#_x0000_s140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01" style="position:absolute;left:2600;top:8453;width:6758;height:12" fillcolor="black" stroked="f"/>
            <v:rect id="_x0000_s1402" style="position:absolute;left:9358;top:8218;width:1;height:277;mso-wrap-style:none" filled="f" stroked="f">
              <v:textbox style="mso-next-textbox:#_x0000_s140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3" style="position:absolute;top:8416;width:1;height:277;mso-wrap-style:none" filled="f" stroked="f">
              <v:textbox style="mso-next-textbox:#_x0000_s140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</w:t>
                    </w:r>
                  </w:p>
                </w:txbxContent>
              </v:textbox>
            </v:rect>
            <v:rect id="_x0000_s1404" style="position:absolute;left:4426;top:8486;width:48;height:185;mso-wrap-style:none" filled="f" stroked="f">
              <v:textbox style="mso-next-textbox:#_x0000_s140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(полный адрес объекта капитального строительства</w:t>
                    </w:r>
                  </w:p>
                </w:txbxContent>
              </v:textbox>
            </v:rect>
            <v:rect id="_x0000_s1405" style="position:absolute;left:7864;top:8486;width:1;height:277;mso-wrap-style:none" filled="f" stroked="f">
              <v:textbox style="mso-next-textbox:#_x0000_s140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06" style="position:absolute;top:8663;width:1;height:277;mso-wrap-style:none" filled="f" stroked="f">
              <v:textbox style="mso-next-textbox:#_x0000_s140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             </w:t>
                    </w:r>
                  </w:p>
                </w:txbxContent>
              </v:textbox>
            </v:rect>
            <v:rect id="_x0000_s1407" style="position:absolute;left:5707;top:8663;width:52;height:277;mso-wrap-style:none" filled="f" stroked="f">
              <v:textbox style="mso-next-textbox:#_x0000_s140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.</w:t>
                    </w:r>
                  </w:p>
                </w:txbxContent>
              </v:textbox>
            </v:rect>
            <v:rect id="_x0000_s1408" style="position:absolute;top:8898;width:9435;height:12" fillcolor="black" stroked="f"/>
            <v:rect id="_x0000_s1409" style="position:absolute;left:9435;top:8663;width:1;height:277;mso-wrap-style:none" filled="f" stroked="f">
              <v:textbox style="mso-next-textbox:#_x0000_s140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0" style="position:absolute;left:2288;top:8931;width:69;height:184;mso-wrap-style:none" filled="f" stroked="f">
              <v:textbox style="mso-next-textbox:#_x0000_s1410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>с указанием субъекта Российской Федерации, административного района</w:t>
                    </w:r>
                  </w:p>
                </w:txbxContent>
              </v:textbox>
            </v:rect>
            <v:rect id="_x0000_s1411" style="position:absolute;left:7177;top:8931;width:1;height:277;mso-wrap-style:none" filled="f" stroked="f">
              <v:textbox style="mso-next-textbox:#_x0000_s141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2" style="position:absolute;top:9110;width:1;height:277;mso-wrap-style:none" filled="f" stroked="f">
              <v:textbox style="mso-next-textbox:#_x0000_s141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1413" style="position:absolute;left:7163;top:9110;width:32;height:277;mso-wrap-style:none" filled="f" stroked="f">
              <v:textbox style="mso-next-textbox:#_x0000_s141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.</w:t>
                    </w:r>
                  </w:p>
                </w:txbxContent>
              </v:textbox>
            </v:rect>
            <v:rect id="_x0000_s1414" style="position:absolute;top:9346;width:9435;height:11" fillcolor="black" stroked="f"/>
            <v:rect id="_x0000_s1415" style="position:absolute;left:9435;top:9110;width:1;height:277;mso-wrap-style:none" filled="f" stroked="f">
              <v:textbox style="mso-next-textbox:#_x0000_s141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6" style="position:absolute;left:3704;top:9378;width:29;height:185;mso-wrap-style:none" filled="f" stroked="f">
              <v:textbox style="mso-next-textbox:#_x0000_s1416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>и т.д. или строительный адрес)</w:t>
                    </w:r>
                  </w:p>
                </w:txbxContent>
              </v:textbox>
            </v:rect>
            <v:rect id="_x0000_s1417" style="position:absolute;left:5759;top:9378;width:1;height:278;mso-wrap-style:none" filled="f" stroked="f">
              <v:textbox style="mso-next-textbox:#_x0000_s141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8" style="position:absolute;top:9557;width:1;height:277;mso-wrap-style:none" filled="f" stroked="f">
              <v:textbox style="mso-next-textbox:#_x0000_s141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19" style="position:absolute;top:9825;width:38;height:277;mso-wrap-style:none" filled="f" stroked="f">
              <v:textbox style="mso-next-textbox:#_x0000_s141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Срок действия разрешения </w:t>
                    </w:r>
                  </w:p>
                </w:txbxContent>
              </v:textbox>
            </v:rect>
            <v:rect id="_x0000_s1420" style="position:absolute;left:2744;top:9825;width:2;height:277;mso-wrap-style:none" filled="f" stroked="f">
              <v:textbox style="mso-next-textbox:#_x0000_s142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–</w:t>
                    </w:r>
                  </w:p>
                </w:txbxContent>
              </v:textbox>
            </v:rect>
            <v:rect id="_x0000_s1421" style="position:absolute;left:2861;top:9825;width:7;height:277;mso-wrap-style:none" filled="f" stroked="f">
              <v:textbox style="mso-next-textbox:#_x0000_s142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до «</w:t>
                    </w:r>
                  </w:p>
                </w:txbxContent>
              </v:textbox>
            </v:rect>
            <v:rect id="_x0000_s1422" style="position:absolute;left:3324;top:9825;width:4;height:277;mso-wrap-style:none" filled="f" stroked="f">
              <v:textbox style="mso-next-textbox:#_x0000_s142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__</w:t>
                    </w:r>
                  </w:p>
                </w:txbxContent>
              </v:textbox>
            </v:rect>
            <v:rect id="_x0000_s1423" style="position:absolute;left:3615;top:9825;width:1;height:277;mso-wrap-style:none" filled="f" stroked="f">
              <v:textbox style="mso-next-textbox:#_x0000_s142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24" style="position:absolute;left:3324;top:10061;width:354;height:12" fillcolor="black" stroked="f"/>
            <v:rect id="_x0000_s1425" style="position:absolute;left:3678;top:9825;width:2;height:277;mso-wrap-style:none" filled="f" stroked="f">
              <v:textbox style="mso-next-textbox:#_x0000_s142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426" style="position:absolute;left:3788;top:9825;width:1;height:277;mso-wrap-style:none" filled="f" stroked="f">
              <v:textbox style="mso-next-textbox:#_x0000_s142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427" style="position:absolute;left:3907;top:9825;width:11;height:277;mso-wrap-style:none" filled="f" stroked="f">
              <v:textbox style="mso-next-textbox:#_x0000_s142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</w:t>
                    </w:r>
                  </w:p>
                </w:txbxContent>
              </v:textbox>
            </v:rect>
            <v:rect id="_x0000_s1428" style="position:absolute;left:4724;top:9825;width:1;height:277;mso-wrap-style:none" filled="f" stroked="f">
              <v:textbox style="mso-next-textbox:#_x0000_s142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429" style="position:absolute;left:3788;top:10061;width:1053;height:12" fillcolor="black" stroked="f"/>
            <v:rect id="_x0000_s1430" style="position:absolute;left:4841;top:9825;width:3;height:277;mso-wrap-style:none" filled="f" stroked="f">
              <v:textbox style="mso-next-textbox:#_x0000_s143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431" style="position:absolute;left:5074;top:9825;width:1;height:277;mso-wrap-style:none" filled="f" stroked="f">
              <v:textbox style="mso-next-textbox:#_x0000_s143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432" style="position:absolute;left:5190;top:9825;width:2;height:277;mso-wrap-style:none" filled="f" stroked="f">
              <v:textbox style="mso-next-textbox:#_x0000_s143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г.</w:t>
                    </w:r>
                  </w:p>
                </w:txbxContent>
              </v:textbox>
            </v:rect>
            <v:rect id="_x0000_s1433" style="position:absolute;left:5344;top:9825;width:1;height:277;mso-wrap-style:none" filled="f" stroked="f">
              <v:textbox style="mso-next-textbox:#_x0000_s143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4" style="position:absolute;top:10096;width:1;height:277;mso-wrap-style:none" filled="f" stroked="f">
              <v:textbox style="mso-next-textbox:#_x0000_s143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5" style="position:absolute;top:10315;width:38;height:277;mso-wrap-style:none" filled="f" stroked="f">
              <v:textbox style="mso-next-textbox:#_x0000_s1435;mso-fit-shape-to-text:t" inset="0,0,0,0">
                <w:txbxContent>
                  <w:p w:rsidR="00265D41" w:rsidRDefault="00265D41" w:rsidP="00265D41">
                    <w:r>
                      <w:t>Председатель комиссии по</w:t>
                    </w:r>
                  </w:p>
                </w:txbxContent>
              </v:textbox>
            </v:rect>
            <v:rect id="_x0000_s1436" style="position:absolute;left:3597;top:10315;width:1;height:277;mso-wrap-style:none" filled="f" stroked="f">
              <v:textbox style="mso-next-textbox:#_x0000_s143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37" style="position:absolute;top:10583;width:47;height:277;mso-wrap-style:none" filled="f" stroked="f">
              <v:textbox style="mso-next-textbox:#_x0000_s143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образования «Ельнинский район»    </w:t>
                    </w:r>
                  </w:p>
                </w:txbxContent>
              </v:textbox>
            </v:rect>
            <v:rect id="_x0000_s1438" style="position:absolute;top:10818;width:3604;height:12" fillcolor="black" stroked="f"/>
            <v:rect id="_x0000_s1439" style="position:absolute;left:3604;top:10583;width:1;height:277;mso-wrap-style:none" filled="f" stroked="f">
              <v:textbox style="mso-next-textbox:#_x0000_s1439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</w:t>
                    </w:r>
                  </w:p>
                </w:txbxContent>
              </v:textbox>
            </v:rect>
            <v:rect id="_x0000_s1440" style="position:absolute;left:4014;top:10583;width:1;height:277;mso-wrap-style:none" filled="f" stroked="f">
              <v:textbox style="mso-next-textbox:#_x0000_s144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                                         </w:t>
                    </w:r>
                  </w:p>
                </w:txbxContent>
              </v:textbox>
            </v:rect>
            <v:rect id="_x0000_s1441" style="position:absolute;left:4014;top:10818;width:2856;height:12" fillcolor="black" stroked="f"/>
            <v:rect id="_x0000_s1442" style="position:absolute;left:6870;top:10583;width:1;height:277;mso-wrap-style:none" filled="f" stroked="f">
              <v:textbox style="mso-next-textbox:#_x0000_s144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</w:t>
                    </w:r>
                  </w:p>
                </w:txbxContent>
              </v:textbox>
            </v:rect>
            <v:rect id="_x0000_s1443" style="position:absolute;left:7219;top:10583;width:1;height:277;mso-wrap-style:none" filled="f" stroked="f">
              <v:textbox style="mso-next-textbox:#_x0000_s144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_x0000_s1444" style="position:absolute;left:7685;top:10583;width:23;height:277;mso-wrap-style:none" filled="f" stroked="f">
              <v:textbox style="mso-next-textbox:#_x0000_s144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______________</w:t>
                    </w:r>
                  </w:p>
                </w:txbxContent>
              </v:textbox>
            </v:rect>
            <v:rect id="_x0000_s1445" style="position:absolute;left:9316;top:10583;width:1;height:277;mso-wrap-style:none" filled="f" stroked="f">
              <v:textbox style="mso-next-textbox:#_x0000_s144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446" style="position:absolute;left:7219;top:10818;width:2155;height:12" fillcolor="black" stroked="f"/>
            <v:rect id="_x0000_s1447" style="position:absolute;left:9374;top:10621;width:1;height:277;mso-wrap-style:none" filled="f" stroked="f">
              <v:textbox style="mso-next-textbox:#_x0000_s144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48" style="position:absolute;left:9423;top:10621;width:28;height:277;mso-wrap-style:none" filled="f" stroked="f">
              <v:textbox style="mso-next-textbox:#_x0000_s144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>
                      <w:t>гголопыплрралпрю</w:t>
                    </w:r>
                  </w:p>
                </w:txbxContent>
              </v:textbox>
            </v:rect>
            <v:rect id="_x0000_s1449" style="position:absolute;top:10851;width:129;height:185;mso-wrap-style:none" filled="f" stroked="f">
              <v:textbox style="mso-next-textbox:#_x0000_s1449;mso-fit-shape-to-text:t" inset="0,0,0,0">
                <w:txbxContent>
                  <w:p w:rsidR="00265D41" w:rsidRDefault="00265D41" w:rsidP="00265D41">
                    <w:r w:rsidRPr="002D6F91">
                      <w:rPr>
                        <w:color w:val="000000"/>
                        <w:sz w:val="16"/>
                        <w:szCs w:val="16"/>
                      </w:rPr>
                      <w:t xml:space="preserve">           (должность уполномоченного                                                                       (подпись)                                             (расшифровка подписи)                                                </w:t>
                    </w:r>
                  </w:p>
                </w:txbxContent>
              </v:textbox>
            </v:rect>
            <v:rect id="_x0000_s1450" style="position:absolute;left:11023;top:10851;width:1;height:277;mso-wrap-style:none" filled="f" stroked="f">
              <v:textbox style="mso-next-textbox:#_x0000_s145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1" style="position:absolute;top:11030;width:37;height:185;mso-wrap-style:none" filled="f" stroked="f">
              <v:textbox style="mso-next-textbox:#_x0000_s145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сотрудника органа, осуществляющего </w:t>
                    </w:r>
                  </w:p>
                </w:txbxContent>
              </v:textbox>
            </v:rect>
            <v:rect id="_x0000_s1452" style="position:absolute;left:2649;top:11030;width:1;height:277;mso-wrap-style:none" filled="f" stroked="f">
              <v:textbox style="mso-next-textbox:#_x0000_s145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3" style="position:absolute;top:11209;width:37;height:184;mso-wrap-style:none" filled="f" stroked="f">
              <v:textbox style="mso-next-textbox:#_x0000_s1453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выдачу разрешения на строительство)</w:t>
                    </w:r>
                  </w:p>
                </w:txbxContent>
              </v:textbox>
            </v:rect>
            <v:rect id="_x0000_s1454" style="position:absolute;left:2607;top:11209;width:1;height:277;mso-wrap-style:none" filled="f" stroked="f">
              <v:textbox style="mso-next-textbox:#_x0000_s145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5" style="position:absolute;top:11386;width:1;height:277;mso-wrap-style:none" filled="f" stroked="f">
              <v:textbox style="mso-next-textbox:#_x0000_s145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6" style="position:absolute;top:11566;width:2;height:277;mso-wrap-style:none" filled="f" stroked="f">
              <v:textbox style="mso-next-textbox:#_x0000_s1456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«</w:t>
                    </w:r>
                  </w:p>
                </w:txbxContent>
              </v:textbox>
            </v:rect>
            <v:rect id="_x0000_s1457" style="position:absolute;left:112;top:11566;width:1;height:277;mso-wrap-style:none" filled="f" stroked="f">
              <v:textbox style="mso-next-textbox:#_x0000_s1457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1458" style="position:absolute;left:289;top:11566;width:1;height:277;mso-wrap-style:none" filled="f" stroked="f">
              <v:textbox style="mso-next-textbox:#_x0000_s1458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59" style="position:absolute;left:112;top:11801;width:240;height:12" fillcolor="black" stroked="f"/>
            <v:rect id="_x0000_s1460" style="position:absolute;left:352;top:11566;width:2;height:277;mso-wrap-style:none" filled="f" stroked="f">
              <v:textbox style="mso-next-textbox:#_x0000_s1460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»</w:t>
                    </w:r>
                  </w:p>
                </w:txbxContent>
              </v:textbox>
            </v:rect>
            <v:rect id="_x0000_s1461" style="position:absolute;left:461;top:11566;width:1;height:277;mso-wrap-style:none" filled="f" stroked="f">
              <v:textbox style="mso-next-textbox:#_x0000_s1461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462" style="position:absolute;left:580;top:11566;width:15;height:277;mso-wrap-style:none" filled="f" stroked="f">
              <v:textbox style="mso-next-textbox:#_x0000_s1462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_________</w:t>
                    </w:r>
                  </w:p>
                </w:txbxContent>
              </v:textbox>
            </v:rect>
            <v:rect id="_x0000_s1463" style="position:absolute;left:461;top:11801;width:1167;height:12" fillcolor="black" stroked="f"/>
            <v:rect id="_x0000_s1464" style="position:absolute;left:1628;top:11566;width:5;height:276;mso-wrap-style:none" filled="f" stroked="f">
              <v:textbox style="mso-next-textbox:#_x0000_s1464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>_20</w:t>
                    </w:r>
                  </w:p>
                </w:txbxContent>
              </v:textbox>
            </v:rect>
            <v:rect id="_x0000_s1465" style="position:absolute;left:1978;top:11566;width:1;height:277;mso-wrap-style:none" filled="f" stroked="f">
              <v:textbox style="mso-next-textbox:#_x0000_s1465;mso-fit-shape-to-text:t" inset="0,0,0,0">
                <w:txbxContent>
                  <w:p w:rsidR="00265D41" w:rsidRDefault="00265D41" w:rsidP="00265D41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w10:anchorlock/>
          </v:group>
        </w:pict>
      </w:r>
      <w:r w:rsidRPr="00966F15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</w:t>
      </w:r>
      <w:r w:rsidRPr="00970F6E">
        <w:rPr>
          <w:szCs w:val="28"/>
        </w:rPr>
        <w:t>БЛОК-СХЕМА</w:t>
      </w:r>
    </w:p>
    <w:p w:rsidR="00265D41" w:rsidRPr="00970F6E" w:rsidRDefault="00265D41" w:rsidP="00265D4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0F6E">
        <w:rPr>
          <w:szCs w:val="28"/>
        </w:rPr>
        <w:t>АДМИНИСТРАТИВНЫХ ПРОЦЕДУР ПРЕДОСТАВЛЕНИЯ</w:t>
      </w:r>
    </w:p>
    <w:p w:rsidR="00265D41" w:rsidRPr="00970F6E" w:rsidRDefault="00265D41" w:rsidP="00265D4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0F6E">
        <w:rPr>
          <w:szCs w:val="28"/>
        </w:rPr>
        <w:t>МУНИЦИПАЛЬНОЙ УСЛУГИ</w:t>
      </w: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roundrect id="_x0000_s1466" style="position:absolute;margin-left:45.85pt;margin-top:.8pt;width:351.6pt;height:37.4pt;z-index:251661312" arcsize="10923f">
            <v:textbox>
              <w:txbxContent>
                <w:p w:rsidR="00265D41" w:rsidRPr="009949EE" w:rsidRDefault="00265D41" w:rsidP="00265D41">
                  <w:pPr>
                    <w:jc w:val="center"/>
                    <w:rPr>
                      <w:sz w:val="22"/>
                      <w:szCs w:val="22"/>
                    </w:rPr>
                  </w:pPr>
                  <w:r w:rsidRPr="009949EE">
                    <w:rPr>
                      <w:sz w:val="22"/>
                      <w:szCs w:val="22"/>
                    </w:rPr>
                    <w:t>Прием, регистрация заявления и документов</w:t>
                  </w:r>
                </w:p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949EE">
                    <w:rPr>
                      <w:i/>
                      <w:sz w:val="22"/>
                      <w:szCs w:val="22"/>
                    </w:rPr>
                    <w:t>(1 рабочий день)</w:t>
                  </w:r>
                </w:p>
              </w:txbxContent>
            </v:textbox>
          </v:roundrect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6" type="#_x0000_t32" style="position:absolute;margin-left:323.55pt;margin-top:1.55pt;width:0;height:21.55pt;z-index:251671552" o:connectortype="straight">
            <v:stroke endarrow="block"/>
          </v:shape>
        </w:pict>
      </w:r>
      <w:r>
        <w:rPr>
          <w:noProof/>
        </w:rPr>
        <w:pict>
          <v:shape id="_x0000_s1475" type="#_x0000_t32" style="position:absolute;margin-left:104.75pt;margin-top:1.55pt;width:0;height:21.55pt;z-index:251670528" o:connectortype="straight">
            <v:stroke endarrow="block"/>
          </v:shape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roundrect id="_x0000_s1468" style="position:absolute;margin-left:250.45pt;margin-top:10.9pt;width:171.1pt;height:151.45pt;z-index:251663360" arcsize="10923f">
            <v:textbox>
              <w:txbxContent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приеме документов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i/>
                      <w:sz w:val="22"/>
                      <w:szCs w:val="22"/>
                    </w:rPr>
                    <w:t>1 рабочий день</w:t>
                  </w:r>
                  <w:r w:rsidRPr="009949EE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67" style="position:absolute;margin-left:8.45pt;margin-top:10.9pt;width:171.1pt;height:151.45pt;z-index:251662336" arcsize="10923f">
            <v:textbox>
              <w:txbxContent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6C1A2E">
                    <w:rPr>
                      <w:sz w:val="22"/>
                      <w:szCs w:val="22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(1 рабочий</w:t>
                  </w:r>
                  <w:r>
                    <w:rPr>
                      <w:i/>
                      <w:sz w:val="22"/>
                      <w:szCs w:val="22"/>
                    </w:rPr>
                    <w:t xml:space="preserve"> день – формирование запросов; 5</w:t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рабочих дня – предоставление ответа)</w:t>
                  </w:r>
                </w:p>
              </w:txbxContent>
            </v:textbox>
          </v:roundrect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shape id="_x0000_s1477" type="#_x0000_t32" style="position:absolute;margin-left:98.2pt;margin-top:3.65pt;width:0;height:18.7pt;z-index:251672576" o:connectortype="straight">
            <v:stroke endarrow="block"/>
          </v:shape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roundrect id="_x0000_s1470" style="position:absolute;margin-left:255.35pt;margin-top:10.15pt;width:171.1pt;height:70.15pt;z-index:251665408" arcsize="10923f">
            <v:textbox>
              <w:txbxContent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i/>
                      <w:sz w:val="22"/>
                      <w:szCs w:val="22"/>
                    </w:rPr>
                    <w:t>2</w:t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рабочи</w:t>
                  </w:r>
                  <w:r>
                    <w:rPr>
                      <w:i/>
                      <w:sz w:val="22"/>
                      <w:szCs w:val="22"/>
                    </w:rPr>
                    <w:t>х дня</w:t>
                  </w:r>
                  <w:r w:rsidRPr="009949EE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69" style="position:absolute;margin-left:8.45pt;margin-top:10.15pt;width:171.1pt;height:70.15pt;z-index:251664384" arcsize="10923f">
            <v:textbox>
              <w:txbxContent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949EE">
                    <w:rPr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i/>
                      <w:sz w:val="22"/>
                      <w:szCs w:val="22"/>
                    </w:rPr>
                    <w:t>5</w:t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рабочи</w:t>
                  </w:r>
                  <w:r>
                    <w:rPr>
                      <w:i/>
                      <w:sz w:val="22"/>
                      <w:szCs w:val="22"/>
                    </w:rPr>
                    <w:t>х дней</w:t>
                  </w:r>
                  <w:r w:rsidRPr="009949EE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shape id="_x0000_s1478" type="#_x0000_t32" style="position:absolute;margin-left:179.55pt;margin-top:3.5pt;width:70.9pt;height:0;z-index:251673600" o:connectortype="straight">
            <v:stroke endarrow="block"/>
          </v:shape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shape id="_x0000_s1480" type="#_x0000_t32" style="position:absolute;margin-left:98.2pt;margin-top:7.05pt;width:0;height:13.1pt;z-index:251675648" o:connectortype="straight"/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shape id="_x0000_s1484" type="#_x0000_t32" style="position:absolute;margin-left:409.6pt;margin-top:7.95pt;width:0;height:9.35pt;z-index:251679744" o:connectortype="straight">
            <v:stroke endarrow="block"/>
          </v:shape>
        </w:pict>
      </w:r>
      <w:r>
        <w:rPr>
          <w:noProof/>
        </w:rPr>
        <w:pict>
          <v:shape id="_x0000_s1483" type="#_x0000_t32" style="position:absolute;margin-left:286.15pt;margin-top:7.95pt;width:0;height:9.35pt;z-index:251678720" o:connectortype="straight">
            <v:stroke endarrow="block"/>
          </v:shape>
        </w:pict>
      </w:r>
      <w:r>
        <w:rPr>
          <w:noProof/>
        </w:rPr>
        <w:pict>
          <v:shape id="_x0000_s1482" type="#_x0000_t32" style="position:absolute;margin-left:155.25pt;margin-top:7.95pt;width:0;height:9.35pt;z-index:251677696" o:connectortype="straight">
            <v:stroke endarrow="block"/>
          </v:shape>
        </w:pict>
      </w:r>
      <w:r>
        <w:rPr>
          <w:noProof/>
        </w:rPr>
        <w:pict>
          <v:shape id="_x0000_s1481" type="#_x0000_t32" style="position:absolute;margin-left:30.9pt;margin-top:7.95pt;width:0;height:9.35pt;z-index:251676672" o:connectortype="straight">
            <v:stroke endarrow="block"/>
          </v:shape>
        </w:pict>
      </w:r>
      <w:r>
        <w:rPr>
          <w:noProof/>
        </w:rPr>
        <w:pict>
          <v:shape id="_x0000_s1479" type="#_x0000_t32" style="position:absolute;margin-left:30.9pt;margin-top:7.95pt;width:378.7pt;height:0;z-index:251674624" o:connectortype="straight"/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  <w:r>
        <w:rPr>
          <w:noProof/>
        </w:rPr>
        <w:pict>
          <v:roundrect id="_x0000_s1474" style="position:absolute;margin-left:363.6pt;margin-top:5.1pt;width:118.85pt;height:134.65pt;z-index:251669504" arcsize="10923f">
            <v:textbox>
              <w:txbxContent>
                <w:p w:rsidR="00265D41" w:rsidRPr="00362E52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820562">
                    <w:rPr>
                      <w:sz w:val="22"/>
                      <w:szCs w:val="22"/>
                    </w:rPr>
                    <w:t>продление срока действия разрешения на строительство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362E52">
                    <w:rPr>
                      <w:i/>
                      <w:sz w:val="22"/>
                      <w:szCs w:val="22"/>
                    </w:rPr>
                    <w:t>(10 рабочих дней с момента подачи заявления)</w:t>
                  </w:r>
                </w:p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473" style="position:absolute;margin-left:227.95pt;margin-top:5.1pt;width:118.85pt;height:134.65pt;z-index:251668480" arcsize="10923f">
            <v:textbox>
              <w:txbxContent>
                <w:p w:rsidR="00265D41" w:rsidRPr="00362E52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820562">
                    <w:rPr>
                      <w:sz w:val="22"/>
                      <w:szCs w:val="22"/>
                    </w:rPr>
                    <w:t>внесение изменений в разрешение на строительство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362E52">
                    <w:rPr>
                      <w:i/>
                      <w:sz w:val="22"/>
                      <w:szCs w:val="22"/>
                    </w:rPr>
                    <w:t>(10 рабочих дней с момента подачи заявления)</w:t>
                  </w:r>
                </w:p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472" style="position:absolute;margin-left:93.4pt;margin-top:5.1pt;width:118.85pt;height:134.65pt;z-index:251667456" arcsize="10923f">
            <v:textbox>
              <w:txbxContent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820562">
                    <w:rPr>
                      <w:sz w:val="22"/>
                      <w:szCs w:val="22"/>
                    </w:rPr>
                    <w:t>выдача разрешения на строительство для объектов индивидуального жилищного строительства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362E52">
                    <w:rPr>
                      <w:i/>
                      <w:sz w:val="22"/>
                      <w:szCs w:val="22"/>
                    </w:rPr>
                    <w:t>(10 рабочих дней с момента подачи заявления)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471" style="position:absolute;margin-left:-37.45pt;margin-top:5.1pt;width:118.85pt;height:134.65pt;z-index:251666432" arcsize="10923f">
            <v:textbox>
              <w:txbxContent>
                <w:p w:rsidR="00265D41" w:rsidRPr="009949EE" w:rsidRDefault="00265D41" w:rsidP="00265D4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820562">
                    <w:rPr>
                      <w:sz w:val="22"/>
                      <w:szCs w:val="22"/>
                    </w:rPr>
                    <w:t>выдача разрешения на строительство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9949EE">
                    <w:rPr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i/>
                      <w:sz w:val="22"/>
                      <w:szCs w:val="22"/>
                    </w:rPr>
                    <w:t>10 рабочих дней с момента подачи заявления</w:t>
                  </w:r>
                  <w:r w:rsidRPr="009949EE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367D93" w:rsidRDefault="00265D41" w:rsidP="00265D41">
      <w:pPr>
        <w:rPr>
          <w:rFonts w:ascii="Calibri" w:hAnsi="Calibri"/>
          <w:sz w:val="20"/>
        </w:rPr>
      </w:pPr>
    </w:p>
    <w:p w:rsidR="00265D41" w:rsidRPr="00966F15" w:rsidRDefault="00265D41" w:rsidP="00265D41">
      <w:pPr>
        <w:ind w:right="355" w:firstLine="567"/>
        <w:jc w:val="right"/>
        <w:rPr>
          <w:sz w:val="28"/>
          <w:szCs w:val="28"/>
        </w:rPr>
      </w:pPr>
    </w:p>
    <w:p w:rsidR="000348CA" w:rsidRDefault="000348CA"/>
    <w:sectPr w:rsidR="000348CA" w:rsidSect="007551F9">
      <w:headerReference w:type="default" r:id="rId5"/>
      <w:pgSz w:w="11906" w:h="16838"/>
      <w:pgMar w:top="426" w:right="746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72" w:rsidRDefault="00EF5E08" w:rsidP="00791F37">
    <w:pPr>
      <w:pStyle w:val="a5"/>
      <w:framePr w:wrap="auto" w:vAnchor="text" w:hAnchor="margin" w:xAlign="center" w:y="1"/>
      <w:rPr>
        <w:rStyle w:val="a7"/>
      </w:rPr>
    </w:pPr>
  </w:p>
  <w:p w:rsidR="008D0972" w:rsidRDefault="00EF5E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9A1"/>
    <w:multiLevelType w:val="hybridMultilevel"/>
    <w:tmpl w:val="7BDAE8D4"/>
    <w:lvl w:ilvl="0" w:tplc="25D23E38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D5C7F69"/>
    <w:multiLevelType w:val="hybridMultilevel"/>
    <w:tmpl w:val="5276EAB2"/>
    <w:lvl w:ilvl="0" w:tplc="5ED8EE58">
      <w:start w:val="2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33017FB"/>
    <w:multiLevelType w:val="hybridMultilevel"/>
    <w:tmpl w:val="3F3A231A"/>
    <w:lvl w:ilvl="0" w:tplc="0F14D58E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602371"/>
    <w:multiLevelType w:val="multilevel"/>
    <w:tmpl w:val="BD0648C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D41"/>
    <w:rsid w:val="000348CA"/>
    <w:rsid w:val="00265D41"/>
    <w:rsid w:val="00E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D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265D41"/>
    <w:pPr>
      <w:ind w:left="720"/>
    </w:pPr>
  </w:style>
  <w:style w:type="paragraph" w:customStyle="1" w:styleId="ConsPlusNormal">
    <w:name w:val="ConsPlusNormal"/>
    <w:rsid w:val="00265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65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65D41"/>
    <w:rPr>
      <w:rFonts w:cs="Times New Roman"/>
    </w:rPr>
  </w:style>
  <w:style w:type="paragraph" w:customStyle="1" w:styleId="ConsPlusNonformat">
    <w:name w:val="ConsPlusNonformat"/>
    <w:uiPriority w:val="99"/>
    <w:rsid w:val="00265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3013</Words>
  <Characters>17178</Characters>
  <Application>Microsoft Office Word</Application>
  <DocSecurity>0</DocSecurity>
  <Lines>143</Lines>
  <Paragraphs>40</Paragraphs>
  <ScaleCrop>false</ScaleCrop>
  <Company>НЦИТ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2015-04-13T05:52:00Z</dcterms:created>
  <dcterms:modified xsi:type="dcterms:W3CDTF">2015-04-13T05:52:00Z</dcterms:modified>
</cp:coreProperties>
</file>