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EEE" w:rsidRPr="00EF7C77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</w:t>
      </w:r>
      <w:r w:rsidRPr="00EA4AE2">
        <w:rPr>
          <w:rFonts w:ascii="Arial" w:hAnsi="Arial" w:cs="Arial"/>
          <w:b/>
          <w:sz w:val="32"/>
          <w:szCs w:val="32"/>
        </w:rPr>
        <w:t>.11.2017г. №1</w:t>
      </w:r>
      <w:r>
        <w:rPr>
          <w:rFonts w:ascii="Arial" w:hAnsi="Arial" w:cs="Arial"/>
          <w:b/>
          <w:sz w:val="32"/>
          <w:szCs w:val="32"/>
        </w:rPr>
        <w:t>63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5F2EEE" w:rsidRPr="002F1196" w:rsidRDefault="005F2EEE" w:rsidP="005F2EEE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5F2EEE" w:rsidRDefault="005F2EEE" w:rsidP="005F2EEE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5F2EEE" w:rsidRDefault="005F2EEE" w:rsidP="005F2EEE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НОВАЯ</w:t>
      </w:r>
      <w:proofErr w:type="gramEnd"/>
    </w:p>
    <w:p w:rsidR="005F2EEE" w:rsidRPr="00155E3B" w:rsidRDefault="005F2EEE" w:rsidP="005F2EEE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5F2EEE" w:rsidRPr="003917BA" w:rsidRDefault="005F2EEE" w:rsidP="005F2EE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5F2EEE" w:rsidRDefault="005F2EEE" w:rsidP="005F2EEE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5F2EEE" w:rsidRDefault="005F2EEE" w:rsidP="005F2EEE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5F2EEE" w:rsidRPr="00513A8B" w:rsidRDefault="005F2EEE" w:rsidP="005F2EEE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5F2EEE" w:rsidRPr="00EF7C77" w:rsidRDefault="005F2EEE" w:rsidP="005F2EEE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proofErr w:type="gramStart"/>
      <w:r>
        <w:rPr>
          <w:rFonts w:ascii="Arial" w:hAnsi="Arial" w:cs="Arial"/>
        </w:rPr>
        <w:t>Новая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5F2EEE" w:rsidRPr="00EF7C77" w:rsidRDefault="005F2EEE" w:rsidP="005F2EE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5F2EEE" w:rsidRDefault="005F2EEE" w:rsidP="005F2EE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5F2EEE" w:rsidRDefault="005F2EEE" w:rsidP="005F2EEE">
      <w:pPr>
        <w:ind w:firstLine="709"/>
        <w:jc w:val="both"/>
        <w:rPr>
          <w:rFonts w:ascii="Arial" w:hAnsi="Arial" w:cs="Arial"/>
        </w:rPr>
      </w:pPr>
    </w:p>
    <w:p w:rsidR="005F2EEE" w:rsidRDefault="005F2EEE" w:rsidP="005F2EEE">
      <w:pPr>
        <w:ind w:firstLine="709"/>
        <w:jc w:val="both"/>
        <w:rPr>
          <w:rFonts w:ascii="Arial" w:hAnsi="Arial" w:cs="Arial"/>
        </w:rPr>
      </w:pPr>
    </w:p>
    <w:p w:rsidR="005F2EEE" w:rsidRDefault="005F2EEE" w:rsidP="005F2EEE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5F2EEE" w:rsidRPr="00315F5B" w:rsidRDefault="005F2EEE" w:rsidP="005F2EEE">
      <w:pPr>
        <w:rPr>
          <w:rFonts w:ascii="Arial" w:hAnsi="Arial" w:cs="Arial"/>
        </w:rPr>
      </w:pPr>
      <w:r w:rsidRPr="00315F5B">
        <w:rPr>
          <w:rFonts w:ascii="Arial" w:hAnsi="Arial" w:cs="Arial"/>
        </w:rPr>
        <w:t>А.И. Серебренников</w:t>
      </w:r>
    </w:p>
    <w:p w:rsidR="005F2EEE" w:rsidRDefault="005F2EEE" w:rsidP="005F2EEE"/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>Приложение №1</w:t>
      </w:r>
    </w:p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 xml:space="preserve">К постановлению администрации </w:t>
      </w:r>
    </w:p>
    <w:p w:rsidR="005F2EEE" w:rsidRPr="00EA4AE2" w:rsidRDefault="005F2EEE" w:rsidP="005F2EEE">
      <w:pPr>
        <w:widowControl w:val="0"/>
        <w:ind w:left="5398" w:hanging="11"/>
        <w:rPr>
          <w:rFonts w:ascii="Courier New" w:hAnsi="Courier New" w:cs="Courier New"/>
          <w:color w:val="000000"/>
          <w:lang w:bidi="ru-RU"/>
        </w:rPr>
      </w:pPr>
      <w:r w:rsidRPr="00EA4AE2">
        <w:rPr>
          <w:rFonts w:ascii="Courier New" w:hAnsi="Courier New" w:cs="Courier New"/>
          <w:color w:val="000000"/>
          <w:lang w:bidi="ru-RU"/>
        </w:rPr>
        <w:t>муниципального образования «Майск» от 30.11.2017г.№163</w:t>
      </w:r>
    </w:p>
    <w:p w:rsidR="005F2EEE" w:rsidRDefault="005F2EEE" w:rsidP="005F2EEE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5F2EEE" w:rsidRPr="00EA4AE2" w:rsidRDefault="005F2EEE" w:rsidP="005F2EEE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EA4AE2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5F2EEE" w:rsidRPr="00EA4AE2" w:rsidRDefault="005F2EEE" w:rsidP="005F2EE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EA4AE2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EA4AE2">
        <w:rPr>
          <w:rFonts w:ascii="Arial" w:hAnsi="Arial" w:cs="Arial"/>
          <w:color w:val="000000"/>
          <w:lang w:bidi="ru-RU"/>
        </w:rPr>
        <w:t xml:space="preserve">ул. </w:t>
      </w:r>
      <w:proofErr w:type="gramStart"/>
      <w:r w:rsidRPr="00EA4AE2">
        <w:rPr>
          <w:rFonts w:ascii="Arial" w:hAnsi="Arial" w:cs="Arial"/>
          <w:color w:val="000000"/>
          <w:lang w:bidi="ru-RU"/>
        </w:rPr>
        <w:t>Новая</w:t>
      </w:r>
      <w:proofErr w:type="gramEnd"/>
      <w:r w:rsidRPr="00EA4AE2">
        <w:rPr>
          <w:rFonts w:ascii="Arial" w:hAnsi="Arial" w:cs="Arial"/>
          <w:color w:val="000000"/>
          <w:lang w:bidi="ru-RU"/>
        </w:rPr>
        <w:t xml:space="preserve"> с. Майск.</w:t>
      </w:r>
    </w:p>
    <w:p w:rsidR="005F2EEE" w:rsidRPr="00EA4AE2" w:rsidRDefault="005F2EEE" w:rsidP="005F2EEE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ул. </w:t>
      </w:r>
      <w:proofErr w:type="gramStart"/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>Новая</w:t>
      </w:r>
      <w:proofErr w:type="gramEnd"/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 с. Майск включает в себя обязательный перечень по благоустройству общественной территории: обеспечение освещения.</w:t>
      </w:r>
    </w:p>
    <w:p w:rsidR="005F2EEE" w:rsidRDefault="005F2EEE" w:rsidP="005F2EEE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765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4684"/>
      </w:tblGrid>
      <w:tr w:rsidR="005F2EEE" w:rsidRPr="00EA4AE2" w:rsidTr="00431ED7">
        <w:trPr>
          <w:trHeight w:val="4089"/>
          <w:jc w:val="center"/>
        </w:trPr>
        <w:tc>
          <w:tcPr>
            <w:tcW w:w="5081" w:type="dxa"/>
          </w:tcPr>
          <w:p w:rsidR="005F2EEE" w:rsidRPr="00EA4AE2" w:rsidRDefault="005F2EEE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rFonts w:ascii="Arial" w:hAnsi="Arial" w:cs="Arial"/>
                <w:color w:val="000000"/>
                <w:sz w:val="24"/>
                <w:szCs w:val="24"/>
                <w:lang w:eastAsia="ru-RU" w:bidi="ru-RU"/>
              </w:rPr>
            </w:pPr>
            <w:r w:rsidRPr="00EA4AE2">
              <w:rPr>
                <w:rFonts w:ascii="Arial" w:hAnsi="Arial" w:cs="Arial"/>
                <w:sz w:val="24"/>
                <w:szCs w:val="24"/>
              </w:rPr>
              <w:object w:dxaOrig="510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211.5pt" o:ole="">
                  <v:imagedata r:id="rId5" o:title=""/>
                </v:shape>
                <o:OLEObject Type="Embed" ProgID="PBrush" ShapeID="_x0000_i1025" DrawAspect="Content" ObjectID="_1573906795" r:id="rId6"/>
              </w:object>
            </w:r>
          </w:p>
        </w:tc>
        <w:tc>
          <w:tcPr>
            <w:tcW w:w="4684" w:type="dxa"/>
          </w:tcPr>
          <w:p w:rsidR="005F2EEE" w:rsidRPr="00EA4AE2" w:rsidRDefault="005F2EEE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rFonts w:ascii="Arial" w:hAnsi="Arial" w:cs="Arial"/>
                <w:color w:val="000000"/>
                <w:sz w:val="24"/>
                <w:szCs w:val="24"/>
                <w:lang w:eastAsia="ru-RU" w:bidi="ru-RU"/>
              </w:rPr>
            </w:pPr>
            <w:r w:rsidRPr="00EA4AE2">
              <w:rPr>
                <w:rFonts w:ascii="Arial" w:hAnsi="Arial" w:cs="Arial"/>
                <w:sz w:val="24"/>
                <w:szCs w:val="24"/>
              </w:rPr>
              <w:object w:dxaOrig="5385" w:dyaOrig="6510">
                <v:shape id="_x0000_i1026" type="#_x0000_t75" style="width:182.25pt;height:220.5pt" o:ole="">
                  <v:imagedata r:id="rId7" o:title=""/>
                </v:shape>
                <o:OLEObject Type="Embed" ProgID="PBrush" ShapeID="_x0000_i1026" DrawAspect="Content" ObjectID="_1573906796" r:id="rId8"/>
              </w:object>
            </w:r>
          </w:p>
        </w:tc>
      </w:tr>
    </w:tbl>
    <w:p w:rsidR="005F2EEE" w:rsidRPr="00EA4AE2" w:rsidRDefault="005F2EEE" w:rsidP="005F2EEE">
      <w:pPr>
        <w:pStyle w:val="30"/>
        <w:shd w:val="clear" w:color="auto" w:fill="auto"/>
        <w:spacing w:before="0" w:line="240" w:lineRule="auto"/>
        <w:ind w:right="20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p w:rsidR="005F2EEE" w:rsidRPr="00EA4AE2" w:rsidRDefault="005F2EEE" w:rsidP="005F2EEE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Новая  с. Майск</w:t>
      </w:r>
    </w:p>
    <w:p w:rsidR="005F2EEE" w:rsidRDefault="005F2EEE" w:rsidP="005F2EEE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074" w:type="dxa"/>
        <w:jc w:val="center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096"/>
        <w:gridCol w:w="2064"/>
      </w:tblGrid>
      <w:tr w:rsidR="005F2EEE" w:rsidRPr="00EA4AE2" w:rsidTr="00431ED7">
        <w:trPr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126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4шт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22866DC1" wp14:editId="1A2D45A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10 </w:t>
            </w:r>
            <w:proofErr w:type="spellStart"/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42.15pt;height:115.75pt;z-index:251660288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797" r:id="rId11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11 </w:t>
            </w:r>
            <w:proofErr w:type="spellStart"/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EA4AE2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5D4F406" wp14:editId="65A26F68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F2EEE" w:rsidRPr="00EA4AE2" w:rsidTr="00431ED7">
        <w:trPr>
          <w:trHeight w:val="1529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4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335 м.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7pt;margin-top:13.2pt;width:89.7pt;height:55.2pt;z-index:251665408;mso-position-horizontal-relative:margin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798" r:id="rId14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7.1pt;margin-top:7pt;width:126.5pt;height:118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799" r:id="rId16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5F2EEE" w:rsidRPr="00EA4AE2" w:rsidTr="00431ED7">
        <w:trPr>
          <w:trHeight w:val="2143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126" w:type="dxa"/>
            <w:shd w:val="clear" w:color="auto" w:fill="auto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33.1pt;margin-top:25.5pt;width:83.6pt;height:75.75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800" r:id="rId18"/>
              </w:pict>
            </w: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5F2EEE" w:rsidRPr="00EA4AE2" w:rsidTr="00431ED7">
        <w:trPr>
          <w:trHeight w:val="2244"/>
          <w:jc w:val="center"/>
        </w:trPr>
        <w:tc>
          <w:tcPr>
            <w:tcW w:w="54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EA4AE2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EA4AE2">
              <w:rPr>
                <w:rFonts w:ascii="Courier New" w:hAnsi="Courier New" w:cs="Courier New"/>
                <w:lang w:val="en-US"/>
              </w:rPr>
              <w:t>LG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5 </w:t>
            </w:r>
            <w:proofErr w:type="spellStart"/>
            <w:proofErr w:type="gramStart"/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126" w:type="dxa"/>
          </w:tcPr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EA4AE2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2398D1D5" wp14:editId="38B6A52E">
                  <wp:simplePos x="0" y="0"/>
                  <wp:positionH relativeFrom="column">
                    <wp:posOffset>981075</wp:posOffset>
                  </wp:positionH>
                  <wp:positionV relativeFrom="paragraph">
                    <wp:posOffset>493395</wp:posOffset>
                  </wp:positionV>
                  <wp:extent cx="828040" cy="819785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040" cy="81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4AE2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EA4AE2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EA4AE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EA4AE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EA4AE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EA4AE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EA4AE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EA4AE2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EA4AE2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EA4AE2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51EBB684" wp14:editId="5AC5D9D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-7620</wp:posOffset>
                  </wp:positionV>
                  <wp:extent cx="771525" cy="1152525"/>
                  <wp:effectExtent l="0" t="0" r="9525" b="952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EA4AE2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7343F369" wp14:editId="10DDF437">
                  <wp:simplePos x="0" y="0"/>
                  <wp:positionH relativeFrom="column">
                    <wp:posOffset>781050</wp:posOffset>
                  </wp:positionH>
                  <wp:positionV relativeFrom="paragraph">
                    <wp:posOffset>212725</wp:posOffset>
                  </wp:positionV>
                  <wp:extent cx="513715" cy="885825"/>
                  <wp:effectExtent l="0" t="0" r="635" b="9525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1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5F2EEE" w:rsidRPr="00EA4AE2" w:rsidRDefault="005F2EEE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1" w:type="dxa"/>
          </w:tcPr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5F2EEE" w:rsidRPr="00EA4AE2" w:rsidRDefault="005F2EE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EA4AE2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801" r:id="rId23"/>
              </w:pict>
            </w:r>
          </w:p>
        </w:tc>
      </w:tr>
    </w:tbl>
    <w:p w:rsidR="005F2EEE" w:rsidRPr="00BD6EA9" w:rsidRDefault="005F2EEE" w:rsidP="005F2EEE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5F2EEE" w:rsidRPr="00EA4AE2" w:rsidRDefault="005F2EEE" w:rsidP="005F2EEE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EA4AE2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EA4AE2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5F2EEE" w:rsidRPr="00EA4AE2" w:rsidRDefault="005F2EEE" w:rsidP="005F2EEE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rPr>
          <w:rFonts w:ascii="Arial" w:hAnsi="Arial" w:cs="Arial"/>
          <w:color w:val="000000"/>
          <w:lang w:bidi="ru-RU"/>
        </w:rPr>
      </w:pPr>
    </w:p>
    <w:p w:rsidR="005F2EEE" w:rsidRPr="00EA4AE2" w:rsidRDefault="005F2EEE" w:rsidP="005F2EEE">
      <w:pPr>
        <w:rPr>
          <w:rFonts w:ascii="Arial" w:hAnsi="Arial" w:cs="Arial"/>
          <w:color w:val="000000"/>
          <w:lang w:bidi="ru-RU"/>
        </w:rPr>
      </w:pPr>
      <w:r w:rsidRPr="00EA4AE2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5F2EEE" w:rsidRPr="00EA4AE2" w:rsidRDefault="005F2EEE" w:rsidP="005F2EEE">
      <w:pPr>
        <w:rPr>
          <w:rFonts w:ascii="Arial" w:hAnsi="Arial" w:cs="Arial"/>
        </w:rPr>
      </w:pPr>
      <w:r w:rsidRPr="00EA4AE2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EA4A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6A56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5F2EEE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DE6A56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E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F2EE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F2EE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F2EE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F2EE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F2E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E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F2EEE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F2EEE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F2EEE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F2EEE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F2E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364</Words>
  <Characters>2079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2017-12-04T07:32:00Z</dcterms:created>
  <dcterms:modified xsi:type="dcterms:W3CDTF">2017-12-04T07:33:00Z</dcterms:modified>
</cp:coreProperties>
</file>