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4" w:rsidRDefault="00710784" w:rsidP="00710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17.01.2019г. №9</w:t>
      </w:r>
    </w:p>
    <w:p w:rsidR="00710784" w:rsidRDefault="00710784" w:rsidP="00DA44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0784" w:rsidRDefault="00710784" w:rsidP="00710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10784" w:rsidRDefault="00710784" w:rsidP="00710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710784" w:rsidRDefault="00710784" w:rsidP="00710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710784" w:rsidRDefault="00710784" w:rsidP="00710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10784" w:rsidRDefault="00710784" w:rsidP="00710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10784" w:rsidRDefault="00710784" w:rsidP="00710784">
      <w:pPr>
        <w:jc w:val="center"/>
        <w:rPr>
          <w:rFonts w:ascii="Arial" w:hAnsi="Arial" w:cs="Arial"/>
          <w:b/>
          <w:sz w:val="30"/>
          <w:szCs w:val="30"/>
        </w:rPr>
      </w:pPr>
    </w:p>
    <w:p w:rsidR="00710784" w:rsidRDefault="00710784" w:rsidP="0071078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ТАРИФА НА ТОПЛИВО ПЕЧНОЕ БЫТОВОЕ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>
        <w:rPr>
          <w:rFonts w:ascii="Arial" w:hAnsi="Arial" w:cs="Arial"/>
          <w:b/>
          <w:sz w:val="32"/>
          <w:szCs w:val="32"/>
        </w:rPr>
        <w:t>ДРОВА) И ТАРИФА ЗА ДОСТАВКУ ТОПЛИВА ПЕЧНОГО БЫТОВОГО ( ДРОВ) ДЛЯ ОАО «АНГАРА-1» ДЛЯ ВСЕХ ГРУПП ПОТРЕБИТЕЛЕЙ МО « МАЙСК»</w:t>
      </w:r>
    </w:p>
    <w:p w:rsidR="00710784" w:rsidRDefault="00710784" w:rsidP="00710784">
      <w:pPr>
        <w:rPr>
          <w:sz w:val="28"/>
          <w:szCs w:val="28"/>
        </w:rPr>
      </w:pPr>
    </w:p>
    <w:p w:rsidR="00710784" w:rsidRDefault="00710784" w:rsidP="00710784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Arial" w:hAnsi="Arial" w:cs="Arial"/>
        </w:rPr>
        <w:t>В соответствии с п. 4.1. статьей 17 Федерального закона Российской Федерации  № 131-ФЗ от  06</w:t>
      </w:r>
      <w:r w:rsidR="00DA4481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>2003 г</w:t>
      </w:r>
      <w:r w:rsidR="00DA4481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постановлением Правительства  Российской Федерации от 14 июля 2008 года № 520 «Об основах ценообразования и порядка регулирования тарифов, надбавок и предельных индексов в сфере деятельности организаций коммунального комплекса», приказом службы по тарифам Иркутской области от</w:t>
      </w:r>
      <w:proofErr w:type="gramEnd"/>
      <w:r>
        <w:rPr>
          <w:rFonts w:ascii="Arial" w:hAnsi="Arial" w:cs="Arial"/>
        </w:rPr>
        <w:t xml:space="preserve"> 07</w:t>
      </w:r>
      <w:r w:rsidR="00DA4481">
        <w:rPr>
          <w:rFonts w:ascii="Arial" w:hAnsi="Arial" w:cs="Arial"/>
        </w:rPr>
        <w:t xml:space="preserve"> июня </w:t>
      </w:r>
      <w:r>
        <w:rPr>
          <w:rFonts w:ascii="Arial" w:hAnsi="Arial" w:cs="Arial"/>
        </w:rPr>
        <w:t>2008 года № 55-спр «Об установлении предельных цен на дрова, реализуемые населению Иркутской области хозяйствующим субъектам всех организационно-правовых форм и форм собственности (за исключением муниципальной), по муниципальным образованиям Иркутской области, руководствуясь п.4 ст.6 Устава муниципального образования « Майск»</w:t>
      </w:r>
    </w:p>
    <w:p w:rsidR="00710784" w:rsidRDefault="00710784" w:rsidP="00710784">
      <w:pPr>
        <w:rPr>
          <w:sz w:val="28"/>
          <w:szCs w:val="28"/>
        </w:rPr>
      </w:pPr>
    </w:p>
    <w:p w:rsidR="00710784" w:rsidRDefault="00710784" w:rsidP="00710784">
      <w:pPr>
        <w:jc w:val="center"/>
        <w:rPr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>
        <w:rPr>
          <w:sz w:val="30"/>
          <w:szCs w:val="30"/>
        </w:rPr>
        <w:t>:</w:t>
      </w:r>
    </w:p>
    <w:p w:rsidR="00710784" w:rsidRDefault="00710784" w:rsidP="00710784">
      <w:pPr>
        <w:jc w:val="center"/>
        <w:rPr>
          <w:sz w:val="28"/>
          <w:szCs w:val="28"/>
        </w:rPr>
      </w:pPr>
    </w:p>
    <w:p w:rsidR="00710784" w:rsidRDefault="00710784" w:rsidP="0071078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A4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Установить и ввести в действие с 01 января 2019 г. по 31 декабря 2019 г. тариф на топливо печное бытовое (дрова) для ОАО « Ангара-1» в размере 568,00 рублей за 1 плотный  куб. м.</w:t>
      </w:r>
    </w:p>
    <w:p w:rsidR="00710784" w:rsidRDefault="00710784" w:rsidP="0071078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 и ввести в действие с 01 января 2019 г. по 31 декабря 2019 г. тариф за доставку топлива печного бытовог</w:t>
      </w:r>
      <w:r w:rsidR="00B234C9">
        <w:rPr>
          <w:rFonts w:ascii="Arial" w:hAnsi="Arial" w:cs="Arial"/>
        </w:rPr>
        <w:t>о (дрова) для ОАО « Ангара» 540,2</w:t>
      </w:r>
      <w:r>
        <w:rPr>
          <w:rFonts w:ascii="Arial" w:hAnsi="Arial" w:cs="Arial"/>
        </w:rPr>
        <w:t>0 рублей за 1 плотный  куб. м.</w:t>
      </w:r>
    </w:p>
    <w:p w:rsidR="00710784" w:rsidRDefault="00710784" w:rsidP="00710784">
      <w:pPr>
        <w:tabs>
          <w:tab w:val="num" w:pos="1080"/>
        </w:tabs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3.</w:t>
      </w:r>
      <w:r w:rsidR="00DA4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Настоящее Постановление опубликовать в «Вестнике» и разместить на официальном сайте муниципального образования «Майск» </w:t>
      </w:r>
      <w:proofErr w:type="spellStart"/>
      <w:r>
        <w:rPr>
          <w:rFonts w:ascii="Arial" w:hAnsi="Arial" w:cs="Arial"/>
        </w:rPr>
        <w:t>www</w:t>
      </w:r>
      <w:proofErr w:type="spellEnd"/>
      <w:r>
        <w:rPr>
          <w:rFonts w:ascii="Arial" w:hAnsi="Arial" w:cs="Arial"/>
        </w:rPr>
        <w:t>. maisk-adm.ru.</w:t>
      </w:r>
    </w:p>
    <w:p w:rsidR="00710784" w:rsidRDefault="00DA4481" w:rsidP="0071078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710784">
        <w:rPr>
          <w:rFonts w:ascii="Arial" w:hAnsi="Arial" w:cs="Arial"/>
        </w:rPr>
        <w:t>Контроль за</w:t>
      </w:r>
      <w:proofErr w:type="gramEnd"/>
      <w:r w:rsidR="0071078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10784" w:rsidRDefault="00710784" w:rsidP="00710784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784" w:rsidRDefault="00710784" w:rsidP="00710784">
      <w:pPr>
        <w:rPr>
          <w:sz w:val="28"/>
          <w:szCs w:val="28"/>
        </w:rPr>
      </w:pPr>
    </w:p>
    <w:p w:rsidR="00710784" w:rsidRDefault="00710784" w:rsidP="0071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муниципального образования «Майск»  </w:t>
      </w:r>
    </w:p>
    <w:p w:rsidR="00B234C9" w:rsidRDefault="00B234C9" w:rsidP="00B234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А.И. Серебренников</w:t>
      </w:r>
    </w:p>
    <w:p w:rsidR="00B234C9" w:rsidRDefault="00B234C9" w:rsidP="00B234C9">
      <w:pPr>
        <w:rPr>
          <w:rFonts w:ascii="Arial" w:hAnsi="Arial" w:cs="Arial"/>
        </w:rPr>
      </w:pPr>
    </w:p>
    <w:p w:rsidR="00B234C9" w:rsidRPr="00B234C9" w:rsidRDefault="00B234C9" w:rsidP="00B234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234C9">
        <w:rPr>
          <w:rFonts w:ascii="Courier New" w:hAnsi="Courier New" w:cs="Courier New"/>
          <w:sz w:val="22"/>
          <w:szCs w:val="22"/>
        </w:rPr>
        <w:t>Приложение № 1</w:t>
      </w:r>
    </w:p>
    <w:p w:rsidR="00B234C9" w:rsidRPr="00B234C9" w:rsidRDefault="00B234C9" w:rsidP="00B234C9">
      <w:pPr>
        <w:jc w:val="right"/>
        <w:rPr>
          <w:rFonts w:ascii="Courier New" w:hAnsi="Courier New" w:cs="Courier New"/>
          <w:sz w:val="22"/>
          <w:szCs w:val="22"/>
        </w:rPr>
      </w:pPr>
      <w:r w:rsidRPr="00B234C9">
        <w:rPr>
          <w:rFonts w:ascii="Courier New" w:hAnsi="Courier New" w:cs="Courier New"/>
          <w:sz w:val="22"/>
          <w:szCs w:val="22"/>
        </w:rPr>
        <w:t xml:space="preserve"> к постановлению  № 9 от 17.01.2019 г.</w:t>
      </w:r>
    </w:p>
    <w:p w:rsidR="00B234C9" w:rsidRPr="00B234C9" w:rsidRDefault="00B234C9" w:rsidP="00B234C9">
      <w:pPr>
        <w:rPr>
          <w:sz w:val="22"/>
          <w:szCs w:val="22"/>
        </w:rPr>
      </w:pPr>
    </w:p>
    <w:p w:rsidR="00B234C9" w:rsidRDefault="00B234C9" w:rsidP="00B234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ОБРАЗОВАНИЯ «МАЙСК»</w:t>
      </w:r>
    </w:p>
    <w:p w:rsidR="00B234C9" w:rsidRDefault="00B234C9" w:rsidP="00B234C9">
      <w:pPr>
        <w:rPr>
          <w:sz w:val="32"/>
          <w:szCs w:val="32"/>
        </w:rPr>
      </w:pPr>
    </w:p>
    <w:p w:rsidR="00B234C9" w:rsidRDefault="00B234C9" w:rsidP="00B234C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3674"/>
        <w:gridCol w:w="3091"/>
        <w:gridCol w:w="1373"/>
      </w:tblGrid>
      <w:tr w:rsidR="00B234C9" w:rsidTr="00B234C9">
        <w:trPr>
          <w:trHeight w:val="247"/>
        </w:trPr>
        <w:tc>
          <w:tcPr>
            <w:tcW w:w="569" w:type="dxa"/>
          </w:tcPr>
          <w:p w:rsidR="00B234C9" w:rsidRDefault="00B234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4" w:type="dxa"/>
          </w:tcPr>
          <w:p w:rsidR="00B234C9" w:rsidRDefault="00B234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</w:tcPr>
          <w:p w:rsidR="00B234C9" w:rsidRDefault="00B234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</w:tcPr>
          <w:p w:rsidR="00B234C9" w:rsidRDefault="00B234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34C9" w:rsidRPr="00B234C9" w:rsidTr="00B234C9">
        <w:trPr>
          <w:trHeight w:val="247"/>
        </w:trPr>
        <w:tc>
          <w:tcPr>
            <w:tcW w:w="8707" w:type="dxa"/>
            <w:gridSpan w:val="4"/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Расчет себестоимости подвоза дров 1куб. м в рублях с 01.01.2019 по 31.12.2019г.</w:t>
            </w: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1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Подвоз дров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Сумма, руб.</w:t>
            </w:r>
          </w:p>
        </w:tc>
      </w:tr>
      <w:tr w:rsidR="00B234C9" w:rsidRPr="00B234C9" w:rsidTr="00B234C9">
        <w:trPr>
          <w:trHeight w:val="43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труда с отчислениями на социальные нужды (30,2%)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137,33+(41,47+1,4)*3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540,6</w:t>
            </w: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труда  (1 час работы)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137,33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137,33</w:t>
            </w: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Отчисления на социальные нужды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137,33*30,2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41,47</w:t>
            </w: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 отпуска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137,33*1,02=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1,4</w:t>
            </w: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ГСМ: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B234C9" w:rsidRPr="00B234C9" w:rsidTr="00B234C9">
        <w:trPr>
          <w:trHeight w:val="137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МТЗ-82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7,5 л.*48,00*3</w:t>
            </w:r>
          </w:p>
          <w:p w:rsid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где 7.5 л расход топлива за 1 </w:t>
            </w:r>
            <w:proofErr w:type="spellStart"/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моточас</w:t>
            </w:r>
            <w:proofErr w:type="spellEnd"/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согласно приложению № 1 к Распоряжению Администрации МО « Майск» от 27.02.2018 г, № 17) </w:t>
            </w:r>
          </w:p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48,00 р. цена на ДТ,</w:t>
            </w:r>
          </w:p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 это </w:t>
            </w:r>
            <w:proofErr w:type="gramStart"/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км</w:t>
            </w:r>
            <w:proofErr w:type="gramEnd"/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,  в среднем по населению.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1080,00</w:t>
            </w: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Смазочные материалы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Аммортизация</w:t>
            </w:r>
            <w:proofErr w:type="spellEnd"/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B234C9" w:rsidRPr="00B234C9" w:rsidTr="00B234C9">
        <w:trPr>
          <w:trHeight w:val="43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Стоимость подвоза дров (1 телеги 3 куб.</w:t>
            </w: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м)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1620,60</w:t>
            </w: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Стоимость подвоза дров 1 куб.</w:t>
            </w: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м  дров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540,20</w:t>
            </w: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1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Подготовил: Специалист по тарифам          </w:t>
            </w:r>
          </w:p>
        </w:tc>
        <w:tc>
          <w:tcPr>
            <w:tcW w:w="3091" w:type="dxa"/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А.М. Юхнович </w:t>
            </w:r>
          </w:p>
        </w:tc>
        <w:tc>
          <w:tcPr>
            <w:tcW w:w="1373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234C9" w:rsidRPr="00B234C9" w:rsidRDefault="00B234C9" w:rsidP="00B234C9">
      <w:pPr>
        <w:rPr>
          <w:rFonts w:ascii="Courier New" w:hAnsi="Courier New" w:cs="Courier New"/>
          <w:sz w:val="22"/>
          <w:szCs w:val="22"/>
          <w:lang w:eastAsia="en-US"/>
        </w:rPr>
      </w:pPr>
    </w:p>
    <w:p w:rsidR="00573EF2" w:rsidRPr="00B234C9" w:rsidRDefault="00573EF2">
      <w:pPr>
        <w:rPr>
          <w:rFonts w:ascii="Courier New" w:hAnsi="Courier New" w:cs="Courier New"/>
          <w:sz w:val="22"/>
          <w:szCs w:val="22"/>
        </w:rPr>
      </w:pPr>
    </w:p>
    <w:sectPr w:rsidR="00573EF2" w:rsidRPr="00B2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4"/>
    <w:rsid w:val="000041A0"/>
    <w:rsid w:val="00010B6A"/>
    <w:rsid w:val="000238B6"/>
    <w:rsid w:val="00023AED"/>
    <w:rsid w:val="000328F0"/>
    <w:rsid w:val="00041DE4"/>
    <w:rsid w:val="00044669"/>
    <w:rsid w:val="0004707B"/>
    <w:rsid w:val="00056516"/>
    <w:rsid w:val="00064EB8"/>
    <w:rsid w:val="00074268"/>
    <w:rsid w:val="00082781"/>
    <w:rsid w:val="000830BF"/>
    <w:rsid w:val="00083196"/>
    <w:rsid w:val="00084D4A"/>
    <w:rsid w:val="00093A72"/>
    <w:rsid w:val="00097A94"/>
    <w:rsid w:val="000A7669"/>
    <w:rsid w:val="000C02AB"/>
    <w:rsid w:val="000C0795"/>
    <w:rsid w:val="000E5461"/>
    <w:rsid w:val="000F15E0"/>
    <w:rsid w:val="000F34C4"/>
    <w:rsid w:val="000F5409"/>
    <w:rsid w:val="001165D3"/>
    <w:rsid w:val="00140821"/>
    <w:rsid w:val="00152307"/>
    <w:rsid w:val="001612B6"/>
    <w:rsid w:val="00166B9A"/>
    <w:rsid w:val="00171226"/>
    <w:rsid w:val="00171CFA"/>
    <w:rsid w:val="00174AF7"/>
    <w:rsid w:val="00184577"/>
    <w:rsid w:val="001866B0"/>
    <w:rsid w:val="00192628"/>
    <w:rsid w:val="00194781"/>
    <w:rsid w:val="001956FA"/>
    <w:rsid w:val="001A2BDA"/>
    <w:rsid w:val="001A2DA9"/>
    <w:rsid w:val="001C4BF1"/>
    <w:rsid w:val="001C6D16"/>
    <w:rsid w:val="001D4E25"/>
    <w:rsid w:val="001E7866"/>
    <w:rsid w:val="001F34C1"/>
    <w:rsid w:val="001F3AE2"/>
    <w:rsid w:val="00210207"/>
    <w:rsid w:val="0021221B"/>
    <w:rsid w:val="00212890"/>
    <w:rsid w:val="00214F65"/>
    <w:rsid w:val="00216790"/>
    <w:rsid w:val="00220757"/>
    <w:rsid w:val="00225FF2"/>
    <w:rsid w:val="002330E7"/>
    <w:rsid w:val="00247E88"/>
    <w:rsid w:val="00252366"/>
    <w:rsid w:val="002528D6"/>
    <w:rsid w:val="002565D7"/>
    <w:rsid w:val="00260E74"/>
    <w:rsid w:val="00267637"/>
    <w:rsid w:val="002764B0"/>
    <w:rsid w:val="00285FE8"/>
    <w:rsid w:val="00292D0B"/>
    <w:rsid w:val="00294E2D"/>
    <w:rsid w:val="002B1D7A"/>
    <w:rsid w:val="002B7B41"/>
    <w:rsid w:val="002C40B5"/>
    <w:rsid w:val="002E184F"/>
    <w:rsid w:val="002E3BAB"/>
    <w:rsid w:val="002E5473"/>
    <w:rsid w:val="002E77C5"/>
    <w:rsid w:val="002F2707"/>
    <w:rsid w:val="003101F5"/>
    <w:rsid w:val="0031563D"/>
    <w:rsid w:val="00326ADA"/>
    <w:rsid w:val="0033259B"/>
    <w:rsid w:val="003329D2"/>
    <w:rsid w:val="00333EA8"/>
    <w:rsid w:val="00343000"/>
    <w:rsid w:val="003549C6"/>
    <w:rsid w:val="0037290F"/>
    <w:rsid w:val="00381C36"/>
    <w:rsid w:val="003825CC"/>
    <w:rsid w:val="00393170"/>
    <w:rsid w:val="00394BE1"/>
    <w:rsid w:val="003964C6"/>
    <w:rsid w:val="003B00B5"/>
    <w:rsid w:val="003C2D50"/>
    <w:rsid w:val="003D63CA"/>
    <w:rsid w:val="003D6D3C"/>
    <w:rsid w:val="003E0667"/>
    <w:rsid w:val="003E2ADA"/>
    <w:rsid w:val="003F1CC4"/>
    <w:rsid w:val="003F5BAA"/>
    <w:rsid w:val="00420543"/>
    <w:rsid w:val="00423ED4"/>
    <w:rsid w:val="004303CA"/>
    <w:rsid w:val="004606A5"/>
    <w:rsid w:val="00462A42"/>
    <w:rsid w:val="004659B0"/>
    <w:rsid w:val="00473FAE"/>
    <w:rsid w:val="00474F79"/>
    <w:rsid w:val="00484D65"/>
    <w:rsid w:val="0049341A"/>
    <w:rsid w:val="004B24E3"/>
    <w:rsid w:val="004B4E30"/>
    <w:rsid w:val="004C0A4B"/>
    <w:rsid w:val="004C6493"/>
    <w:rsid w:val="004C7621"/>
    <w:rsid w:val="004E6B50"/>
    <w:rsid w:val="004F0F6B"/>
    <w:rsid w:val="005118BB"/>
    <w:rsid w:val="00513E51"/>
    <w:rsid w:val="00515E0F"/>
    <w:rsid w:val="00517BB2"/>
    <w:rsid w:val="00532211"/>
    <w:rsid w:val="00534B06"/>
    <w:rsid w:val="00534CB4"/>
    <w:rsid w:val="0054543C"/>
    <w:rsid w:val="00550ADC"/>
    <w:rsid w:val="00561B15"/>
    <w:rsid w:val="00573EF2"/>
    <w:rsid w:val="00591E2A"/>
    <w:rsid w:val="00592514"/>
    <w:rsid w:val="005944CF"/>
    <w:rsid w:val="00595012"/>
    <w:rsid w:val="005A7B1F"/>
    <w:rsid w:val="005B19F3"/>
    <w:rsid w:val="005C5BCB"/>
    <w:rsid w:val="005C6A5E"/>
    <w:rsid w:val="005E6BCE"/>
    <w:rsid w:val="005F1672"/>
    <w:rsid w:val="006033E8"/>
    <w:rsid w:val="00612701"/>
    <w:rsid w:val="006210D3"/>
    <w:rsid w:val="006235F9"/>
    <w:rsid w:val="00624ED9"/>
    <w:rsid w:val="00631633"/>
    <w:rsid w:val="00633653"/>
    <w:rsid w:val="00652118"/>
    <w:rsid w:val="00663608"/>
    <w:rsid w:val="00663F3F"/>
    <w:rsid w:val="00671C19"/>
    <w:rsid w:val="00677CE9"/>
    <w:rsid w:val="00685D1F"/>
    <w:rsid w:val="00687F87"/>
    <w:rsid w:val="006A5EC3"/>
    <w:rsid w:val="006B444C"/>
    <w:rsid w:val="006C6EE3"/>
    <w:rsid w:val="006D063C"/>
    <w:rsid w:val="006D0A2C"/>
    <w:rsid w:val="006D240E"/>
    <w:rsid w:val="006D2C26"/>
    <w:rsid w:val="006D7143"/>
    <w:rsid w:val="006F1A44"/>
    <w:rsid w:val="006F6216"/>
    <w:rsid w:val="0070514C"/>
    <w:rsid w:val="00710167"/>
    <w:rsid w:val="00710784"/>
    <w:rsid w:val="00731EBF"/>
    <w:rsid w:val="0073532C"/>
    <w:rsid w:val="007536E5"/>
    <w:rsid w:val="00763740"/>
    <w:rsid w:val="00767F1A"/>
    <w:rsid w:val="00780601"/>
    <w:rsid w:val="00780B92"/>
    <w:rsid w:val="00780E17"/>
    <w:rsid w:val="007961BD"/>
    <w:rsid w:val="007A4722"/>
    <w:rsid w:val="007C687E"/>
    <w:rsid w:val="007E13B0"/>
    <w:rsid w:val="007E433D"/>
    <w:rsid w:val="007E5EB9"/>
    <w:rsid w:val="00803A15"/>
    <w:rsid w:val="00821E6F"/>
    <w:rsid w:val="00824AA4"/>
    <w:rsid w:val="00830CF1"/>
    <w:rsid w:val="008535E0"/>
    <w:rsid w:val="00867BA3"/>
    <w:rsid w:val="00870AA4"/>
    <w:rsid w:val="0087302C"/>
    <w:rsid w:val="00896750"/>
    <w:rsid w:val="008A098F"/>
    <w:rsid w:val="008A0E13"/>
    <w:rsid w:val="008A23AE"/>
    <w:rsid w:val="008A653D"/>
    <w:rsid w:val="008B5FE5"/>
    <w:rsid w:val="008C1170"/>
    <w:rsid w:val="008C228C"/>
    <w:rsid w:val="008C5269"/>
    <w:rsid w:val="008D1DDC"/>
    <w:rsid w:val="008F2819"/>
    <w:rsid w:val="009004DA"/>
    <w:rsid w:val="009045A3"/>
    <w:rsid w:val="00933F63"/>
    <w:rsid w:val="00937536"/>
    <w:rsid w:val="00937B88"/>
    <w:rsid w:val="00940605"/>
    <w:rsid w:val="00941296"/>
    <w:rsid w:val="00942935"/>
    <w:rsid w:val="00947C52"/>
    <w:rsid w:val="00962720"/>
    <w:rsid w:val="00972A16"/>
    <w:rsid w:val="00982B57"/>
    <w:rsid w:val="0098477D"/>
    <w:rsid w:val="009940D3"/>
    <w:rsid w:val="009A2F89"/>
    <w:rsid w:val="009A71DD"/>
    <w:rsid w:val="009B1CEB"/>
    <w:rsid w:val="009B77B0"/>
    <w:rsid w:val="009C4F9A"/>
    <w:rsid w:val="009D689B"/>
    <w:rsid w:val="00A0260A"/>
    <w:rsid w:val="00A03A00"/>
    <w:rsid w:val="00A13CA7"/>
    <w:rsid w:val="00A41112"/>
    <w:rsid w:val="00A434A2"/>
    <w:rsid w:val="00A52B7E"/>
    <w:rsid w:val="00A535B5"/>
    <w:rsid w:val="00A64AEE"/>
    <w:rsid w:val="00A65184"/>
    <w:rsid w:val="00A71303"/>
    <w:rsid w:val="00A91613"/>
    <w:rsid w:val="00AA2E04"/>
    <w:rsid w:val="00AB1D9A"/>
    <w:rsid w:val="00AB2830"/>
    <w:rsid w:val="00AB5773"/>
    <w:rsid w:val="00AC414D"/>
    <w:rsid w:val="00AC5F2E"/>
    <w:rsid w:val="00AD0D48"/>
    <w:rsid w:val="00AD76A5"/>
    <w:rsid w:val="00AE0C54"/>
    <w:rsid w:val="00AE2D42"/>
    <w:rsid w:val="00AE6B48"/>
    <w:rsid w:val="00AF285C"/>
    <w:rsid w:val="00AF502E"/>
    <w:rsid w:val="00AF7ADA"/>
    <w:rsid w:val="00B00DFC"/>
    <w:rsid w:val="00B10F93"/>
    <w:rsid w:val="00B234C9"/>
    <w:rsid w:val="00B259C6"/>
    <w:rsid w:val="00B272FA"/>
    <w:rsid w:val="00B326C9"/>
    <w:rsid w:val="00B40E78"/>
    <w:rsid w:val="00B4256F"/>
    <w:rsid w:val="00B47591"/>
    <w:rsid w:val="00B53FF5"/>
    <w:rsid w:val="00B56DE3"/>
    <w:rsid w:val="00B64BCE"/>
    <w:rsid w:val="00B72128"/>
    <w:rsid w:val="00B845CA"/>
    <w:rsid w:val="00BD06CE"/>
    <w:rsid w:val="00BE7856"/>
    <w:rsid w:val="00BF12F9"/>
    <w:rsid w:val="00BF334D"/>
    <w:rsid w:val="00BF3721"/>
    <w:rsid w:val="00BF6F57"/>
    <w:rsid w:val="00BF7A81"/>
    <w:rsid w:val="00C020EB"/>
    <w:rsid w:val="00C21A1E"/>
    <w:rsid w:val="00C239ED"/>
    <w:rsid w:val="00C456FC"/>
    <w:rsid w:val="00C53831"/>
    <w:rsid w:val="00C66273"/>
    <w:rsid w:val="00C66B37"/>
    <w:rsid w:val="00C715C0"/>
    <w:rsid w:val="00C72C96"/>
    <w:rsid w:val="00C77845"/>
    <w:rsid w:val="00CA768B"/>
    <w:rsid w:val="00CB06F9"/>
    <w:rsid w:val="00CB44ED"/>
    <w:rsid w:val="00CC2531"/>
    <w:rsid w:val="00CC28C0"/>
    <w:rsid w:val="00CD3B2D"/>
    <w:rsid w:val="00CD5595"/>
    <w:rsid w:val="00CF36F5"/>
    <w:rsid w:val="00D22A34"/>
    <w:rsid w:val="00D251EC"/>
    <w:rsid w:val="00D312C9"/>
    <w:rsid w:val="00D34C15"/>
    <w:rsid w:val="00D357E5"/>
    <w:rsid w:val="00D45C30"/>
    <w:rsid w:val="00D47E2A"/>
    <w:rsid w:val="00D50E91"/>
    <w:rsid w:val="00D66B1B"/>
    <w:rsid w:val="00DA4481"/>
    <w:rsid w:val="00DB08C6"/>
    <w:rsid w:val="00DB0EB6"/>
    <w:rsid w:val="00DB2AD0"/>
    <w:rsid w:val="00DC2FA9"/>
    <w:rsid w:val="00DC442C"/>
    <w:rsid w:val="00DD2A55"/>
    <w:rsid w:val="00DD6E2A"/>
    <w:rsid w:val="00DE75D3"/>
    <w:rsid w:val="00DF67B8"/>
    <w:rsid w:val="00E20182"/>
    <w:rsid w:val="00E251A5"/>
    <w:rsid w:val="00E40446"/>
    <w:rsid w:val="00E42E60"/>
    <w:rsid w:val="00E47353"/>
    <w:rsid w:val="00E47A11"/>
    <w:rsid w:val="00E530C6"/>
    <w:rsid w:val="00E578C6"/>
    <w:rsid w:val="00E843E6"/>
    <w:rsid w:val="00E849AE"/>
    <w:rsid w:val="00E944FC"/>
    <w:rsid w:val="00EA73C1"/>
    <w:rsid w:val="00EB4118"/>
    <w:rsid w:val="00EB48F2"/>
    <w:rsid w:val="00EC6F65"/>
    <w:rsid w:val="00EC76BB"/>
    <w:rsid w:val="00ED38A9"/>
    <w:rsid w:val="00ED4A81"/>
    <w:rsid w:val="00EE14F5"/>
    <w:rsid w:val="00EE7ACE"/>
    <w:rsid w:val="00EE7AD2"/>
    <w:rsid w:val="00EF5A6B"/>
    <w:rsid w:val="00F10F18"/>
    <w:rsid w:val="00F23B91"/>
    <w:rsid w:val="00F3462D"/>
    <w:rsid w:val="00F3630D"/>
    <w:rsid w:val="00F373B8"/>
    <w:rsid w:val="00F4444B"/>
    <w:rsid w:val="00F534B3"/>
    <w:rsid w:val="00F55AEB"/>
    <w:rsid w:val="00F56FE7"/>
    <w:rsid w:val="00F60256"/>
    <w:rsid w:val="00F80118"/>
    <w:rsid w:val="00F84CB1"/>
    <w:rsid w:val="00F8625E"/>
    <w:rsid w:val="00F975F2"/>
    <w:rsid w:val="00FB06AA"/>
    <w:rsid w:val="00FC1BBC"/>
    <w:rsid w:val="00FC1EFF"/>
    <w:rsid w:val="00FE5C81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2019-01-29T03:45:00Z</cp:lastPrinted>
  <dcterms:created xsi:type="dcterms:W3CDTF">2019-01-25T04:45:00Z</dcterms:created>
  <dcterms:modified xsi:type="dcterms:W3CDTF">2019-01-29T03:48:00Z</dcterms:modified>
</cp:coreProperties>
</file>