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6AFFE46" wp14:editId="28BA6647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18" w:rsidRPr="00846FFA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23.03.2021 г. №34</w:t>
      </w:r>
      <w:r w:rsidRPr="00846FFA">
        <w:rPr>
          <w:rFonts w:ascii="Arial" w:hAnsi="Arial" w:cs="Arial"/>
          <w:b/>
          <w:sz w:val="32"/>
          <w:szCs w:val="32"/>
        </w:rPr>
        <w:t xml:space="preserve"> 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МАЙСКОЕ СЕЛЬСКОЕ ПОСЕЛЕНИЕ 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0D18" w:rsidRDefault="00C30D18" w:rsidP="00C30D18">
      <w:pPr>
        <w:jc w:val="center"/>
        <w:rPr>
          <w:rFonts w:ascii="Arial" w:hAnsi="Arial" w:cs="Arial"/>
          <w:b/>
          <w:sz w:val="30"/>
          <w:szCs w:val="30"/>
        </w:rPr>
      </w:pP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  <w:r w:rsidRPr="00C30D18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ИНСТРУКЦИИ</w:t>
      </w:r>
      <w:r w:rsidRPr="00C30D18">
        <w:rPr>
          <w:rFonts w:ascii="Arial" w:hAnsi="Arial" w:cs="Arial"/>
          <w:b/>
          <w:sz w:val="32"/>
          <w:szCs w:val="32"/>
        </w:rPr>
        <w:t xml:space="preserve"> О ПОРЯДКЕ </w:t>
      </w:r>
      <w:r>
        <w:rPr>
          <w:rFonts w:ascii="Arial" w:hAnsi="Arial" w:cs="Arial"/>
          <w:b/>
          <w:sz w:val="32"/>
          <w:szCs w:val="32"/>
        </w:rPr>
        <w:t xml:space="preserve">РАССМОТРЕНИЯ ОБРАЩЕНИЙ ГРАЖДАН, </w:t>
      </w:r>
      <w:r w:rsidRPr="00C30D18">
        <w:rPr>
          <w:rFonts w:ascii="Arial" w:hAnsi="Arial" w:cs="Arial"/>
          <w:b/>
          <w:sz w:val="32"/>
          <w:szCs w:val="32"/>
        </w:rPr>
        <w:t>ПОСТУПИВШИХ В АДМИНИСТРАЦИЮ МУНИЦИПАЛЬНОГО ОБРАЗОВАНИЯ «</w:t>
      </w:r>
      <w:r>
        <w:rPr>
          <w:rFonts w:ascii="Arial" w:hAnsi="Arial" w:cs="Arial"/>
          <w:b/>
          <w:sz w:val="32"/>
          <w:szCs w:val="32"/>
        </w:rPr>
        <w:t>МАЙСК</w:t>
      </w:r>
      <w:r w:rsidRPr="00C30D18">
        <w:rPr>
          <w:rFonts w:ascii="Arial" w:hAnsi="Arial" w:cs="Arial"/>
          <w:b/>
          <w:sz w:val="32"/>
          <w:szCs w:val="32"/>
        </w:rPr>
        <w:t>»</w:t>
      </w:r>
    </w:p>
    <w:p w:rsidR="00C30D18" w:rsidRDefault="00C30D18" w:rsidP="00C30D18">
      <w:pPr>
        <w:jc w:val="center"/>
        <w:rPr>
          <w:rFonts w:ascii="Arial" w:hAnsi="Arial" w:cs="Arial"/>
          <w:b/>
          <w:sz w:val="32"/>
          <w:szCs w:val="32"/>
        </w:rPr>
      </w:pPr>
    </w:p>
    <w:p w:rsidR="00C30D18" w:rsidRPr="00C30D18" w:rsidRDefault="00C30D18" w:rsidP="00C30D18">
      <w:pPr>
        <w:ind w:firstLine="709"/>
        <w:jc w:val="both"/>
        <w:rPr>
          <w:rFonts w:ascii="Arial" w:hAnsi="Arial" w:cs="Arial"/>
        </w:rPr>
      </w:pPr>
      <w:r w:rsidRPr="00C30D18">
        <w:rPr>
          <w:rFonts w:ascii="Arial" w:hAnsi="Arial" w:cs="Arial"/>
        </w:rPr>
        <w:t>В соответствии с Федеральным законом от 02 мая 2006 г. № 59-ФЗ «О порядке рассмотрения обращений граждан Российской Федерации»,</w:t>
      </w:r>
      <w:r w:rsidR="00662E2D">
        <w:rPr>
          <w:rFonts w:ascii="Arial" w:hAnsi="Arial" w:cs="Arial"/>
        </w:rPr>
        <w:t xml:space="preserve"> руководствуясь</w:t>
      </w:r>
      <w:r w:rsidRPr="00C30D18">
        <w:rPr>
          <w:rFonts w:ascii="Arial" w:hAnsi="Arial" w:cs="Arial"/>
        </w:rPr>
        <w:t xml:space="preserve"> Уставом муниципального образования «</w:t>
      </w:r>
      <w:r>
        <w:rPr>
          <w:rFonts w:ascii="Arial" w:hAnsi="Arial" w:cs="Arial"/>
        </w:rPr>
        <w:t>Майск</w:t>
      </w:r>
      <w:r w:rsidRPr="00C30D18">
        <w:rPr>
          <w:rFonts w:ascii="Arial" w:hAnsi="Arial" w:cs="Arial"/>
        </w:rPr>
        <w:t>»</w:t>
      </w:r>
    </w:p>
    <w:p w:rsidR="00C30D18" w:rsidRPr="00C30D18" w:rsidRDefault="00C30D18" w:rsidP="00C30D18">
      <w:pPr>
        <w:rPr>
          <w:rFonts w:ascii="Arial" w:hAnsi="Arial" w:cs="Arial"/>
        </w:rPr>
      </w:pPr>
    </w:p>
    <w:p w:rsidR="00C30D18" w:rsidRPr="00C30D18" w:rsidRDefault="00C30D18" w:rsidP="00C30D18">
      <w:pPr>
        <w:jc w:val="center"/>
        <w:rPr>
          <w:rFonts w:ascii="Arial" w:hAnsi="Arial" w:cs="Arial"/>
          <w:b/>
          <w:sz w:val="30"/>
          <w:szCs w:val="30"/>
        </w:rPr>
      </w:pPr>
      <w:r w:rsidRPr="00C30D18">
        <w:rPr>
          <w:rFonts w:ascii="Arial" w:hAnsi="Arial" w:cs="Arial"/>
          <w:b/>
          <w:sz w:val="30"/>
          <w:szCs w:val="30"/>
        </w:rPr>
        <w:t>ПОСТАНОВЛЯЮ:</w:t>
      </w:r>
    </w:p>
    <w:p w:rsidR="00C30D18" w:rsidRPr="00C30D18" w:rsidRDefault="00C30D18" w:rsidP="00C30D18">
      <w:pPr>
        <w:rPr>
          <w:rFonts w:ascii="Arial" w:hAnsi="Arial" w:cs="Arial"/>
        </w:rPr>
      </w:pPr>
    </w:p>
    <w:p w:rsidR="00C30D18" w:rsidRPr="00C30D18" w:rsidRDefault="00C30D18" w:rsidP="00C30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инструкцию </w:t>
      </w:r>
      <w:r w:rsidRPr="00C30D18">
        <w:rPr>
          <w:rFonts w:ascii="Arial" w:hAnsi="Arial" w:cs="Arial"/>
        </w:rPr>
        <w:t>о порядке рассмотрения обращений граждан, поступивших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C30D18">
        <w:rPr>
          <w:rFonts w:ascii="Arial" w:hAnsi="Arial" w:cs="Arial"/>
        </w:rPr>
        <w:t>».</w:t>
      </w:r>
    </w:p>
    <w:p w:rsidR="00C30D18" w:rsidRPr="00C30D18" w:rsidRDefault="00C30D18" w:rsidP="00C30D18">
      <w:pPr>
        <w:ind w:firstLine="709"/>
        <w:jc w:val="both"/>
        <w:rPr>
          <w:rFonts w:ascii="Arial" w:hAnsi="Arial" w:cs="Arial"/>
        </w:rPr>
      </w:pPr>
      <w:r w:rsidRPr="00C30D18">
        <w:rPr>
          <w:rFonts w:ascii="Arial" w:hAnsi="Arial" w:cs="Arial"/>
        </w:rPr>
        <w:t>2. Признать утратившим силу административный регламент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C30D18">
        <w:rPr>
          <w:rFonts w:ascii="Arial" w:hAnsi="Arial" w:cs="Arial"/>
        </w:rPr>
        <w:t>» по предоставлению муниципальной услуги «</w:t>
      </w:r>
      <w:r>
        <w:rPr>
          <w:rFonts w:ascii="Arial" w:hAnsi="Arial" w:cs="Arial"/>
        </w:rPr>
        <w:t>Рассмотрение обращений</w:t>
      </w:r>
      <w:r w:rsidR="00B53C6F">
        <w:rPr>
          <w:rFonts w:ascii="Arial" w:hAnsi="Arial" w:cs="Arial"/>
        </w:rPr>
        <w:t xml:space="preserve"> граждан в МО «Майск»</w:t>
      </w:r>
      <w:r w:rsidRPr="00C30D18">
        <w:rPr>
          <w:rFonts w:ascii="Arial" w:hAnsi="Arial" w:cs="Arial"/>
        </w:rPr>
        <w:t>», утвержденный постановлением главы администрации №</w:t>
      </w:r>
      <w:r w:rsidR="00B53C6F">
        <w:rPr>
          <w:rFonts w:ascii="Arial" w:hAnsi="Arial" w:cs="Arial"/>
        </w:rPr>
        <w:t xml:space="preserve"> 62</w:t>
      </w:r>
      <w:r w:rsidRPr="00C30D18">
        <w:rPr>
          <w:rFonts w:ascii="Arial" w:hAnsi="Arial" w:cs="Arial"/>
        </w:rPr>
        <w:t xml:space="preserve"> от </w:t>
      </w:r>
      <w:r w:rsidR="00B53C6F">
        <w:rPr>
          <w:rFonts w:ascii="Arial" w:hAnsi="Arial" w:cs="Arial"/>
        </w:rPr>
        <w:t>23.04.2013</w:t>
      </w:r>
      <w:r w:rsidRPr="00C30D18">
        <w:rPr>
          <w:rFonts w:ascii="Arial" w:hAnsi="Arial" w:cs="Arial"/>
        </w:rPr>
        <w:t xml:space="preserve"> года. </w:t>
      </w:r>
    </w:p>
    <w:p w:rsidR="00B53C6F" w:rsidRDefault="00C251B1" w:rsidP="00C30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53C6F" w:rsidRPr="00B53C6F">
        <w:rPr>
          <w:rFonts w:ascii="Arial" w:hAnsi="Arial" w:cs="Arial"/>
        </w:rPr>
        <w:t>Постановление опубликовать в «Вестнике» и разместить на официальном сайте администрации МО «Майск».</w:t>
      </w:r>
    </w:p>
    <w:p w:rsidR="00C30D18" w:rsidRPr="00C30D18" w:rsidRDefault="00C30D18" w:rsidP="00C30D18">
      <w:pPr>
        <w:ind w:firstLine="709"/>
        <w:jc w:val="both"/>
        <w:rPr>
          <w:rFonts w:ascii="Arial" w:hAnsi="Arial" w:cs="Arial"/>
        </w:rPr>
      </w:pPr>
      <w:r w:rsidRPr="00C30D18">
        <w:rPr>
          <w:rFonts w:ascii="Arial" w:hAnsi="Arial" w:cs="Arial"/>
        </w:rPr>
        <w:t xml:space="preserve">4. </w:t>
      </w:r>
      <w:r w:rsidR="00662E2D">
        <w:rPr>
          <w:rFonts w:ascii="Arial" w:hAnsi="Arial" w:cs="Arial"/>
        </w:rPr>
        <w:t>Контроль над ис</w:t>
      </w:r>
      <w:r w:rsidRPr="00C30D18">
        <w:rPr>
          <w:rFonts w:ascii="Arial" w:hAnsi="Arial" w:cs="Arial"/>
        </w:rPr>
        <w:t>полнением настоящего постановления оставляю за собой.</w:t>
      </w:r>
    </w:p>
    <w:p w:rsidR="00C30D18" w:rsidRDefault="00C30D18" w:rsidP="00C30D18">
      <w:pPr>
        <w:jc w:val="both"/>
        <w:rPr>
          <w:sz w:val="28"/>
          <w:szCs w:val="28"/>
        </w:rPr>
      </w:pPr>
    </w:p>
    <w:p w:rsidR="00B53C6F" w:rsidRDefault="00B53C6F" w:rsidP="00C30D18">
      <w:pPr>
        <w:jc w:val="both"/>
        <w:rPr>
          <w:sz w:val="28"/>
          <w:szCs w:val="28"/>
        </w:rPr>
      </w:pPr>
    </w:p>
    <w:p w:rsidR="00C30D18" w:rsidRDefault="00C30D18" w:rsidP="00C30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C30D18" w:rsidRDefault="00C30D18" w:rsidP="00C30D18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B53C6F" w:rsidRDefault="00B53C6F"/>
    <w:p w:rsidR="00B53C6F" w:rsidRPr="00B53C6F" w:rsidRDefault="00C251B1" w:rsidP="00C251B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bookmarkStart w:id="0" w:name="_GoBack"/>
      <w:bookmarkEnd w:id="0"/>
      <w:r w:rsidR="00B53C6F" w:rsidRPr="00B53C6F">
        <w:rPr>
          <w:rFonts w:ascii="Courier New" w:hAnsi="Courier New" w:cs="Courier New"/>
          <w:sz w:val="22"/>
          <w:szCs w:val="22"/>
        </w:rPr>
        <w:t>Утверждено</w:t>
      </w:r>
      <w:r>
        <w:rPr>
          <w:rFonts w:ascii="Courier New" w:hAnsi="Courier New" w:cs="Courier New"/>
          <w:sz w:val="22"/>
          <w:szCs w:val="22"/>
        </w:rPr>
        <w:t>:</w:t>
      </w:r>
    </w:p>
    <w:p w:rsidR="007A1B58" w:rsidRPr="00B53C6F" w:rsidRDefault="00B53C6F" w:rsidP="007A1B58">
      <w:pPr>
        <w:jc w:val="right"/>
        <w:rPr>
          <w:rFonts w:ascii="Courier New" w:hAnsi="Courier New" w:cs="Courier New"/>
          <w:sz w:val="22"/>
          <w:szCs w:val="22"/>
        </w:rPr>
      </w:pPr>
      <w:r w:rsidRPr="00B53C6F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7A1B58">
        <w:rPr>
          <w:rFonts w:ascii="Courier New" w:hAnsi="Courier New" w:cs="Courier New"/>
          <w:sz w:val="22"/>
          <w:szCs w:val="22"/>
        </w:rPr>
        <w:t>№34</w:t>
      </w:r>
      <w:r w:rsidR="007A1B58" w:rsidRPr="007A1B58">
        <w:rPr>
          <w:rFonts w:ascii="Courier New" w:hAnsi="Courier New" w:cs="Courier New"/>
          <w:sz w:val="22"/>
          <w:szCs w:val="22"/>
        </w:rPr>
        <w:t xml:space="preserve"> </w:t>
      </w:r>
      <w:r w:rsidR="007A1B58">
        <w:rPr>
          <w:rFonts w:ascii="Courier New" w:hAnsi="Courier New" w:cs="Courier New"/>
          <w:sz w:val="22"/>
          <w:szCs w:val="22"/>
        </w:rPr>
        <w:t>от 23</w:t>
      </w:r>
      <w:r w:rsidR="007A1B58" w:rsidRPr="00B53C6F">
        <w:rPr>
          <w:rFonts w:ascii="Courier New" w:hAnsi="Courier New" w:cs="Courier New"/>
          <w:sz w:val="22"/>
          <w:szCs w:val="22"/>
        </w:rPr>
        <w:t>.0</w:t>
      </w:r>
      <w:r w:rsidR="007A1B58">
        <w:rPr>
          <w:rFonts w:ascii="Courier New" w:hAnsi="Courier New" w:cs="Courier New"/>
          <w:sz w:val="22"/>
          <w:szCs w:val="22"/>
        </w:rPr>
        <w:t>3</w:t>
      </w:r>
      <w:r w:rsidR="007A1B58" w:rsidRPr="00B53C6F">
        <w:rPr>
          <w:rFonts w:ascii="Courier New" w:hAnsi="Courier New" w:cs="Courier New"/>
          <w:sz w:val="22"/>
          <w:szCs w:val="22"/>
        </w:rPr>
        <w:t>.20</w:t>
      </w:r>
      <w:r w:rsidR="007A1B58">
        <w:rPr>
          <w:rFonts w:ascii="Courier New" w:hAnsi="Courier New" w:cs="Courier New"/>
          <w:sz w:val="22"/>
          <w:szCs w:val="22"/>
        </w:rPr>
        <w:t>21</w:t>
      </w:r>
      <w:r w:rsidR="00C251B1">
        <w:rPr>
          <w:rFonts w:ascii="Courier New" w:hAnsi="Courier New" w:cs="Courier New"/>
          <w:sz w:val="22"/>
          <w:szCs w:val="22"/>
        </w:rPr>
        <w:t>г.</w:t>
      </w:r>
      <w:r w:rsidR="007A1B58">
        <w:rPr>
          <w:rFonts w:ascii="Courier New" w:hAnsi="Courier New" w:cs="Courier New"/>
          <w:sz w:val="22"/>
          <w:szCs w:val="22"/>
        </w:rPr>
        <w:t xml:space="preserve"> </w:t>
      </w:r>
    </w:p>
    <w:p w:rsidR="00B53C6F" w:rsidRPr="00B53C6F" w:rsidRDefault="00B53C6F" w:rsidP="00B53C6F">
      <w:pPr>
        <w:jc w:val="right"/>
        <w:rPr>
          <w:rFonts w:ascii="Courier New" w:hAnsi="Courier New" w:cs="Courier New"/>
          <w:sz w:val="22"/>
          <w:szCs w:val="22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center"/>
        <w:rPr>
          <w:rFonts w:ascii="Arial" w:hAnsi="Arial" w:cs="Arial"/>
          <w:b/>
        </w:rPr>
      </w:pPr>
      <w:r w:rsidRPr="00B53C6F">
        <w:rPr>
          <w:rFonts w:ascii="Arial" w:hAnsi="Arial" w:cs="Arial"/>
          <w:b/>
        </w:rPr>
        <w:t>ИНСТРУКЦИЯ О ПОРЯДКЕ РАССМОТРЕНИЯ ОБРАЩЕНИЙ ГРАЖДАН, ПОСТУПИВШИХ В АДМИНИСТРАЦИЮ МУНИЦИПАЛЬНОГО ОБРАЗОВАНИЯ «</w:t>
      </w:r>
      <w:r>
        <w:rPr>
          <w:rFonts w:ascii="Arial" w:hAnsi="Arial" w:cs="Arial"/>
          <w:b/>
        </w:rPr>
        <w:t>МАЙСК</w:t>
      </w:r>
      <w:r w:rsidRPr="00B53C6F">
        <w:rPr>
          <w:rFonts w:ascii="Arial" w:hAnsi="Arial" w:cs="Arial"/>
          <w:b/>
        </w:rPr>
        <w:t>»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lastRenderedPageBreak/>
        <w:t>1. Общие положения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E07325" w:rsidP="00B53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Настоящая</w:t>
      </w:r>
      <w:r w:rsidR="00B53C6F" w:rsidRPr="00B53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инструкция</w:t>
      </w:r>
      <w:r w:rsidR="00B53C6F" w:rsidRPr="00B53C6F">
        <w:rPr>
          <w:rFonts w:ascii="Arial" w:hAnsi="Arial" w:cs="Arial"/>
        </w:rPr>
        <w:t xml:space="preserve"> о порядке рассмотрения обращений граждан, поступивших в администрацию муниципального образования «</w:t>
      </w:r>
      <w:r w:rsidR="00B53C6F">
        <w:rPr>
          <w:rFonts w:ascii="Arial" w:hAnsi="Arial" w:cs="Arial"/>
        </w:rPr>
        <w:t>Майск</w:t>
      </w:r>
      <w:r w:rsidR="00B53C6F" w:rsidRPr="00B53C6F">
        <w:rPr>
          <w:rFonts w:ascii="Arial" w:hAnsi="Arial" w:cs="Arial"/>
        </w:rPr>
        <w:t>», (далее - Положение) разработано в целях повышения качества работы по рассмотрению обращений граждан, поступивших в администрацию муниципального образования «</w:t>
      </w:r>
      <w:r w:rsidR="00B53C6F">
        <w:rPr>
          <w:rFonts w:ascii="Arial" w:hAnsi="Arial" w:cs="Arial"/>
        </w:rPr>
        <w:t>Майск</w:t>
      </w:r>
      <w:r w:rsidR="00B53C6F" w:rsidRPr="00B53C6F">
        <w:rPr>
          <w:rFonts w:ascii="Arial" w:hAnsi="Arial" w:cs="Arial"/>
        </w:rPr>
        <w:t>», а также в целях совершенствования форм и методов работы с предложениями, заявлениями, жалобами граждан, повышения качества защиты их конституционных прав и законных интересов.</w:t>
      </w:r>
      <w:proofErr w:type="gramEnd"/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1.2. </w:t>
      </w:r>
      <w:r w:rsidR="00E07325">
        <w:rPr>
          <w:rFonts w:ascii="Arial" w:hAnsi="Arial" w:cs="Arial"/>
        </w:rPr>
        <w:t xml:space="preserve">Настоящая Инструкция </w:t>
      </w:r>
      <w:r w:rsidRPr="00B53C6F">
        <w:rPr>
          <w:rFonts w:ascii="Arial" w:hAnsi="Arial" w:cs="Arial"/>
        </w:rPr>
        <w:t>определяет процедуру подачи и рассмотрения обращений граждан, поступивших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1.3. Основные понятия, используемые в настоящем Положении: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- </w:t>
      </w:r>
      <w:r w:rsidRPr="002A6091">
        <w:rPr>
          <w:rFonts w:ascii="Arial" w:hAnsi="Arial" w:cs="Arial"/>
          <w:b/>
        </w:rPr>
        <w:t>обращение гражданина (далее - обращение)</w:t>
      </w:r>
      <w:r w:rsidRPr="00B53C6F">
        <w:rPr>
          <w:rFonts w:ascii="Arial" w:hAnsi="Arial" w:cs="Arial"/>
        </w:rPr>
        <w:t xml:space="preserve"> - направленные в 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 орган местного самоуправления;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- </w:t>
      </w:r>
      <w:r w:rsidRPr="002A6091">
        <w:rPr>
          <w:rFonts w:ascii="Arial" w:hAnsi="Arial" w:cs="Arial"/>
          <w:b/>
        </w:rPr>
        <w:t>предложение</w:t>
      </w:r>
      <w:r w:rsidRPr="00B53C6F">
        <w:rPr>
          <w:rFonts w:ascii="Arial" w:hAnsi="Arial" w:cs="Arial"/>
        </w:rPr>
        <w:t xml:space="preserve">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- </w:t>
      </w:r>
      <w:r w:rsidRPr="002A6091">
        <w:rPr>
          <w:rFonts w:ascii="Arial" w:hAnsi="Arial" w:cs="Arial"/>
          <w:b/>
        </w:rPr>
        <w:t>заявление</w:t>
      </w:r>
      <w:r w:rsidRPr="00B53C6F">
        <w:rPr>
          <w:rFonts w:ascii="Arial" w:hAnsi="Arial" w:cs="Arial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 органов местного самоуправления и должностных лиц, либо критика деятельности указанных органов и должностных лиц;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- </w:t>
      </w:r>
      <w:r w:rsidRPr="002A6091">
        <w:rPr>
          <w:rFonts w:ascii="Arial" w:hAnsi="Arial" w:cs="Arial"/>
          <w:b/>
        </w:rPr>
        <w:t xml:space="preserve">жалоба </w:t>
      </w:r>
      <w:r w:rsidRPr="00B53C6F">
        <w:rPr>
          <w:rFonts w:ascii="Arial" w:hAnsi="Arial" w:cs="Arial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- </w:t>
      </w:r>
      <w:r w:rsidRPr="002A6091">
        <w:rPr>
          <w:rFonts w:ascii="Arial" w:hAnsi="Arial" w:cs="Arial"/>
          <w:b/>
        </w:rPr>
        <w:t>должностное лицо</w:t>
      </w:r>
      <w:r w:rsidRPr="00B53C6F">
        <w:rPr>
          <w:rFonts w:ascii="Arial" w:hAnsi="Arial" w:cs="Arial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1.4.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1.5. Информация о порядке рассмотрения обращений граждан предоставляется: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непосредственно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на официальном сайте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публикации в средствах массовой информации, издания информационных материалов.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1.6. Обращения могут подаваться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в устной, письменной и в электронной форме.</w:t>
      </w:r>
    </w:p>
    <w:p w:rsidR="00B53C6F" w:rsidRPr="002A6091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Местонахождение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</w:t>
      </w:r>
      <w:proofErr w:type="gramStart"/>
      <w:r w:rsidRPr="00B53C6F">
        <w:rPr>
          <w:rFonts w:ascii="Arial" w:hAnsi="Arial" w:cs="Arial"/>
        </w:rPr>
        <w:t xml:space="preserve"> :</w:t>
      </w:r>
      <w:proofErr w:type="gramEnd"/>
      <w:r w:rsidRPr="00B53C6F">
        <w:rPr>
          <w:rFonts w:ascii="Arial" w:hAnsi="Arial" w:cs="Arial"/>
        </w:rPr>
        <w:t>6692</w:t>
      </w:r>
      <w:r w:rsidR="002A6091">
        <w:rPr>
          <w:rFonts w:ascii="Arial" w:hAnsi="Arial" w:cs="Arial"/>
        </w:rPr>
        <w:t>14</w:t>
      </w:r>
      <w:r w:rsidRPr="00B53C6F">
        <w:rPr>
          <w:rFonts w:ascii="Arial" w:hAnsi="Arial" w:cs="Arial"/>
        </w:rPr>
        <w:t xml:space="preserve">, Иркутская область, Осинский район, с. 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 xml:space="preserve"> ул. </w:t>
      </w:r>
      <w:r w:rsidR="002A6091">
        <w:rPr>
          <w:rFonts w:ascii="Arial" w:hAnsi="Arial" w:cs="Arial"/>
        </w:rPr>
        <w:t>Трактовая, 7</w:t>
      </w:r>
      <w:r w:rsidRPr="00B53C6F">
        <w:rPr>
          <w:rFonts w:ascii="Arial" w:hAnsi="Arial" w:cs="Arial"/>
        </w:rPr>
        <w:t>; контактный телефон 8(39539)</w:t>
      </w:r>
      <w:r w:rsidR="002A6091">
        <w:rPr>
          <w:rFonts w:ascii="Arial" w:hAnsi="Arial" w:cs="Arial"/>
        </w:rPr>
        <w:t>93-7-23</w:t>
      </w:r>
      <w:r w:rsidRPr="00B53C6F">
        <w:rPr>
          <w:rFonts w:ascii="Arial" w:hAnsi="Arial" w:cs="Arial"/>
        </w:rPr>
        <w:t xml:space="preserve">: адрес электронной почты: </w:t>
      </w:r>
      <w:proofErr w:type="spellStart"/>
      <w:r w:rsidR="002A6091">
        <w:rPr>
          <w:rFonts w:ascii="Arial" w:hAnsi="Arial" w:cs="Arial"/>
          <w:lang w:val="en-US"/>
        </w:rPr>
        <w:t>maisk</w:t>
      </w:r>
      <w:proofErr w:type="spellEnd"/>
      <w:r w:rsidR="002A6091" w:rsidRPr="002A6091">
        <w:rPr>
          <w:rFonts w:ascii="Arial" w:hAnsi="Arial" w:cs="Arial"/>
        </w:rPr>
        <w:t>2012@</w:t>
      </w:r>
      <w:proofErr w:type="spellStart"/>
      <w:r w:rsidR="002A6091">
        <w:rPr>
          <w:rFonts w:ascii="Arial" w:hAnsi="Arial" w:cs="Arial"/>
          <w:lang w:val="en-US"/>
        </w:rPr>
        <w:t>yandex</w:t>
      </w:r>
      <w:proofErr w:type="spellEnd"/>
      <w:r w:rsidR="002A6091" w:rsidRPr="002A6091">
        <w:rPr>
          <w:rFonts w:ascii="Arial" w:hAnsi="Arial" w:cs="Arial"/>
        </w:rPr>
        <w:t>.</w:t>
      </w:r>
      <w:proofErr w:type="spellStart"/>
      <w:r w:rsidR="002A6091">
        <w:rPr>
          <w:rFonts w:ascii="Arial" w:hAnsi="Arial" w:cs="Arial"/>
          <w:lang w:val="en-US"/>
        </w:rPr>
        <w:t>ru</w:t>
      </w:r>
      <w:proofErr w:type="spellEnd"/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Устные обращения от граждан могут поступать: через публикации в газетах; при личном приёме; на сходах и собраниях граждан, по телефону и т.п., позволяющие </w:t>
      </w:r>
      <w:r w:rsidRPr="00B53C6F">
        <w:rPr>
          <w:rFonts w:ascii="Arial" w:hAnsi="Arial" w:cs="Arial"/>
        </w:rPr>
        <w:lastRenderedPageBreak/>
        <w:t>непосредственно воспринимать суть обращения. Ответ на устные обращения граждан даётся сразу же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Ответ на устные обращения даётся, как правило, в устной форме.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При ответах на телефонные звонки специалисты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подробно и в вежливой (корректной) форме информируют обратившихся граждан по интересующим их вопр</w:t>
      </w:r>
      <w:r w:rsidR="002A6091">
        <w:rPr>
          <w:rFonts w:ascii="Arial" w:hAnsi="Arial" w:cs="Arial"/>
        </w:rPr>
        <w:t>осам</w:t>
      </w:r>
      <w:r w:rsidRPr="00B53C6F">
        <w:rPr>
          <w:rFonts w:ascii="Arial" w:hAnsi="Arial" w:cs="Arial"/>
        </w:rPr>
        <w:t>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В письменных обращениях гражданина  указывается наименование и адрес администрации 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 или должностного лица, которым они адресованы, изложение существа предложения, заявления, жалобы, фамилию, имя, отчество обращающихся, их адреса, дату и личную подпись. К письменным обращениям могут прилагаться копии документов, на которые делаются ссылки в обращении. В коллективных обращениях (более двух участников) указываются фамилии лиц, подписавших обращение, и фамилии, имена, отчества, адреса лиц, которым может быть направлен ответ на обращение.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В случае если в письменном обращении не </w:t>
      </w:r>
      <w:proofErr w:type="gramStart"/>
      <w:r w:rsidRPr="00B53C6F">
        <w:rPr>
          <w:rFonts w:ascii="Arial" w:hAnsi="Arial" w:cs="Arial"/>
        </w:rPr>
        <w:t>указаны</w:t>
      </w:r>
      <w:proofErr w:type="gramEnd"/>
      <w:r w:rsidRPr="00B53C6F">
        <w:rPr>
          <w:rFonts w:ascii="Arial" w:hAnsi="Arial" w:cs="Arial"/>
        </w:rPr>
        <w:t xml:space="preserve"> фамилия гражданина, направившего обращение, или 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Должностное лицо дает письменный ответ  по существу поставленных в обращении вопросов. 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Обращение, поступившее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 xml:space="preserve">»  или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B53C6F">
        <w:rPr>
          <w:rFonts w:ascii="Arial" w:hAnsi="Arial" w:cs="Arial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</w:t>
      </w:r>
      <w:r w:rsidR="00E01E70">
        <w:rPr>
          <w:rFonts w:ascii="Arial" w:hAnsi="Arial" w:cs="Arial"/>
        </w:rPr>
        <w:t xml:space="preserve"> </w:t>
      </w:r>
      <w:r w:rsidRPr="00B53C6F">
        <w:rPr>
          <w:rFonts w:ascii="Arial" w:hAnsi="Arial" w:cs="Arial"/>
        </w:rPr>
        <w:t>уведомление о переадресации обращения, и почтовый адрес, если ответ должен быть направлен в письменной форме.</w:t>
      </w:r>
      <w:proofErr w:type="gramEnd"/>
      <w:r w:rsidRPr="00B53C6F">
        <w:rPr>
          <w:rFonts w:ascii="Arial" w:hAnsi="Arial" w:cs="Arial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 Прием и первичная обработка письменных обращений граждан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2.1. Все письменные обращения граждан, в том числе в виде электронного документа, направленные на электронную почту, и материалы, связанные с их рассмотрением, поступают специалисту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ответственному за работу по обращениям граждан (секретарю)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2.2. При приеме и первичной обработке письменных обращений граждан производится проверка правильности </w:t>
      </w:r>
      <w:proofErr w:type="spellStart"/>
      <w:r w:rsidRPr="00B53C6F">
        <w:rPr>
          <w:rFonts w:ascii="Arial" w:hAnsi="Arial" w:cs="Arial"/>
        </w:rPr>
        <w:t>адресования</w:t>
      </w:r>
      <w:proofErr w:type="spellEnd"/>
      <w:r w:rsidRPr="00B53C6F">
        <w:rPr>
          <w:rFonts w:ascii="Arial" w:hAnsi="Arial" w:cs="Arial"/>
        </w:rPr>
        <w:t>, наличия указанных в обращении вложений, к письму прикладывается конверт.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lastRenderedPageBreak/>
        <w:t>2.3. Прием письменных обращений непосредственно от граждан производится в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2.4. Обращения с пометкой «лично» не вскрываются и передаются адресату.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2.5. Обращения и ответы о результатах рассмотрения обращений, поступившие по факсу, принимаются ответственным должностным лицом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(секретарем).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2.6. Обращения, поступившие по электронной почте или через сайт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принимаются ответственным должностным лицом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(ведущим специалистом по кадровому и информационному обеспечению администрации).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2.7. </w:t>
      </w:r>
      <w:proofErr w:type="gramStart"/>
      <w:r w:rsidRPr="00B53C6F">
        <w:rPr>
          <w:rFonts w:ascii="Arial" w:hAnsi="Arial" w:cs="Arial"/>
        </w:rPr>
        <w:t>Письменное обращение гражданина в обязательном порядке должно содержать наименование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  <w:r w:rsidRPr="00B53C6F">
        <w:rPr>
          <w:rFonts w:ascii="Arial" w:hAnsi="Arial" w:cs="Arial"/>
        </w:rPr>
        <w:t xml:space="preserve"> В случае необходимости к письменному обращению прилагаются документы (в подлинниках или копии).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2.8. В случае</w:t>
      </w:r>
      <w:proofErr w:type="gramStart"/>
      <w:r w:rsidRPr="00B53C6F">
        <w:rPr>
          <w:rFonts w:ascii="Arial" w:hAnsi="Arial" w:cs="Arial"/>
        </w:rPr>
        <w:t>,</w:t>
      </w:r>
      <w:proofErr w:type="gramEnd"/>
      <w:r w:rsidRPr="00B53C6F">
        <w:rPr>
          <w:rFonts w:ascii="Arial" w:hAnsi="Arial" w:cs="Arial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2.9. Поступившие обращения аннотируются. Аннотация должна быть четкой, краткой, отражать содержание всех вопросов, поставленных в обращении. Для повторного письма указывается номер и дата поступления предыдущего обращения.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3.Регистрация поступивших обращений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3.1. Ответственное должностное лицо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осуществляет регистрацию обращений граждан</w:t>
      </w:r>
      <w:r w:rsidR="00E01E70">
        <w:rPr>
          <w:rFonts w:ascii="Arial" w:hAnsi="Arial" w:cs="Arial"/>
        </w:rPr>
        <w:t xml:space="preserve"> </w:t>
      </w:r>
      <w:r w:rsidRPr="00B53C6F">
        <w:rPr>
          <w:rFonts w:ascii="Arial" w:hAnsi="Arial" w:cs="Arial"/>
        </w:rPr>
        <w:t>(секретарь).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3.2. При регистрации обращений: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письму присваивается регистрационный номер;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указываются фамилия (в именительном падеже), имя и отчество заявителя (либо его инициалы)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отмечается тип доставки обращения (письмо, электронная почта, прямая связь). Если письмо переслано, то указывается, откуда оно поступило, проставляются дата и исходящий номер сопроводительного письма. Поручения о рассмотрении, в которых содержится просьба проинформировать о результатах, ставятся на особый контроль;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определяются и отмечаются  льготный состав авторов обращений (</w:t>
      </w:r>
      <w:proofErr w:type="gramStart"/>
      <w:r w:rsidRPr="00B53C6F">
        <w:rPr>
          <w:rFonts w:ascii="Arial" w:hAnsi="Arial" w:cs="Arial"/>
        </w:rPr>
        <w:t>кроме</w:t>
      </w:r>
      <w:proofErr w:type="gramEnd"/>
      <w:r w:rsidRPr="00B53C6F">
        <w:rPr>
          <w:rFonts w:ascii="Arial" w:hAnsi="Arial" w:cs="Arial"/>
        </w:rPr>
        <w:t xml:space="preserve"> коллективных);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письмо проверяется на повторность;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Письменные обращения подлежат обязательной регистрации в течение трех дней с момента поступления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или должностному лицу.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lastRenderedPageBreak/>
        <w:t>3.3. На поступившие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обращения проставляется регистрационный штамп  в правом нижнем углу первой страницы письма. В случае</w:t>
      </w:r>
      <w:proofErr w:type="gramStart"/>
      <w:r w:rsidRPr="00B53C6F">
        <w:rPr>
          <w:rFonts w:ascii="Arial" w:hAnsi="Arial" w:cs="Arial"/>
        </w:rPr>
        <w:t>,</w:t>
      </w:r>
      <w:proofErr w:type="gramEnd"/>
      <w:r w:rsidRPr="00B53C6F">
        <w:rPr>
          <w:rFonts w:ascii="Arial" w:hAnsi="Arial" w:cs="Arial"/>
        </w:rPr>
        <w:t xml:space="preserve">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3.4. Запросы граждан (физических лиц), информации о деятельности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составленные в письменной или электронной форме, регистрируются и рассматриваются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4. Направление обращений на рассмотрение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4.1. Зарегистрированные и оформленные в установленном порядке обращения представляются Главе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 xml:space="preserve">». Затем обращения согласно резолюции направляются на исполнение специалистам. 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4.2. Письменное обращение, содержащее вопросы, решение которых не входит в компетенцию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или её должностных лиц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Если обращение гражданина было направлено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государственным органом или иным должностным лицом, уведомление о переадресации обращения также направляется в их адрес.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4.3. Запрещается направлять жалобу на рассмотрение должностному лицу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решение или действие (бездействие) которых обжалуется.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4.4. В случае</w:t>
      </w:r>
      <w:proofErr w:type="gramStart"/>
      <w:r w:rsidRPr="00B53C6F">
        <w:rPr>
          <w:rFonts w:ascii="Arial" w:hAnsi="Arial" w:cs="Arial"/>
        </w:rPr>
        <w:t>,</w:t>
      </w:r>
      <w:proofErr w:type="gramEnd"/>
      <w:r w:rsidRPr="00B53C6F">
        <w:rPr>
          <w:rFonts w:ascii="Arial" w:hAnsi="Arial" w:cs="Arial"/>
        </w:rPr>
        <w:t xml:space="preserve"> если решение поставленных в письменном обращении вопросов относится к компетенции нескольких государственных органов, или должностных лиц, копии обращений в течение семи дней со дня регистрации направляются в соответствующие государственные органы, или соответствующим должностным лицам.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4.5. В случае наличия в обращении гражданина только адреса электронной почты уведомление направляется по электронному адресу.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 Рассмотрение обращений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5.1. Письменное обращение, поступившее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или должностному лицу в соответствии с их компетенцией, рассматривается в течение 30 дней со дня его регистрации.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5.2. Продление срока рассмотрения обращения производится в исключительных случаях, а также в случае направления запр</w:t>
      </w:r>
      <w:r w:rsidR="00E01E70">
        <w:rPr>
          <w:rFonts w:ascii="Arial" w:hAnsi="Arial" w:cs="Arial"/>
        </w:rPr>
        <w:t>оса</w:t>
      </w:r>
      <w:r w:rsidRPr="00B53C6F">
        <w:rPr>
          <w:rFonts w:ascii="Arial" w:hAnsi="Arial" w:cs="Arial"/>
        </w:rPr>
        <w:t xml:space="preserve">, предусмотренного частью 2 статьи 10 Федерального закона от 02 мая 2006 г. № 59-ФЗ «О порядке рассмотрения обращений граждан Российской Федерации. Срок рассмотрения обращения может быть продлен не более чем на 30 дней. О продлении срока </w:t>
      </w:r>
      <w:r w:rsidRPr="00B53C6F">
        <w:rPr>
          <w:rFonts w:ascii="Arial" w:hAnsi="Arial" w:cs="Arial"/>
        </w:rPr>
        <w:lastRenderedPageBreak/>
        <w:t xml:space="preserve">(промежуточный ответ) в обязательном порядке уведомляется заявитель. Если </w:t>
      </w:r>
      <w:proofErr w:type="gramStart"/>
      <w:r w:rsidRPr="00B53C6F">
        <w:rPr>
          <w:rFonts w:ascii="Arial" w:hAnsi="Arial" w:cs="Arial"/>
        </w:rPr>
        <w:t>контроль за</w:t>
      </w:r>
      <w:proofErr w:type="gramEnd"/>
      <w:r w:rsidRPr="00B53C6F">
        <w:rPr>
          <w:rFonts w:ascii="Arial" w:hAnsi="Arial" w:cs="Arial"/>
        </w:rPr>
        <w:t xml:space="preserve"> рассмотрением обращения установлен вышестоящей организацией, то исполнитель обязан согласовать с ней продление срока рассмотрения обращения.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5.3. Рассмотрение обращений граждан, содержащих вопросы защиты прав ребенка, предложения по предотвращению возможных аварий и иных чрезвычайных ситуаций производится безотлагательно.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5.4. </w:t>
      </w:r>
      <w:proofErr w:type="gramStart"/>
      <w:r w:rsidRPr="00B53C6F">
        <w:rPr>
          <w:rFonts w:ascii="Arial" w:hAnsi="Arial" w:cs="Arial"/>
        </w:rPr>
        <w:t>Контроль за</w:t>
      </w:r>
      <w:proofErr w:type="gramEnd"/>
      <w:r w:rsidRPr="00B53C6F">
        <w:rPr>
          <w:rFonts w:ascii="Arial" w:hAnsi="Arial" w:cs="Arial"/>
        </w:rPr>
        <w:t xml:space="preserve"> сроками исполнения, а также централизованную подготовку ответа заявителю осуществляет исполнитель, указанный в резолюции первым либо в отношении которого сделаны особые отметки.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5.5. Должностное лицо, которому поручено рассмотрение обращения: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proofErr w:type="gramStart"/>
      <w:r w:rsidRPr="00B53C6F">
        <w:rPr>
          <w:rFonts w:ascii="Arial" w:hAnsi="Arial" w:cs="Arial"/>
        </w:rPr>
        <w:t>- обеспечивает полное, объективное, всестороннее и своевременное рассмотрение обращения, в случае необходимости – с участием гражданина, направившего обращение,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дает письменный ответ по существу поставленных в обращении вопросов;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направляет ответ на обращение по факсу либо на адрес электронной почты (при необходимости) с подтверждением отправки ответа;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5.6. В случае если обращение, по мнению исполнителя, направлено не по принадлежности, он в двухдневный срок возвращает это обращение руководителю, давшему поручение, указывая при этом должностное лицо, которому, по его мнению, следует направить обращение.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5.7.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5.8. </w:t>
      </w:r>
      <w:proofErr w:type="gramStart"/>
      <w:r w:rsidRPr="00B53C6F">
        <w:rPr>
          <w:rFonts w:ascii="Arial" w:hAnsi="Arial" w:cs="Arial"/>
        </w:rPr>
        <w:t>Администрация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или должностное лицо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5.9.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5.10.В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B53C6F">
        <w:rPr>
          <w:rFonts w:ascii="Arial" w:hAnsi="Arial" w:cs="Arial"/>
        </w:rPr>
        <w:t>дается</w:t>
      </w:r>
      <w:proofErr w:type="gramEnd"/>
      <w:r w:rsidRPr="00B53C6F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B53C6F">
        <w:rPr>
          <w:rFonts w:ascii="Arial" w:hAnsi="Arial" w:cs="Arial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5.11. </w:t>
      </w:r>
      <w:proofErr w:type="gramStart"/>
      <w:r w:rsidRPr="00B53C6F">
        <w:rPr>
          <w:rFonts w:ascii="Arial" w:hAnsi="Arial" w:cs="Arial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B53C6F">
        <w:rPr>
          <w:rFonts w:ascii="Arial" w:hAnsi="Arial" w:cs="Arial"/>
        </w:rPr>
        <w:t xml:space="preserve"> обращения направлялись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или одному и тому же должностному лицу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». О данном решении уведомляется гражданин, направивший обращение.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5.12. </w:t>
      </w:r>
      <w:proofErr w:type="gramStart"/>
      <w:r w:rsidRPr="00B53C6F">
        <w:rPr>
          <w:rFonts w:ascii="Arial" w:hAnsi="Arial" w:cs="Arial"/>
        </w:rPr>
        <w:t>В случае поступления в администрацию 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или должностному лицу письменного обращения, содержащего вопрос, ответ на который размещен на официальном сайте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</w:t>
      </w:r>
      <w:proofErr w:type="gramEnd"/>
      <w:r w:rsidRPr="00B53C6F">
        <w:rPr>
          <w:rFonts w:ascii="Arial" w:hAnsi="Arial" w:cs="Arial"/>
        </w:rPr>
        <w:t xml:space="preserve"> </w:t>
      </w:r>
      <w:proofErr w:type="gramStart"/>
      <w:r w:rsidRPr="00B53C6F">
        <w:rPr>
          <w:rFonts w:ascii="Arial" w:hAnsi="Arial" w:cs="Arial"/>
        </w:rPr>
        <w:t>этом</w:t>
      </w:r>
      <w:proofErr w:type="gramEnd"/>
      <w:r w:rsidRPr="00B53C6F">
        <w:rPr>
          <w:rFonts w:ascii="Arial" w:hAnsi="Arial" w:cs="Arial"/>
        </w:rPr>
        <w:t xml:space="preserve"> обращение, содержащее обжалование судебного решения, не возвращается.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5.13. Если ответ по существу поставленного в обращении вопр</w:t>
      </w:r>
      <w:r w:rsidR="00E01E70">
        <w:rPr>
          <w:rFonts w:ascii="Arial" w:hAnsi="Arial" w:cs="Arial"/>
        </w:rPr>
        <w:t>оса</w:t>
      </w:r>
      <w:r w:rsidRPr="00B53C6F">
        <w:rPr>
          <w:rFonts w:ascii="Arial" w:hAnsi="Arial" w:cs="Arial"/>
        </w:rPr>
        <w:t xml:space="preserve">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</w:t>
      </w:r>
      <w:r w:rsidR="00E01E70">
        <w:rPr>
          <w:rFonts w:ascii="Arial" w:hAnsi="Arial" w:cs="Arial"/>
        </w:rPr>
        <w:t>оса</w:t>
      </w:r>
      <w:r w:rsidRPr="00B53C6F">
        <w:rPr>
          <w:rFonts w:ascii="Arial" w:hAnsi="Arial" w:cs="Arial"/>
        </w:rPr>
        <w:t xml:space="preserve"> в связи с недопустимостью разглашения указанных сведений.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5.14.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5.15.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или соответствующему должностному лицу.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5.16.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 Требования к оформлению ответа на обращение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6.1. Ответы на обращения граждан подписывают глава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и должностные лица в пределах своей компетенции.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6.2. Ответы в вышестоящие органы об исполнении поручений о рассмотрении обращений граждан подписывает глава муниципального образования «</w:t>
      </w:r>
      <w:r>
        <w:rPr>
          <w:rFonts w:ascii="Arial" w:hAnsi="Arial" w:cs="Arial"/>
        </w:rPr>
        <w:t>Майск</w:t>
      </w:r>
      <w:proofErr w:type="gramStart"/>
      <w:r w:rsidRPr="00B53C6F">
        <w:rPr>
          <w:rFonts w:ascii="Arial" w:hAnsi="Arial" w:cs="Arial"/>
        </w:rPr>
        <w:t>»,.</w:t>
      </w:r>
      <w:proofErr w:type="gramEnd"/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Если поручение было адресовано конкретному должностному лицу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ответ подписывается этим должностным лицом.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6.3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обращении, в ответе следует </w:t>
      </w:r>
      <w:proofErr w:type="gramStart"/>
      <w:r w:rsidRPr="00B53C6F">
        <w:rPr>
          <w:rFonts w:ascii="Arial" w:hAnsi="Arial" w:cs="Arial"/>
        </w:rPr>
        <w:t>указывать какие меры приняты</w:t>
      </w:r>
      <w:proofErr w:type="gramEnd"/>
      <w:r w:rsidRPr="00B53C6F">
        <w:rPr>
          <w:rFonts w:ascii="Arial" w:hAnsi="Arial" w:cs="Arial"/>
        </w:rPr>
        <w:t xml:space="preserve"> по обращению гражданина.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lastRenderedPageBreak/>
        <w:t>6.4. В ответе в федеральные и государственные органы субъектов РФ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6.5.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6.6. Подлинники обращений граждан в вышестоящую организацию  возвращаются только при наличии на них штампа «Подлежит возврату» или специальной отметки в сопроводительном письме.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6.7. Если на обращение дается промежуточный ответ, то в тексте указывается срок окончательного разрешения вопр</w:t>
      </w:r>
      <w:r w:rsidR="00E01E70">
        <w:rPr>
          <w:rFonts w:ascii="Arial" w:hAnsi="Arial" w:cs="Arial"/>
        </w:rPr>
        <w:t>оса</w:t>
      </w:r>
      <w:r w:rsidRPr="00B53C6F">
        <w:rPr>
          <w:rFonts w:ascii="Arial" w:hAnsi="Arial" w:cs="Arial"/>
        </w:rPr>
        <w:t>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6.8. После регистрации ответа ответственное должностное лицо направляет ответ автору почтовым отправлением либо по электронной почте. Отправление ответов без регистрации  не допускается.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Ответ на обращение направляется в форме электронного документа по адресу электронной почты, указанному в обращении, поступившем,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или должностному лицу в форме электронного документа, и в письменной форме по почтовому адресу, указанному в обращении, поступившем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 xml:space="preserve">» или должностному лицу в письменной форме. </w:t>
      </w:r>
      <w:proofErr w:type="gramStart"/>
      <w:r w:rsidRPr="00B53C6F">
        <w:rPr>
          <w:rFonts w:ascii="Arial" w:hAnsi="Arial" w:cs="Arial"/>
        </w:rPr>
        <w:t>Кроме того, на поступившее в администрацию 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 ответ, в том числе с разъяснением порядка обжалования судебного решения, может быть размещен на официальном сайте администрации местного самоуправления в информационно-телекоммуникационной</w:t>
      </w:r>
      <w:proofErr w:type="gramEnd"/>
      <w:r w:rsidRPr="00B53C6F">
        <w:rPr>
          <w:rFonts w:ascii="Arial" w:hAnsi="Arial" w:cs="Arial"/>
        </w:rPr>
        <w:t xml:space="preserve"> сети "Интернет".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6.9. Итоговое оформление дел для архивного хранения осуществляется в соответствии с требованиями Инструкции по делопроизводству в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7. </w:t>
      </w:r>
      <w:proofErr w:type="gramStart"/>
      <w:r w:rsidRPr="00B53C6F">
        <w:rPr>
          <w:rFonts w:ascii="Arial" w:hAnsi="Arial" w:cs="Arial"/>
        </w:rPr>
        <w:t>Контроль за</w:t>
      </w:r>
      <w:proofErr w:type="gramEnd"/>
      <w:r w:rsidRPr="00B53C6F">
        <w:rPr>
          <w:rFonts w:ascii="Arial" w:hAnsi="Arial" w:cs="Arial"/>
        </w:rPr>
        <w:t xml:space="preserve"> рассмотрением обращений граждан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7.1. На контроль ставятся обращения, в которых сообщается о конкретных нарушениях законных прав и интересов граждан, а также обращения по вопр</w:t>
      </w:r>
      <w:r w:rsidR="0008082F">
        <w:rPr>
          <w:rFonts w:ascii="Arial" w:hAnsi="Arial" w:cs="Arial"/>
        </w:rPr>
        <w:t>оса</w:t>
      </w:r>
      <w:r w:rsidRPr="00B53C6F">
        <w:rPr>
          <w:rFonts w:ascii="Arial" w:hAnsi="Arial" w:cs="Arial"/>
        </w:rPr>
        <w:t>м, имеющим большое общественное значение. Постановка обращений на контроль также производится в целях устранения недостатков в работе администрации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 xml:space="preserve">», 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7.2. Решение о постановке обращения на контроль принимает глава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 xml:space="preserve">», 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8. Предо</w:t>
      </w:r>
      <w:r w:rsidR="0008082F">
        <w:rPr>
          <w:rFonts w:ascii="Arial" w:hAnsi="Arial" w:cs="Arial"/>
        </w:rPr>
        <w:t>ставление справочной информации</w:t>
      </w:r>
      <w:r w:rsidRPr="00B53C6F">
        <w:rPr>
          <w:rFonts w:ascii="Arial" w:hAnsi="Arial" w:cs="Arial"/>
        </w:rPr>
        <w:t xml:space="preserve"> о ходе рассмотрения обращения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8.1.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lastRenderedPageBreak/>
        <w:t>8.2. Справки по рассмотрению обращений граждан предоставляются ответственным за работу по обращениям граждан при личном обращении или посредством справочного телефона.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8.3. Справки предоставляются по следующим вопр</w:t>
      </w:r>
      <w:r w:rsidR="0008082F">
        <w:rPr>
          <w:rFonts w:ascii="Arial" w:hAnsi="Arial" w:cs="Arial"/>
        </w:rPr>
        <w:t>оса</w:t>
      </w:r>
      <w:r w:rsidRPr="00B53C6F">
        <w:rPr>
          <w:rFonts w:ascii="Arial" w:hAnsi="Arial" w:cs="Arial"/>
        </w:rPr>
        <w:t>м: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о получении обращения и направлении его на рассмотрение;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об отказе в рассмотрении обращения;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о продлении срока рассмотрения обращения;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- о результатах рассмотрения обращения;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8.4. Телефонные звонки от заявителей по вопросу рассмотрения обращений граждан принимаются ежедневно с </w:t>
      </w:r>
      <w:r w:rsidR="0008082F">
        <w:rPr>
          <w:rFonts w:ascii="Arial" w:hAnsi="Arial" w:cs="Arial"/>
        </w:rPr>
        <w:t>08</w:t>
      </w:r>
      <w:r w:rsidRPr="00B53C6F">
        <w:rPr>
          <w:rFonts w:ascii="Arial" w:hAnsi="Arial" w:cs="Arial"/>
        </w:rPr>
        <w:t>.</w:t>
      </w:r>
      <w:r w:rsidR="0008082F">
        <w:rPr>
          <w:rFonts w:ascii="Arial" w:hAnsi="Arial" w:cs="Arial"/>
        </w:rPr>
        <w:t>3</w:t>
      </w:r>
      <w:r w:rsidRPr="00B53C6F">
        <w:rPr>
          <w:rFonts w:ascii="Arial" w:hAnsi="Arial" w:cs="Arial"/>
        </w:rPr>
        <w:t>0 до 13.00 часов и с 14.00 до 1</w:t>
      </w:r>
      <w:r w:rsidR="0008082F">
        <w:rPr>
          <w:rFonts w:ascii="Arial" w:hAnsi="Arial" w:cs="Arial"/>
        </w:rPr>
        <w:t>6</w:t>
      </w:r>
      <w:r w:rsidRPr="00B53C6F">
        <w:rPr>
          <w:rFonts w:ascii="Arial" w:hAnsi="Arial" w:cs="Arial"/>
        </w:rPr>
        <w:t>.</w:t>
      </w:r>
      <w:r w:rsidR="0008082F">
        <w:rPr>
          <w:rFonts w:ascii="Arial" w:hAnsi="Arial" w:cs="Arial"/>
        </w:rPr>
        <w:t xml:space="preserve">45 </w:t>
      </w:r>
      <w:r w:rsidRPr="00B53C6F">
        <w:rPr>
          <w:rFonts w:ascii="Arial" w:hAnsi="Arial" w:cs="Arial"/>
        </w:rPr>
        <w:t xml:space="preserve"> часов, кроме выходных и праздничных дней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 xml:space="preserve">9. Ответственность за </w:t>
      </w:r>
      <w:r w:rsidR="0008082F">
        <w:rPr>
          <w:rFonts w:ascii="Arial" w:hAnsi="Arial" w:cs="Arial"/>
        </w:rPr>
        <w:t xml:space="preserve">нарушение настоящего Положения </w:t>
      </w:r>
      <w:r w:rsidRPr="00B53C6F">
        <w:rPr>
          <w:rFonts w:ascii="Arial" w:hAnsi="Arial" w:cs="Arial"/>
        </w:rPr>
        <w:t>при подаче обращений граждан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9.1. Нарушение порядка и срока направления письменного ответа на обращения граждан в администрацию муниципального образования «</w:t>
      </w:r>
      <w:r>
        <w:rPr>
          <w:rFonts w:ascii="Arial" w:hAnsi="Arial" w:cs="Arial"/>
        </w:rPr>
        <w:t>Майск</w:t>
      </w:r>
      <w:r w:rsidRPr="00B53C6F">
        <w:rPr>
          <w:rFonts w:ascii="Arial" w:hAnsi="Arial" w:cs="Arial"/>
        </w:rPr>
        <w:t>», влечёт ответственность в соответствии с законодательством</w:t>
      </w:r>
    </w:p>
    <w:p w:rsidR="00B53C6F" w:rsidRPr="00B53C6F" w:rsidRDefault="00B53C6F" w:rsidP="00B53C6F">
      <w:pPr>
        <w:jc w:val="both"/>
        <w:rPr>
          <w:rFonts w:ascii="Arial" w:hAnsi="Arial" w:cs="Arial"/>
        </w:rPr>
      </w:pPr>
      <w:r w:rsidRPr="00B53C6F">
        <w:rPr>
          <w:rFonts w:ascii="Arial" w:hAnsi="Arial" w:cs="Arial"/>
        </w:rPr>
        <w:t>9.2. 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B53C6F" w:rsidRDefault="00B53C6F" w:rsidP="00B53C6F"/>
    <w:p w:rsidR="00B53C6F" w:rsidRDefault="00B53C6F"/>
    <w:sectPr w:rsidR="00B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18"/>
    <w:rsid w:val="000173A6"/>
    <w:rsid w:val="0002047E"/>
    <w:rsid w:val="00026292"/>
    <w:rsid w:val="00070AC6"/>
    <w:rsid w:val="0008082F"/>
    <w:rsid w:val="000A2B80"/>
    <w:rsid w:val="000A3950"/>
    <w:rsid w:val="000D7485"/>
    <w:rsid w:val="00134366"/>
    <w:rsid w:val="00140252"/>
    <w:rsid w:val="00147E84"/>
    <w:rsid w:val="00181EF5"/>
    <w:rsid w:val="001B5483"/>
    <w:rsid w:val="001E68A7"/>
    <w:rsid w:val="0024698B"/>
    <w:rsid w:val="00287855"/>
    <w:rsid w:val="002A53F0"/>
    <w:rsid w:val="002A6091"/>
    <w:rsid w:val="002C722D"/>
    <w:rsid w:val="002D0D47"/>
    <w:rsid w:val="00302CF4"/>
    <w:rsid w:val="00321247"/>
    <w:rsid w:val="003223C1"/>
    <w:rsid w:val="00336506"/>
    <w:rsid w:val="00374A41"/>
    <w:rsid w:val="0038342B"/>
    <w:rsid w:val="003841EE"/>
    <w:rsid w:val="003866F1"/>
    <w:rsid w:val="0039000E"/>
    <w:rsid w:val="003D5374"/>
    <w:rsid w:val="003D62A9"/>
    <w:rsid w:val="003E3AC8"/>
    <w:rsid w:val="003E3FE9"/>
    <w:rsid w:val="00400938"/>
    <w:rsid w:val="00427B55"/>
    <w:rsid w:val="00433C59"/>
    <w:rsid w:val="00437257"/>
    <w:rsid w:val="00453C75"/>
    <w:rsid w:val="00456B32"/>
    <w:rsid w:val="00456C60"/>
    <w:rsid w:val="00493339"/>
    <w:rsid w:val="004A0EDF"/>
    <w:rsid w:val="004D2269"/>
    <w:rsid w:val="004F5A43"/>
    <w:rsid w:val="00570B33"/>
    <w:rsid w:val="00582CD0"/>
    <w:rsid w:val="005E4AF9"/>
    <w:rsid w:val="005F666F"/>
    <w:rsid w:val="00632413"/>
    <w:rsid w:val="00640BA6"/>
    <w:rsid w:val="00662E2D"/>
    <w:rsid w:val="00674CFB"/>
    <w:rsid w:val="00694028"/>
    <w:rsid w:val="006945F9"/>
    <w:rsid w:val="006D1B22"/>
    <w:rsid w:val="006D404D"/>
    <w:rsid w:val="006E62FD"/>
    <w:rsid w:val="006F2FB2"/>
    <w:rsid w:val="00707492"/>
    <w:rsid w:val="00757C26"/>
    <w:rsid w:val="007A1B58"/>
    <w:rsid w:val="007C216E"/>
    <w:rsid w:val="007E25C8"/>
    <w:rsid w:val="008025D3"/>
    <w:rsid w:val="008146FA"/>
    <w:rsid w:val="008347B6"/>
    <w:rsid w:val="008439C2"/>
    <w:rsid w:val="00866FF0"/>
    <w:rsid w:val="0087048B"/>
    <w:rsid w:val="00875F2E"/>
    <w:rsid w:val="00887733"/>
    <w:rsid w:val="0089338C"/>
    <w:rsid w:val="00893D69"/>
    <w:rsid w:val="008C5B7D"/>
    <w:rsid w:val="008E10D4"/>
    <w:rsid w:val="008F1639"/>
    <w:rsid w:val="009040EF"/>
    <w:rsid w:val="00914BEE"/>
    <w:rsid w:val="0093114D"/>
    <w:rsid w:val="00931ECE"/>
    <w:rsid w:val="00932EC3"/>
    <w:rsid w:val="009605FF"/>
    <w:rsid w:val="0096724A"/>
    <w:rsid w:val="009B2E19"/>
    <w:rsid w:val="009C1863"/>
    <w:rsid w:val="009C31F5"/>
    <w:rsid w:val="00A217EC"/>
    <w:rsid w:val="00A46B9D"/>
    <w:rsid w:val="00A479C5"/>
    <w:rsid w:val="00A50E05"/>
    <w:rsid w:val="00AA1290"/>
    <w:rsid w:val="00AB31DB"/>
    <w:rsid w:val="00B17293"/>
    <w:rsid w:val="00B32A08"/>
    <w:rsid w:val="00B36ABB"/>
    <w:rsid w:val="00B53C6F"/>
    <w:rsid w:val="00B95B3A"/>
    <w:rsid w:val="00B96808"/>
    <w:rsid w:val="00BD0953"/>
    <w:rsid w:val="00C0552C"/>
    <w:rsid w:val="00C251B1"/>
    <w:rsid w:val="00C30D18"/>
    <w:rsid w:val="00C475FB"/>
    <w:rsid w:val="00C8684F"/>
    <w:rsid w:val="00CA440F"/>
    <w:rsid w:val="00CB2F4F"/>
    <w:rsid w:val="00CD161D"/>
    <w:rsid w:val="00CD419C"/>
    <w:rsid w:val="00CF79BF"/>
    <w:rsid w:val="00D12C5A"/>
    <w:rsid w:val="00D4582D"/>
    <w:rsid w:val="00D466A1"/>
    <w:rsid w:val="00D8160C"/>
    <w:rsid w:val="00D86629"/>
    <w:rsid w:val="00DA5EEB"/>
    <w:rsid w:val="00DB10DA"/>
    <w:rsid w:val="00E01E70"/>
    <w:rsid w:val="00E07325"/>
    <w:rsid w:val="00E10F01"/>
    <w:rsid w:val="00E51691"/>
    <w:rsid w:val="00E732CA"/>
    <w:rsid w:val="00E80346"/>
    <w:rsid w:val="00EC4CB9"/>
    <w:rsid w:val="00EE78E9"/>
    <w:rsid w:val="00F41382"/>
    <w:rsid w:val="00F42ADB"/>
    <w:rsid w:val="00F4517C"/>
    <w:rsid w:val="00FC56C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0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0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2021-03-23T06:21:00Z</cp:lastPrinted>
  <dcterms:created xsi:type="dcterms:W3CDTF">2021-03-23T04:24:00Z</dcterms:created>
  <dcterms:modified xsi:type="dcterms:W3CDTF">2021-03-31T00:59:00Z</dcterms:modified>
</cp:coreProperties>
</file>