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29" w:rsidRDefault="00935B29" w:rsidP="00935B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767715" cy="974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29" w:rsidRDefault="008A0388" w:rsidP="00935B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08</w:t>
      </w:r>
      <w:r w:rsidR="00935B29">
        <w:rPr>
          <w:rFonts w:ascii="Arial" w:hAnsi="Arial" w:cs="Arial"/>
          <w:b/>
          <w:bCs/>
          <w:sz w:val="32"/>
          <w:szCs w:val="32"/>
        </w:rPr>
        <w:t xml:space="preserve">.12.2022г. № </w:t>
      </w:r>
      <w:r w:rsidR="003A7FBB">
        <w:rPr>
          <w:rFonts w:ascii="Arial" w:hAnsi="Arial" w:cs="Arial"/>
          <w:b/>
          <w:bCs/>
          <w:sz w:val="32"/>
          <w:szCs w:val="32"/>
        </w:rPr>
        <w:t>117</w:t>
      </w:r>
    </w:p>
    <w:p w:rsidR="00935B29" w:rsidRDefault="00935B29" w:rsidP="00935B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5B29" w:rsidRDefault="00935B29" w:rsidP="00935B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5B29" w:rsidRDefault="00935B29" w:rsidP="00935B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935B29" w:rsidRDefault="00935B29" w:rsidP="00935B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935B29" w:rsidRDefault="00935B29" w:rsidP="00935B2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935B29" w:rsidRDefault="00935B29" w:rsidP="00935B2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935B29" w:rsidRDefault="00935B29" w:rsidP="00935B2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35B29" w:rsidRPr="00A04D71" w:rsidRDefault="00070140" w:rsidP="00935B2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О СОЗДАНИИ </w:t>
      </w:r>
      <w:r w:rsidR="00A07AA5" w:rsidRPr="00A04D71">
        <w:rPr>
          <w:rFonts w:ascii="Arial" w:hAnsi="Arial" w:cs="Arial"/>
          <w:b/>
          <w:color w:val="000000" w:themeColor="text1"/>
          <w:sz w:val="32"/>
          <w:szCs w:val="32"/>
        </w:rPr>
        <w:t xml:space="preserve">УЧЕБНО-КОНСУЛЬТАЦИОННОГО ПУНКТА ПО ГОЧС </w:t>
      </w:r>
      <w:r w:rsidR="00935B29" w:rsidRPr="00A04D71">
        <w:rPr>
          <w:rFonts w:ascii="Arial" w:hAnsi="Arial" w:cs="Arial"/>
          <w:b/>
          <w:color w:val="000000" w:themeColor="text1"/>
          <w:sz w:val="32"/>
          <w:szCs w:val="32"/>
        </w:rPr>
        <w:t>НА ТЕРРИТОРИИ МУНИЦИПАЛЬНОГО ОБРАЗОВАНИЯ «МАЙСК»</w:t>
      </w:r>
    </w:p>
    <w:p w:rsidR="00935B29" w:rsidRDefault="00935B29" w:rsidP="00935B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4818" w:rsidRPr="00984818" w:rsidRDefault="00984818" w:rsidP="00984818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</w:rPr>
        <w:t>Во</w:t>
      </w:r>
      <w:proofErr w:type="gramEnd"/>
      <w:r w:rsidR="00301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исполнении полномочий, установленных Указом Президента Российской Федерации от 19.10.2022 № 757 « О мерах, осуществляемых в субъектах Российской Федерации в связи с Указом Президента Российской Федерации от 19.10.2022 г. № 756 и решений военного совета СВФ МЧС России от 11.11.2022  № 2/1 , </w:t>
      </w:r>
      <w:r w:rsidRPr="00984818">
        <w:rPr>
          <w:rFonts w:ascii="Arial" w:hAnsi="Arial" w:cs="Arial"/>
          <w:sz w:val="26"/>
          <w:szCs w:val="26"/>
        </w:rPr>
        <w:t>в целях повышения эффективности организации обучения, под</w:t>
      </w:r>
      <w:r>
        <w:rPr>
          <w:rFonts w:ascii="Arial" w:hAnsi="Arial" w:cs="Arial"/>
          <w:sz w:val="26"/>
          <w:szCs w:val="26"/>
        </w:rPr>
        <w:t xml:space="preserve">готовки населения </w:t>
      </w:r>
      <w:r w:rsidRPr="00984818">
        <w:rPr>
          <w:rFonts w:ascii="Arial" w:hAnsi="Arial" w:cs="Arial"/>
          <w:sz w:val="26"/>
          <w:szCs w:val="26"/>
        </w:rPr>
        <w:t xml:space="preserve">муниципального образования </w:t>
      </w:r>
      <w:r>
        <w:rPr>
          <w:rFonts w:ascii="Arial" w:hAnsi="Arial" w:cs="Arial"/>
          <w:sz w:val="26"/>
          <w:szCs w:val="26"/>
        </w:rPr>
        <w:t>«Майск»</w:t>
      </w:r>
      <w:r w:rsidR="00B874EE">
        <w:rPr>
          <w:rFonts w:ascii="Arial" w:hAnsi="Arial" w:cs="Arial"/>
          <w:sz w:val="26"/>
          <w:szCs w:val="26"/>
        </w:rPr>
        <w:t xml:space="preserve"> </w:t>
      </w:r>
      <w:r w:rsidRPr="00984818">
        <w:rPr>
          <w:rFonts w:ascii="Arial" w:hAnsi="Arial" w:cs="Arial"/>
          <w:sz w:val="26"/>
          <w:szCs w:val="26"/>
        </w:rPr>
        <w:t>в области гражданской обороны и защиты от чрезвычайных ситуаций (далее ГО и ЧС),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с Постановлением Правительства РФ от 04.09.2003 № 547 «О порядке подготовки населения в области защиты от чрезвычайных ситуаций», руково</w:t>
      </w:r>
      <w:r>
        <w:rPr>
          <w:rFonts w:ascii="Arial" w:hAnsi="Arial" w:cs="Arial"/>
          <w:sz w:val="26"/>
          <w:szCs w:val="26"/>
        </w:rPr>
        <w:t xml:space="preserve">дствуясь Уставом муниципального образования «Майск» </w:t>
      </w:r>
    </w:p>
    <w:p w:rsidR="00984818" w:rsidRPr="00070140" w:rsidRDefault="00984818" w:rsidP="00984818">
      <w:pPr>
        <w:jc w:val="center"/>
        <w:rPr>
          <w:rFonts w:ascii="Arial" w:hAnsi="Arial" w:cs="Arial"/>
        </w:rPr>
      </w:pPr>
    </w:p>
    <w:p w:rsidR="00984818" w:rsidRPr="00070140" w:rsidRDefault="00984818" w:rsidP="00984818">
      <w:pPr>
        <w:jc w:val="center"/>
        <w:rPr>
          <w:rFonts w:ascii="Arial" w:hAnsi="Arial" w:cs="Arial"/>
          <w:b/>
          <w:sz w:val="30"/>
          <w:szCs w:val="30"/>
        </w:rPr>
      </w:pPr>
      <w:r w:rsidRPr="00070140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984818" w:rsidRPr="00070140" w:rsidRDefault="00984818" w:rsidP="00984818">
      <w:pPr>
        <w:ind w:firstLine="709"/>
        <w:jc w:val="center"/>
        <w:rPr>
          <w:rFonts w:ascii="Arial" w:hAnsi="Arial" w:cs="Arial"/>
        </w:rPr>
      </w:pPr>
    </w:p>
    <w:p w:rsidR="00984818" w:rsidRPr="00984818" w:rsidRDefault="00B874EE" w:rsidP="009B6C42">
      <w:pPr>
        <w:ind w:firstLine="709"/>
        <w:jc w:val="both"/>
        <w:rPr>
          <w:rFonts w:ascii="Arial" w:hAnsi="Arial" w:cs="Arial"/>
        </w:rPr>
      </w:pPr>
      <w:r w:rsidRPr="009B6C42">
        <w:rPr>
          <w:rFonts w:ascii="Arial" w:hAnsi="Arial" w:cs="Arial"/>
        </w:rPr>
        <w:t>1. Создать в здании</w:t>
      </w:r>
      <w:r w:rsidR="00AF027A">
        <w:rPr>
          <w:rFonts w:ascii="Arial" w:hAnsi="Arial" w:cs="Arial"/>
        </w:rPr>
        <w:t xml:space="preserve"> библиотеки в </w:t>
      </w:r>
      <w:r w:rsidRPr="009B6C42">
        <w:rPr>
          <w:rFonts w:ascii="Arial" w:hAnsi="Arial" w:cs="Arial"/>
        </w:rPr>
        <w:t xml:space="preserve"> </w:t>
      </w:r>
      <w:r w:rsidR="00984818" w:rsidRPr="009B6C42">
        <w:rPr>
          <w:rFonts w:ascii="Arial" w:hAnsi="Arial" w:cs="Arial"/>
        </w:rPr>
        <w:t>МБУК « Майский КДЦ» муниципального образования « Майск»</w:t>
      </w:r>
      <w:r w:rsidRPr="009B6C42">
        <w:rPr>
          <w:rFonts w:ascii="Arial" w:hAnsi="Arial" w:cs="Arial"/>
        </w:rPr>
        <w:t xml:space="preserve">, находящегося по адресу: 669214 Иркутская область, Осинский район, с. Майск, ул. Трактовая </w:t>
      </w:r>
      <w:r w:rsidRPr="00D97DD5">
        <w:rPr>
          <w:rFonts w:ascii="Arial" w:hAnsi="Arial" w:cs="Arial"/>
          <w:color w:val="000000" w:themeColor="text1"/>
        </w:rPr>
        <w:t xml:space="preserve">д. </w:t>
      </w:r>
      <w:r w:rsidR="00D97DD5" w:rsidRPr="00D97DD5">
        <w:rPr>
          <w:rFonts w:ascii="Arial" w:hAnsi="Arial" w:cs="Arial"/>
          <w:color w:val="000000" w:themeColor="text1"/>
        </w:rPr>
        <w:t xml:space="preserve">5 </w:t>
      </w:r>
      <w:r w:rsidR="00984818" w:rsidRPr="00D97DD5">
        <w:rPr>
          <w:rFonts w:ascii="Arial" w:hAnsi="Arial" w:cs="Arial"/>
          <w:color w:val="000000" w:themeColor="text1"/>
        </w:rPr>
        <w:t>учебно</w:t>
      </w:r>
      <w:r w:rsidR="00984818" w:rsidRPr="00984818">
        <w:rPr>
          <w:rFonts w:ascii="Arial" w:hAnsi="Arial" w:cs="Arial"/>
        </w:rPr>
        <w:t>-консультационный пункт</w:t>
      </w:r>
      <w:r w:rsidR="00984818" w:rsidRPr="009B6C42">
        <w:rPr>
          <w:rFonts w:ascii="Arial" w:hAnsi="Arial" w:cs="Arial"/>
        </w:rPr>
        <w:t xml:space="preserve"> ГОЧС</w:t>
      </w:r>
      <w:r w:rsidR="00984818" w:rsidRPr="00984818">
        <w:rPr>
          <w:rFonts w:ascii="Arial" w:hAnsi="Arial" w:cs="Arial"/>
        </w:rPr>
        <w:t xml:space="preserve"> (далее – УКП ГОЧС).</w:t>
      </w:r>
    </w:p>
    <w:p w:rsidR="00984818" w:rsidRPr="00283A78" w:rsidRDefault="00B874EE" w:rsidP="00A04D71">
      <w:pPr>
        <w:ind w:firstLine="709"/>
        <w:rPr>
          <w:rFonts w:ascii="Arial" w:hAnsi="Arial" w:cs="Arial"/>
          <w:color w:val="000000" w:themeColor="text1"/>
        </w:rPr>
      </w:pPr>
      <w:r w:rsidRPr="009B6C42">
        <w:rPr>
          <w:rFonts w:ascii="Arial" w:hAnsi="Arial" w:cs="Arial"/>
        </w:rPr>
        <w:t xml:space="preserve">2. Назначить ответственным </w:t>
      </w:r>
      <w:r w:rsidR="00D97DD5">
        <w:rPr>
          <w:rFonts w:ascii="Arial" w:hAnsi="Arial" w:cs="Arial"/>
        </w:rPr>
        <w:t xml:space="preserve"> инструктора</w:t>
      </w:r>
      <w:r w:rsidR="00301806">
        <w:rPr>
          <w:rFonts w:ascii="Arial" w:hAnsi="Arial" w:cs="Arial"/>
        </w:rPr>
        <w:t xml:space="preserve"> </w:t>
      </w:r>
      <w:r w:rsidR="003A7FBB">
        <w:rPr>
          <w:rFonts w:ascii="Arial" w:hAnsi="Arial" w:cs="Arial"/>
        </w:rPr>
        <w:t>(</w:t>
      </w:r>
      <w:r w:rsidRPr="009B6C42">
        <w:rPr>
          <w:rFonts w:ascii="Arial" w:hAnsi="Arial" w:cs="Arial"/>
        </w:rPr>
        <w:t>консуль</w:t>
      </w:r>
      <w:r w:rsidR="009B6C42" w:rsidRPr="009B6C42">
        <w:rPr>
          <w:rFonts w:ascii="Arial" w:hAnsi="Arial" w:cs="Arial"/>
        </w:rPr>
        <w:t>танта</w:t>
      </w:r>
      <w:r w:rsidR="00D97DD5">
        <w:rPr>
          <w:rFonts w:ascii="Arial" w:hAnsi="Arial" w:cs="Arial"/>
        </w:rPr>
        <w:t xml:space="preserve">) </w:t>
      </w:r>
      <w:r w:rsidR="009B6C42" w:rsidRPr="009B6C42">
        <w:rPr>
          <w:rFonts w:ascii="Arial" w:hAnsi="Arial" w:cs="Arial"/>
        </w:rPr>
        <w:t xml:space="preserve">  УКП ГОЧС</w:t>
      </w:r>
      <w:r w:rsidR="00984818" w:rsidRPr="00984818">
        <w:rPr>
          <w:rFonts w:ascii="Arial" w:hAnsi="Arial" w:cs="Arial"/>
        </w:rPr>
        <w:t xml:space="preserve">, </w:t>
      </w:r>
      <w:r w:rsidR="00984818" w:rsidRPr="00283A78">
        <w:rPr>
          <w:rFonts w:ascii="Arial" w:hAnsi="Arial" w:cs="Arial"/>
          <w:color w:val="000000" w:themeColor="text1"/>
        </w:rPr>
        <w:t xml:space="preserve">уполномоченного на </w:t>
      </w:r>
      <w:r w:rsidR="009B6C42" w:rsidRPr="00283A78">
        <w:rPr>
          <w:rFonts w:ascii="Arial" w:hAnsi="Arial" w:cs="Arial"/>
          <w:color w:val="000000" w:themeColor="text1"/>
        </w:rPr>
        <w:t>решение задач в области ГО и ЧС муниципального образования « Майск»</w:t>
      </w:r>
    </w:p>
    <w:p w:rsidR="00984818" w:rsidRPr="009B6C42" w:rsidRDefault="00FF6CED" w:rsidP="00070140">
      <w:pPr>
        <w:tabs>
          <w:tab w:val="num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84818" w:rsidRPr="00984818">
        <w:rPr>
          <w:rFonts w:ascii="Arial" w:hAnsi="Arial" w:cs="Arial"/>
        </w:rPr>
        <w:t>Утвердить Положен</w:t>
      </w:r>
      <w:r w:rsidR="00283A78">
        <w:rPr>
          <w:rFonts w:ascii="Arial" w:hAnsi="Arial" w:cs="Arial"/>
        </w:rPr>
        <w:t>ие об УКП ГОЧС (Приложение № 1)</w:t>
      </w:r>
    </w:p>
    <w:p w:rsidR="009B6C42" w:rsidRPr="00BC10EE" w:rsidRDefault="00FF6CED" w:rsidP="00070140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4.</w:t>
      </w:r>
      <w:r w:rsidR="00283A78">
        <w:rPr>
          <w:rFonts w:ascii="Arial" w:hAnsi="Arial" w:cs="Arial"/>
        </w:rPr>
        <w:t xml:space="preserve"> </w:t>
      </w:r>
      <w:r w:rsidR="009B6C42" w:rsidRPr="009B6C42">
        <w:rPr>
          <w:rFonts w:ascii="Arial" w:hAnsi="Arial" w:cs="Arial"/>
        </w:rPr>
        <w:t xml:space="preserve">Утвердить график работы </w:t>
      </w:r>
      <w:r w:rsidR="00A04D71">
        <w:rPr>
          <w:rFonts w:ascii="Arial" w:hAnsi="Arial" w:cs="Arial"/>
        </w:rPr>
        <w:t xml:space="preserve">УКП </w:t>
      </w:r>
      <w:r w:rsidR="009B6C42" w:rsidRPr="009B6C42">
        <w:rPr>
          <w:rFonts w:ascii="Arial" w:hAnsi="Arial" w:cs="Arial"/>
        </w:rPr>
        <w:t>ГОЧС</w:t>
      </w:r>
      <w:r w:rsidR="009B6C42">
        <w:rPr>
          <w:rFonts w:ascii="Arial" w:hAnsi="Arial" w:cs="Arial"/>
        </w:rPr>
        <w:t xml:space="preserve"> </w:t>
      </w:r>
      <w:r w:rsidR="009B6C42" w:rsidRPr="00BC10EE">
        <w:rPr>
          <w:rFonts w:ascii="Arial" w:hAnsi="Arial" w:cs="Arial"/>
          <w:color w:val="000000" w:themeColor="text1"/>
        </w:rPr>
        <w:t xml:space="preserve">(Приложение </w:t>
      </w:r>
      <w:r w:rsidR="00A04D71" w:rsidRPr="00BC10EE">
        <w:rPr>
          <w:rFonts w:ascii="Arial" w:hAnsi="Arial" w:cs="Arial"/>
          <w:color w:val="000000" w:themeColor="text1"/>
        </w:rPr>
        <w:t xml:space="preserve">№ </w:t>
      </w:r>
      <w:r w:rsidR="00283A78">
        <w:rPr>
          <w:rFonts w:ascii="Arial" w:hAnsi="Arial" w:cs="Arial"/>
          <w:color w:val="000000" w:themeColor="text1"/>
        </w:rPr>
        <w:t>2)</w:t>
      </w:r>
    </w:p>
    <w:p w:rsidR="00415365" w:rsidRPr="00BC10EE" w:rsidRDefault="00283A78" w:rsidP="00070140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</w:t>
      </w:r>
      <w:r w:rsidR="00415365" w:rsidRPr="00BC10EE">
        <w:rPr>
          <w:rFonts w:ascii="Arial" w:hAnsi="Arial" w:cs="Arial"/>
          <w:color w:val="000000" w:themeColor="text1"/>
        </w:rPr>
        <w:t>Утвердить план работы</w:t>
      </w:r>
      <w:r w:rsidR="00A04D71" w:rsidRPr="00BC10EE">
        <w:rPr>
          <w:rFonts w:ascii="Arial" w:hAnsi="Arial" w:cs="Arial"/>
          <w:color w:val="000000" w:themeColor="text1"/>
        </w:rPr>
        <w:t xml:space="preserve"> УКП </w:t>
      </w:r>
      <w:r w:rsidR="00BC10EE">
        <w:rPr>
          <w:rFonts w:ascii="Arial" w:hAnsi="Arial" w:cs="Arial"/>
          <w:color w:val="000000" w:themeColor="text1"/>
        </w:rPr>
        <w:t xml:space="preserve"> ГОЧС (</w:t>
      </w:r>
      <w:r w:rsidR="00415365" w:rsidRPr="00BC10EE">
        <w:rPr>
          <w:rFonts w:ascii="Arial" w:hAnsi="Arial" w:cs="Arial"/>
          <w:color w:val="000000" w:themeColor="text1"/>
        </w:rPr>
        <w:t xml:space="preserve">Приложение </w:t>
      </w:r>
      <w:r w:rsidR="00A04D71" w:rsidRPr="00BC10EE">
        <w:rPr>
          <w:rFonts w:ascii="Arial" w:hAnsi="Arial" w:cs="Arial"/>
          <w:color w:val="000000" w:themeColor="text1"/>
        </w:rPr>
        <w:t xml:space="preserve">№ </w:t>
      </w:r>
      <w:r w:rsidR="00415365" w:rsidRPr="00BC10EE">
        <w:rPr>
          <w:rFonts w:ascii="Arial" w:hAnsi="Arial" w:cs="Arial"/>
          <w:color w:val="000000" w:themeColor="text1"/>
        </w:rPr>
        <w:t xml:space="preserve">3) </w:t>
      </w:r>
    </w:p>
    <w:p w:rsidR="00070140" w:rsidRDefault="00AF027A" w:rsidP="00070140">
      <w:pPr>
        <w:pStyle w:val="a7"/>
        <w:shd w:val="clear" w:color="auto" w:fill="FFFFFF"/>
        <w:ind w:firstLine="709"/>
        <w:rPr>
          <w:rFonts w:ascii="Arial" w:hAnsi="Arial" w:cs="Arial"/>
          <w:bCs/>
          <w:color w:val="2C2C2C"/>
        </w:rPr>
      </w:pPr>
      <w:r>
        <w:rPr>
          <w:rFonts w:ascii="Arial" w:hAnsi="Arial" w:cs="Arial"/>
          <w:color w:val="000000" w:themeColor="text1"/>
        </w:rPr>
        <w:t xml:space="preserve">6. Утвердить  </w:t>
      </w:r>
      <w:r w:rsidR="00A04D71" w:rsidRPr="00070140">
        <w:rPr>
          <w:rFonts w:ascii="Arial" w:hAnsi="Arial" w:cs="Arial"/>
          <w:bCs/>
          <w:color w:val="2C2C2C"/>
        </w:rPr>
        <w:t>журнал  персонального учета населения муниципального образования « Майск»  закрепленного за УКП ГОЧС</w:t>
      </w:r>
      <w:r w:rsidR="00283A78" w:rsidRPr="00070140">
        <w:rPr>
          <w:rFonts w:ascii="Arial" w:hAnsi="Arial" w:cs="Arial"/>
          <w:bCs/>
          <w:color w:val="2C2C2C"/>
        </w:rPr>
        <w:t xml:space="preserve"> </w:t>
      </w:r>
      <w:proofErr w:type="gramStart"/>
      <w:r w:rsidR="00283A78" w:rsidRPr="00070140">
        <w:rPr>
          <w:rFonts w:ascii="Arial" w:hAnsi="Arial" w:cs="Arial"/>
          <w:bCs/>
          <w:color w:val="2C2C2C"/>
        </w:rPr>
        <w:t xml:space="preserve">( </w:t>
      </w:r>
      <w:proofErr w:type="gramEnd"/>
      <w:r w:rsidR="00283A78" w:rsidRPr="00070140">
        <w:rPr>
          <w:rFonts w:ascii="Arial" w:hAnsi="Arial" w:cs="Arial"/>
          <w:bCs/>
          <w:color w:val="2C2C2C"/>
        </w:rPr>
        <w:t>Приложение № 4)</w:t>
      </w:r>
    </w:p>
    <w:p w:rsidR="009B6C42" w:rsidRPr="00BC10EE" w:rsidRDefault="003A7FBB" w:rsidP="00070140">
      <w:pPr>
        <w:pStyle w:val="a7"/>
        <w:shd w:val="clear" w:color="auto" w:fill="FFFFFF"/>
        <w:ind w:firstLine="709"/>
        <w:rPr>
          <w:rFonts w:ascii="Arial" w:hAnsi="Arial" w:cs="Arial"/>
          <w:color w:val="2C2C2C"/>
        </w:rPr>
      </w:pPr>
      <w:r>
        <w:rPr>
          <w:rFonts w:ascii="Arial" w:eastAsia="SimSun" w:hAnsi="Arial" w:cs="Arial"/>
          <w:lang w:eastAsia="zh-CN"/>
        </w:rPr>
        <w:t>7</w:t>
      </w:r>
      <w:r w:rsidR="009B6C42">
        <w:rPr>
          <w:rFonts w:ascii="Arial" w:eastAsia="SimSun" w:hAnsi="Arial" w:cs="Arial"/>
          <w:lang w:eastAsia="zh-CN"/>
        </w:rPr>
        <w:t>. Настоящее Постановление опубликовать в «Вестнике» и разместить на официальном сайте администрации МО «Майск»</w:t>
      </w:r>
      <w:r w:rsidR="009B6C42">
        <w:rPr>
          <w:rFonts w:ascii="Arial" w:hAnsi="Arial" w:cs="Arial"/>
        </w:rPr>
        <w:t xml:space="preserve"> www.maisk- adm.ru.</w:t>
      </w:r>
    </w:p>
    <w:p w:rsidR="009B6C42" w:rsidRDefault="003A7FBB" w:rsidP="009B6C42">
      <w:pPr>
        <w:pStyle w:val="a3"/>
        <w:ind w:left="0" w:firstLine="709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lastRenderedPageBreak/>
        <w:t>8</w:t>
      </w:r>
      <w:r w:rsidR="00FF6CED">
        <w:rPr>
          <w:rFonts w:ascii="Arial" w:eastAsia="SimSun" w:hAnsi="Arial" w:cs="Arial"/>
          <w:lang w:eastAsia="zh-CN"/>
        </w:rPr>
        <w:t>.</w:t>
      </w:r>
      <w:r w:rsidR="00283A78">
        <w:rPr>
          <w:rFonts w:ascii="Arial" w:eastAsia="SimSun" w:hAnsi="Arial" w:cs="Arial"/>
          <w:lang w:eastAsia="zh-CN"/>
        </w:rPr>
        <w:t xml:space="preserve"> </w:t>
      </w:r>
      <w:proofErr w:type="gramStart"/>
      <w:r w:rsidR="009B6C42">
        <w:rPr>
          <w:rFonts w:ascii="Arial" w:eastAsia="SimSun" w:hAnsi="Arial" w:cs="Arial"/>
          <w:lang w:eastAsia="zh-CN"/>
        </w:rPr>
        <w:t>Контроль за</w:t>
      </w:r>
      <w:proofErr w:type="gramEnd"/>
      <w:r w:rsidR="009B6C42">
        <w:rPr>
          <w:rFonts w:ascii="Arial" w:eastAsia="SimSun" w:hAnsi="Arial" w:cs="Arial"/>
          <w:lang w:eastAsia="zh-CN"/>
        </w:rPr>
        <w:t xml:space="preserve"> исполнением настоящего Постановления возложить на Общий отдел администрации МО «Май</w:t>
      </w:r>
      <w:r w:rsidR="00BC10EE">
        <w:rPr>
          <w:rFonts w:ascii="Arial" w:eastAsia="SimSun" w:hAnsi="Arial" w:cs="Arial"/>
          <w:lang w:eastAsia="zh-CN"/>
        </w:rPr>
        <w:t>с</w:t>
      </w:r>
      <w:r w:rsidR="009B6C42">
        <w:rPr>
          <w:rFonts w:ascii="Arial" w:eastAsia="SimSun" w:hAnsi="Arial" w:cs="Arial"/>
          <w:lang w:eastAsia="zh-CN"/>
        </w:rPr>
        <w:t>к» (Егорова А.А.)</w:t>
      </w:r>
    </w:p>
    <w:p w:rsidR="00F23683" w:rsidRDefault="00F23683" w:rsidP="009B6C42">
      <w:pPr>
        <w:pStyle w:val="a3"/>
        <w:ind w:left="0" w:firstLine="709"/>
        <w:jc w:val="both"/>
        <w:rPr>
          <w:rFonts w:ascii="Arial" w:eastAsia="SimSun" w:hAnsi="Arial" w:cs="Arial"/>
          <w:lang w:eastAsia="zh-CN"/>
        </w:rPr>
      </w:pPr>
    </w:p>
    <w:p w:rsidR="00F23683" w:rsidRDefault="00F23683" w:rsidP="009B6C42">
      <w:pPr>
        <w:pStyle w:val="a3"/>
        <w:ind w:left="0" w:firstLine="709"/>
        <w:jc w:val="both"/>
        <w:rPr>
          <w:rFonts w:ascii="Arial" w:eastAsia="SimSun" w:hAnsi="Arial" w:cs="Arial"/>
          <w:lang w:eastAsia="zh-CN"/>
        </w:rPr>
      </w:pPr>
    </w:p>
    <w:p w:rsidR="00F23683" w:rsidRDefault="00F23683" w:rsidP="009B6C42">
      <w:pPr>
        <w:pStyle w:val="a3"/>
        <w:ind w:left="0" w:firstLine="709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Глава муниципального образования «Майск»</w:t>
      </w:r>
    </w:p>
    <w:p w:rsidR="00F23683" w:rsidRDefault="00F23683" w:rsidP="009B6C42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С.А. Воронов</w:t>
      </w:r>
    </w:p>
    <w:p w:rsidR="009B6C42" w:rsidRDefault="009B6C42" w:rsidP="009B6C42">
      <w:pPr>
        <w:shd w:val="clear" w:color="auto" w:fill="FFFFFF"/>
        <w:rPr>
          <w:rFonts w:ascii="Arial" w:hAnsi="Arial" w:cs="Arial"/>
        </w:rPr>
      </w:pPr>
    </w:p>
    <w:p w:rsidR="00EB788C" w:rsidRPr="00070140" w:rsidRDefault="00EB788C" w:rsidP="00070140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070140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Приложение № 1</w:t>
      </w:r>
    </w:p>
    <w:p w:rsidR="00EB788C" w:rsidRPr="00070140" w:rsidRDefault="00EB788C" w:rsidP="00070140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070140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к постановлению администрации</w:t>
      </w:r>
    </w:p>
    <w:p w:rsidR="00EB788C" w:rsidRPr="00070140" w:rsidRDefault="00EB788C" w:rsidP="00070140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070140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муниципального образования</w:t>
      </w:r>
    </w:p>
    <w:p w:rsidR="00EB788C" w:rsidRPr="00070140" w:rsidRDefault="00EB788C" w:rsidP="00070140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070140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 xml:space="preserve">Майск </w:t>
      </w:r>
    </w:p>
    <w:p w:rsidR="00EB788C" w:rsidRPr="00070140" w:rsidRDefault="008A0388" w:rsidP="00070140">
      <w:pPr>
        <w:jc w:val="right"/>
        <w:textAlignment w:val="baseline"/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</w:pPr>
      <w:r w:rsidRPr="00070140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от 08</w:t>
      </w:r>
      <w:r w:rsidR="00EB788C" w:rsidRPr="00070140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 xml:space="preserve"> декабря 2022 г. №117</w:t>
      </w:r>
    </w:p>
    <w:p w:rsidR="00EB788C" w:rsidRDefault="00EB788C" w:rsidP="00EB788C">
      <w:pPr>
        <w:shd w:val="clear" w:color="auto" w:fill="FFFFFF"/>
        <w:spacing w:after="96"/>
        <w:jc w:val="center"/>
        <w:rPr>
          <w:b/>
          <w:bCs/>
          <w:color w:val="2C2C2C"/>
          <w:sz w:val="32"/>
          <w:szCs w:val="32"/>
        </w:rPr>
      </w:pPr>
    </w:p>
    <w:p w:rsidR="00EB788C" w:rsidRPr="00EB788C" w:rsidRDefault="00EB788C" w:rsidP="00EB788C">
      <w:pPr>
        <w:shd w:val="clear" w:color="auto" w:fill="FFFFFF"/>
        <w:spacing w:after="96"/>
        <w:jc w:val="center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b/>
          <w:bCs/>
          <w:color w:val="2C2C2C"/>
        </w:rPr>
        <w:t>ПОЛОЖЕНИЕ</w:t>
      </w:r>
    </w:p>
    <w:p w:rsidR="00EB788C" w:rsidRPr="00EB788C" w:rsidRDefault="00EB788C" w:rsidP="00EB788C">
      <w:pPr>
        <w:shd w:val="clear" w:color="auto" w:fill="FFFFFF"/>
        <w:spacing w:after="96"/>
        <w:jc w:val="center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b/>
          <w:bCs/>
          <w:color w:val="2C2C2C"/>
        </w:rPr>
        <w:t>об учебно-консультационном пункте по гражданской обороне</w:t>
      </w:r>
    </w:p>
    <w:p w:rsidR="00EB788C" w:rsidRPr="00EB788C" w:rsidRDefault="00EB788C" w:rsidP="00EB788C">
      <w:pPr>
        <w:shd w:val="clear" w:color="auto" w:fill="FFFFFF"/>
        <w:spacing w:after="96"/>
        <w:jc w:val="center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b/>
          <w:bCs/>
          <w:color w:val="2C2C2C"/>
        </w:rPr>
        <w:t xml:space="preserve">и чрезвычайным ситуациям на территории МО « Майск» </w:t>
      </w:r>
    </w:p>
    <w:p w:rsidR="00EB788C" w:rsidRPr="00EB788C" w:rsidRDefault="00EB788C" w:rsidP="00EB788C">
      <w:pPr>
        <w:shd w:val="clear" w:color="auto" w:fill="FFFFFF"/>
        <w:spacing w:after="96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 </w:t>
      </w:r>
    </w:p>
    <w:p w:rsidR="00EB788C" w:rsidRPr="00FF6CED" w:rsidRDefault="00EB788C" w:rsidP="00EB788C">
      <w:pPr>
        <w:shd w:val="clear" w:color="auto" w:fill="FFFFFF"/>
        <w:spacing w:after="96"/>
        <w:jc w:val="both"/>
        <w:rPr>
          <w:rFonts w:ascii="Arial" w:hAnsi="Arial" w:cs="Arial"/>
          <w:b/>
          <w:color w:val="2C2C2C"/>
        </w:rPr>
      </w:pPr>
      <w:r w:rsidRPr="00FF6CED">
        <w:rPr>
          <w:rFonts w:ascii="Arial" w:hAnsi="Arial" w:cs="Arial"/>
          <w:b/>
          <w:color w:val="2C2C2C"/>
        </w:rPr>
        <w:t>1. Общие положения</w:t>
      </w:r>
    </w:p>
    <w:p w:rsidR="00EB788C" w:rsidRPr="00EB788C" w:rsidRDefault="00EB788C" w:rsidP="00070140">
      <w:pPr>
        <w:shd w:val="clear" w:color="auto" w:fill="FFFFFF"/>
        <w:ind w:firstLine="709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1.1. Положение разработано в соответствии с действующим законодательством Российской Федерации и организационно-методическими рекомендациями по подготовке всех групп населения в области гражданской обороны и защиты от чрезвычайных ситуаций на территории Российской Федерации в 2021-2025 годах 30.12.2020 № 2-4-71-36-11, утвержденными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B788C" w:rsidRPr="00EB788C" w:rsidRDefault="00EB788C" w:rsidP="00070140">
      <w:pPr>
        <w:shd w:val="clear" w:color="auto" w:fill="FFFFFF"/>
        <w:ind w:firstLine="709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1.2. Учебно-консультационный пункт по гражданской обороне и чрезвычайным ситуациям (далее – УКП ГО и ЧС) предназначены для подготовки неработающего населения, в области гражданской обороны и действиям в случаях чрезвычайных ситуаций.</w:t>
      </w:r>
    </w:p>
    <w:p w:rsidR="00EB788C" w:rsidRPr="00EB788C" w:rsidRDefault="00EB788C" w:rsidP="00070140">
      <w:pPr>
        <w:shd w:val="clear" w:color="auto" w:fill="FFFFFF"/>
        <w:ind w:firstLine="709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1.3. Основная цель деятельности УКП ГО и ЧС –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природного и техногенного характера по месту жительства.</w:t>
      </w:r>
    </w:p>
    <w:p w:rsidR="00EB788C" w:rsidRPr="00EB788C" w:rsidRDefault="00EB788C" w:rsidP="00070140">
      <w:pPr>
        <w:shd w:val="clear" w:color="auto" w:fill="FFFFFF"/>
        <w:ind w:firstLine="709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1.4. Финансовые и материальные расходы, связанные с организацией работы УКП ГО и ЧС производятся за счет средств местного бюджета.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 </w:t>
      </w:r>
    </w:p>
    <w:p w:rsidR="00EB788C" w:rsidRPr="00FF6CED" w:rsidRDefault="00EB788C" w:rsidP="00070140">
      <w:pPr>
        <w:shd w:val="clear" w:color="auto" w:fill="FFFFFF"/>
        <w:jc w:val="both"/>
        <w:rPr>
          <w:rFonts w:ascii="Arial" w:hAnsi="Arial" w:cs="Arial"/>
          <w:b/>
          <w:color w:val="2C2C2C"/>
        </w:rPr>
      </w:pPr>
      <w:r w:rsidRPr="00FF6CED">
        <w:rPr>
          <w:rFonts w:ascii="Arial" w:hAnsi="Arial" w:cs="Arial"/>
          <w:b/>
          <w:color w:val="2C2C2C"/>
        </w:rPr>
        <w:t>2. Основные задачи УКП ГО и ЧС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2.1. Основными задачами УКП ГО и ЧС являются: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2.1.1. выработка у неработающего населения практических навыков действий в условиях чрезвычайных ситуаций (далее - ЧС) мирного и военного времени;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2.1.2. укрепление морально-психологического состояния неработающего населения в условиях угрозы или при возникновении ЧС, а также при ликвидации их последствий;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2.1.3. пропаганда важности и необходимости всех мероприятий гражданской обороны и чрезвычайных ситуаций (далее ГО и ЧС) в современных условиях;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2.1.4. изучение неработающим населением способов защиты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2.1.5. изучение неработающим населением порядка действий по сигналам оповещения гражданской обороны;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lastRenderedPageBreak/>
        <w:t>2.1.6. изучение неработающим населением приемов оказания первой помощи;</w:t>
      </w:r>
    </w:p>
    <w:p w:rsidR="00EB788C" w:rsidRPr="00EB788C" w:rsidRDefault="00EB788C" w:rsidP="00EB788C">
      <w:pPr>
        <w:shd w:val="clear" w:color="auto" w:fill="FFFFFF"/>
        <w:spacing w:after="96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2.1.7. изучением неработающим населением правил пользования коллективными и индивидуальными средствами защиты;</w:t>
      </w:r>
    </w:p>
    <w:p w:rsidR="00EB788C" w:rsidRPr="00EB788C" w:rsidRDefault="00EB788C" w:rsidP="00EB788C">
      <w:pPr>
        <w:shd w:val="clear" w:color="auto" w:fill="FFFFFF"/>
        <w:spacing w:after="96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2.1.8. освоение неработающим населением практического применения полученных знаний.</w:t>
      </w:r>
    </w:p>
    <w:p w:rsidR="00EB788C" w:rsidRPr="00EB788C" w:rsidRDefault="00EB788C" w:rsidP="00EB788C">
      <w:pPr>
        <w:shd w:val="clear" w:color="auto" w:fill="FFFFFF"/>
        <w:spacing w:after="96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 </w:t>
      </w:r>
    </w:p>
    <w:p w:rsidR="00EB788C" w:rsidRPr="00FF6CED" w:rsidRDefault="00EB788C" w:rsidP="00EB788C">
      <w:pPr>
        <w:shd w:val="clear" w:color="auto" w:fill="FFFFFF"/>
        <w:spacing w:after="96"/>
        <w:jc w:val="both"/>
        <w:rPr>
          <w:rFonts w:ascii="Arial" w:hAnsi="Arial" w:cs="Arial"/>
          <w:b/>
          <w:color w:val="2C2C2C"/>
        </w:rPr>
      </w:pPr>
      <w:r w:rsidRPr="00FF6CED">
        <w:rPr>
          <w:rFonts w:ascii="Arial" w:hAnsi="Arial" w:cs="Arial"/>
          <w:b/>
          <w:color w:val="2C2C2C"/>
        </w:rPr>
        <w:t>3. Организация работы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3.1. Создание и организация деятельности УКП ГО и ЧС осуществляется в соответствии с постановлением администрации муниципального образования « Майск»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 xml:space="preserve">3.2. Общее руководство подготовкой неработающего населения в области гражданской обороны и действиям в случаях чрезвычайных ситуаций осуществляет Глава администрации  муниципального образования « Майск»  </w:t>
      </w:r>
      <w:r w:rsidRPr="00070140">
        <w:rPr>
          <w:rFonts w:ascii="Arial" w:hAnsi="Arial" w:cs="Arial"/>
        </w:rPr>
        <w:t>Непосредственным организатором обучения является должностное лицо администрации ответственное за дела ГО и ЧС.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 xml:space="preserve">3.3. Обучение населения осуществляется путем создания уголка гражданской обороны и защиты от чрезвычайных ситуаций, </w:t>
      </w:r>
      <w:proofErr w:type="gramStart"/>
      <w:r w:rsidRPr="00EB788C">
        <w:rPr>
          <w:rFonts w:ascii="Arial" w:hAnsi="Arial" w:cs="Arial"/>
          <w:color w:val="2C2C2C"/>
        </w:rPr>
        <w:t>который</w:t>
      </w:r>
      <w:proofErr w:type="gramEnd"/>
      <w:r w:rsidRPr="00EB788C">
        <w:rPr>
          <w:rFonts w:ascii="Arial" w:hAnsi="Arial" w:cs="Arial"/>
          <w:color w:val="2C2C2C"/>
        </w:rPr>
        <w:t xml:space="preserve"> включает в себя: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- памятки по действиям населения в ЧС;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proofErr w:type="gramStart"/>
      <w:r w:rsidRPr="00EB788C">
        <w:rPr>
          <w:rFonts w:ascii="Arial" w:hAnsi="Arial" w:cs="Arial"/>
          <w:color w:val="2C2C2C"/>
        </w:rPr>
        <w:t>- список ссылок на WEB-страницы, содержащие информационный и обучающий материал по гражданской обороне и действиям при ЧС различного характера;</w:t>
      </w:r>
      <w:proofErr w:type="gramEnd"/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- инструкции по применению простейших средств защиты в загородных условиях;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- наставления по использованию средств защиты;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-демонстрация аудио и видеоматериалов;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- сигналы оповещения и действия по ним и другие документы.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Для изучения указанного материала основной упор следует делать на самостоятельную работу населения.</w:t>
      </w:r>
    </w:p>
    <w:p w:rsid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3.4. Обучение населения осуществляется круглогодично.</w:t>
      </w:r>
    </w:p>
    <w:p w:rsidR="00070140" w:rsidRDefault="00070140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</w:p>
    <w:p w:rsidR="00EB788C" w:rsidRPr="0085685B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FF6CED">
        <w:rPr>
          <w:rFonts w:ascii="Arial" w:hAnsi="Arial" w:cs="Arial"/>
          <w:b/>
          <w:color w:val="2C2C2C"/>
        </w:rPr>
        <w:t>4. Документы, находящиеся на УКП ГО и ЧС</w:t>
      </w:r>
    </w:p>
    <w:p w:rsidR="00EB788C" w:rsidRPr="001C371E" w:rsidRDefault="0044625B" w:rsidP="00070140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1C371E">
        <w:rPr>
          <w:rFonts w:ascii="Arial" w:hAnsi="Arial" w:cs="Arial"/>
          <w:color w:val="2C2C2C"/>
        </w:rPr>
        <w:t>4.1</w:t>
      </w:r>
      <w:r w:rsidR="00EB788C" w:rsidRPr="001C371E">
        <w:rPr>
          <w:rFonts w:ascii="Arial" w:hAnsi="Arial" w:cs="Arial"/>
          <w:color w:val="2C2C2C"/>
        </w:rPr>
        <w:t xml:space="preserve">. </w:t>
      </w:r>
      <w:r w:rsidR="00EB788C" w:rsidRPr="001C371E">
        <w:rPr>
          <w:rFonts w:ascii="Arial" w:hAnsi="Arial" w:cs="Arial"/>
          <w:color w:val="000000" w:themeColor="text1"/>
        </w:rPr>
        <w:t xml:space="preserve">Постановление администрации  муниципального образования </w:t>
      </w:r>
    </w:p>
    <w:p w:rsidR="00EB788C" w:rsidRPr="001C371E" w:rsidRDefault="00EB788C" w:rsidP="00070140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1C371E">
        <w:rPr>
          <w:rFonts w:ascii="Arial" w:hAnsi="Arial" w:cs="Arial"/>
          <w:color w:val="000000" w:themeColor="text1"/>
        </w:rPr>
        <w:t xml:space="preserve">« Майск» </w:t>
      </w:r>
      <w:r w:rsidR="0044625B" w:rsidRPr="001C371E">
        <w:rPr>
          <w:rFonts w:ascii="Arial" w:hAnsi="Arial" w:cs="Arial"/>
          <w:color w:val="000000" w:themeColor="text1"/>
        </w:rPr>
        <w:t xml:space="preserve">№ 117 от  08 декабря 2022 г. </w:t>
      </w:r>
      <w:r w:rsidRPr="001C371E">
        <w:rPr>
          <w:rFonts w:ascii="Arial" w:hAnsi="Arial" w:cs="Arial"/>
          <w:color w:val="000000" w:themeColor="text1"/>
        </w:rPr>
        <w:t xml:space="preserve">«О создании учебно-консультационного пункта по гражданской обороне и чрезвычайным ситуациям на территории муниципального образования </w:t>
      </w:r>
      <w:r w:rsidR="0044625B" w:rsidRPr="001C371E">
        <w:rPr>
          <w:rFonts w:ascii="Arial" w:hAnsi="Arial" w:cs="Arial"/>
          <w:color w:val="000000" w:themeColor="text1"/>
        </w:rPr>
        <w:t>« Майск</w:t>
      </w:r>
      <w:r w:rsidRPr="001C371E">
        <w:rPr>
          <w:rFonts w:ascii="Arial" w:hAnsi="Arial" w:cs="Arial"/>
          <w:color w:val="000000" w:themeColor="text1"/>
        </w:rPr>
        <w:t>».</w:t>
      </w:r>
    </w:p>
    <w:p w:rsidR="0044625B" w:rsidRPr="001C371E" w:rsidRDefault="0044625B" w:rsidP="00070140">
      <w:pPr>
        <w:shd w:val="clear" w:color="auto" w:fill="FFFFFF"/>
        <w:rPr>
          <w:rFonts w:ascii="Arial" w:hAnsi="Arial" w:cs="Arial"/>
          <w:color w:val="000000" w:themeColor="text1"/>
        </w:rPr>
      </w:pPr>
      <w:r w:rsidRPr="001C371E">
        <w:rPr>
          <w:rFonts w:ascii="Arial" w:hAnsi="Arial" w:cs="Arial"/>
          <w:bCs/>
          <w:color w:val="000000" w:themeColor="text1"/>
        </w:rPr>
        <w:t xml:space="preserve">4.2. Положение </w:t>
      </w:r>
      <w:r w:rsidRPr="001C371E">
        <w:rPr>
          <w:rFonts w:ascii="Arial" w:hAnsi="Arial" w:cs="Arial"/>
          <w:color w:val="000000" w:themeColor="text1"/>
        </w:rPr>
        <w:t xml:space="preserve"> </w:t>
      </w:r>
      <w:r w:rsidRPr="001C371E">
        <w:rPr>
          <w:rFonts w:ascii="Arial" w:hAnsi="Arial" w:cs="Arial"/>
          <w:bCs/>
          <w:color w:val="000000" w:themeColor="text1"/>
        </w:rPr>
        <w:t>об учебно-консультационном пункте по гражданской обороне</w:t>
      </w:r>
    </w:p>
    <w:p w:rsidR="0044625B" w:rsidRPr="001C371E" w:rsidRDefault="0044625B" w:rsidP="00070140">
      <w:pPr>
        <w:shd w:val="clear" w:color="auto" w:fill="FFFFFF"/>
        <w:rPr>
          <w:rFonts w:ascii="Arial" w:hAnsi="Arial" w:cs="Arial"/>
          <w:color w:val="000000" w:themeColor="text1"/>
        </w:rPr>
      </w:pPr>
      <w:r w:rsidRPr="001C371E">
        <w:rPr>
          <w:rFonts w:ascii="Arial" w:hAnsi="Arial" w:cs="Arial"/>
          <w:bCs/>
          <w:color w:val="000000" w:themeColor="text1"/>
        </w:rPr>
        <w:t xml:space="preserve">и чрезвычайным ситуациям на территории МО « Майск» </w:t>
      </w:r>
    </w:p>
    <w:p w:rsidR="0044625B" w:rsidRPr="00070140" w:rsidRDefault="00EB788C" w:rsidP="00070140">
      <w:pPr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1C371E">
        <w:rPr>
          <w:rFonts w:ascii="Arial" w:hAnsi="Arial" w:cs="Arial"/>
          <w:color w:val="2C2C2C"/>
        </w:rPr>
        <w:t xml:space="preserve">4.3. План работы </w:t>
      </w:r>
      <w:r w:rsidR="0044625B" w:rsidRPr="001C371E">
        <w:rPr>
          <w:rFonts w:ascii="Arial" w:hAnsi="Arial" w:cs="Arial"/>
          <w:b/>
          <w:bCs/>
          <w:color w:val="444444"/>
          <w:bdr w:val="none" w:sz="0" w:space="0" w:color="auto" w:frame="1"/>
        </w:rPr>
        <w:t xml:space="preserve"> </w:t>
      </w:r>
      <w:r w:rsidR="0044625B" w:rsidRPr="00070140">
        <w:rPr>
          <w:rFonts w:ascii="Arial" w:hAnsi="Arial" w:cs="Arial"/>
          <w:bCs/>
          <w:color w:val="444444"/>
          <w:bdr w:val="none" w:sz="0" w:space="0" w:color="auto" w:frame="1"/>
        </w:rPr>
        <w:t>учебно-консультационного пункта на 2022-2023 год.</w:t>
      </w:r>
    </w:p>
    <w:p w:rsidR="001C371E" w:rsidRPr="00070140" w:rsidRDefault="001C371E" w:rsidP="00070140">
      <w:pPr>
        <w:shd w:val="clear" w:color="auto" w:fill="FFFFFF"/>
        <w:jc w:val="both"/>
        <w:rPr>
          <w:rFonts w:ascii="Arial" w:hAnsi="Arial" w:cs="Arial"/>
          <w:bCs/>
          <w:color w:val="2C2C2C"/>
        </w:rPr>
      </w:pPr>
      <w:r w:rsidRPr="00070140">
        <w:rPr>
          <w:rFonts w:ascii="Arial" w:hAnsi="Arial" w:cs="Arial"/>
          <w:color w:val="2C2C2C"/>
        </w:rPr>
        <w:t xml:space="preserve">4.4. </w:t>
      </w:r>
      <w:r w:rsidRPr="00070140">
        <w:rPr>
          <w:rFonts w:ascii="Arial" w:hAnsi="Arial" w:cs="Arial"/>
          <w:bCs/>
          <w:color w:val="2C2C2C"/>
        </w:rPr>
        <w:t xml:space="preserve">Журнал  персонального учета населения муниципального образования </w:t>
      </w:r>
    </w:p>
    <w:p w:rsidR="00EB788C" w:rsidRPr="00070140" w:rsidRDefault="001C371E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070140">
        <w:rPr>
          <w:rFonts w:ascii="Arial" w:hAnsi="Arial" w:cs="Arial"/>
          <w:bCs/>
          <w:color w:val="2C2C2C"/>
        </w:rPr>
        <w:t>« Майск»  закрепленного за УКП ГОЧС</w:t>
      </w:r>
    </w:p>
    <w:p w:rsidR="0085685B" w:rsidRDefault="0085685B" w:rsidP="00EB788C">
      <w:pPr>
        <w:shd w:val="clear" w:color="auto" w:fill="FFFFFF"/>
        <w:spacing w:after="96"/>
        <w:jc w:val="both"/>
        <w:rPr>
          <w:rFonts w:ascii="Arial" w:hAnsi="Arial" w:cs="Arial"/>
          <w:b/>
          <w:color w:val="2C2C2C"/>
        </w:rPr>
      </w:pPr>
    </w:p>
    <w:p w:rsidR="00EB788C" w:rsidRPr="00FF6CED" w:rsidRDefault="00EB788C" w:rsidP="00EB788C">
      <w:pPr>
        <w:shd w:val="clear" w:color="auto" w:fill="FFFFFF"/>
        <w:spacing w:after="96"/>
        <w:jc w:val="both"/>
        <w:rPr>
          <w:rFonts w:ascii="Arial" w:hAnsi="Arial" w:cs="Arial"/>
          <w:b/>
          <w:color w:val="2C2C2C"/>
        </w:rPr>
      </w:pPr>
      <w:r w:rsidRPr="00FF6CED">
        <w:rPr>
          <w:rFonts w:ascii="Arial" w:hAnsi="Arial" w:cs="Arial"/>
          <w:b/>
          <w:color w:val="2C2C2C"/>
        </w:rPr>
        <w:t>5. Оборудование УКП ГО и ЧС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5.1. УКП ГО и ЧС оборудуется в специально отведенном помещении.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5.2. Для организации работы УКП по ГО и ЧС необходимо иметь: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- стенды, плакаты, памятки, литературу по тематике ГО и ЧС;</w:t>
      </w:r>
    </w:p>
    <w:p w:rsidR="00EB788C" w:rsidRPr="00EB788C" w:rsidRDefault="00EB788C" w:rsidP="00070140">
      <w:pPr>
        <w:shd w:val="clear" w:color="auto" w:fill="FFFFFF"/>
        <w:jc w:val="both"/>
        <w:rPr>
          <w:rFonts w:ascii="Arial" w:hAnsi="Arial" w:cs="Arial"/>
          <w:color w:val="2C2C2C"/>
        </w:rPr>
      </w:pPr>
      <w:r w:rsidRPr="00EB788C">
        <w:rPr>
          <w:rFonts w:ascii="Arial" w:hAnsi="Arial" w:cs="Arial"/>
          <w:color w:val="2C2C2C"/>
        </w:rPr>
        <w:t>- справочные данные по адресам и телефонам аварийных служб и служб экстренного реагирования;</w:t>
      </w:r>
    </w:p>
    <w:p w:rsidR="0085685B" w:rsidRDefault="0085685B" w:rsidP="00EB788C">
      <w:pPr>
        <w:shd w:val="clear" w:color="auto" w:fill="FFFFFF"/>
        <w:spacing w:after="96"/>
        <w:jc w:val="both"/>
        <w:rPr>
          <w:rFonts w:ascii="Arial" w:hAnsi="Arial" w:cs="Arial"/>
          <w:color w:val="2C2C2C"/>
        </w:rPr>
      </w:pPr>
    </w:p>
    <w:p w:rsidR="00EB788C" w:rsidRPr="00070140" w:rsidRDefault="0085685B" w:rsidP="00EB788C">
      <w:pPr>
        <w:shd w:val="clear" w:color="auto" w:fill="FFFFFF"/>
        <w:spacing w:after="96"/>
        <w:jc w:val="both"/>
        <w:rPr>
          <w:rFonts w:ascii="Arial" w:hAnsi="Arial" w:cs="Arial"/>
          <w:b/>
          <w:color w:val="2C2C2C"/>
        </w:rPr>
      </w:pPr>
      <w:r w:rsidRPr="00070140">
        <w:rPr>
          <w:rFonts w:ascii="Arial" w:hAnsi="Arial" w:cs="Arial"/>
          <w:b/>
          <w:color w:val="2C2C2C"/>
        </w:rPr>
        <w:t>6. Финансирование</w:t>
      </w:r>
    </w:p>
    <w:p w:rsidR="0085685B" w:rsidRPr="0085685B" w:rsidRDefault="0085685B" w:rsidP="0085685B">
      <w:pPr>
        <w:shd w:val="clear" w:color="auto" w:fill="FFFFFF"/>
        <w:spacing w:after="96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6.1 </w:t>
      </w:r>
      <w:r w:rsidRPr="0085685B">
        <w:rPr>
          <w:rFonts w:ascii="Arial" w:hAnsi="Arial" w:cs="Arial"/>
          <w:color w:val="000000"/>
          <w:bdr w:val="none" w:sz="0" w:space="0" w:color="auto" w:frame="1"/>
        </w:rPr>
        <w:t xml:space="preserve">Финансирование и материально-техническое обеспечение по созданию и функционированию УКП, подготовки неработающего населения, а также </w:t>
      </w:r>
      <w:r w:rsidRPr="0085685B">
        <w:rPr>
          <w:rFonts w:ascii="Arial" w:hAnsi="Arial" w:cs="Arial"/>
          <w:color w:val="000000"/>
          <w:bdr w:val="none" w:sz="0" w:space="0" w:color="auto" w:frame="1"/>
        </w:rPr>
        <w:lastRenderedPageBreak/>
        <w:t>проведение учений и тренировок осуществляется за счет средств бюджета  сельского поселения.</w:t>
      </w:r>
    </w:p>
    <w:p w:rsidR="00EB788C" w:rsidRPr="00EB788C" w:rsidRDefault="00EB788C" w:rsidP="00EB788C">
      <w:pPr>
        <w:shd w:val="clear" w:color="auto" w:fill="FFFFFF"/>
        <w:spacing w:after="96"/>
        <w:jc w:val="right"/>
        <w:rPr>
          <w:rFonts w:ascii="Arial" w:hAnsi="Arial" w:cs="Arial"/>
          <w:color w:val="2C2C2C"/>
        </w:rPr>
      </w:pPr>
    </w:p>
    <w:p w:rsidR="00415365" w:rsidRPr="0038209F" w:rsidRDefault="007F2EE2" w:rsidP="0038209F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Приложение № 2</w:t>
      </w:r>
    </w:p>
    <w:p w:rsidR="00415365" w:rsidRPr="0038209F" w:rsidRDefault="00415365" w:rsidP="0038209F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к постановлению администрации</w:t>
      </w:r>
    </w:p>
    <w:p w:rsidR="00415365" w:rsidRPr="0038209F" w:rsidRDefault="00415365" w:rsidP="0038209F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муниципального образования</w:t>
      </w:r>
    </w:p>
    <w:p w:rsidR="00415365" w:rsidRPr="0038209F" w:rsidRDefault="00415365" w:rsidP="0038209F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 xml:space="preserve">Майск </w:t>
      </w:r>
    </w:p>
    <w:p w:rsidR="00415365" w:rsidRPr="0038209F" w:rsidRDefault="008A0388" w:rsidP="0038209F">
      <w:pPr>
        <w:jc w:val="right"/>
        <w:textAlignment w:val="baseline"/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</w:pPr>
      <w:r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от 08</w:t>
      </w:r>
      <w:r w:rsidR="00415365"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 xml:space="preserve"> декабря 2022 г. №</w:t>
      </w:r>
      <w:r w:rsidR="003A7FBB"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117</w:t>
      </w:r>
    </w:p>
    <w:p w:rsidR="00301806" w:rsidRPr="003A7FBB" w:rsidRDefault="00301806" w:rsidP="00415365">
      <w:pPr>
        <w:spacing w:line="360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415365" w:rsidRPr="003A7FBB" w:rsidRDefault="00415365" w:rsidP="00415365">
      <w:pPr>
        <w:spacing w:line="360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3A7FBB">
        <w:rPr>
          <w:rFonts w:ascii="Arial" w:hAnsi="Arial" w:cs="Arial"/>
          <w:color w:val="000000"/>
          <w:bdr w:val="none" w:sz="0" w:space="0" w:color="auto" w:frame="1"/>
        </w:rPr>
        <w:t>График работы учебно-консультативного пункта ГО ЧС</w:t>
      </w:r>
    </w:p>
    <w:p w:rsidR="006425CF" w:rsidRPr="003A7FBB" w:rsidRDefault="00301806" w:rsidP="006425CF">
      <w:pPr>
        <w:spacing w:line="360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3A7FBB">
        <w:rPr>
          <w:rFonts w:ascii="Arial" w:hAnsi="Arial" w:cs="Arial"/>
          <w:color w:val="000000"/>
          <w:bdr w:val="none" w:sz="0" w:space="0" w:color="auto" w:frame="1"/>
        </w:rPr>
        <w:t>( в здании МБУК «</w:t>
      </w:r>
      <w:r w:rsidR="00B71227" w:rsidRPr="003A7FB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="00B71227" w:rsidRPr="003A7FBB">
        <w:rPr>
          <w:rFonts w:ascii="Arial" w:hAnsi="Arial" w:cs="Arial"/>
          <w:color w:val="000000"/>
          <w:bdr w:val="none" w:sz="0" w:space="0" w:color="auto" w:frame="1"/>
        </w:rPr>
        <w:t>Майский</w:t>
      </w:r>
      <w:proofErr w:type="gramEnd"/>
      <w:r w:rsidR="00B71227" w:rsidRPr="003A7FBB">
        <w:rPr>
          <w:rFonts w:ascii="Arial" w:hAnsi="Arial" w:cs="Arial"/>
          <w:color w:val="000000"/>
          <w:bdr w:val="none" w:sz="0" w:space="0" w:color="auto" w:frame="1"/>
        </w:rPr>
        <w:t xml:space="preserve"> КДЦ» </w:t>
      </w:r>
      <w:r w:rsidRPr="003A7FBB">
        <w:rPr>
          <w:rFonts w:ascii="Arial" w:hAnsi="Arial" w:cs="Arial"/>
          <w:color w:val="000000"/>
          <w:bdr w:val="none" w:sz="0" w:space="0" w:color="auto" w:frame="1"/>
        </w:rPr>
        <w:t>-</w:t>
      </w:r>
      <w:r w:rsidR="00B71227" w:rsidRPr="003A7FBB">
        <w:rPr>
          <w:rFonts w:ascii="Arial" w:hAnsi="Arial" w:cs="Arial"/>
          <w:color w:val="000000"/>
          <w:bdr w:val="none" w:sz="0" w:space="0" w:color="auto" w:frame="1"/>
        </w:rPr>
        <w:t xml:space="preserve"> Майская </w:t>
      </w:r>
      <w:r w:rsidR="006425CF" w:rsidRPr="003A7FBB">
        <w:rPr>
          <w:rFonts w:ascii="Arial" w:hAnsi="Arial" w:cs="Arial"/>
          <w:color w:val="000000"/>
          <w:bdr w:val="none" w:sz="0" w:space="0" w:color="auto" w:frame="1"/>
        </w:rPr>
        <w:t xml:space="preserve">библиотека) </w:t>
      </w:r>
    </w:p>
    <w:p w:rsidR="00B71227" w:rsidRPr="003A7FBB" w:rsidRDefault="00B71227" w:rsidP="00415365">
      <w:pPr>
        <w:spacing w:line="360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B71227" w:rsidRPr="0038209F" w:rsidRDefault="00B71227" w:rsidP="006425CF">
      <w:pPr>
        <w:spacing w:line="36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38209F">
        <w:rPr>
          <w:rFonts w:ascii="Arial" w:hAnsi="Arial" w:cs="Arial"/>
          <w:bdr w:val="none" w:sz="0" w:space="0" w:color="auto" w:frame="1"/>
        </w:rPr>
        <w:t>Понедельник</w:t>
      </w:r>
      <w:r w:rsidR="003A7FBB" w:rsidRPr="0038209F">
        <w:rPr>
          <w:rFonts w:ascii="Arial" w:hAnsi="Arial" w:cs="Arial"/>
          <w:bdr w:val="none" w:sz="0" w:space="0" w:color="auto" w:frame="1"/>
        </w:rPr>
        <w:t>:  с 9.00 ч до 16.00 (</w:t>
      </w:r>
      <w:r w:rsidRPr="0038209F">
        <w:rPr>
          <w:rFonts w:ascii="Arial" w:hAnsi="Arial" w:cs="Arial"/>
          <w:bdr w:val="none" w:sz="0" w:space="0" w:color="auto" w:frame="1"/>
        </w:rPr>
        <w:t xml:space="preserve">без обеда) </w:t>
      </w:r>
    </w:p>
    <w:p w:rsidR="00B71227" w:rsidRPr="0038209F" w:rsidRDefault="00B71227" w:rsidP="006425CF">
      <w:pPr>
        <w:spacing w:line="36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38209F">
        <w:rPr>
          <w:rFonts w:ascii="Arial" w:hAnsi="Arial" w:cs="Arial"/>
          <w:bdr w:val="none" w:sz="0" w:space="0" w:color="auto" w:frame="1"/>
        </w:rPr>
        <w:t>Вторник</w:t>
      </w:r>
      <w:r w:rsidR="003A7FBB" w:rsidRPr="0038209F">
        <w:rPr>
          <w:rFonts w:ascii="Arial" w:hAnsi="Arial" w:cs="Arial"/>
          <w:bdr w:val="none" w:sz="0" w:space="0" w:color="auto" w:frame="1"/>
        </w:rPr>
        <w:t>:</w:t>
      </w:r>
      <w:r w:rsidRPr="0038209F">
        <w:rPr>
          <w:rFonts w:ascii="Arial" w:hAnsi="Arial" w:cs="Arial"/>
          <w:bdr w:val="none" w:sz="0" w:space="0" w:color="auto" w:frame="1"/>
        </w:rPr>
        <w:t xml:space="preserve"> с 9.00 ч до 16.00 (без обеда) </w:t>
      </w:r>
    </w:p>
    <w:p w:rsidR="00B71227" w:rsidRPr="0038209F" w:rsidRDefault="00B71227" w:rsidP="006425CF">
      <w:pPr>
        <w:spacing w:line="36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38209F">
        <w:rPr>
          <w:rFonts w:ascii="Arial" w:hAnsi="Arial" w:cs="Arial"/>
          <w:bdr w:val="none" w:sz="0" w:space="0" w:color="auto" w:frame="1"/>
        </w:rPr>
        <w:t>Среда</w:t>
      </w:r>
      <w:r w:rsidR="003A7FBB" w:rsidRPr="0038209F">
        <w:rPr>
          <w:rFonts w:ascii="Arial" w:hAnsi="Arial" w:cs="Arial"/>
          <w:bdr w:val="none" w:sz="0" w:space="0" w:color="auto" w:frame="1"/>
        </w:rPr>
        <w:t xml:space="preserve">: </w:t>
      </w:r>
      <w:r w:rsidRPr="0038209F">
        <w:rPr>
          <w:rFonts w:ascii="Arial" w:hAnsi="Arial" w:cs="Arial"/>
          <w:bdr w:val="none" w:sz="0" w:space="0" w:color="auto" w:frame="1"/>
        </w:rPr>
        <w:t xml:space="preserve"> с 9.00 ч</w:t>
      </w:r>
      <w:r w:rsidR="003A7FBB" w:rsidRPr="0038209F">
        <w:rPr>
          <w:rFonts w:ascii="Arial" w:hAnsi="Arial" w:cs="Arial"/>
          <w:bdr w:val="none" w:sz="0" w:space="0" w:color="auto" w:frame="1"/>
        </w:rPr>
        <w:t xml:space="preserve"> до 16.00 (</w:t>
      </w:r>
      <w:r w:rsidRPr="0038209F">
        <w:rPr>
          <w:rFonts w:ascii="Arial" w:hAnsi="Arial" w:cs="Arial"/>
          <w:bdr w:val="none" w:sz="0" w:space="0" w:color="auto" w:frame="1"/>
        </w:rPr>
        <w:t xml:space="preserve">без обеда) </w:t>
      </w:r>
    </w:p>
    <w:p w:rsidR="00B71227" w:rsidRPr="0038209F" w:rsidRDefault="00B71227" w:rsidP="006425CF">
      <w:pPr>
        <w:spacing w:line="36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38209F">
        <w:rPr>
          <w:rFonts w:ascii="Arial" w:hAnsi="Arial" w:cs="Arial"/>
          <w:bdr w:val="none" w:sz="0" w:space="0" w:color="auto" w:frame="1"/>
        </w:rPr>
        <w:t>Четверг</w:t>
      </w:r>
      <w:r w:rsidR="003A7FBB" w:rsidRPr="0038209F">
        <w:rPr>
          <w:rFonts w:ascii="Arial" w:hAnsi="Arial" w:cs="Arial"/>
          <w:bdr w:val="none" w:sz="0" w:space="0" w:color="auto" w:frame="1"/>
        </w:rPr>
        <w:t>: с 9.00 ч до 16.00 (</w:t>
      </w:r>
      <w:r w:rsidRPr="0038209F">
        <w:rPr>
          <w:rFonts w:ascii="Arial" w:hAnsi="Arial" w:cs="Arial"/>
          <w:bdr w:val="none" w:sz="0" w:space="0" w:color="auto" w:frame="1"/>
        </w:rPr>
        <w:t xml:space="preserve">без обеда) </w:t>
      </w:r>
    </w:p>
    <w:p w:rsidR="00B71227" w:rsidRPr="0038209F" w:rsidRDefault="00B71227" w:rsidP="006425CF">
      <w:pPr>
        <w:spacing w:line="36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38209F">
        <w:rPr>
          <w:rFonts w:ascii="Arial" w:hAnsi="Arial" w:cs="Arial"/>
          <w:bdr w:val="none" w:sz="0" w:space="0" w:color="auto" w:frame="1"/>
        </w:rPr>
        <w:t>Пятница</w:t>
      </w:r>
      <w:r w:rsidR="003A7FBB" w:rsidRPr="0038209F">
        <w:rPr>
          <w:rFonts w:ascii="Arial" w:hAnsi="Arial" w:cs="Arial"/>
          <w:bdr w:val="none" w:sz="0" w:space="0" w:color="auto" w:frame="1"/>
        </w:rPr>
        <w:t>: с 9.00 ч до 16.00 (</w:t>
      </w:r>
      <w:r w:rsidRPr="0038209F">
        <w:rPr>
          <w:rFonts w:ascii="Arial" w:hAnsi="Arial" w:cs="Arial"/>
          <w:bdr w:val="none" w:sz="0" w:space="0" w:color="auto" w:frame="1"/>
        </w:rPr>
        <w:t xml:space="preserve">без обеда) </w:t>
      </w:r>
    </w:p>
    <w:p w:rsidR="00B71227" w:rsidRPr="0038209F" w:rsidRDefault="003A7FBB" w:rsidP="006425CF">
      <w:pPr>
        <w:spacing w:line="36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38209F">
        <w:rPr>
          <w:rFonts w:ascii="Arial" w:hAnsi="Arial" w:cs="Arial"/>
          <w:bdr w:val="none" w:sz="0" w:space="0" w:color="auto" w:frame="1"/>
        </w:rPr>
        <w:t>Суббота, воскресенье-выходной</w:t>
      </w:r>
    </w:p>
    <w:p w:rsidR="00EB788C" w:rsidRDefault="00EB788C" w:rsidP="003A7FBB">
      <w:pPr>
        <w:spacing w:line="360" w:lineRule="atLeast"/>
        <w:textAlignment w:val="baseline"/>
        <w:rPr>
          <w:color w:val="000000"/>
          <w:bdr w:val="none" w:sz="0" w:space="0" w:color="auto" w:frame="1"/>
        </w:rPr>
      </w:pPr>
    </w:p>
    <w:p w:rsidR="00415365" w:rsidRPr="0038209F" w:rsidRDefault="007F2EE2" w:rsidP="0038209F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Приложение № 3</w:t>
      </w:r>
    </w:p>
    <w:p w:rsidR="00415365" w:rsidRPr="0038209F" w:rsidRDefault="00415365" w:rsidP="0038209F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к постановлению администрации</w:t>
      </w:r>
    </w:p>
    <w:p w:rsidR="00415365" w:rsidRPr="0038209F" w:rsidRDefault="00415365" w:rsidP="0038209F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муниципального образования</w:t>
      </w:r>
    </w:p>
    <w:p w:rsidR="00415365" w:rsidRPr="0038209F" w:rsidRDefault="00415365" w:rsidP="0038209F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 xml:space="preserve">Майск </w:t>
      </w:r>
    </w:p>
    <w:p w:rsidR="00415365" w:rsidRPr="0038209F" w:rsidRDefault="008A0388" w:rsidP="0038209F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от 08</w:t>
      </w:r>
      <w:r w:rsidR="00415365"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 xml:space="preserve"> декабря 2022 г. № </w:t>
      </w:r>
      <w:r w:rsidR="003A7FBB"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117</w:t>
      </w:r>
    </w:p>
    <w:p w:rsidR="003A7FBB" w:rsidRDefault="003A7FBB" w:rsidP="00415365">
      <w:pPr>
        <w:spacing w:line="36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415365" w:rsidRPr="0038209F" w:rsidRDefault="00415365" w:rsidP="00415365">
      <w:pPr>
        <w:spacing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38209F">
        <w:rPr>
          <w:rFonts w:ascii="Arial" w:hAnsi="Arial" w:cs="Arial"/>
          <w:b/>
          <w:bCs/>
          <w:color w:val="444444"/>
          <w:bdr w:val="none" w:sz="0" w:space="0" w:color="auto" w:frame="1"/>
        </w:rPr>
        <w:t>ПЛАН</w:t>
      </w:r>
    </w:p>
    <w:p w:rsidR="00415365" w:rsidRPr="0038209F" w:rsidRDefault="00415365" w:rsidP="00415365">
      <w:pPr>
        <w:spacing w:line="360" w:lineRule="atLeast"/>
        <w:jc w:val="center"/>
        <w:textAlignment w:val="baseline"/>
        <w:rPr>
          <w:rFonts w:ascii="Arial" w:hAnsi="Arial" w:cs="Arial"/>
          <w:b/>
          <w:bCs/>
          <w:color w:val="444444"/>
          <w:bdr w:val="none" w:sz="0" w:space="0" w:color="auto" w:frame="1"/>
        </w:rPr>
      </w:pPr>
      <w:r w:rsidRPr="0038209F">
        <w:rPr>
          <w:rFonts w:ascii="Arial" w:hAnsi="Arial" w:cs="Arial"/>
          <w:b/>
          <w:bCs/>
          <w:color w:val="444444"/>
          <w:bdr w:val="none" w:sz="0" w:space="0" w:color="auto" w:frame="1"/>
        </w:rPr>
        <w:t>работы учебно-консультационного пункта на 2022-</w:t>
      </w:r>
      <w:r w:rsidR="007040E8" w:rsidRPr="0038209F">
        <w:rPr>
          <w:rFonts w:ascii="Arial" w:hAnsi="Arial" w:cs="Arial"/>
          <w:b/>
          <w:bCs/>
          <w:color w:val="444444"/>
          <w:bdr w:val="none" w:sz="0" w:space="0" w:color="auto" w:frame="1"/>
        </w:rPr>
        <w:t>2023</w:t>
      </w:r>
      <w:r w:rsidRPr="0038209F">
        <w:rPr>
          <w:rFonts w:ascii="Arial" w:hAnsi="Arial" w:cs="Arial"/>
          <w:b/>
          <w:bCs/>
          <w:color w:val="444444"/>
          <w:bdr w:val="none" w:sz="0" w:space="0" w:color="auto" w:frame="1"/>
        </w:rPr>
        <w:t xml:space="preserve"> год.</w:t>
      </w:r>
    </w:p>
    <w:p w:rsidR="007478E9" w:rsidRPr="0038209F" w:rsidRDefault="007478E9" w:rsidP="00415365">
      <w:pPr>
        <w:spacing w:line="360" w:lineRule="atLeast"/>
        <w:jc w:val="center"/>
        <w:textAlignment w:val="baseline"/>
        <w:rPr>
          <w:rFonts w:ascii="Arial" w:hAnsi="Arial" w:cs="Arial"/>
          <w:b/>
          <w:bCs/>
          <w:color w:val="444444"/>
          <w:bdr w:val="none" w:sz="0" w:space="0" w:color="auto" w:frame="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3"/>
        <w:gridCol w:w="4261"/>
        <w:gridCol w:w="31"/>
        <w:gridCol w:w="1724"/>
        <w:gridCol w:w="2943"/>
      </w:tblGrid>
      <w:tr w:rsidR="007478E9" w:rsidRPr="0038209F" w:rsidTr="0038209F">
        <w:tc>
          <w:tcPr>
            <w:tcW w:w="613" w:type="dxa"/>
          </w:tcPr>
          <w:p w:rsidR="007478E9" w:rsidRPr="0038209F" w:rsidRDefault="007478E9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№ </w:t>
            </w:r>
          </w:p>
        </w:tc>
        <w:tc>
          <w:tcPr>
            <w:tcW w:w="4292" w:type="dxa"/>
            <w:gridSpan w:val="2"/>
          </w:tcPr>
          <w:p w:rsidR="007478E9" w:rsidRPr="0038209F" w:rsidRDefault="007478E9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1724" w:type="dxa"/>
          </w:tcPr>
          <w:p w:rsidR="007478E9" w:rsidRPr="0038209F" w:rsidRDefault="007478E9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Сроки исполнения</w:t>
            </w:r>
          </w:p>
        </w:tc>
        <w:tc>
          <w:tcPr>
            <w:tcW w:w="2943" w:type="dxa"/>
          </w:tcPr>
          <w:p w:rsidR="007478E9" w:rsidRPr="0038209F" w:rsidRDefault="007478E9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Ответственные</w:t>
            </w:r>
          </w:p>
        </w:tc>
      </w:tr>
      <w:tr w:rsidR="00E54C53" w:rsidRPr="0038209F" w:rsidTr="0038209F">
        <w:trPr>
          <w:trHeight w:val="326"/>
        </w:trPr>
        <w:tc>
          <w:tcPr>
            <w:tcW w:w="613" w:type="dxa"/>
          </w:tcPr>
          <w:p w:rsidR="00E54C53" w:rsidRPr="0038209F" w:rsidRDefault="00E54C53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</w:p>
        </w:tc>
        <w:tc>
          <w:tcPr>
            <w:tcW w:w="8959" w:type="dxa"/>
            <w:gridSpan w:val="4"/>
          </w:tcPr>
          <w:p w:rsidR="00E54C53" w:rsidRPr="0038209F" w:rsidRDefault="00E54C53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1. Организационные мероприятия</w:t>
            </w:r>
          </w:p>
        </w:tc>
      </w:tr>
      <w:tr w:rsidR="00E54C53" w:rsidRPr="0038209F" w:rsidTr="0038209F">
        <w:trPr>
          <w:trHeight w:val="751"/>
        </w:trPr>
        <w:tc>
          <w:tcPr>
            <w:tcW w:w="613" w:type="dxa"/>
          </w:tcPr>
          <w:p w:rsidR="00E54C53" w:rsidRPr="0038209F" w:rsidRDefault="00E54C53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1</w:t>
            </w:r>
            <w:r w:rsidR="007040E8"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.1</w:t>
            </w:r>
          </w:p>
        </w:tc>
        <w:tc>
          <w:tcPr>
            <w:tcW w:w="4292" w:type="dxa"/>
            <w:gridSpan w:val="2"/>
          </w:tcPr>
          <w:p w:rsidR="00E54C53" w:rsidRPr="0038209F" w:rsidRDefault="00E54C53" w:rsidP="0038209F">
            <w:pPr>
              <w:jc w:val="center"/>
              <w:textAlignment w:val="baseline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2C2C2C"/>
                <w:sz w:val="22"/>
                <w:szCs w:val="22"/>
              </w:rPr>
              <w:t>Оформление уголка по гражданской обороне и чрезвычайным ситуациям</w:t>
            </w:r>
          </w:p>
        </w:tc>
        <w:tc>
          <w:tcPr>
            <w:tcW w:w="1724" w:type="dxa"/>
          </w:tcPr>
          <w:p w:rsidR="00E54C53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Постоянно </w:t>
            </w:r>
          </w:p>
        </w:tc>
        <w:tc>
          <w:tcPr>
            <w:tcW w:w="2943" w:type="dxa"/>
          </w:tcPr>
          <w:p w:rsidR="0038209F" w:rsidRDefault="00E54C53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Инструктор</w:t>
            </w:r>
            <w:r w:rsidR="003A7FBB"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</w:t>
            </w:r>
          </w:p>
          <w:p w:rsidR="00E54C53" w:rsidRPr="0038209F" w:rsidRDefault="0038209F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44444"/>
                <w:sz w:val="22"/>
                <w:szCs w:val="22"/>
              </w:rPr>
              <w:t>(</w:t>
            </w:r>
            <w:r w:rsidR="00E54C53"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консультант) УКП по ГО</w:t>
            </w:r>
          </w:p>
        </w:tc>
      </w:tr>
      <w:tr w:rsidR="007478E9" w:rsidRPr="0038209F" w:rsidTr="0038209F">
        <w:tc>
          <w:tcPr>
            <w:tcW w:w="613" w:type="dxa"/>
          </w:tcPr>
          <w:p w:rsidR="007478E9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1.2</w:t>
            </w:r>
          </w:p>
        </w:tc>
        <w:tc>
          <w:tcPr>
            <w:tcW w:w="4292" w:type="dxa"/>
            <w:gridSpan w:val="2"/>
          </w:tcPr>
          <w:p w:rsidR="007478E9" w:rsidRPr="0038209F" w:rsidRDefault="00E54C53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2C2C2C"/>
                <w:sz w:val="22"/>
                <w:szCs w:val="22"/>
              </w:rPr>
              <w:t>Разрабатывать  памятки по действиям населения в ЧС, инструкции по применению простейших средств защиты, наставления по использованию средств защиты и т.д.</w:t>
            </w:r>
          </w:p>
        </w:tc>
        <w:tc>
          <w:tcPr>
            <w:tcW w:w="1724" w:type="dxa"/>
          </w:tcPr>
          <w:p w:rsidR="007478E9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Постоянно </w:t>
            </w:r>
          </w:p>
        </w:tc>
        <w:tc>
          <w:tcPr>
            <w:tcW w:w="2943" w:type="dxa"/>
          </w:tcPr>
          <w:p w:rsid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Инструктор</w:t>
            </w:r>
            <w:r w:rsidR="003A7FBB"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</w:t>
            </w:r>
          </w:p>
          <w:p w:rsidR="007478E9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(консультант) УКП по ГО</w:t>
            </w:r>
          </w:p>
        </w:tc>
      </w:tr>
      <w:tr w:rsidR="007478E9" w:rsidRPr="0038209F" w:rsidTr="0038209F">
        <w:tc>
          <w:tcPr>
            <w:tcW w:w="613" w:type="dxa"/>
          </w:tcPr>
          <w:p w:rsidR="007478E9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1.3</w:t>
            </w:r>
          </w:p>
        </w:tc>
        <w:tc>
          <w:tcPr>
            <w:tcW w:w="4292" w:type="dxa"/>
            <w:gridSpan w:val="2"/>
          </w:tcPr>
          <w:p w:rsidR="007478E9" w:rsidRPr="0038209F" w:rsidRDefault="00E54C53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2C2C2C"/>
                <w:sz w:val="22"/>
                <w:szCs w:val="22"/>
              </w:rPr>
              <w:t>Разрабатывать и вести планирующие, учётные и отчётные документы</w:t>
            </w:r>
          </w:p>
        </w:tc>
        <w:tc>
          <w:tcPr>
            <w:tcW w:w="1724" w:type="dxa"/>
          </w:tcPr>
          <w:p w:rsidR="007478E9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Постоянно </w:t>
            </w:r>
          </w:p>
        </w:tc>
        <w:tc>
          <w:tcPr>
            <w:tcW w:w="2943" w:type="dxa"/>
          </w:tcPr>
          <w:p w:rsid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Инструктор</w:t>
            </w:r>
          </w:p>
          <w:p w:rsidR="007478E9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(консультант) УКП по ГО</w:t>
            </w:r>
          </w:p>
        </w:tc>
      </w:tr>
      <w:tr w:rsidR="007040E8" w:rsidRPr="0038209F" w:rsidTr="0038209F">
        <w:trPr>
          <w:trHeight w:val="411"/>
        </w:trPr>
        <w:tc>
          <w:tcPr>
            <w:tcW w:w="9572" w:type="dxa"/>
            <w:gridSpan w:val="5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2C2C2C"/>
                <w:sz w:val="22"/>
                <w:szCs w:val="22"/>
              </w:rPr>
              <w:t>2. Подготовка неработающего населения</w:t>
            </w:r>
          </w:p>
        </w:tc>
      </w:tr>
      <w:tr w:rsidR="007040E8" w:rsidRPr="0038209F" w:rsidTr="0001558A">
        <w:trPr>
          <w:trHeight w:val="274"/>
        </w:trPr>
        <w:tc>
          <w:tcPr>
            <w:tcW w:w="613" w:type="dxa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2.1</w:t>
            </w:r>
          </w:p>
        </w:tc>
        <w:tc>
          <w:tcPr>
            <w:tcW w:w="4292" w:type="dxa"/>
            <w:gridSpan w:val="2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Осуществлять </w:t>
            </w:r>
            <w:proofErr w:type="gramStart"/>
            <w:r w:rsidRPr="0038209F">
              <w:rPr>
                <w:rFonts w:ascii="Courier New" w:hAnsi="Courier New" w:cs="Courier New"/>
                <w:color w:val="2C2C2C"/>
                <w:sz w:val="22"/>
                <w:szCs w:val="22"/>
              </w:rPr>
              <w:t>контроль за</w:t>
            </w:r>
            <w:proofErr w:type="gramEnd"/>
            <w:r w:rsidRPr="0038209F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ходом самостоятельного обучения населения и оказывать индивидуальную помощь обучаемым</w:t>
            </w:r>
          </w:p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</w:p>
        </w:tc>
        <w:tc>
          <w:tcPr>
            <w:tcW w:w="1724" w:type="dxa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943" w:type="dxa"/>
          </w:tcPr>
          <w:p w:rsid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Инструктор</w:t>
            </w:r>
          </w:p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(консультант) УКП по ГО</w:t>
            </w:r>
          </w:p>
        </w:tc>
      </w:tr>
      <w:tr w:rsidR="007478E9" w:rsidRPr="0038209F" w:rsidTr="0038209F">
        <w:tc>
          <w:tcPr>
            <w:tcW w:w="613" w:type="dxa"/>
          </w:tcPr>
          <w:p w:rsidR="007478E9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292" w:type="dxa"/>
            <w:gridSpan w:val="2"/>
          </w:tcPr>
          <w:p w:rsidR="007478E9" w:rsidRPr="0038209F" w:rsidRDefault="00E54C53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2C2C2C"/>
                <w:sz w:val="22"/>
                <w:szCs w:val="22"/>
              </w:rPr>
              <w:t>Вести учёт посещени</w:t>
            </w:r>
            <w:bookmarkStart w:id="0" w:name="_GoBack"/>
            <w:bookmarkEnd w:id="0"/>
            <w:r w:rsidRPr="0038209F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я и подготовки </w:t>
            </w:r>
            <w:r w:rsidR="00A04D71" w:rsidRPr="0038209F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с </w:t>
            </w:r>
            <w:r w:rsidRPr="0038209F">
              <w:rPr>
                <w:rFonts w:ascii="Courier New" w:hAnsi="Courier New" w:cs="Courier New"/>
                <w:color w:val="2C2C2C"/>
                <w:sz w:val="22"/>
                <w:szCs w:val="22"/>
              </w:rPr>
              <w:t>неработающим населением</w:t>
            </w:r>
          </w:p>
        </w:tc>
        <w:tc>
          <w:tcPr>
            <w:tcW w:w="1724" w:type="dxa"/>
          </w:tcPr>
          <w:p w:rsidR="007478E9" w:rsidRPr="0038209F" w:rsidRDefault="00E54C53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Постоянно </w:t>
            </w:r>
          </w:p>
        </w:tc>
        <w:tc>
          <w:tcPr>
            <w:tcW w:w="2943" w:type="dxa"/>
          </w:tcPr>
          <w:p w:rsidR="00A04D71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Инструктор</w:t>
            </w:r>
          </w:p>
          <w:p w:rsidR="007478E9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(консультант) УКП по ГО</w:t>
            </w:r>
          </w:p>
        </w:tc>
      </w:tr>
      <w:tr w:rsidR="007040E8" w:rsidRPr="0038209F" w:rsidTr="0038209F">
        <w:tc>
          <w:tcPr>
            <w:tcW w:w="9572" w:type="dxa"/>
            <w:gridSpan w:val="5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2C2C2C"/>
                <w:sz w:val="22"/>
                <w:szCs w:val="22"/>
              </w:rPr>
              <w:t>3. Совершенствование учебно-материальной базы</w:t>
            </w:r>
          </w:p>
        </w:tc>
      </w:tr>
      <w:tr w:rsidR="007478E9" w:rsidRPr="0038209F" w:rsidTr="0038209F">
        <w:tc>
          <w:tcPr>
            <w:tcW w:w="613" w:type="dxa"/>
          </w:tcPr>
          <w:p w:rsidR="007478E9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3.1</w:t>
            </w:r>
          </w:p>
        </w:tc>
        <w:tc>
          <w:tcPr>
            <w:tcW w:w="4292" w:type="dxa"/>
            <w:gridSpan w:val="2"/>
          </w:tcPr>
          <w:p w:rsidR="007478E9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2C2C2C"/>
                <w:sz w:val="22"/>
                <w:szCs w:val="22"/>
              </w:rPr>
              <w:t>Составлять заявки на приобретение учебных и наглядных пособий, литературы, организовывать их учёт, хранение</w:t>
            </w:r>
          </w:p>
        </w:tc>
        <w:tc>
          <w:tcPr>
            <w:tcW w:w="1724" w:type="dxa"/>
          </w:tcPr>
          <w:p w:rsidR="007478E9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Постоянно </w:t>
            </w:r>
          </w:p>
        </w:tc>
        <w:tc>
          <w:tcPr>
            <w:tcW w:w="2943" w:type="dxa"/>
          </w:tcPr>
          <w:p w:rsidR="00A04D71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Инструктор</w:t>
            </w:r>
          </w:p>
          <w:p w:rsidR="007478E9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(консультант) УКП  по ГО</w:t>
            </w:r>
          </w:p>
        </w:tc>
      </w:tr>
      <w:tr w:rsidR="007040E8" w:rsidRPr="0038209F" w:rsidTr="0038209F">
        <w:tc>
          <w:tcPr>
            <w:tcW w:w="9572" w:type="dxa"/>
            <w:gridSpan w:val="5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2C2C2C"/>
                <w:sz w:val="22"/>
                <w:szCs w:val="22"/>
              </w:rPr>
              <w:t>4. Контроль и оказание помощи</w:t>
            </w:r>
          </w:p>
        </w:tc>
      </w:tr>
      <w:tr w:rsidR="007040E8" w:rsidRPr="0038209F" w:rsidTr="0038209F">
        <w:tc>
          <w:tcPr>
            <w:tcW w:w="613" w:type="dxa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4.1</w:t>
            </w:r>
          </w:p>
        </w:tc>
        <w:tc>
          <w:tcPr>
            <w:tcW w:w="4261" w:type="dxa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2C2C2C"/>
                <w:sz w:val="22"/>
                <w:szCs w:val="22"/>
              </w:rPr>
              <w:t>Следить за содержанием помещения, соблюдением правил пожарной безопасности</w:t>
            </w:r>
          </w:p>
        </w:tc>
        <w:tc>
          <w:tcPr>
            <w:tcW w:w="1755" w:type="dxa"/>
            <w:gridSpan w:val="2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Постоянно</w:t>
            </w:r>
          </w:p>
        </w:tc>
        <w:tc>
          <w:tcPr>
            <w:tcW w:w="2943" w:type="dxa"/>
          </w:tcPr>
          <w:p w:rsidR="00A04D71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Инструктор</w:t>
            </w:r>
          </w:p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(консультант) УКП по ГО</w:t>
            </w:r>
          </w:p>
        </w:tc>
      </w:tr>
      <w:tr w:rsidR="007040E8" w:rsidRPr="0038209F" w:rsidTr="0038209F">
        <w:tc>
          <w:tcPr>
            <w:tcW w:w="613" w:type="dxa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4.2</w:t>
            </w:r>
          </w:p>
        </w:tc>
        <w:tc>
          <w:tcPr>
            <w:tcW w:w="4261" w:type="dxa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Журнал учета посещения занятий</w:t>
            </w:r>
          </w:p>
        </w:tc>
        <w:tc>
          <w:tcPr>
            <w:tcW w:w="1755" w:type="dxa"/>
            <w:gridSpan w:val="2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Постоянно</w:t>
            </w:r>
          </w:p>
        </w:tc>
        <w:tc>
          <w:tcPr>
            <w:tcW w:w="2943" w:type="dxa"/>
          </w:tcPr>
          <w:p w:rsidR="00A04D71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Инструктор</w:t>
            </w:r>
          </w:p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(консультант) УКП по ГО</w:t>
            </w:r>
          </w:p>
        </w:tc>
      </w:tr>
      <w:tr w:rsidR="007040E8" w:rsidRPr="0038209F" w:rsidTr="0038209F">
        <w:tc>
          <w:tcPr>
            <w:tcW w:w="613" w:type="dxa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4.3</w:t>
            </w:r>
          </w:p>
        </w:tc>
        <w:tc>
          <w:tcPr>
            <w:tcW w:w="4261" w:type="dxa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Отчетные документы по проведению тренировок и учений</w:t>
            </w:r>
          </w:p>
        </w:tc>
        <w:tc>
          <w:tcPr>
            <w:tcW w:w="1755" w:type="dxa"/>
            <w:gridSpan w:val="2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Постоянно</w:t>
            </w:r>
          </w:p>
        </w:tc>
        <w:tc>
          <w:tcPr>
            <w:tcW w:w="2943" w:type="dxa"/>
          </w:tcPr>
          <w:p w:rsid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Инструктор</w:t>
            </w:r>
          </w:p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38209F">
              <w:rPr>
                <w:rFonts w:ascii="Courier New" w:hAnsi="Courier New" w:cs="Courier New"/>
                <w:color w:val="444444"/>
                <w:sz w:val="22"/>
                <w:szCs w:val="22"/>
              </w:rPr>
              <w:t>(консультант) УКП  по ГО</w:t>
            </w:r>
          </w:p>
        </w:tc>
      </w:tr>
      <w:tr w:rsidR="007040E8" w:rsidRPr="0038209F" w:rsidTr="0038209F">
        <w:tc>
          <w:tcPr>
            <w:tcW w:w="613" w:type="dxa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</w:p>
        </w:tc>
        <w:tc>
          <w:tcPr>
            <w:tcW w:w="4261" w:type="dxa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</w:p>
        </w:tc>
        <w:tc>
          <w:tcPr>
            <w:tcW w:w="1755" w:type="dxa"/>
            <w:gridSpan w:val="2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</w:p>
        </w:tc>
        <w:tc>
          <w:tcPr>
            <w:tcW w:w="2943" w:type="dxa"/>
          </w:tcPr>
          <w:p w:rsidR="007040E8" w:rsidRPr="0038209F" w:rsidRDefault="007040E8" w:rsidP="0038209F">
            <w:pPr>
              <w:jc w:val="center"/>
              <w:textAlignment w:val="baseline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</w:p>
        </w:tc>
      </w:tr>
    </w:tbl>
    <w:p w:rsidR="003A7FBB" w:rsidRDefault="003A7FBB" w:rsidP="00A07B5B">
      <w:pPr>
        <w:spacing w:line="360" w:lineRule="atLeast"/>
        <w:jc w:val="right"/>
        <w:textAlignment w:val="baseline"/>
        <w:rPr>
          <w:rFonts w:ascii="Arial" w:hAnsi="Arial" w:cs="Arial"/>
          <w:color w:val="2C2C2C"/>
        </w:rPr>
      </w:pPr>
    </w:p>
    <w:p w:rsidR="007F2EE2" w:rsidRPr="0038209F" w:rsidRDefault="007F2EE2" w:rsidP="0038209F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Приложение № 4</w:t>
      </w:r>
    </w:p>
    <w:p w:rsidR="007F2EE2" w:rsidRPr="0038209F" w:rsidRDefault="007F2EE2" w:rsidP="0038209F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к постановлению администрации</w:t>
      </w:r>
    </w:p>
    <w:p w:rsidR="007F2EE2" w:rsidRPr="0038209F" w:rsidRDefault="007F2EE2" w:rsidP="0038209F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муниципального образования</w:t>
      </w:r>
    </w:p>
    <w:p w:rsidR="007F2EE2" w:rsidRPr="0038209F" w:rsidRDefault="007F2EE2" w:rsidP="0038209F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 xml:space="preserve">Майск </w:t>
      </w:r>
    </w:p>
    <w:p w:rsidR="007F2EE2" w:rsidRPr="0038209F" w:rsidRDefault="008A0388" w:rsidP="0038209F">
      <w:pPr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от 08</w:t>
      </w:r>
      <w:r w:rsidR="007F2EE2"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 xml:space="preserve"> декабря 2022 г. № </w:t>
      </w:r>
      <w:r w:rsidR="003A7FBB" w:rsidRPr="0038209F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</w:rPr>
        <w:t>117</w:t>
      </w:r>
    </w:p>
    <w:p w:rsidR="00E54C53" w:rsidRPr="00586E33" w:rsidRDefault="00E54C53" w:rsidP="00E54C53">
      <w:pPr>
        <w:shd w:val="clear" w:color="auto" w:fill="FFFFFF"/>
        <w:spacing w:after="96"/>
        <w:jc w:val="both"/>
        <w:rPr>
          <w:color w:val="2C2C2C"/>
          <w:sz w:val="32"/>
          <w:szCs w:val="32"/>
        </w:rPr>
      </w:pPr>
      <w:r w:rsidRPr="00586E33">
        <w:rPr>
          <w:color w:val="2C2C2C"/>
          <w:sz w:val="32"/>
          <w:szCs w:val="32"/>
        </w:rPr>
        <w:t> </w:t>
      </w:r>
    </w:p>
    <w:p w:rsidR="007F2EE2" w:rsidRPr="00A07B5B" w:rsidRDefault="007F2EE2" w:rsidP="007F2EE2">
      <w:pPr>
        <w:pStyle w:val="a7"/>
        <w:shd w:val="clear" w:color="auto" w:fill="FFFFFF"/>
        <w:spacing w:after="96"/>
        <w:jc w:val="center"/>
        <w:rPr>
          <w:rFonts w:ascii="Arial" w:hAnsi="Arial" w:cs="Arial"/>
          <w:color w:val="2C2C2C"/>
        </w:rPr>
      </w:pPr>
      <w:r w:rsidRPr="00A07B5B">
        <w:rPr>
          <w:rFonts w:ascii="Arial" w:hAnsi="Arial" w:cs="Arial"/>
          <w:b/>
          <w:bCs/>
          <w:color w:val="2C2C2C"/>
        </w:rPr>
        <w:t>ЖУРНАЛ</w:t>
      </w:r>
    </w:p>
    <w:p w:rsidR="007F2EE2" w:rsidRPr="007F2EE2" w:rsidRDefault="007F2EE2" w:rsidP="007F2EE2">
      <w:pPr>
        <w:shd w:val="clear" w:color="auto" w:fill="FFFFFF"/>
        <w:spacing w:after="96"/>
        <w:jc w:val="center"/>
        <w:rPr>
          <w:rFonts w:ascii="Arial" w:hAnsi="Arial" w:cs="Arial"/>
          <w:color w:val="2C2C2C"/>
        </w:rPr>
      </w:pPr>
      <w:r w:rsidRPr="007F2EE2">
        <w:rPr>
          <w:rFonts w:ascii="Arial" w:hAnsi="Arial" w:cs="Arial"/>
          <w:b/>
          <w:bCs/>
          <w:color w:val="2C2C2C"/>
        </w:rPr>
        <w:t>персона</w:t>
      </w:r>
      <w:r w:rsidR="00A07B5B" w:rsidRPr="00A07B5B">
        <w:rPr>
          <w:rFonts w:ascii="Arial" w:hAnsi="Arial" w:cs="Arial"/>
          <w:b/>
          <w:bCs/>
          <w:color w:val="2C2C2C"/>
        </w:rPr>
        <w:t xml:space="preserve">льного учета населения муниципального образования « Майск» </w:t>
      </w:r>
      <w:r w:rsidRPr="007F2EE2">
        <w:rPr>
          <w:rFonts w:ascii="Arial" w:hAnsi="Arial" w:cs="Arial"/>
          <w:b/>
          <w:bCs/>
          <w:color w:val="2C2C2C"/>
        </w:rPr>
        <w:t xml:space="preserve"> закрепленного за УКП</w:t>
      </w:r>
      <w:r w:rsidR="00A04D71">
        <w:rPr>
          <w:rFonts w:ascii="Arial" w:hAnsi="Arial" w:cs="Arial"/>
          <w:b/>
          <w:bCs/>
          <w:color w:val="2C2C2C"/>
        </w:rPr>
        <w:t xml:space="preserve"> ГОЧС</w:t>
      </w:r>
      <w:r w:rsidRPr="007F2EE2">
        <w:rPr>
          <w:rFonts w:ascii="Arial" w:hAnsi="Arial" w:cs="Arial"/>
          <w:b/>
          <w:bCs/>
          <w:color w:val="2C2C2C"/>
        </w:rPr>
        <w:t> </w:t>
      </w:r>
    </w:p>
    <w:tbl>
      <w:tblPr>
        <w:tblW w:w="826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537"/>
        <w:gridCol w:w="1519"/>
        <w:gridCol w:w="3142"/>
        <w:gridCol w:w="1453"/>
      </w:tblGrid>
      <w:tr w:rsidR="007F2EE2" w:rsidRPr="0038209F" w:rsidTr="0038209F">
        <w:trPr>
          <w:tblCellSpacing w:w="0" w:type="dxa"/>
          <w:jc w:val="center"/>
        </w:trPr>
        <w:tc>
          <w:tcPr>
            <w:tcW w:w="300" w:type="pct"/>
            <w:hideMark/>
          </w:tcPr>
          <w:p w:rsidR="007F2EE2" w:rsidRPr="0038209F" w:rsidRDefault="007F2EE2" w:rsidP="0038209F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№ </w:t>
            </w:r>
            <w:proofErr w:type="gramStart"/>
            <w:r w:rsidRPr="0038209F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8209F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000" w:type="pct"/>
            <w:hideMark/>
          </w:tcPr>
          <w:p w:rsidR="007F2EE2" w:rsidRPr="0038209F" w:rsidRDefault="007F2EE2" w:rsidP="0038209F">
            <w:pPr>
              <w:spacing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Фамилия, имя, отчество</w:t>
            </w:r>
          </w:p>
        </w:tc>
        <w:tc>
          <w:tcPr>
            <w:tcW w:w="700" w:type="pct"/>
            <w:hideMark/>
          </w:tcPr>
          <w:p w:rsidR="007F2EE2" w:rsidRPr="0038209F" w:rsidRDefault="007F2EE2" w:rsidP="0038209F">
            <w:pPr>
              <w:spacing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Год</w:t>
            </w:r>
            <w:r w:rsidR="0038209F" w:rsidRPr="003820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209F">
              <w:rPr>
                <w:rFonts w:ascii="Arial" w:hAnsi="Arial" w:cs="Arial"/>
                <w:sz w:val="22"/>
                <w:szCs w:val="22"/>
              </w:rPr>
              <w:t> рождения</w:t>
            </w:r>
          </w:p>
        </w:tc>
        <w:tc>
          <w:tcPr>
            <w:tcW w:w="1950" w:type="pct"/>
            <w:hideMark/>
          </w:tcPr>
          <w:p w:rsidR="007F2EE2" w:rsidRPr="0038209F" w:rsidRDefault="007F2EE2" w:rsidP="00A07B5B">
            <w:pPr>
              <w:spacing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Домашний адрес, телефон</w:t>
            </w:r>
          </w:p>
        </w:tc>
        <w:tc>
          <w:tcPr>
            <w:tcW w:w="950" w:type="pct"/>
            <w:hideMark/>
          </w:tcPr>
          <w:p w:rsidR="0038209F" w:rsidRPr="0038209F" w:rsidRDefault="007F2EE2" w:rsidP="0038209F">
            <w:pPr>
              <w:spacing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Причина</w:t>
            </w:r>
          </w:p>
          <w:p w:rsidR="007F2EE2" w:rsidRPr="0038209F" w:rsidRDefault="007F2EE2" w:rsidP="0038209F">
            <w:pPr>
              <w:spacing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безработицы</w:t>
            </w:r>
          </w:p>
        </w:tc>
      </w:tr>
      <w:tr w:rsidR="007F2EE2" w:rsidRPr="0038209F" w:rsidTr="0038209F">
        <w:trPr>
          <w:tblCellSpacing w:w="0" w:type="dxa"/>
          <w:jc w:val="center"/>
        </w:trPr>
        <w:tc>
          <w:tcPr>
            <w:tcW w:w="3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E2" w:rsidRPr="0038209F" w:rsidTr="0038209F">
        <w:trPr>
          <w:tblCellSpacing w:w="0" w:type="dxa"/>
          <w:jc w:val="center"/>
        </w:trPr>
        <w:tc>
          <w:tcPr>
            <w:tcW w:w="3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F2EE2" w:rsidRPr="0038209F" w:rsidTr="0038209F">
        <w:trPr>
          <w:tblCellSpacing w:w="0" w:type="dxa"/>
          <w:jc w:val="center"/>
        </w:trPr>
        <w:tc>
          <w:tcPr>
            <w:tcW w:w="3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F2EE2" w:rsidRPr="0038209F" w:rsidTr="0038209F">
        <w:trPr>
          <w:tblCellSpacing w:w="0" w:type="dxa"/>
          <w:jc w:val="center"/>
        </w:trPr>
        <w:tc>
          <w:tcPr>
            <w:tcW w:w="3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F2EE2" w:rsidRPr="0038209F" w:rsidTr="0038209F">
        <w:trPr>
          <w:tblCellSpacing w:w="0" w:type="dxa"/>
          <w:jc w:val="center"/>
        </w:trPr>
        <w:tc>
          <w:tcPr>
            <w:tcW w:w="3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F2EE2" w:rsidRPr="0038209F" w:rsidTr="0038209F">
        <w:trPr>
          <w:tblCellSpacing w:w="0" w:type="dxa"/>
          <w:jc w:val="center"/>
        </w:trPr>
        <w:tc>
          <w:tcPr>
            <w:tcW w:w="3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0" w:type="pct"/>
            <w:hideMark/>
          </w:tcPr>
          <w:p w:rsidR="007F2EE2" w:rsidRPr="0038209F" w:rsidRDefault="007F2EE2" w:rsidP="007F2EE2">
            <w:pPr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820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F2EE2" w:rsidRPr="007F2EE2" w:rsidRDefault="007F2EE2" w:rsidP="007F2EE2">
      <w:pPr>
        <w:shd w:val="clear" w:color="auto" w:fill="FFFFFF"/>
        <w:spacing w:after="96"/>
        <w:jc w:val="both"/>
        <w:rPr>
          <w:rFonts w:ascii="Arial" w:hAnsi="Arial" w:cs="Arial"/>
          <w:color w:val="2C2C2C"/>
        </w:rPr>
      </w:pPr>
      <w:r w:rsidRPr="007F2EE2">
        <w:rPr>
          <w:rFonts w:ascii="Arial" w:hAnsi="Arial" w:cs="Arial"/>
          <w:color w:val="2C2C2C"/>
        </w:rPr>
        <w:t> </w:t>
      </w:r>
    </w:p>
    <w:p w:rsidR="007F2EE2" w:rsidRPr="007F2EE2" w:rsidRDefault="007F2EE2" w:rsidP="007F2EE2">
      <w:pPr>
        <w:shd w:val="clear" w:color="auto" w:fill="FFFFFF"/>
        <w:spacing w:after="96"/>
        <w:jc w:val="both"/>
        <w:rPr>
          <w:rFonts w:ascii="Arial" w:hAnsi="Arial" w:cs="Arial"/>
          <w:color w:val="2C2C2C"/>
        </w:rPr>
      </w:pPr>
      <w:r w:rsidRPr="007F2EE2">
        <w:rPr>
          <w:rFonts w:ascii="Arial" w:hAnsi="Arial" w:cs="Arial"/>
          <w:color w:val="2C2C2C"/>
        </w:rPr>
        <w:t>Примечание. Журнал хранится на УКП постоянно, заполняется в ходе обучения и уточняется ежегодно.</w:t>
      </w:r>
    </w:p>
    <w:p w:rsidR="007F2EE2" w:rsidRPr="007F2EE2" w:rsidRDefault="007F2EE2" w:rsidP="007F2EE2">
      <w:pPr>
        <w:shd w:val="clear" w:color="auto" w:fill="FFFFFF"/>
        <w:spacing w:after="96"/>
        <w:jc w:val="both"/>
        <w:rPr>
          <w:rFonts w:ascii="Arial" w:hAnsi="Arial" w:cs="Arial"/>
          <w:color w:val="2C2C2C"/>
        </w:rPr>
      </w:pPr>
      <w:r w:rsidRPr="007F2EE2">
        <w:rPr>
          <w:rFonts w:ascii="Arial" w:hAnsi="Arial" w:cs="Arial"/>
          <w:color w:val="2C2C2C"/>
        </w:rPr>
        <w:t> </w:t>
      </w:r>
    </w:p>
    <w:p w:rsidR="00A07B5B" w:rsidRPr="00A07B5B" w:rsidRDefault="00A07B5B" w:rsidP="007F2EE2">
      <w:pPr>
        <w:shd w:val="clear" w:color="auto" w:fill="FFFFFF"/>
        <w:spacing w:after="96"/>
        <w:jc w:val="both"/>
        <w:rPr>
          <w:rFonts w:ascii="Arial" w:hAnsi="Arial" w:cs="Arial"/>
          <w:color w:val="444444"/>
        </w:rPr>
      </w:pPr>
      <w:r w:rsidRPr="00A07B5B">
        <w:rPr>
          <w:rFonts w:ascii="Arial" w:hAnsi="Arial" w:cs="Arial"/>
          <w:color w:val="444444"/>
        </w:rPr>
        <w:t xml:space="preserve">Инструктор (консультант) </w:t>
      </w:r>
    </w:p>
    <w:p w:rsidR="007F2EE2" w:rsidRPr="007F2EE2" w:rsidRDefault="00A07B5B" w:rsidP="007F2EE2">
      <w:pPr>
        <w:shd w:val="clear" w:color="auto" w:fill="FFFFFF"/>
        <w:spacing w:after="96"/>
        <w:jc w:val="both"/>
        <w:rPr>
          <w:color w:val="2C2C2C"/>
          <w:sz w:val="32"/>
          <w:szCs w:val="32"/>
        </w:rPr>
      </w:pPr>
      <w:r w:rsidRPr="00A07B5B">
        <w:rPr>
          <w:rFonts w:ascii="Arial" w:hAnsi="Arial" w:cs="Arial"/>
          <w:color w:val="444444"/>
        </w:rPr>
        <w:t>УКП  по ГО                              __________          _____</w:t>
      </w:r>
      <w:r w:rsidR="00F23683">
        <w:rPr>
          <w:rFonts w:ascii="Arial" w:hAnsi="Arial" w:cs="Arial"/>
          <w:color w:val="444444"/>
        </w:rPr>
        <w:t>_____</w:t>
      </w:r>
      <w:r w:rsidRPr="00A07B5B">
        <w:rPr>
          <w:rFonts w:ascii="Arial" w:hAnsi="Arial" w:cs="Arial"/>
          <w:color w:val="444444"/>
        </w:rPr>
        <w:t>______</w:t>
      </w:r>
      <w:r w:rsidR="00F23683">
        <w:rPr>
          <w:color w:val="2C2C2C"/>
          <w:sz w:val="32"/>
          <w:szCs w:val="32"/>
        </w:rPr>
        <w:t xml:space="preserve"> </w:t>
      </w:r>
    </w:p>
    <w:p w:rsidR="007F2EE2" w:rsidRPr="007F2EE2" w:rsidRDefault="00A07B5B" w:rsidP="007F2EE2">
      <w:pPr>
        <w:shd w:val="clear" w:color="auto" w:fill="FFFFFF"/>
        <w:spacing w:after="96"/>
        <w:jc w:val="both"/>
        <w:rPr>
          <w:rFonts w:ascii="Arial" w:hAnsi="Arial" w:cs="Arial"/>
          <w:color w:val="2C2C2C"/>
          <w:sz w:val="16"/>
          <w:szCs w:val="16"/>
        </w:rPr>
      </w:pPr>
      <w:r w:rsidRPr="00A07B5B">
        <w:rPr>
          <w:rFonts w:ascii="Arial" w:hAnsi="Arial" w:cs="Arial"/>
          <w:color w:val="2C2C2C"/>
          <w:sz w:val="16"/>
          <w:szCs w:val="16"/>
        </w:rPr>
        <w:t xml:space="preserve">                                                    </w:t>
      </w:r>
      <w:r>
        <w:rPr>
          <w:rFonts w:ascii="Arial" w:hAnsi="Arial" w:cs="Arial"/>
          <w:color w:val="2C2C2C"/>
          <w:sz w:val="16"/>
          <w:szCs w:val="16"/>
        </w:rPr>
        <w:t xml:space="preserve">                    </w:t>
      </w:r>
      <w:r w:rsidRPr="00A07B5B">
        <w:rPr>
          <w:rFonts w:ascii="Arial" w:hAnsi="Arial" w:cs="Arial"/>
          <w:color w:val="2C2C2C"/>
          <w:sz w:val="16"/>
          <w:szCs w:val="16"/>
        </w:rPr>
        <w:t xml:space="preserve"> </w:t>
      </w:r>
      <w:r w:rsidR="007F2EE2" w:rsidRPr="007F2EE2">
        <w:rPr>
          <w:rFonts w:ascii="Arial" w:hAnsi="Arial" w:cs="Arial"/>
          <w:color w:val="2C2C2C"/>
          <w:sz w:val="16"/>
          <w:szCs w:val="16"/>
        </w:rPr>
        <w:t>(подпись)  </w:t>
      </w:r>
      <w:r w:rsidRPr="00A07B5B">
        <w:rPr>
          <w:rFonts w:ascii="Arial" w:hAnsi="Arial" w:cs="Arial"/>
          <w:color w:val="2C2C2C"/>
          <w:sz w:val="16"/>
          <w:szCs w:val="16"/>
        </w:rPr>
        <w:t xml:space="preserve">                   </w:t>
      </w:r>
      <w:proofErr w:type="gramStart"/>
      <w:r w:rsidRPr="00A07B5B">
        <w:rPr>
          <w:rFonts w:ascii="Arial" w:hAnsi="Arial" w:cs="Arial"/>
          <w:color w:val="2C2C2C"/>
          <w:sz w:val="16"/>
          <w:szCs w:val="16"/>
        </w:rPr>
        <w:t xml:space="preserve">( </w:t>
      </w:r>
      <w:proofErr w:type="gramEnd"/>
      <w:r w:rsidRPr="00A07B5B">
        <w:rPr>
          <w:rFonts w:ascii="Arial" w:hAnsi="Arial" w:cs="Arial"/>
          <w:color w:val="2C2C2C"/>
          <w:sz w:val="16"/>
          <w:szCs w:val="16"/>
        </w:rPr>
        <w:t>расшифровка подписи)</w:t>
      </w:r>
    </w:p>
    <w:sectPr w:rsidR="007F2EE2" w:rsidRPr="007F2EE2" w:rsidSect="0041536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9EE"/>
    <w:multiLevelType w:val="hybridMultilevel"/>
    <w:tmpl w:val="DEBA22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64"/>
    <w:rsid w:val="00001C8D"/>
    <w:rsid w:val="00006532"/>
    <w:rsid w:val="00012958"/>
    <w:rsid w:val="0001558A"/>
    <w:rsid w:val="000226F2"/>
    <w:rsid w:val="0002731A"/>
    <w:rsid w:val="00031D64"/>
    <w:rsid w:val="00032EDC"/>
    <w:rsid w:val="000343DE"/>
    <w:rsid w:val="00036A00"/>
    <w:rsid w:val="00036C39"/>
    <w:rsid w:val="0004740E"/>
    <w:rsid w:val="000474EE"/>
    <w:rsid w:val="00057AEB"/>
    <w:rsid w:val="00060A78"/>
    <w:rsid w:val="00060D9B"/>
    <w:rsid w:val="00061F9A"/>
    <w:rsid w:val="0006285F"/>
    <w:rsid w:val="00062B6F"/>
    <w:rsid w:val="00063178"/>
    <w:rsid w:val="00063989"/>
    <w:rsid w:val="00066E45"/>
    <w:rsid w:val="00070140"/>
    <w:rsid w:val="0008314D"/>
    <w:rsid w:val="000841DD"/>
    <w:rsid w:val="0008445F"/>
    <w:rsid w:val="00086F7D"/>
    <w:rsid w:val="00091266"/>
    <w:rsid w:val="00094C0E"/>
    <w:rsid w:val="000A0788"/>
    <w:rsid w:val="000B51A1"/>
    <w:rsid w:val="000B7314"/>
    <w:rsid w:val="000B781D"/>
    <w:rsid w:val="000C101C"/>
    <w:rsid w:val="000C27B8"/>
    <w:rsid w:val="000D5733"/>
    <w:rsid w:val="000E3F5F"/>
    <w:rsid w:val="000F5E1D"/>
    <w:rsid w:val="00101E69"/>
    <w:rsid w:val="00102B0B"/>
    <w:rsid w:val="0010412D"/>
    <w:rsid w:val="001116EB"/>
    <w:rsid w:val="00113C3C"/>
    <w:rsid w:val="00117281"/>
    <w:rsid w:val="001227FE"/>
    <w:rsid w:val="00137648"/>
    <w:rsid w:val="00141158"/>
    <w:rsid w:val="00142906"/>
    <w:rsid w:val="0014604C"/>
    <w:rsid w:val="00147F88"/>
    <w:rsid w:val="00151183"/>
    <w:rsid w:val="00151DF4"/>
    <w:rsid w:val="00153F1F"/>
    <w:rsid w:val="0015584E"/>
    <w:rsid w:val="00163B8F"/>
    <w:rsid w:val="0016524D"/>
    <w:rsid w:val="001714EB"/>
    <w:rsid w:val="00175105"/>
    <w:rsid w:val="00180A92"/>
    <w:rsid w:val="00180F89"/>
    <w:rsid w:val="00182980"/>
    <w:rsid w:val="00191DDA"/>
    <w:rsid w:val="00196481"/>
    <w:rsid w:val="001B331C"/>
    <w:rsid w:val="001B68D4"/>
    <w:rsid w:val="001B706C"/>
    <w:rsid w:val="001B7565"/>
    <w:rsid w:val="001C371E"/>
    <w:rsid w:val="001D1559"/>
    <w:rsid w:val="001D18A6"/>
    <w:rsid w:val="001D6EF9"/>
    <w:rsid w:val="00200604"/>
    <w:rsid w:val="00204B3B"/>
    <w:rsid w:val="00212906"/>
    <w:rsid w:val="0021393D"/>
    <w:rsid w:val="00214662"/>
    <w:rsid w:val="002224D0"/>
    <w:rsid w:val="00224A07"/>
    <w:rsid w:val="002401A1"/>
    <w:rsid w:val="00244837"/>
    <w:rsid w:val="00246A57"/>
    <w:rsid w:val="00247572"/>
    <w:rsid w:val="00253068"/>
    <w:rsid w:val="00253C59"/>
    <w:rsid w:val="00256ADF"/>
    <w:rsid w:val="0026514B"/>
    <w:rsid w:val="00274A7C"/>
    <w:rsid w:val="0027660B"/>
    <w:rsid w:val="00277FF9"/>
    <w:rsid w:val="0028025E"/>
    <w:rsid w:val="00283A78"/>
    <w:rsid w:val="00283CA9"/>
    <w:rsid w:val="0028633E"/>
    <w:rsid w:val="00286FDC"/>
    <w:rsid w:val="0028761A"/>
    <w:rsid w:val="00292396"/>
    <w:rsid w:val="00293517"/>
    <w:rsid w:val="002A0626"/>
    <w:rsid w:val="002A460B"/>
    <w:rsid w:val="002A57F0"/>
    <w:rsid w:val="002A5F2F"/>
    <w:rsid w:val="002B6F22"/>
    <w:rsid w:val="002D3265"/>
    <w:rsid w:val="002D7F51"/>
    <w:rsid w:val="002E0514"/>
    <w:rsid w:val="002E0B57"/>
    <w:rsid w:val="002F535E"/>
    <w:rsid w:val="00300455"/>
    <w:rsid w:val="00301806"/>
    <w:rsid w:val="00314D41"/>
    <w:rsid w:val="00316E70"/>
    <w:rsid w:val="00320D16"/>
    <w:rsid w:val="003237D7"/>
    <w:rsid w:val="003268DF"/>
    <w:rsid w:val="003309D3"/>
    <w:rsid w:val="00341FBC"/>
    <w:rsid w:val="00344CEE"/>
    <w:rsid w:val="00346F09"/>
    <w:rsid w:val="0036039C"/>
    <w:rsid w:val="00362BB2"/>
    <w:rsid w:val="00363CF6"/>
    <w:rsid w:val="00364BCB"/>
    <w:rsid w:val="00367A73"/>
    <w:rsid w:val="00377219"/>
    <w:rsid w:val="0038209F"/>
    <w:rsid w:val="00391964"/>
    <w:rsid w:val="003A0893"/>
    <w:rsid w:val="003A2C8F"/>
    <w:rsid w:val="003A3D09"/>
    <w:rsid w:val="003A7FBB"/>
    <w:rsid w:val="003B1953"/>
    <w:rsid w:val="003B4F0E"/>
    <w:rsid w:val="003C6382"/>
    <w:rsid w:val="003D117A"/>
    <w:rsid w:val="003D7AC0"/>
    <w:rsid w:val="003E01FC"/>
    <w:rsid w:val="003E3DD1"/>
    <w:rsid w:val="003F7317"/>
    <w:rsid w:val="00401AEE"/>
    <w:rsid w:val="00406500"/>
    <w:rsid w:val="00410818"/>
    <w:rsid w:val="00415365"/>
    <w:rsid w:val="004162F6"/>
    <w:rsid w:val="004423A5"/>
    <w:rsid w:val="004436E6"/>
    <w:rsid w:val="00443A51"/>
    <w:rsid w:val="0044444D"/>
    <w:rsid w:val="00444C5D"/>
    <w:rsid w:val="0044625B"/>
    <w:rsid w:val="00451F23"/>
    <w:rsid w:val="00452B60"/>
    <w:rsid w:val="00455C10"/>
    <w:rsid w:val="004562A5"/>
    <w:rsid w:val="00460372"/>
    <w:rsid w:val="00460D18"/>
    <w:rsid w:val="00462CDF"/>
    <w:rsid w:val="00466C54"/>
    <w:rsid w:val="0048093A"/>
    <w:rsid w:val="004823FA"/>
    <w:rsid w:val="00485B89"/>
    <w:rsid w:val="0048777E"/>
    <w:rsid w:val="00497AEF"/>
    <w:rsid w:val="004A2624"/>
    <w:rsid w:val="004B04D5"/>
    <w:rsid w:val="004B2A4B"/>
    <w:rsid w:val="004B2B0A"/>
    <w:rsid w:val="004B3F2E"/>
    <w:rsid w:val="004B6B3A"/>
    <w:rsid w:val="004C49C4"/>
    <w:rsid w:val="004D63B6"/>
    <w:rsid w:val="004D71AC"/>
    <w:rsid w:val="004E1B0C"/>
    <w:rsid w:val="004F1BD8"/>
    <w:rsid w:val="004F1E91"/>
    <w:rsid w:val="004F77FF"/>
    <w:rsid w:val="004F7BD0"/>
    <w:rsid w:val="005018B4"/>
    <w:rsid w:val="005130A2"/>
    <w:rsid w:val="005130D1"/>
    <w:rsid w:val="0052071F"/>
    <w:rsid w:val="005240A3"/>
    <w:rsid w:val="00525A32"/>
    <w:rsid w:val="005279F1"/>
    <w:rsid w:val="005315EB"/>
    <w:rsid w:val="005374DF"/>
    <w:rsid w:val="005374E8"/>
    <w:rsid w:val="00537ACC"/>
    <w:rsid w:val="00551C54"/>
    <w:rsid w:val="005551DF"/>
    <w:rsid w:val="00565891"/>
    <w:rsid w:val="00573445"/>
    <w:rsid w:val="005819A1"/>
    <w:rsid w:val="00581DD3"/>
    <w:rsid w:val="00585D13"/>
    <w:rsid w:val="00586961"/>
    <w:rsid w:val="00586E33"/>
    <w:rsid w:val="005A1439"/>
    <w:rsid w:val="005A210F"/>
    <w:rsid w:val="005A2F23"/>
    <w:rsid w:val="005A3AC9"/>
    <w:rsid w:val="005A4916"/>
    <w:rsid w:val="005B106E"/>
    <w:rsid w:val="005C3BBF"/>
    <w:rsid w:val="005C570C"/>
    <w:rsid w:val="005D563D"/>
    <w:rsid w:val="005E0F93"/>
    <w:rsid w:val="005E19EC"/>
    <w:rsid w:val="005E48D1"/>
    <w:rsid w:val="005E5B73"/>
    <w:rsid w:val="00600A54"/>
    <w:rsid w:val="00600D71"/>
    <w:rsid w:val="00605C92"/>
    <w:rsid w:val="00607CF6"/>
    <w:rsid w:val="006136C7"/>
    <w:rsid w:val="006148EC"/>
    <w:rsid w:val="00622BAC"/>
    <w:rsid w:val="00626DFF"/>
    <w:rsid w:val="006331FA"/>
    <w:rsid w:val="00635106"/>
    <w:rsid w:val="006425CF"/>
    <w:rsid w:val="00643A16"/>
    <w:rsid w:val="00643E2F"/>
    <w:rsid w:val="00662000"/>
    <w:rsid w:val="00670356"/>
    <w:rsid w:val="00675F9C"/>
    <w:rsid w:val="00686997"/>
    <w:rsid w:val="00694536"/>
    <w:rsid w:val="00697FD3"/>
    <w:rsid w:val="006A1D4C"/>
    <w:rsid w:val="006A2580"/>
    <w:rsid w:val="006A36A0"/>
    <w:rsid w:val="006A7F10"/>
    <w:rsid w:val="006B3070"/>
    <w:rsid w:val="006B5450"/>
    <w:rsid w:val="006C41D9"/>
    <w:rsid w:val="006C4BA1"/>
    <w:rsid w:val="006D1B40"/>
    <w:rsid w:val="006D2962"/>
    <w:rsid w:val="006E0F9B"/>
    <w:rsid w:val="006E49B4"/>
    <w:rsid w:val="006F6AC6"/>
    <w:rsid w:val="007022C4"/>
    <w:rsid w:val="007040E8"/>
    <w:rsid w:val="007107C9"/>
    <w:rsid w:val="00717942"/>
    <w:rsid w:val="00725E98"/>
    <w:rsid w:val="007304D9"/>
    <w:rsid w:val="007375CD"/>
    <w:rsid w:val="007428A3"/>
    <w:rsid w:val="0074393C"/>
    <w:rsid w:val="007478E9"/>
    <w:rsid w:val="00757A22"/>
    <w:rsid w:val="007623AE"/>
    <w:rsid w:val="00766691"/>
    <w:rsid w:val="0077139A"/>
    <w:rsid w:val="00773014"/>
    <w:rsid w:val="00776487"/>
    <w:rsid w:val="00776CC5"/>
    <w:rsid w:val="00782327"/>
    <w:rsid w:val="00786E3B"/>
    <w:rsid w:val="007870C2"/>
    <w:rsid w:val="00794C73"/>
    <w:rsid w:val="007A410B"/>
    <w:rsid w:val="007B3BFB"/>
    <w:rsid w:val="007C6DCF"/>
    <w:rsid w:val="007D0F0F"/>
    <w:rsid w:val="007D45FF"/>
    <w:rsid w:val="007E08D5"/>
    <w:rsid w:val="007E3DA6"/>
    <w:rsid w:val="007E503E"/>
    <w:rsid w:val="007E7C71"/>
    <w:rsid w:val="007F0D1B"/>
    <w:rsid w:val="007F14EB"/>
    <w:rsid w:val="007F2EE2"/>
    <w:rsid w:val="007F31C9"/>
    <w:rsid w:val="007F5732"/>
    <w:rsid w:val="00801295"/>
    <w:rsid w:val="008151B8"/>
    <w:rsid w:val="00815A8A"/>
    <w:rsid w:val="00824462"/>
    <w:rsid w:val="00826767"/>
    <w:rsid w:val="008436B4"/>
    <w:rsid w:val="008454A0"/>
    <w:rsid w:val="0084648F"/>
    <w:rsid w:val="00850088"/>
    <w:rsid w:val="0085685B"/>
    <w:rsid w:val="0087112F"/>
    <w:rsid w:val="008736EF"/>
    <w:rsid w:val="00876AA2"/>
    <w:rsid w:val="008906E1"/>
    <w:rsid w:val="008924E1"/>
    <w:rsid w:val="00897453"/>
    <w:rsid w:val="008A0388"/>
    <w:rsid w:val="008A5070"/>
    <w:rsid w:val="008A7D23"/>
    <w:rsid w:val="008B435B"/>
    <w:rsid w:val="008C1AA1"/>
    <w:rsid w:val="008D1CBD"/>
    <w:rsid w:val="008E0377"/>
    <w:rsid w:val="008E2881"/>
    <w:rsid w:val="008F2323"/>
    <w:rsid w:val="008F27C6"/>
    <w:rsid w:val="009003D4"/>
    <w:rsid w:val="00905309"/>
    <w:rsid w:val="0090577B"/>
    <w:rsid w:val="009065CF"/>
    <w:rsid w:val="00912858"/>
    <w:rsid w:val="009221DC"/>
    <w:rsid w:val="00923030"/>
    <w:rsid w:val="00931D81"/>
    <w:rsid w:val="009325C0"/>
    <w:rsid w:val="00934C98"/>
    <w:rsid w:val="00935B29"/>
    <w:rsid w:val="00950738"/>
    <w:rsid w:val="00953822"/>
    <w:rsid w:val="00960D6F"/>
    <w:rsid w:val="00964619"/>
    <w:rsid w:val="00965FB4"/>
    <w:rsid w:val="00966F71"/>
    <w:rsid w:val="00981AF7"/>
    <w:rsid w:val="00984818"/>
    <w:rsid w:val="00991BA1"/>
    <w:rsid w:val="00995402"/>
    <w:rsid w:val="009A0FF6"/>
    <w:rsid w:val="009A1363"/>
    <w:rsid w:val="009B6C42"/>
    <w:rsid w:val="009C5378"/>
    <w:rsid w:val="009C6BD5"/>
    <w:rsid w:val="009C7B6B"/>
    <w:rsid w:val="009D149F"/>
    <w:rsid w:val="009D3D18"/>
    <w:rsid w:val="009D582F"/>
    <w:rsid w:val="009D7DCE"/>
    <w:rsid w:val="009E1E85"/>
    <w:rsid w:val="009E6385"/>
    <w:rsid w:val="009E74F5"/>
    <w:rsid w:val="009F24C6"/>
    <w:rsid w:val="009F4EB2"/>
    <w:rsid w:val="00A043E2"/>
    <w:rsid w:val="00A04D71"/>
    <w:rsid w:val="00A0584A"/>
    <w:rsid w:val="00A07AA5"/>
    <w:rsid w:val="00A07B5B"/>
    <w:rsid w:val="00A10CBD"/>
    <w:rsid w:val="00A2791E"/>
    <w:rsid w:val="00A301FB"/>
    <w:rsid w:val="00A3650F"/>
    <w:rsid w:val="00A374B0"/>
    <w:rsid w:val="00A40067"/>
    <w:rsid w:val="00A4019D"/>
    <w:rsid w:val="00A41878"/>
    <w:rsid w:val="00A503F7"/>
    <w:rsid w:val="00A64913"/>
    <w:rsid w:val="00A65112"/>
    <w:rsid w:val="00A76163"/>
    <w:rsid w:val="00A90F5D"/>
    <w:rsid w:val="00A92507"/>
    <w:rsid w:val="00A94CAC"/>
    <w:rsid w:val="00A956A7"/>
    <w:rsid w:val="00A96C7A"/>
    <w:rsid w:val="00AA0A33"/>
    <w:rsid w:val="00AA1E07"/>
    <w:rsid w:val="00AA5677"/>
    <w:rsid w:val="00AA67DB"/>
    <w:rsid w:val="00AD0C56"/>
    <w:rsid w:val="00AD6899"/>
    <w:rsid w:val="00AE5CC7"/>
    <w:rsid w:val="00AE7A9C"/>
    <w:rsid w:val="00AF027A"/>
    <w:rsid w:val="00AF0939"/>
    <w:rsid w:val="00AF1211"/>
    <w:rsid w:val="00B01788"/>
    <w:rsid w:val="00B0389F"/>
    <w:rsid w:val="00B11412"/>
    <w:rsid w:val="00B1765E"/>
    <w:rsid w:val="00B219A8"/>
    <w:rsid w:val="00B23982"/>
    <w:rsid w:val="00B34093"/>
    <w:rsid w:val="00B4601D"/>
    <w:rsid w:val="00B4604A"/>
    <w:rsid w:val="00B5750C"/>
    <w:rsid w:val="00B62718"/>
    <w:rsid w:val="00B6547F"/>
    <w:rsid w:val="00B70C4D"/>
    <w:rsid w:val="00B71227"/>
    <w:rsid w:val="00B73198"/>
    <w:rsid w:val="00B736B8"/>
    <w:rsid w:val="00B87330"/>
    <w:rsid w:val="00B874EE"/>
    <w:rsid w:val="00B913DD"/>
    <w:rsid w:val="00B91C17"/>
    <w:rsid w:val="00BA00C3"/>
    <w:rsid w:val="00BA4245"/>
    <w:rsid w:val="00BC10EE"/>
    <w:rsid w:val="00BC5747"/>
    <w:rsid w:val="00BC6C4D"/>
    <w:rsid w:val="00BD00C5"/>
    <w:rsid w:val="00BD140D"/>
    <w:rsid w:val="00BD18EE"/>
    <w:rsid w:val="00BD4984"/>
    <w:rsid w:val="00BE562F"/>
    <w:rsid w:val="00BE6805"/>
    <w:rsid w:val="00C0704F"/>
    <w:rsid w:val="00C07621"/>
    <w:rsid w:val="00C13D5C"/>
    <w:rsid w:val="00C1578D"/>
    <w:rsid w:val="00C170CF"/>
    <w:rsid w:val="00C227F8"/>
    <w:rsid w:val="00C267B9"/>
    <w:rsid w:val="00C3227D"/>
    <w:rsid w:val="00C32DDB"/>
    <w:rsid w:val="00C344B5"/>
    <w:rsid w:val="00C358E1"/>
    <w:rsid w:val="00C402CC"/>
    <w:rsid w:val="00C413DF"/>
    <w:rsid w:val="00C44AA4"/>
    <w:rsid w:val="00C509F1"/>
    <w:rsid w:val="00C51F4B"/>
    <w:rsid w:val="00C52360"/>
    <w:rsid w:val="00C546E9"/>
    <w:rsid w:val="00C56CBE"/>
    <w:rsid w:val="00C630C4"/>
    <w:rsid w:val="00C64405"/>
    <w:rsid w:val="00C71BF8"/>
    <w:rsid w:val="00C7286D"/>
    <w:rsid w:val="00C7385D"/>
    <w:rsid w:val="00C74725"/>
    <w:rsid w:val="00C80AE5"/>
    <w:rsid w:val="00C85A0E"/>
    <w:rsid w:val="00C86739"/>
    <w:rsid w:val="00C91613"/>
    <w:rsid w:val="00C93D38"/>
    <w:rsid w:val="00CA0E07"/>
    <w:rsid w:val="00CA3C55"/>
    <w:rsid w:val="00CA6782"/>
    <w:rsid w:val="00CB24C5"/>
    <w:rsid w:val="00CB2BED"/>
    <w:rsid w:val="00CB334E"/>
    <w:rsid w:val="00CB3880"/>
    <w:rsid w:val="00CC00CE"/>
    <w:rsid w:val="00CD05F7"/>
    <w:rsid w:val="00CD3417"/>
    <w:rsid w:val="00CE0C9F"/>
    <w:rsid w:val="00CE286B"/>
    <w:rsid w:val="00CE6E2C"/>
    <w:rsid w:val="00CF0109"/>
    <w:rsid w:val="00CF1CFD"/>
    <w:rsid w:val="00CF2C06"/>
    <w:rsid w:val="00CF74A4"/>
    <w:rsid w:val="00D0035B"/>
    <w:rsid w:val="00D00AAF"/>
    <w:rsid w:val="00D07CF7"/>
    <w:rsid w:val="00D146B6"/>
    <w:rsid w:val="00D17BE0"/>
    <w:rsid w:val="00D17C71"/>
    <w:rsid w:val="00D20362"/>
    <w:rsid w:val="00D20B5F"/>
    <w:rsid w:val="00D26A68"/>
    <w:rsid w:val="00D27563"/>
    <w:rsid w:val="00D3188A"/>
    <w:rsid w:val="00D32B5A"/>
    <w:rsid w:val="00D34273"/>
    <w:rsid w:val="00D3579E"/>
    <w:rsid w:val="00D36E3D"/>
    <w:rsid w:val="00D4184E"/>
    <w:rsid w:val="00D42FA0"/>
    <w:rsid w:val="00D43FE1"/>
    <w:rsid w:val="00D442EC"/>
    <w:rsid w:val="00D44A5B"/>
    <w:rsid w:val="00D52312"/>
    <w:rsid w:val="00D54C3D"/>
    <w:rsid w:val="00D55163"/>
    <w:rsid w:val="00D5540E"/>
    <w:rsid w:val="00D5654D"/>
    <w:rsid w:val="00D6769B"/>
    <w:rsid w:val="00D720FA"/>
    <w:rsid w:val="00D73921"/>
    <w:rsid w:val="00D813B0"/>
    <w:rsid w:val="00D839C5"/>
    <w:rsid w:val="00D85EA5"/>
    <w:rsid w:val="00D868C6"/>
    <w:rsid w:val="00D93E15"/>
    <w:rsid w:val="00D977E9"/>
    <w:rsid w:val="00D97DD5"/>
    <w:rsid w:val="00DA13ED"/>
    <w:rsid w:val="00DA23F7"/>
    <w:rsid w:val="00DA256F"/>
    <w:rsid w:val="00DC3346"/>
    <w:rsid w:val="00DC596D"/>
    <w:rsid w:val="00DD1CE3"/>
    <w:rsid w:val="00DE169F"/>
    <w:rsid w:val="00DE47B8"/>
    <w:rsid w:val="00DE5D20"/>
    <w:rsid w:val="00DE7AF7"/>
    <w:rsid w:val="00E04652"/>
    <w:rsid w:val="00E054C3"/>
    <w:rsid w:val="00E10161"/>
    <w:rsid w:val="00E15799"/>
    <w:rsid w:val="00E17362"/>
    <w:rsid w:val="00E17D5F"/>
    <w:rsid w:val="00E234DC"/>
    <w:rsid w:val="00E34B23"/>
    <w:rsid w:val="00E41819"/>
    <w:rsid w:val="00E54C53"/>
    <w:rsid w:val="00E6293B"/>
    <w:rsid w:val="00E6632F"/>
    <w:rsid w:val="00E6762C"/>
    <w:rsid w:val="00E739FD"/>
    <w:rsid w:val="00E7634D"/>
    <w:rsid w:val="00E77445"/>
    <w:rsid w:val="00E801F7"/>
    <w:rsid w:val="00E87E2D"/>
    <w:rsid w:val="00E90A58"/>
    <w:rsid w:val="00E96450"/>
    <w:rsid w:val="00E97759"/>
    <w:rsid w:val="00EA127A"/>
    <w:rsid w:val="00EA7963"/>
    <w:rsid w:val="00EB788C"/>
    <w:rsid w:val="00EC47EB"/>
    <w:rsid w:val="00EC6076"/>
    <w:rsid w:val="00ED3FF6"/>
    <w:rsid w:val="00ED5FED"/>
    <w:rsid w:val="00EE6BD6"/>
    <w:rsid w:val="00EE718C"/>
    <w:rsid w:val="00EF0F95"/>
    <w:rsid w:val="00F022C7"/>
    <w:rsid w:val="00F03850"/>
    <w:rsid w:val="00F04AC7"/>
    <w:rsid w:val="00F112F4"/>
    <w:rsid w:val="00F16832"/>
    <w:rsid w:val="00F23683"/>
    <w:rsid w:val="00F27AAD"/>
    <w:rsid w:val="00F3234F"/>
    <w:rsid w:val="00F36385"/>
    <w:rsid w:val="00F37D63"/>
    <w:rsid w:val="00F52960"/>
    <w:rsid w:val="00F53023"/>
    <w:rsid w:val="00F72C77"/>
    <w:rsid w:val="00F75853"/>
    <w:rsid w:val="00F77315"/>
    <w:rsid w:val="00F7790B"/>
    <w:rsid w:val="00F83CC6"/>
    <w:rsid w:val="00F84B4A"/>
    <w:rsid w:val="00F967F6"/>
    <w:rsid w:val="00F97DDF"/>
    <w:rsid w:val="00FA4858"/>
    <w:rsid w:val="00FB2359"/>
    <w:rsid w:val="00FB2B3A"/>
    <w:rsid w:val="00FC30F5"/>
    <w:rsid w:val="00FD14A9"/>
    <w:rsid w:val="00FD7068"/>
    <w:rsid w:val="00FE4A07"/>
    <w:rsid w:val="00FF4871"/>
    <w:rsid w:val="00FF52C3"/>
    <w:rsid w:val="00FF6CED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2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5B2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35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B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74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F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2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5B2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35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B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74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F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72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955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6E2E-FDFF-4437-BF3F-5A0F9130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2022-12-12T02:10:00Z</cp:lastPrinted>
  <dcterms:created xsi:type="dcterms:W3CDTF">2022-11-30T06:17:00Z</dcterms:created>
  <dcterms:modified xsi:type="dcterms:W3CDTF">2022-12-12T02:22:00Z</dcterms:modified>
</cp:coreProperties>
</file>