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ИРКУТСКАЯ ОБЛАСТЬ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ОСИНСКИЙ РАЙОН</w:t>
      </w:r>
    </w:p>
    <w:p w:rsidR="000D7BF2" w:rsidRDefault="000D7BF2" w:rsidP="000D7BF2">
      <w:pPr>
        <w:pStyle w:val="ConsPlusTitle"/>
        <w:jc w:val="center"/>
        <w:rPr>
          <w:b w:val="0"/>
        </w:rPr>
      </w:pPr>
      <w:r>
        <w:rPr>
          <w:b w:val="0"/>
        </w:rPr>
        <w:t>ДУМА МУНИЦИПАЛЬНОГО ОБРАЗОВАНИЯ «МАЙСК»</w:t>
      </w:r>
    </w:p>
    <w:p w:rsidR="000D7BF2" w:rsidRDefault="000D7BF2" w:rsidP="000D7BF2">
      <w:pPr>
        <w:pStyle w:val="ConsPlusTitle"/>
        <w:jc w:val="center"/>
        <w:rPr>
          <w:b w:val="0"/>
        </w:rPr>
      </w:pPr>
    </w:p>
    <w:p w:rsidR="000D7BF2" w:rsidRDefault="000D7BF2" w:rsidP="000D7BF2">
      <w:pPr>
        <w:pStyle w:val="ConsPlusTitle"/>
        <w:rPr>
          <w:b w:val="0"/>
        </w:rPr>
      </w:pPr>
      <w:r>
        <w:rPr>
          <w:b w:val="0"/>
        </w:rPr>
        <w:t xml:space="preserve">   15  сессия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Третьего  созыва</w:t>
      </w:r>
    </w:p>
    <w:p w:rsidR="000D7BF2" w:rsidRDefault="000D7BF2" w:rsidP="000D7BF2">
      <w:pPr>
        <w:pStyle w:val="ConsPlusTitle"/>
        <w:rPr>
          <w:b w:val="0"/>
        </w:rPr>
      </w:pPr>
    </w:p>
    <w:p w:rsidR="000D7BF2" w:rsidRDefault="000D7BF2" w:rsidP="000D7BF2">
      <w:pPr>
        <w:pStyle w:val="ConsPlusTitle"/>
        <w:rPr>
          <w:b w:val="0"/>
        </w:rPr>
      </w:pPr>
      <w:r>
        <w:rPr>
          <w:b w:val="0"/>
        </w:rPr>
        <w:t>2</w:t>
      </w:r>
      <w:r w:rsidR="00586977">
        <w:rPr>
          <w:b w:val="0"/>
        </w:rPr>
        <w:t>6</w:t>
      </w:r>
      <w:bookmarkStart w:id="0" w:name="_GoBack"/>
      <w:bookmarkEnd w:id="0"/>
      <w:r>
        <w:rPr>
          <w:b w:val="0"/>
        </w:rPr>
        <w:t xml:space="preserve">.12.2014г.                                                                     с. </w:t>
      </w:r>
      <w:proofErr w:type="spellStart"/>
      <w:r>
        <w:rPr>
          <w:b w:val="0"/>
        </w:rPr>
        <w:t>Майск</w:t>
      </w:r>
      <w:proofErr w:type="spellEnd"/>
    </w:p>
    <w:p w:rsidR="000D7BF2" w:rsidRDefault="000D7BF2" w:rsidP="000D7BF2">
      <w:pPr>
        <w:pStyle w:val="ConsPlusTitle"/>
        <w:jc w:val="center"/>
        <w:rPr>
          <w:b w:val="0"/>
        </w:rPr>
      </w:pPr>
    </w:p>
    <w:p w:rsidR="000D7BF2" w:rsidRDefault="00A27831" w:rsidP="000D7BF2">
      <w:pPr>
        <w:pStyle w:val="ConsPlusTitle"/>
        <w:jc w:val="center"/>
        <w:rPr>
          <w:b w:val="0"/>
        </w:rPr>
      </w:pPr>
      <w:r>
        <w:rPr>
          <w:b w:val="0"/>
        </w:rPr>
        <w:t>РЕШЕНИЕ № 74</w:t>
      </w:r>
    </w:p>
    <w:p w:rsidR="00A27831" w:rsidRDefault="00A27831" w:rsidP="000D7BF2">
      <w:pPr>
        <w:pStyle w:val="ConsPlusTitle"/>
        <w:jc w:val="center"/>
        <w:rPr>
          <w:b w:val="0"/>
        </w:rPr>
      </w:pP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 xml:space="preserve">Об утверждении положения </w:t>
      </w: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>«О запрете отдельным категориям</w:t>
      </w: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>лиц открывать и иметь счета (вклады),</w:t>
      </w: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>хранить наличные денежные средства</w:t>
      </w: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 xml:space="preserve">и ценности в иностранных банках, </w:t>
      </w:r>
    </w:p>
    <w:p w:rsidR="00A27831" w:rsidRDefault="00A27831" w:rsidP="00A27831">
      <w:pPr>
        <w:jc w:val="both"/>
        <w:rPr>
          <w:sz w:val="28"/>
          <w:szCs w:val="28"/>
        </w:rPr>
      </w:pPr>
      <w:proofErr w:type="gramStart"/>
      <w:r w:rsidRPr="00A27831">
        <w:rPr>
          <w:sz w:val="28"/>
          <w:szCs w:val="28"/>
        </w:rPr>
        <w:t>расположенных</w:t>
      </w:r>
      <w:proofErr w:type="gramEnd"/>
      <w:r w:rsidRPr="00A27831">
        <w:rPr>
          <w:sz w:val="28"/>
          <w:szCs w:val="28"/>
        </w:rPr>
        <w:t xml:space="preserve"> за пределами территории</w:t>
      </w: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>Российской Федерации, владеть и</w:t>
      </w: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>(или) пользоваться иностранными</w:t>
      </w:r>
    </w:p>
    <w:p w:rsidR="00A27831" w:rsidRDefault="00A27831" w:rsidP="00A27831">
      <w:pPr>
        <w:jc w:val="both"/>
        <w:rPr>
          <w:sz w:val="28"/>
          <w:szCs w:val="28"/>
        </w:rPr>
      </w:pPr>
      <w:r w:rsidRPr="00A27831">
        <w:rPr>
          <w:sz w:val="28"/>
          <w:szCs w:val="28"/>
        </w:rPr>
        <w:t>финансовыми инструментами».</w:t>
      </w:r>
    </w:p>
    <w:p w:rsidR="00E46136" w:rsidRPr="00A27831" w:rsidRDefault="00E46136" w:rsidP="00A27831">
      <w:pPr>
        <w:jc w:val="both"/>
        <w:rPr>
          <w:sz w:val="28"/>
          <w:szCs w:val="28"/>
        </w:rPr>
      </w:pPr>
    </w:p>
    <w:p w:rsidR="00E46136" w:rsidRPr="006544D8" w:rsidRDefault="00A27831" w:rsidP="00E46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07.05.2013г.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</w:t>
      </w:r>
      <w:r w:rsidRPr="007D35D9">
        <w:rPr>
          <w:sz w:val="28"/>
          <w:szCs w:val="28"/>
        </w:rPr>
        <w:t>о</w:t>
      </w:r>
      <w:r>
        <w:rPr>
          <w:sz w:val="28"/>
          <w:szCs w:val="28"/>
        </w:rPr>
        <w:t xml:space="preserve">т 25 декабря 2008 года № </w:t>
      </w:r>
      <w:r w:rsidRPr="00CE350D">
        <w:rPr>
          <w:sz w:val="28"/>
          <w:szCs w:val="28"/>
        </w:rPr>
        <w:t>273-Ф</w:t>
      </w:r>
      <w:r>
        <w:rPr>
          <w:sz w:val="28"/>
          <w:szCs w:val="28"/>
        </w:rPr>
        <w:t xml:space="preserve">З "О противодействии коррупции",  </w:t>
      </w:r>
      <w:r w:rsidR="00E46136" w:rsidRPr="006544D8">
        <w:rPr>
          <w:sz w:val="28"/>
          <w:szCs w:val="28"/>
        </w:rPr>
        <w:t xml:space="preserve">руководствуясь статьями 24, </w:t>
      </w:r>
      <w:r w:rsidR="00E46136">
        <w:rPr>
          <w:sz w:val="28"/>
          <w:szCs w:val="28"/>
        </w:rPr>
        <w:t xml:space="preserve">32, </w:t>
      </w:r>
      <w:r w:rsidR="00E46136" w:rsidRPr="006544D8">
        <w:rPr>
          <w:sz w:val="28"/>
          <w:szCs w:val="28"/>
        </w:rPr>
        <w:t>44  Устава муниципального</w:t>
      </w:r>
      <w:proofErr w:type="gramEnd"/>
      <w:r w:rsidR="00E46136" w:rsidRPr="006544D8">
        <w:rPr>
          <w:sz w:val="28"/>
          <w:szCs w:val="28"/>
        </w:rPr>
        <w:t xml:space="preserve"> образования «</w:t>
      </w:r>
      <w:proofErr w:type="spellStart"/>
      <w:r w:rsidR="00E46136" w:rsidRPr="006544D8">
        <w:rPr>
          <w:sz w:val="28"/>
          <w:szCs w:val="28"/>
        </w:rPr>
        <w:t>Майск</w:t>
      </w:r>
      <w:proofErr w:type="spellEnd"/>
      <w:r w:rsidR="00E46136" w:rsidRPr="006544D8">
        <w:rPr>
          <w:sz w:val="28"/>
          <w:szCs w:val="28"/>
        </w:rPr>
        <w:t xml:space="preserve">» </w:t>
      </w:r>
    </w:p>
    <w:p w:rsidR="00E46136" w:rsidRPr="009B51BF" w:rsidRDefault="00E46136" w:rsidP="00E46136">
      <w:pPr>
        <w:pStyle w:val="ab"/>
        <w:shd w:val="clear" w:color="auto" w:fill="FFFFFF"/>
        <w:ind w:firstLine="540"/>
        <w:jc w:val="center"/>
        <w:rPr>
          <w:sz w:val="28"/>
          <w:szCs w:val="28"/>
        </w:rPr>
      </w:pPr>
      <w:r w:rsidRPr="006544D8">
        <w:rPr>
          <w:b/>
          <w:sz w:val="28"/>
          <w:szCs w:val="28"/>
        </w:rPr>
        <w:t>Дума муниципального образования «</w:t>
      </w:r>
      <w:proofErr w:type="spellStart"/>
      <w:r w:rsidRPr="006544D8">
        <w:rPr>
          <w:b/>
          <w:sz w:val="28"/>
          <w:szCs w:val="28"/>
        </w:rPr>
        <w:t>Майск</w:t>
      </w:r>
      <w:proofErr w:type="spellEnd"/>
      <w:r w:rsidRPr="006544D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р</w:t>
      </w:r>
      <w:r w:rsidRPr="006544D8">
        <w:rPr>
          <w:b/>
          <w:sz w:val="28"/>
          <w:szCs w:val="28"/>
        </w:rPr>
        <w:t>ешила:</w:t>
      </w:r>
    </w:p>
    <w:p w:rsidR="00A27831" w:rsidRPr="00E46136" w:rsidRDefault="00A27831" w:rsidP="00E46136">
      <w:pPr>
        <w:pStyle w:val="a5"/>
        <w:numPr>
          <w:ilvl w:val="0"/>
          <w:numId w:val="9"/>
        </w:numPr>
        <w:ind w:left="0" w:firstLine="927"/>
        <w:jc w:val="both"/>
        <w:rPr>
          <w:sz w:val="28"/>
          <w:szCs w:val="28"/>
        </w:rPr>
      </w:pPr>
      <w:r w:rsidRPr="00E46136">
        <w:rPr>
          <w:sz w:val="28"/>
          <w:szCs w:val="28"/>
        </w:rPr>
        <w:t>Утвердить Положение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E46136" w:rsidRPr="00E46136">
        <w:rPr>
          <w:sz w:val="28"/>
          <w:szCs w:val="28"/>
        </w:rPr>
        <w:t xml:space="preserve">, </w:t>
      </w:r>
      <w:r w:rsidR="00E46136" w:rsidRPr="00E46136">
        <w:rPr>
          <w:sz w:val="28"/>
          <w:szCs w:val="28"/>
        </w:rPr>
        <w:t>прил</w:t>
      </w:r>
      <w:r w:rsidR="00E46136" w:rsidRPr="00E46136">
        <w:rPr>
          <w:sz w:val="28"/>
          <w:szCs w:val="28"/>
        </w:rPr>
        <w:t>ожение №1 к данному Решению.</w:t>
      </w:r>
    </w:p>
    <w:p w:rsidR="00A27831" w:rsidRPr="00E46136" w:rsidRDefault="00A27831" w:rsidP="00E46136">
      <w:pPr>
        <w:pStyle w:val="a5"/>
        <w:numPr>
          <w:ilvl w:val="0"/>
          <w:numId w:val="9"/>
        </w:numPr>
        <w:ind w:left="0" w:firstLine="927"/>
        <w:jc w:val="both"/>
        <w:rPr>
          <w:sz w:val="28"/>
          <w:szCs w:val="28"/>
        </w:rPr>
      </w:pPr>
      <w:r w:rsidRPr="00E46136">
        <w:rPr>
          <w:sz w:val="28"/>
          <w:szCs w:val="28"/>
        </w:rPr>
        <w:t>Настоящее решение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E46136">
        <w:rPr>
          <w:sz w:val="28"/>
          <w:szCs w:val="28"/>
        </w:rPr>
        <w:t>Майск</w:t>
      </w:r>
      <w:proofErr w:type="spellEnd"/>
      <w:r w:rsidRPr="00E46136">
        <w:rPr>
          <w:sz w:val="28"/>
          <w:szCs w:val="28"/>
        </w:rPr>
        <w:t xml:space="preserve">» </w:t>
      </w:r>
      <w:proofErr w:type="spellStart"/>
      <w:r w:rsidRPr="00E46136">
        <w:rPr>
          <w:sz w:val="28"/>
          <w:szCs w:val="28"/>
        </w:rPr>
        <w:t>www</w:t>
      </w:r>
      <w:proofErr w:type="spellEnd"/>
      <w:r w:rsidRPr="00E46136">
        <w:rPr>
          <w:sz w:val="28"/>
          <w:szCs w:val="28"/>
        </w:rPr>
        <w:t>. maisk-adm.ru.</w:t>
      </w:r>
    </w:p>
    <w:p w:rsidR="00A27831" w:rsidRPr="00B534C6" w:rsidRDefault="00A27831" w:rsidP="00E46136">
      <w:pPr>
        <w:pStyle w:val="a5"/>
        <w:numPr>
          <w:ilvl w:val="0"/>
          <w:numId w:val="9"/>
        </w:numPr>
        <w:tabs>
          <w:tab w:val="left" w:pos="540"/>
        </w:tabs>
        <w:ind w:left="0" w:firstLine="927"/>
        <w:jc w:val="both"/>
        <w:rPr>
          <w:sz w:val="28"/>
          <w:szCs w:val="28"/>
        </w:rPr>
      </w:pPr>
      <w:r w:rsidRPr="00B534C6">
        <w:rPr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A27831" w:rsidRPr="00E46136" w:rsidRDefault="00A27831" w:rsidP="00E46136">
      <w:pPr>
        <w:rPr>
          <w:sz w:val="28"/>
          <w:szCs w:val="28"/>
        </w:rPr>
      </w:pPr>
    </w:p>
    <w:p w:rsidR="00A27831" w:rsidRPr="00982720" w:rsidRDefault="00A27831" w:rsidP="00A27831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Глава  </w:t>
      </w:r>
      <w:proofErr w:type="gramStart"/>
      <w:r w:rsidRPr="00982720">
        <w:rPr>
          <w:sz w:val="28"/>
          <w:szCs w:val="28"/>
        </w:rPr>
        <w:t>муниципального</w:t>
      </w:r>
      <w:proofErr w:type="gramEnd"/>
    </w:p>
    <w:p w:rsidR="00A27831" w:rsidRPr="00F048D0" w:rsidRDefault="00A27831" w:rsidP="00A27831">
      <w:pPr>
        <w:pStyle w:val="a5"/>
        <w:rPr>
          <w:sz w:val="28"/>
          <w:szCs w:val="28"/>
        </w:rPr>
      </w:pPr>
      <w:r w:rsidRPr="009827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А.И.Серебренников</w:t>
      </w:r>
      <w:proofErr w:type="spellEnd"/>
    </w:p>
    <w:p w:rsidR="00A27831" w:rsidRDefault="00A27831" w:rsidP="00A27831">
      <w:pPr>
        <w:pStyle w:val="ConsPlusNormal"/>
        <w:widowControl/>
        <w:ind w:left="4820" w:firstLine="0"/>
        <w:jc w:val="right"/>
        <w:outlineLvl w:val="0"/>
      </w:pPr>
    </w:p>
    <w:p w:rsidR="00E46136" w:rsidRPr="00182328" w:rsidRDefault="00E46136" w:rsidP="00E46136">
      <w:pPr>
        <w:ind w:left="5670"/>
        <w:rPr>
          <w:bCs/>
        </w:rPr>
      </w:pPr>
      <w:r w:rsidRPr="00182328">
        <w:rPr>
          <w:bCs/>
        </w:rPr>
        <w:lastRenderedPageBreak/>
        <w:t>приложение №1</w:t>
      </w:r>
    </w:p>
    <w:p w:rsidR="00E46136" w:rsidRPr="00182328" w:rsidRDefault="00E46136" w:rsidP="00E46136">
      <w:pPr>
        <w:ind w:left="5670"/>
        <w:rPr>
          <w:bCs/>
        </w:rPr>
      </w:pPr>
      <w:r w:rsidRPr="00182328">
        <w:rPr>
          <w:bCs/>
        </w:rPr>
        <w:t>к Р</w:t>
      </w:r>
      <w:r>
        <w:rPr>
          <w:bCs/>
        </w:rPr>
        <w:t>ешени</w:t>
      </w:r>
      <w:r w:rsidRPr="00182328">
        <w:rPr>
          <w:bCs/>
        </w:rPr>
        <w:t>ю Думы  МО «</w:t>
      </w:r>
      <w:proofErr w:type="spellStart"/>
      <w:r w:rsidRPr="00182328">
        <w:t>Майск</w:t>
      </w:r>
      <w:proofErr w:type="spellEnd"/>
      <w:r w:rsidRPr="00182328">
        <w:rPr>
          <w:bCs/>
        </w:rPr>
        <w:t>»</w:t>
      </w:r>
    </w:p>
    <w:p w:rsidR="00E46136" w:rsidRPr="00182328" w:rsidRDefault="00E46136" w:rsidP="00E46136">
      <w:pPr>
        <w:ind w:left="5670"/>
      </w:pPr>
      <w:r w:rsidRPr="00182328">
        <w:t>от «26» декабря 2014г. № 7</w:t>
      </w:r>
      <w:r>
        <w:t>4</w:t>
      </w:r>
    </w:p>
    <w:p w:rsidR="00A27831" w:rsidRDefault="00A27831" w:rsidP="00A278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7831" w:rsidRDefault="00A27831" w:rsidP="00A278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6136" w:rsidRPr="00E46136" w:rsidRDefault="00A27831" w:rsidP="00E4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6136">
        <w:rPr>
          <w:b/>
          <w:bCs/>
          <w:sz w:val="28"/>
          <w:szCs w:val="28"/>
        </w:rPr>
        <w:t>ПОЛОЖЕНИЕ</w:t>
      </w:r>
    </w:p>
    <w:p w:rsidR="00A27831" w:rsidRPr="00E46136" w:rsidRDefault="00A27831" w:rsidP="00E46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136">
        <w:rPr>
          <w:b/>
          <w:bCs/>
          <w:sz w:val="28"/>
          <w:szCs w:val="28"/>
        </w:rPr>
        <w:t xml:space="preserve"> </w:t>
      </w:r>
      <w:r w:rsidR="00E46136" w:rsidRPr="00E46136">
        <w:rPr>
          <w:b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" w:name="Par23"/>
      <w:bookmarkEnd w:id="1"/>
      <w:r w:rsidRPr="00CE350D">
        <w:rPr>
          <w:sz w:val="28"/>
          <w:szCs w:val="28"/>
        </w:rPr>
        <w:t>Статья 1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 w:rsidRPr="00CE350D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</w:t>
      </w:r>
      <w:r w:rsidRPr="00CE350D">
        <w:rPr>
          <w:sz w:val="28"/>
          <w:szCs w:val="28"/>
        </w:rPr>
        <w:t>в целях обеспечения национальной безопасности Российской Федерации, упорядочения лоббистской деятельности, расширения инвестирования средств в</w:t>
      </w:r>
      <w:proofErr w:type="gramEnd"/>
      <w:r w:rsidRPr="00CE350D">
        <w:rPr>
          <w:sz w:val="28"/>
          <w:szCs w:val="28"/>
        </w:rPr>
        <w:t xml:space="preserve"> </w:t>
      </w:r>
      <w:proofErr w:type="gramStart"/>
      <w:r w:rsidRPr="00CE350D">
        <w:rPr>
          <w:sz w:val="28"/>
          <w:szCs w:val="28"/>
        </w:rPr>
        <w:t>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</w:t>
      </w:r>
      <w:proofErr w:type="gramEnd"/>
      <w:r w:rsidRPr="00CE350D">
        <w:rPr>
          <w:sz w:val="28"/>
          <w:szCs w:val="28"/>
        </w:rPr>
        <w:t xml:space="preserve"> осуществления проверки соблюдения указанными лицами данного запрета и меры ответственности за его нарушение.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2" w:name="Par27"/>
      <w:bookmarkEnd w:id="2"/>
      <w:r w:rsidRPr="00CE350D">
        <w:rPr>
          <w:sz w:val="28"/>
          <w:szCs w:val="28"/>
        </w:rPr>
        <w:t>Статья 2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9"/>
      <w:bookmarkEnd w:id="3"/>
      <w:r w:rsidRPr="00CE350D">
        <w:rPr>
          <w:sz w:val="28"/>
          <w:szCs w:val="28"/>
        </w:rP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 w:rsidRPr="00CE350D">
        <w:rPr>
          <w:sz w:val="28"/>
          <w:szCs w:val="28"/>
        </w:rPr>
        <w:t>1) лицам, замещающим (занимающим):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муниципальные</w:t>
      </w:r>
      <w:r w:rsidRPr="00CE350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CE350D">
        <w:rPr>
          <w:sz w:val="28"/>
          <w:szCs w:val="28"/>
        </w:rPr>
        <w:t>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E350D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</w:t>
      </w:r>
      <w:r w:rsidRPr="00CE350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CE350D">
        <w:rPr>
          <w:sz w:val="28"/>
          <w:szCs w:val="28"/>
        </w:rPr>
        <w:t xml:space="preserve">, назначение на которые и освобождение от которых осуществляются </w:t>
      </w:r>
      <w:r>
        <w:rPr>
          <w:sz w:val="28"/>
          <w:szCs w:val="28"/>
        </w:rPr>
        <w:t>руководителями органов местного самоуправления</w:t>
      </w:r>
      <w:r w:rsidRPr="00CE350D">
        <w:rPr>
          <w:sz w:val="28"/>
          <w:szCs w:val="28"/>
        </w:rPr>
        <w:t>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CE350D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в муниципальных учреждениях сельского поселения </w:t>
      </w:r>
      <w:r w:rsidRPr="00CE350D">
        <w:rPr>
          <w:sz w:val="28"/>
          <w:szCs w:val="28"/>
        </w:rPr>
        <w:t xml:space="preserve"> и иных организациях, созданных на основании федеральных законов,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 </w:t>
      </w:r>
      <w:r>
        <w:rPr>
          <w:sz w:val="28"/>
          <w:szCs w:val="28"/>
        </w:rPr>
        <w:lastRenderedPageBreak/>
        <w:t>муниципального 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CE350D">
        <w:rPr>
          <w:sz w:val="28"/>
          <w:szCs w:val="28"/>
        </w:rPr>
        <w:t>;</w:t>
      </w:r>
    </w:p>
    <w:p w:rsidR="00A27831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44024">
        <w:rPr>
          <w:sz w:val="28"/>
          <w:szCs w:val="28"/>
        </w:rPr>
        <w:t xml:space="preserve"> </w:t>
      </w:r>
      <w:r w:rsidRPr="00CE350D">
        <w:rPr>
          <w:sz w:val="28"/>
          <w:szCs w:val="28"/>
        </w:rPr>
        <w:t xml:space="preserve">супругам и несовершеннолетним детям лиц, указанных </w:t>
      </w:r>
      <w:r w:rsidRPr="00C44024">
        <w:rPr>
          <w:sz w:val="28"/>
          <w:szCs w:val="28"/>
        </w:rPr>
        <w:t xml:space="preserve">в </w:t>
      </w:r>
      <w:hyperlink w:anchor="Par30" w:history="1">
        <w:r w:rsidRPr="00C44024">
          <w:rPr>
            <w:sz w:val="28"/>
            <w:szCs w:val="28"/>
          </w:rPr>
          <w:t>пункте 1</w:t>
        </w:r>
      </w:hyperlink>
      <w:r w:rsidRPr="00C44024">
        <w:rPr>
          <w:sz w:val="28"/>
          <w:szCs w:val="28"/>
        </w:rPr>
        <w:t xml:space="preserve"> настоящей</w:t>
      </w:r>
      <w:r w:rsidRPr="00CE350D">
        <w:rPr>
          <w:sz w:val="28"/>
          <w:szCs w:val="28"/>
        </w:rPr>
        <w:t xml:space="preserve"> части;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E46136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5" w:name="Par40"/>
      <w:bookmarkStart w:id="6" w:name="Par44"/>
      <w:bookmarkEnd w:id="5"/>
      <w:bookmarkEnd w:id="6"/>
      <w:r w:rsidRPr="00F504FB">
        <w:rPr>
          <w:sz w:val="28"/>
          <w:szCs w:val="28"/>
        </w:rPr>
        <w:t>Статья 3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6"/>
      <w:bookmarkEnd w:id="7"/>
      <w:r w:rsidRPr="00CE350D">
        <w:rPr>
          <w:sz w:val="28"/>
          <w:szCs w:val="28"/>
        </w:rPr>
        <w:t xml:space="preserve">1. </w:t>
      </w:r>
      <w:proofErr w:type="gramStart"/>
      <w:r w:rsidRPr="00CE350D">
        <w:rPr>
          <w:sz w:val="28"/>
          <w:szCs w:val="28"/>
        </w:rPr>
        <w:t xml:space="preserve">Лица, </w:t>
      </w:r>
      <w:r w:rsidRPr="007D35D9">
        <w:rPr>
          <w:sz w:val="28"/>
          <w:szCs w:val="28"/>
        </w:rPr>
        <w:t xml:space="preserve">указанные в </w:t>
      </w:r>
      <w:hyperlink w:anchor="Par30" w:history="1">
        <w:r w:rsidRPr="007D35D9">
          <w:rPr>
            <w:sz w:val="28"/>
            <w:szCs w:val="28"/>
          </w:rPr>
          <w:t>пунктах 1</w:t>
        </w:r>
      </w:hyperlink>
      <w:r w:rsidRPr="007D35D9">
        <w:rPr>
          <w:sz w:val="28"/>
          <w:szCs w:val="28"/>
        </w:rPr>
        <w:t xml:space="preserve"> и </w:t>
      </w:r>
      <w:hyperlink w:anchor="Par39" w:history="1">
        <w:r w:rsidRPr="007D35D9">
          <w:rPr>
            <w:sz w:val="28"/>
            <w:szCs w:val="28"/>
          </w:rPr>
          <w:t>2 части 1 статьи 2</w:t>
        </w:r>
      </w:hyperlink>
      <w:r w:rsidRPr="007D35D9">
        <w:rPr>
          <w:sz w:val="28"/>
          <w:szCs w:val="28"/>
        </w:rPr>
        <w:t xml:space="preserve"> настоящего</w:t>
      </w:r>
      <w:r w:rsidRPr="00CE35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 xml:space="preserve">, обязаны в течение трех месяцев со дня вступления в силу настоящего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 w:rsidRPr="00CE350D">
        <w:rPr>
          <w:sz w:val="28"/>
          <w:szCs w:val="28"/>
        </w:rPr>
        <w:t xml:space="preserve"> В случае неисполнения такой обязанности лица, указанные </w:t>
      </w:r>
      <w:r w:rsidRPr="007D35D9">
        <w:rPr>
          <w:sz w:val="28"/>
          <w:szCs w:val="28"/>
        </w:rPr>
        <w:t xml:space="preserve">в </w:t>
      </w:r>
      <w:hyperlink w:anchor="Par30" w:history="1">
        <w:r w:rsidRPr="007D35D9">
          <w:rPr>
            <w:sz w:val="28"/>
            <w:szCs w:val="28"/>
          </w:rPr>
          <w:t>пункте 1 части 1 статьи 2</w:t>
        </w:r>
      </w:hyperlink>
      <w:r w:rsidRPr="007D35D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7D35D9">
        <w:rPr>
          <w:sz w:val="28"/>
          <w:szCs w:val="28"/>
        </w:rPr>
        <w:t>, обязаны досрочно прекратить</w:t>
      </w:r>
      <w:r w:rsidRPr="00CE350D">
        <w:rPr>
          <w:sz w:val="28"/>
          <w:szCs w:val="28"/>
        </w:rPr>
        <w:t xml:space="preserve"> полномочия, освободить замещаемую (занимаемую) должность или уволиться.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2. В случае</w:t>
      </w:r>
      <w:proofErr w:type="gramStart"/>
      <w:r w:rsidRPr="00CE350D">
        <w:rPr>
          <w:sz w:val="28"/>
          <w:szCs w:val="28"/>
        </w:rPr>
        <w:t>,</w:t>
      </w:r>
      <w:proofErr w:type="gramEnd"/>
      <w:r w:rsidRPr="00CE350D">
        <w:rPr>
          <w:sz w:val="28"/>
          <w:szCs w:val="28"/>
        </w:rPr>
        <w:t xml:space="preserve"> если лица, указанные в </w:t>
      </w:r>
      <w:hyperlink w:anchor="Par29" w:history="1">
        <w:r w:rsidRPr="007D35D9">
          <w:rPr>
            <w:sz w:val="28"/>
            <w:szCs w:val="28"/>
          </w:rPr>
          <w:t>части 1 статьи 2</w:t>
        </w:r>
      </w:hyperlink>
      <w:r w:rsidRPr="007D35D9">
        <w:rPr>
          <w:sz w:val="28"/>
          <w:szCs w:val="28"/>
        </w:rPr>
        <w:t xml:space="preserve"> настоящ</w:t>
      </w:r>
      <w:r w:rsidRPr="00CE350D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 xml:space="preserve">, не могут выполнить требования, </w:t>
      </w:r>
      <w:r w:rsidRPr="007D35D9">
        <w:rPr>
          <w:sz w:val="28"/>
          <w:szCs w:val="28"/>
        </w:rPr>
        <w:t xml:space="preserve">предусмотренные </w:t>
      </w:r>
      <w:hyperlink w:anchor="Par46" w:history="1">
        <w:r w:rsidRPr="007D35D9">
          <w:rPr>
            <w:sz w:val="28"/>
            <w:szCs w:val="28"/>
          </w:rPr>
          <w:t>частью 1</w:t>
        </w:r>
      </w:hyperlink>
      <w:r w:rsidRPr="007D35D9">
        <w:rPr>
          <w:sz w:val="28"/>
          <w:szCs w:val="28"/>
        </w:rPr>
        <w:t xml:space="preserve"> настоящей</w:t>
      </w:r>
      <w:r w:rsidRPr="00CE350D">
        <w:rPr>
          <w:sz w:val="28"/>
          <w:szCs w:val="28"/>
        </w:rPr>
        <w:t xml:space="preserve"> статьи, в связи с арестом, запретом распоряжения, наложенными до дня вступления в силу настоящего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 xml:space="preserve">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proofErr w:type="gramStart"/>
      <w:r w:rsidRPr="00CE350D">
        <w:rPr>
          <w:sz w:val="28"/>
          <w:szCs w:val="28"/>
        </w:rPr>
        <w:t>иностранном банке и (или) имеются иностранные финансовые инструменты, такие требования должны быть выполнены в течение трех месяцев со дня прекращения действия указанных в настоящей части ареста, запрета распоряжения.</w:t>
      </w:r>
      <w:proofErr w:type="gramEnd"/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5D9">
        <w:rPr>
          <w:sz w:val="28"/>
          <w:szCs w:val="28"/>
        </w:rPr>
        <w:t xml:space="preserve">3. </w:t>
      </w:r>
      <w:hyperlink r:id="rId9" w:history="1">
        <w:r w:rsidRPr="007D35D9">
          <w:rPr>
            <w:sz w:val="28"/>
            <w:szCs w:val="28"/>
          </w:rPr>
          <w:t>Доверительное управление</w:t>
        </w:r>
      </w:hyperlink>
      <w:r w:rsidRPr="00CE350D">
        <w:rPr>
          <w:sz w:val="28"/>
          <w:szCs w:val="28"/>
        </w:rPr>
        <w:t xml:space="preserve"> имуществом, которое предусматривает инвестирование в иностранные финансовые инструменты и учредителем </w:t>
      </w:r>
      <w:proofErr w:type="gramStart"/>
      <w:r w:rsidRPr="00CE350D">
        <w:rPr>
          <w:sz w:val="28"/>
          <w:szCs w:val="28"/>
        </w:rPr>
        <w:t>управления</w:t>
      </w:r>
      <w:proofErr w:type="gramEnd"/>
      <w:r w:rsidRPr="00CE350D">
        <w:rPr>
          <w:sz w:val="28"/>
          <w:szCs w:val="28"/>
        </w:rPr>
        <w:t xml:space="preserve"> в котором выступает лицо, которому в соответствии с настоящим </w:t>
      </w:r>
      <w:r>
        <w:rPr>
          <w:sz w:val="28"/>
          <w:szCs w:val="28"/>
        </w:rPr>
        <w:t>Положением</w:t>
      </w:r>
      <w:r w:rsidRPr="00CE350D">
        <w:rPr>
          <w:sz w:val="28"/>
          <w:szCs w:val="28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>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8" w:name="Par50"/>
      <w:bookmarkEnd w:id="8"/>
      <w:r w:rsidRPr="00CE350D">
        <w:rPr>
          <w:sz w:val="28"/>
          <w:szCs w:val="28"/>
        </w:rPr>
        <w:t>Статья 4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2"/>
      <w:bookmarkEnd w:id="9"/>
      <w:r w:rsidRPr="00CE350D">
        <w:rPr>
          <w:sz w:val="28"/>
          <w:szCs w:val="28"/>
        </w:rPr>
        <w:t xml:space="preserve">1. </w:t>
      </w:r>
      <w:proofErr w:type="gramStart"/>
      <w:r w:rsidRPr="00CE350D">
        <w:rPr>
          <w:sz w:val="28"/>
          <w:szCs w:val="28"/>
        </w:rPr>
        <w:t xml:space="preserve">Лица, </w:t>
      </w:r>
      <w:r w:rsidRPr="007D35D9">
        <w:rPr>
          <w:sz w:val="28"/>
          <w:szCs w:val="28"/>
        </w:rPr>
        <w:t xml:space="preserve">указанные в </w:t>
      </w:r>
      <w:hyperlink w:anchor="Par30" w:history="1">
        <w:r w:rsidRPr="007D35D9">
          <w:rPr>
            <w:sz w:val="28"/>
            <w:szCs w:val="28"/>
          </w:rPr>
          <w:t>пункте 1 части 1 статьи 2</w:t>
        </w:r>
      </w:hyperlink>
      <w:r w:rsidRPr="00CE350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 xml:space="preserve">, при представлении в соответствии с федеральными конституционными законами, Федеральным </w:t>
      </w:r>
      <w:hyperlink r:id="rId10" w:history="1">
        <w:r w:rsidRPr="007D35D9">
          <w:rPr>
            <w:sz w:val="28"/>
            <w:szCs w:val="28"/>
          </w:rPr>
          <w:t>законом</w:t>
        </w:r>
      </w:hyperlink>
      <w:r w:rsidRPr="007D35D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25 декабря 2008 года № </w:t>
      </w:r>
      <w:r w:rsidRPr="00CE350D">
        <w:rPr>
          <w:sz w:val="28"/>
          <w:szCs w:val="28"/>
        </w:rPr>
        <w:t>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</w:t>
      </w:r>
      <w:r>
        <w:rPr>
          <w:sz w:val="28"/>
          <w:szCs w:val="28"/>
        </w:rPr>
        <w:t>ыми актами Российской Федерации, органа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CE350D">
        <w:rPr>
          <w:sz w:val="28"/>
          <w:szCs w:val="28"/>
        </w:rPr>
        <w:t>сведений о доходах, об</w:t>
      </w:r>
      <w:proofErr w:type="gramEnd"/>
      <w:r w:rsidRPr="00CE350D">
        <w:rPr>
          <w:sz w:val="28"/>
          <w:szCs w:val="28"/>
        </w:rPr>
        <w:t xml:space="preserve"> </w:t>
      </w:r>
      <w:proofErr w:type="gramStart"/>
      <w:r w:rsidRPr="00CE350D">
        <w:rPr>
          <w:sz w:val="28"/>
          <w:szCs w:val="28"/>
        </w:rPr>
        <w:t xml:space="preserve">имуществе и обязательствах имущественного характера указывают сведения о </w:t>
      </w:r>
      <w:r w:rsidRPr="00CE350D">
        <w:rPr>
          <w:sz w:val="28"/>
          <w:szCs w:val="28"/>
        </w:rPr>
        <w:lastRenderedPageBreak/>
        <w:t>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2. </w:t>
      </w:r>
      <w:proofErr w:type="gramStart"/>
      <w:r w:rsidRPr="00CE350D">
        <w:rPr>
          <w:sz w:val="28"/>
          <w:szCs w:val="28"/>
        </w:rPr>
        <w:t xml:space="preserve">Граждане, претендующие на замещение (занятие) должностей, указанных в </w:t>
      </w:r>
      <w:hyperlink w:anchor="Par30" w:history="1">
        <w:r w:rsidRPr="007D35D9">
          <w:rPr>
            <w:sz w:val="28"/>
            <w:szCs w:val="28"/>
          </w:rPr>
          <w:t>пункте 1 части 1 статьи 2</w:t>
        </w:r>
      </w:hyperlink>
      <w:r w:rsidRPr="007D35D9">
        <w:rPr>
          <w:sz w:val="28"/>
          <w:szCs w:val="28"/>
        </w:rPr>
        <w:t xml:space="preserve"> нас</w:t>
      </w:r>
      <w:r w:rsidRPr="00CE350D">
        <w:rPr>
          <w:sz w:val="28"/>
          <w:szCs w:val="28"/>
        </w:rPr>
        <w:t xml:space="preserve">тоящего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 xml:space="preserve">, при представлении в соответствии с федеральными конституционными законами, </w:t>
      </w:r>
      <w:r w:rsidRPr="007D35D9">
        <w:rPr>
          <w:sz w:val="28"/>
          <w:szCs w:val="28"/>
        </w:rPr>
        <w:t xml:space="preserve">Федеральным </w:t>
      </w:r>
      <w:hyperlink r:id="rId11" w:history="1">
        <w:r w:rsidRPr="007D35D9">
          <w:rPr>
            <w:sz w:val="28"/>
            <w:szCs w:val="28"/>
          </w:rPr>
          <w:t>законом</w:t>
        </w:r>
      </w:hyperlink>
      <w:r w:rsidRPr="00CE350D">
        <w:rPr>
          <w:sz w:val="28"/>
          <w:szCs w:val="28"/>
        </w:rP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</w:t>
      </w:r>
      <w:r>
        <w:rPr>
          <w:sz w:val="28"/>
          <w:szCs w:val="28"/>
        </w:rPr>
        <w:t xml:space="preserve"> и органа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CE350D">
        <w:rPr>
          <w:sz w:val="28"/>
          <w:szCs w:val="28"/>
        </w:rPr>
        <w:t>сведений о доходах, об имуществе и обязательствах имущественного характера помимо</w:t>
      </w:r>
      <w:proofErr w:type="gramEnd"/>
      <w:r w:rsidRPr="00CE350D">
        <w:rPr>
          <w:sz w:val="28"/>
          <w:szCs w:val="28"/>
        </w:rPr>
        <w:t xml:space="preserve"> </w:t>
      </w:r>
      <w:proofErr w:type="gramStart"/>
      <w:r w:rsidRPr="00CE350D">
        <w:rPr>
          <w:sz w:val="28"/>
          <w:szCs w:val="28"/>
        </w:rPr>
        <w:t xml:space="preserve">сведений, предусмотренных </w:t>
      </w:r>
      <w:hyperlink w:anchor="Par52" w:history="1">
        <w:r w:rsidRPr="007D35D9">
          <w:rPr>
            <w:sz w:val="28"/>
            <w:szCs w:val="28"/>
          </w:rPr>
          <w:t>частью 1</w:t>
        </w:r>
      </w:hyperlink>
      <w:r w:rsidRPr="007D35D9">
        <w:rPr>
          <w:sz w:val="28"/>
          <w:szCs w:val="28"/>
        </w:rPr>
        <w:t xml:space="preserve"> настоящ</w:t>
      </w:r>
      <w:r w:rsidRPr="00CE350D">
        <w:rPr>
          <w:sz w:val="28"/>
          <w:szCs w:val="28"/>
        </w:rPr>
        <w:t>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</w:t>
      </w:r>
      <w:proofErr w:type="gramEnd"/>
      <w:r w:rsidRPr="00CE350D">
        <w:rPr>
          <w:sz w:val="28"/>
          <w:szCs w:val="28"/>
        </w:rPr>
        <w:t>) и несовершеннолетних детей.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3. </w:t>
      </w:r>
      <w:proofErr w:type="gramStart"/>
      <w:r w:rsidRPr="00CE350D">
        <w:rPr>
          <w:sz w:val="28"/>
          <w:szCs w:val="28"/>
        </w:rPr>
        <w:t xml:space="preserve">Гражданин, его супруга (супруг) и несовершеннолетние дети обязаны в течение трех месяцев со дня замещения (занятия) гражданином должности, указанной </w:t>
      </w:r>
      <w:r w:rsidRPr="007D35D9">
        <w:rPr>
          <w:sz w:val="28"/>
          <w:szCs w:val="28"/>
        </w:rPr>
        <w:t xml:space="preserve">в </w:t>
      </w:r>
      <w:hyperlink w:anchor="Par30" w:history="1">
        <w:r w:rsidRPr="007D35D9">
          <w:rPr>
            <w:sz w:val="28"/>
            <w:szCs w:val="28"/>
          </w:rPr>
          <w:t>пункте 1 части 1 статьи 2</w:t>
        </w:r>
      </w:hyperlink>
      <w:r w:rsidRPr="007D35D9">
        <w:rPr>
          <w:sz w:val="28"/>
          <w:szCs w:val="28"/>
        </w:rPr>
        <w:t xml:space="preserve"> настоящего</w:t>
      </w:r>
      <w:r w:rsidRPr="00CE35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0" w:name="Par56"/>
      <w:bookmarkEnd w:id="10"/>
      <w:r w:rsidRPr="00CE350D">
        <w:rPr>
          <w:sz w:val="28"/>
          <w:szCs w:val="28"/>
        </w:rPr>
        <w:t>Статья 5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58"/>
      <w:bookmarkEnd w:id="11"/>
      <w:r w:rsidRPr="00CE350D">
        <w:rPr>
          <w:sz w:val="28"/>
          <w:szCs w:val="28"/>
        </w:rPr>
        <w:t xml:space="preserve">1. </w:t>
      </w:r>
      <w:proofErr w:type="gramStart"/>
      <w:r w:rsidRPr="00CE350D">
        <w:rPr>
          <w:sz w:val="28"/>
          <w:szCs w:val="28"/>
        </w:rPr>
        <w:t xml:space="preserve">Основанием для принятия решения об осуществлении проверки соблюдения лицом, которому в соответствии с настоящим </w:t>
      </w:r>
      <w:r>
        <w:rPr>
          <w:sz w:val="28"/>
          <w:szCs w:val="28"/>
        </w:rPr>
        <w:t>Положением</w:t>
      </w:r>
      <w:r w:rsidRPr="00CE350D">
        <w:rPr>
          <w:sz w:val="28"/>
          <w:szCs w:val="28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  <w:proofErr w:type="gramEnd"/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2. Информация, указанная </w:t>
      </w:r>
      <w:r w:rsidRPr="007D35D9">
        <w:rPr>
          <w:sz w:val="28"/>
          <w:szCs w:val="28"/>
        </w:rPr>
        <w:t xml:space="preserve">в </w:t>
      </w:r>
      <w:hyperlink w:anchor="Par58" w:history="1">
        <w:r w:rsidRPr="007D35D9">
          <w:rPr>
            <w:sz w:val="28"/>
            <w:szCs w:val="28"/>
          </w:rPr>
          <w:t>части 1</w:t>
        </w:r>
      </w:hyperlink>
      <w:r w:rsidRPr="007D35D9">
        <w:rPr>
          <w:sz w:val="28"/>
          <w:szCs w:val="28"/>
        </w:rPr>
        <w:t xml:space="preserve"> настоящей</w:t>
      </w:r>
      <w:r w:rsidRPr="00CE350D">
        <w:rPr>
          <w:sz w:val="28"/>
          <w:szCs w:val="28"/>
        </w:rPr>
        <w:t xml:space="preserve"> статьи, может быть представлена в письменной форме в установленном порядке: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350D">
        <w:rPr>
          <w:sz w:val="28"/>
          <w:szCs w:val="28"/>
        </w:rPr>
        <w:t xml:space="preserve"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должностными лицами государственных органов, органов местного </w:t>
      </w:r>
      <w:r w:rsidRPr="00CE350D">
        <w:rPr>
          <w:sz w:val="28"/>
          <w:szCs w:val="28"/>
        </w:rPr>
        <w:lastRenderedPageBreak/>
        <w:t>самоуправления, Центрального банка Российской Федерации, а также иностранными банками и международными организациями;</w:t>
      </w:r>
      <w:proofErr w:type="gramEnd"/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2) постоянно действующими руководящими органами политических партий и зарегистрированных в соответствии </w:t>
      </w:r>
      <w:r w:rsidRPr="007D35D9">
        <w:rPr>
          <w:sz w:val="28"/>
          <w:szCs w:val="28"/>
        </w:rPr>
        <w:t xml:space="preserve">с </w:t>
      </w:r>
      <w:hyperlink r:id="rId12" w:history="1">
        <w:r w:rsidRPr="007D35D9">
          <w:rPr>
            <w:sz w:val="28"/>
            <w:szCs w:val="28"/>
          </w:rPr>
          <w:t>законом</w:t>
        </w:r>
      </w:hyperlink>
      <w:r w:rsidRPr="007D35D9">
        <w:rPr>
          <w:sz w:val="28"/>
          <w:szCs w:val="28"/>
        </w:rPr>
        <w:t xml:space="preserve"> иных</w:t>
      </w:r>
      <w:r w:rsidRPr="00CE350D">
        <w:rPr>
          <w:sz w:val="28"/>
          <w:szCs w:val="28"/>
        </w:rPr>
        <w:t xml:space="preserve"> общероссийских общественных объединений, не являющихся политическими партиями;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3) Общественной палатой Российской Федерации;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4) общероссийскими средствами массовой информации.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3. Информация анонимного характера не может служить основанием для принятия решения об осуществлении проверки.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2" w:name="Par66"/>
      <w:bookmarkEnd w:id="12"/>
      <w:r w:rsidRPr="00CE350D">
        <w:rPr>
          <w:sz w:val="28"/>
          <w:szCs w:val="28"/>
        </w:rPr>
        <w:t>Статья 6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1. Решение об осуществлении проверки принимает </w:t>
      </w: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CE350D">
        <w:rPr>
          <w:sz w:val="28"/>
          <w:szCs w:val="28"/>
        </w:rPr>
        <w:t>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13" w:history="1">
        <w:r w:rsidRPr="007D35D9">
          <w:rPr>
            <w:sz w:val="28"/>
            <w:szCs w:val="28"/>
          </w:rPr>
          <w:t>законом</w:t>
        </w:r>
      </w:hyperlink>
      <w:r w:rsidRPr="007D35D9">
        <w:rPr>
          <w:sz w:val="28"/>
          <w:szCs w:val="28"/>
        </w:rPr>
        <w:t xml:space="preserve"> "О </w:t>
      </w:r>
      <w:r w:rsidRPr="00CE350D">
        <w:rPr>
          <w:sz w:val="28"/>
          <w:szCs w:val="28"/>
        </w:rPr>
        <w:t>противодействии коррупции", другими федеральными законами.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</w:t>
      </w:r>
      <w:r w:rsidRPr="007D35D9">
        <w:rPr>
          <w:sz w:val="28"/>
          <w:szCs w:val="28"/>
        </w:rPr>
        <w:t xml:space="preserve">Федеральным </w:t>
      </w:r>
      <w:hyperlink r:id="rId14" w:history="1">
        <w:r w:rsidRPr="007D35D9">
          <w:rPr>
            <w:sz w:val="28"/>
            <w:szCs w:val="28"/>
          </w:rPr>
          <w:t>законом</w:t>
        </w:r>
      </w:hyperlink>
      <w:r w:rsidRPr="00CE350D">
        <w:rPr>
          <w:sz w:val="28"/>
          <w:szCs w:val="28"/>
        </w:rPr>
        <w:t xml:space="preserve"> "О противодействии коррупции", другими федеральными законами.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3" w:name="Par72"/>
      <w:bookmarkEnd w:id="13"/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E350D">
        <w:rPr>
          <w:sz w:val="28"/>
          <w:szCs w:val="28"/>
        </w:rPr>
        <w:t>Статья 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74"/>
      <w:bookmarkEnd w:id="14"/>
      <w:r w:rsidRPr="00CE350D">
        <w:rPr>
          <w:sz w:val="28"/>
          <w:szCs w:val="28"/>
        </w:rPr>
        <w:t>1. Проверка осуществляется должностным</w:t>
      </w:r>
      <w:r>
        <w:rPr>
          <w:sz w:val="28"/>
          <w:szCs w:val="28"/>
        </w:rPr>
        <w:t xml:space="preserve"> лицо</w:t>
      </w:r>
      <w:r w:rsidRPr="00CE350D">
        <w:rPr>
          <w:sz w:val="28"/>
          <w:szCs w:val="28"/>
        </w:rPr>
        <w:t xml:space="preserve">м, уполномоченным на осуществление проверки соблюдения лицом запретов и ограничений, установленных федеральными конституционными законами, </w:t>
      </w:r>
      <w:r w:rsidRPr="007D35D9">
        <w:rPr>
          <w:sz w:val="28"/>
          <w:szCs w:val="28"/>
        </w:rPr>
        <w:t xml:space="preserve">Федеральным </w:t>
      </w:r>
      <w:hyperlink r:id="rId15" w:history="1">
        <w:r w:rsidRPr="007D35D9">
          <w:rPr>
            <w:sz w:val="28"/>
            <w:szCs w:val="28"/>
          </w:rPr>
          <w:t>законом</w:t>
        </w:r>
      </w:hyperlink>
      <w:r w:rsidRPr="00CE350D">
        <w:rPr>
          <w:sz w:val="28"/>
          <w:szCs w:val="28"/>
        </w:rPr>
        <w:t xml:space="preserve"> "О противодействии коррупции", другими федеральными законами.</w:t>
      </w:r>
    </w:p>
    <w:p w:rsidR="00A27831" w:rsidRPr="007D35D9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2. При осуществлении проверки должностн</w:t>
      </w:r>
      <w:r>
        <w:rPr>
          <w:sz w:val="28"/>
          <w:szCs w:val="28"/>
        </w:rPr>
        <w:t>ое</w:t>
      </w:r>
      <w:r w:rsidRPr="00CE350D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E350D">
        <w:rPr>
          <w:sz w:val="28"/>
          <w:szCs w:val="28"/>
        </w:rPr>
        <w:t xml:space="preserve">, указанные </w:t>
      </w:r>
      <w:r w:rsidRPr="007D35D9">
        <w:rPr>
          <w:sz w:val="28"/>
          <w:szCs w:val="28"/>
        </w:rPr>
        <w:t xml:space="preserve">в </w:t>
      </w:r>
      <w:hyperlink w:anchor="Par74" w:history="1">
        <w:r w:rsidRPr="007D35D9">
          <w:rPr>
            <w:sz w:val="28"/>
            <w:szCs w:val="28"/>
          </w:rPr>
          <w:t>части 1</w:t>
        </w:r>
      </w:hyperlink>
      <w:r w:rsidRPr="007D35D9">
        <w:rPr>
          <w:sz w:val="28"/>
          <w:szCs w:val="28"/>
        </w:rPr>
        <w:t xml:space="preserve"> настоящей статьи, вправе:</w:t>
      </w:r>
    </w:p>
    <w:p w:rsidR="00A27831" w:rsidRPr="007D35D9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1) проводить по своей инициативе беседу с лицом, </w:t>
      </w:r>
      <w:r w:rsidRPr="007D35D9">
        <w:rPr>
          <w:sz w:val="28"/>
          <w:szCs w:val="28"/>
        </w:rPr>
        <w:t xml:space="preserve">указанным в </w:t>
      </w:r>
      <w:hyperlink w:anchor="Par30" w:history="1">
        <w:r w:rsidRPr="007D35D9">
          <w:rPr>
            <w:sz w:val="28"/>
            <w:szCs w:val="28"/>
          </w:rPr>
          <w:t>пункте 1 части 1 статьи 2</w:t>
        </w:r>
      </w:hyperlink>
      <w:r w:rsidRPr="007D35D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7D35D9">
        <w:rPr>
          <w:sz w:val="28"/>
          <w:szCs w:val="28"/>
        </w:rPr>
        <w:t>;</w:t>
      </w:r>
    </w:p>
    <w:p w:rsidR="00A27831" w:rsidRPr="007D35D9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5D9">
        <w:rPr>
          <w:sz w:val="28"/>
          <w:szCs w:val="28"/>
        </w:rPr>
        <w:t xml:space="preserve">2) изучать дополнительные материалы, поступившие от лица, указанного в </w:t>
      </w:r>
      <w:hyperlink w:anchor="Par30" w:history="1">
        <w:r w:rsidRPr="007D35D9">
          <w:rPr>
            <w:sz w:val="28"/>
            <w:szCs w:val="28"/>
          </w:rPr>
          <w:t>пункте 1 части 1 статьи 2</w:t>
        </w:r>
      </w:hyperlink>
      <w:r w:rsidRPr="007D35D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7D35D9">
        <w:rPr>
          <w:sz w:val="28"/>
          <w:szCs w:val="28"/>
        </w:rPr>
        <w:t>, или от других лиц;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5D9">
        <w:rPr>
          <w:sz w:val="28"/>
          <w:szCs w:val="28"/>
        </w:rPr>
        <w:t xml:space="preserve">3) получать от лица, указанного в </w:t>
      </w:r>
      <w:hyperlink w:anchor="Par30" w:history="1">
        <w:r w:rsidRPr="007D35D9">
          <w:rPr>
            <w:sz w:val="28"/>
            <w:szCs w:val="28"/>
          </w:rPr>
          <w:t>пункте 1 части 1 статьи 2</w:t>
        </w:r>
      </w:hyperlink>
      <w:r w:rsidRPr="007D35D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7D35D9">
        <w:rPr>
          <w:sz w:val="28"/>
          <w:szCs w:val="28"/>
        </w:rPr>
        <w:t>, пояснения по представленным им сведениям</w:t>
      </w:r>
      <w:r w:rsidRPr="00CE350D">
        <w:rPr>
          <w:sz w:val="28"/>
          <w:szCs w:val="28"/>
        </w:rPr>
        <w:t xml:space="preserve"> и материалам;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79"/>
      <w:bookmarkEnd w:id="15"/>
      <w:proofErr w:type="gramStart"/>
      <w:r w:rsidRPr="00CE350D">
        <w:rPr>
          <w:sz w:val="28"/>
          <w:szCs w:val="28"/>
        </w:rP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</w:t>
      </w:r>
      <w:r w:rsidRPr="00CE350D">
        <w:rPr>
          <w:sz w:val="28"/>
          <w:szCs w:val="28"/>
        </w:rPr>
        <w:lastRenderedPageBreak/>
        <w:t xml:space="preserve">настоящим </w:t>
      </w:r>
      <w:r>
        <w:rPr>
          <w:sz w:val="28"/>
          <w:szCs w:val="28"/>
        </w:rPr>
        <w:t>Положением</w:t>
      </w:r>
      <w:r w:rsidRPr="00CE350D">
        <w:rPr>
          <w:sz w:val="28"/>
          <w:szCs w:val="28"/>
        </w:rPr>
        <w:t xml:space="preserve"> запрещается открывать и</w:t>
      </w:r>
      <w:proofErr w:type="gramEnd"/>
      <w:r w:rsidRPr="00CE350D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</w:t>
      </w:r>
      <w:r>
        <w:rPr>
          <w:sz w:val="28"/>
          <w:szCs w:val="28"/>
        </w:rPr>
        <w:t>должностного</w:t>
      </w:r>
      <w:r w:rsidRPr="00CE350D">
        <w:rPr>
          <w:sz w:val="28"/>
          <w:szCs w:val="28"/>
        </w:rPr>
        <w:t xml:space="preserve"> лиц</w:t>
      </w:r>
      <w:r>
        <w:rPr>
          <w:sz w:val="28"/>
          <w:szCs w:val="28"/>
        </w:rPr>
        <w:t>а, указанного</w:t>
      </w:r>
      <w:r w:rsidRPr="00CE350D">
        <w:rPr>
          <w:sz w:val="28"/>
          <w:szCs w:val="28"/>
        </w:rPr>
        <w:t xml:space="preserve"> в </w:t>
      </w:r>
      <w:hyperlink w:anchor="Par74" w:history="1">
        <w:r w:rsidRPr="00251D7D">
          <w:rPr>
            <w:sz w:val="28"/>
            <w:szCs w:val="28"/>
          </w:rPr>
          <w:t>части 1</w:t>
        </w:r>
      </w:hyperlink>
      <w:r w:rsidRPr="00251D7D">
        <w:rPr>
          <w:sz w:val="28"/>
          <w:szCs w:val="28"/>
        </w:rPr>
        <w:t xml:space="preserve"> настоящ</w:t>
      </w:r>
      <w:r w:rsidRPr="00CE350D">
        <w:rPr>
          <w:sz w:val="28"/>
          <w:szCs w:val="28"/>
        </w:rPr>
        <w:t xml:space="preserve">ей статьи, в части направления запросов, предусмотренных настоящим пунктом, определяются </w:t>
      </w:r>
      <w:r>
        <w:rPr>
          <w:sz w:val="28"/>
          <w:szCs w:val="28"/>
        </w:rPr>
        <w:t>Главой сельского поселения  в соответствии с законодательством</w:t>
      </w:r>
      <w:r w:rsidRPr="00CE350D">
        <w:rPr>
          <w:sz w:val="28"/>
          <w:szCs w:val="28"/>
        </w:rPr>
        <w:t>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5) наводить справки у физических лиц и получать от них с их согласия информацию по вопросам проверки.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 xml:space="preserve">3. </w:t>
      </w:r>
      <w:proofErr w:type="gramStart"/>
      <w:r w:rsidRPr="00CE350D">
        <w:rPr>
          <w:sz w:val="28"/>
          <w:szCs w:val="28"/>
        </w:rPr>
        <w:t xml:space="preserve">Руководители органов </w:t>
      </w:r>
      <w:r>
        <w:rPr>
          <w:sz w:val="28"/>
          <w:szCs w:val="28"/>
        </w:rPr>
        <w:t>местного самоуправления сельское поселение</w:t>
      </w:r>
      <w:r w:rsidRPr="00CE350D">
        <w:rPr>
          <w:sz w:val="28"/>
          <w:szCs w:val="28"/>
        </w:rPr>
        <w:t xml:space="preserve">, получившие запрос, </w:t>
      </w:r>
      <w:r w:rsidRPr="00251D7D">
        <w:rPr>
          <w:sz w:val="28"/>
          <w:szCs w:val="28"/>
        </w:rPr>
        <w:t xml:space="preserve">предусмотренный </w:t>
      </w:r>
      <w:hyperlink w:anchor="Par79" w:history="1">
        <w:r w:rsidRPr="00251D7D">
          <w:rPr>
            <w:sz w:val="28"/>
            <w:szCs w:val="28"/>
          </w:rPr>
          <w:t>пунктом 4 части 2</w:t>
        </w:r>
      </w:hyperlink>
      <w:r w:rsidRPr="00251D7D">
        <w:rPr>
          <w:sz w:val="28"/>
          <w:szCs w:val="28"/>
        </w:rP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</w:t>
      </w:r>
      <w:r w:rsidRPr="00CE350D">
        <w:rPr>
          <w:sz w:val="28"/>
          <w:szCs w:val="28"/>
        </w:rPr>
        <w:t xml:space="preserve"> Федерации и представить в установленном порядке запрашиваемую информацию.</w:t>
      </w:r>
      <w:proofErr w:type="gramEnd"/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6" w:name="Par83"/>
      <w:bookmarkEnd w:id="16"/>
      <w:r w:rsidRPr="00CE350D">
        <w:rPr>
          <w:sz w:val="28"/>
          <w:szCs w:val="28"/>
        </w:rPr>
        <w:t>Статья 8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350D">
        <w:rPr>
          <w:sz w:val="28"/>
          <w:szCs w:val="28"/>
        </w:rPr>
        <w:t xml:space="preserve">Лицо, </w:t>
      </w:r>
      <w:r w:rsidRPr="00251D7D">
        <w:rPr>
          <w:sz w:val="28"/>
          <w:szCs w:val="28"/>
        </w:rPr>
        <w:t xml:space="preserve">указанное в </w:t>
      </w:r>
      <w:hyperlink w:anchor="Par30" w:history="1">
        <w:r w:rsidRPr="00251D7D">
          <w:rPr>
            <w:sz w:val="28"/>
            <w:szCs w:val="28"/>
          </w:rPr>
          <w:t>пункте 1 части 1 статьи 2</w:t>
        </w:r>
      </w:hyperlink>
      <w:r w:rsidRPr="00251D7D">
        <w:rPr>
          <w:sz w:val="28"/>
          <w:szCs w:val="28"/>
        </w:rPr>
        <w:t xml:space="preserve"> настоящего</w:t>
      </w:r>
      <w:r w:rsidRPr="00CE35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>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1) давать пояснения, в том числе в письменной форме, по вопросам, связанным с осуществлением проверки;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50D">
        <w:rPr>
          <w:sz w:val="28"/>
          <w:szCs w:val="28"/>
        </w:rPr>
        <w:t>3) обращаться с ходатайством к</w:t>
      </w:r>
      <w:r>
        <w:rPr>
          <w:sz w:val="28"/>
          <w:szCs w:val="28"/>
        </w:rPr>
        <w:t xml:space="preserve"> должностному лицу, указанному</w:t>
      </w:r>
      <w:r w:rsidRPr="00CE350D">
        <w:rPr>
          <w:sz w:val="28"/>
          <w:szCs w:val="28"/>
        </w:rPr>
        <w:t xml:space="preserve"> </w:t>
      </w:r>
      <w:r w:rsidRPr="00251D7D">
        <w:rPr>
          <w:sz w:val="28"/>
          <w:szCs w:val="28"/>
        </w:rPr>
        <w:t xml:space="preserve">в </w:t>
      </w:r>
      <w:hyperlink w:anchor="Par74" w:history="1">
        <w:r w:rsidRPr="00251D7D">
          <w:rPr>
            <w:sz w:val="28"/>
            <w:szCs w:val="28"/>
          </w:rPr>
          <w:t>части 1 статьи 7</w:t>
        </w:r>
      </w:hyperlink>
      <w:r w:rsidRPr="00251D7D">
        <w:rPr>
          <w:sz w:val="28"/>
          <w:szCs w:val="28"/>
        </w:rPr>
        <w:t xml:space="preserve"> настоящего Федерального закона, о проведении с ним беседы по воп</w:t>
      </w:r>
      <w:r w:rsidRPr="00CE350D">
        <w:rPr>
          <w:sz w:val="28"/>
          <w:szCs w:val="28"/>
        </w:rPr>
        <w:t>росам, связанным с осуществлением проверки. Ходатайство подлежит обязательному удовлетворению.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7" w:name="Par90"/>
      <w:bookmarkEnd w:id="17"/>
      <w:r w:rsidRPr="00CE350D">
        <w:rPr>
          <w:sz w:val="28"/>
          <w:szCs w:val="28"/>
        </w:rPr>
        <w:t>Статья 9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350D">
        <w:rPr>
          <w:sz w:val="28"/>
          <w:szCs w:val="28"/>
        </w:rPr>
        <w:t xml:space="preserve">Лицо, указанное </w:t>
      </w:r>
      <w:r w:rsidRPr="00251D7D">
        <w:rPr>
          <w:sz w:val="28"/>
          <w:szCs w:val="28"/>
        </w:rPr>
        <w:t xml:space="preserve">в </w:t>
      </w:r>
      <w:hyperlink w:anchor="Par30" w:history="1">
        <w:r w:rsidRPr="00251D7D">
          <w:rPr>
            <w:sz w:val="28"/>
            <w:szCs w:val="28"/>
          </w:rPr>
          <w:t>пункте 1 части 1 статьи 2</w:t>
        </w:r>
      </w:hyperlink>
      <w:r w:rsidRPr="00251D7D">
        <w:rPr>
          <w:sz w:val="28"/>
          <w:szCs w:val="28"/>
        </w:rPr>
        <w:t xml:space="preserve"> настоящего</w:t>
      </w:r>
      <w:r w:rsidRPr="00CE35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 xml:space="preserve">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16" w:history="1">
        <w:r w:rsidRPr="00251D7D">
          <w:rPr>
            <w:sz w:val="28"/>
            <w:szCs w:val="28"/>
          </w:rPr>
          <w:t>порядке</w:t>
        </w:r>
      </w:hyperlink>
      <w:r w:rsidRPr="00251D7D">
        <w:rPr>
          <w:sz w:val="28"/>
          <w:szCs w:val="28"/>
        </w:rPr>
        <w:t xml:space="preserve"> </w:t>
      </w:r>
      <w:r w:rsidRPr="00CE350D">
        <w:rPr>
          <w:sz w:val="28"/>
          <w:szCs w:val="28"/>
        </w:rPr>
        <w:t>отстранено от замещаемой</w:t>
      </w:r>
      <w:proofErr w:type="gramEnd"/>
      <w:r w:rsidRPr="00CE350D">
        <w:rPr>
          <w:sz w:val="28"/>
          <w:szCs w:val="28"/>
        </w:rPr>
        <w:t xml:space="preserve"> (занимаемой) должности на срок, не превышающий шестидесяти дней со дня принятия решения об осуществлении проверки. Указанный срок может быть </w:t>
      </w:r>
      <w:r w:rsidRPr="00CE350D">
        <w:rPr>
          <w:sz w:val="28"/>
          <w:szCs w:val="28"/>
        </w:rPr>
        <w:lastRenderedPageBreak/>
        <w:t>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831" w:rsidRPr="00CE350D" w:rsidRDefault="00A27831" w:rsidP="00E46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18" w:name="Par94"/>
      <w:bookmarkEnd w:id="18"/>
      <w:r w:rsidRPr="00CE350D">
        <w:rPr>
          <w:sz w:val="28"/>
          <w:szCs w:val="28"/>
        </w:rPr>
        <w:t>Статья 10</w:t>
      </w:r>
    </w:p>
    <w:p w:rsidR="00A27831" w:rsidRPr="00CE350D" w:rsidRDefault="00A27831" w:rsidP="00A27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350D">
        <w:rPr>
          <w:sz w:val="28"/>
          <w:szCs w:val="28"/>
        </w:rPr>
        <w:t xml:space="preserve">Несоблюдение лицом, указанным </w:t>
      </w:r>
      <w:r w:rsidRPr="00251D7D">
        <w:rPr>
          <w:sz w:val="28"/>
          <w:szCs w:val="28"/>
        </w:rPr>
        <w:t xml:space="preserve">в </w:t>
      </w:r>
      <w:hyperlink w:anchor="Par30" w:history="1">
        <w:r w:rsidRPr="00251D7D">
          <w:rPr>
            <w:sz w:val="28"/>
            <w:szCs w:val="28"/>
          </w:rPr>
          <w:t>пункте 1 части 1 статьи 2</w:t>
        </w:r>
      </w:hyperlink>
      <w:r w:rsidRPr="00251D7D">
        <w:rPr>
          <w:sz w:val="28"/>
          <w:szCs w:val="28"/>
        </w:rPr>
        <w:t xml:space="preserve"> настоящего</w:t>
      </w:r>
      <w:r w:rsidRPr="00CE35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CE350D">
        <w:rPr>
          <w:sz w:val="28"/>
          <w:szCs w:val="28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</w:t>
      </w:r>
      <w:proofErr w:type="gramEnd"/>
      <w:r w:rsidRPr="00CE350D">
        <w:rPr>
          <w:sz w:val="28"/>
          <w:szCs w:val="28"/>
        </w:rPr>
        <w:t xml:space="preserve">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8D4C7B" w:rsidRPr="008D4C7B" w:rsidRDefault="008D4C7B" w:rsidP="008D4C7B">
      <w:pPr>
        <w:pStyle w:val="a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8D4C7B" w:rsidRDefault="008D4C7B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831" w:rsidRDefault="00A27831" w:rsidP="008D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4C6" w:rsidRDefault="00B534C6" w:rsidP="00F048D0">
      <w:pPr>
        <w:widowControl w:val="0"/>
        <w:autoSpaceDE w:val="0"/>
        <w:autoSpaceDN w:val="0"/>
        <w:adjustRightInd w:val="0"/>
        <w:outlineLvl w:val="0"/>
        <w:rPr>
          <w:b/>
        </w:rPr>
      </w:pPr>
    </w:p>
    <w:sectPr w:rsidR="00B534C6" w:rsidSect="00E461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C2" w:rsidRDefault="002F72C2" w:rsidP="00B534C6">
      <w:r>
        <w:separator/>
      </w:r>
    </w:p>
  </w:endnote>
  <w:endnote w:type="continuationSeparator" w:id="0">
    <w:p w:rsidR="002F72C2" w:rsidRDefault="002F72C2" w:rsidP="00B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C2" w:rsidRDefault="002F72C2" w:rsidP="00B534C6">
      <w:r>
        <w:separator/>
      </w:r>
    </w:p>
  </w:footnote>
  <w:footnote w:type="continuationSeparator" w:id="0">
    <w:p w:rsidR="002F72C2" w:rsidRDefault="002F72C2" w:rsidP="00B5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D8"/>
    <w:multiLevelType w:val="hybridMultilevel"/>
    <w:tmpl w:val="C24E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0F3"/>
    <w:multiLevelType w:val="hybridMultilevel"/>
    <w:tmpl w:val="D3EE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FFA"/>
    <w:multiLevelType w:val="hybridMultilevel"/>
    <w:tmpl w:val="90EAC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3BCC"/>
    <w:multiLevelType w:val="hybridMultilevel"/>
    <w:tmpl w:val="9B544AC8"/>
    <w:lvl w:ilvl="0" w:tplc="57BAD1D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31676"/>
    <w:multiLevelType w:val="hybridMultilevel"/>
    <w:tmpl w:val="7F8E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F0251"/>
    <w:multiLevelType w:val="hybridMultilevel"/>
    <w:tmpl w:val="F0C2C394"/>
    <w:lvl w:ilvl="0" w:tplc="B64A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747F2"/>
    <w:multiLevelType w:val="hybridMultilevel"/>
    <w:tmpl w:val="83E0BCC2"/>
    <w:lvl w:ilvl="0" w:tplc="F18AE4D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87761F3"/>
    <w:multiLevelType w:val="hybridMultilevel"/>
    <w:tmpl w:val="B9E2941E"/>
    <w:lvl w:ilvl="0" w:tplc="660071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A64898"/>
    <w:multiLevelType w:val="hybridMultilevel"/>
    <w:tmpl w:val="C7A69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B"/>
    <w:rsid w:val="00036193"/>
    <w:rsid w:val="00066DEC"/>
    <w:rsid w:val="00081197"/>
    <w:rsid w:val="00084DD9"/>
    <w:rsid w:val="000C5B5A"/>
    <w:rsid w:val="000D7BF2"/>
    <w:rsid w:val="000E28C5"/>
    <w:rsid w:val="000F6538"/>
    <w:rsid w:val="001019D4"/>
    <w:rsid w:val="00110609"/>
    <w:rsid w:val="001503AD"/>
    <w:rsid w:val="00153C17"/>
    <w:rsid w:val="001641A0"/>
    <w:rsid w:val="00170429"/>
    <w:rsid w:val="00170941"/>
    <w:rsid w:val="001730B6"/>
    <w:rsid w:val="0019455C"/>
    <w:rsid w:val="001A2188"/>
    <w:rsid w:val="001A523C"/>
    <w:rsid w:val="001F6120"/>
    <w:rsid w:val="00206658"/>
    <w:rsid w:val="00214B65"/>
    <w:rsid w:val="00227B2D"/>
    <w:rsid w:val="002634D1"/>
    <w:rsid w:val="002E58E5"/>
    <w:rsid w:val="002F72C2"/>
    <w:rsid w:val="00304779"/>
    <w:rsid w:val="00336C24"/>
    <w:rsid w:val="00344F62"/>
    <w:rsid w:val="00346340"/>
    <w:rsid w:val="00352E57"/>
    <w:rsid w:val="003733BF"/>
    <w:rsid w:val="003B2C3F"/>
    <w:rsid w:val="003C52D4"/>
    <w:rsid w:val="004121C6"/>
    <w:rsid w:val="004A49D5"/>
    <w:rsid w:val="004D4DF9"/>
    <w:rsid w:val="004E6417"/>
    <w:rsid w:val="004F72BB"/>
    <w:rsid w:val="005167C8"/>
    <w:rsid w:val="00563DE4"/>
    <w:rsid w:val="00586977"/>
    <w:rsid w:val="005C1A4E"/>
    <w:rsid w:val="00661A60"/>
    <w:rsid w:val="00665BBB"/>
    <w:rsid w:val="006A48D3"/>
    <w:rsid w:val="006D443A"/>
    <w:rsid w:val="006F0B02"/>
    <w:rsid w:val="006F3C7F"/>
    <w:rsid w:val="007472A6"/>
    <w:rsid w:val="00754BF0"/>
    <w:rsid w:val="00763436"/>
    <w:rsid w:val="00766B8F"/>
    <w:rsid w:val="00782B03"/>
    <w:rsid w:val="007902CE"/>
    <w:rsid w:val="0079181D"/>
    <w:rsid w:val="007C0458"/>
    <w:rsid w:val="007C230F"/>
    <w:rsid w:val="00827463"/>
    <w:rsid w:val="00832863"/>
    <w:rsid w:val="00871E85"/>
    <w:rsid w:val="00885072"/>
    <w:rsid w:val="00892F95"/>
    <w:rsid w:val="008B571C"/>
    <w:rsid w:val="008D4C7B"/>
    <w:rsid w:val="008D6A06"/>
    <w:rsid w:val="008E0E95"/>
    <w:rsid w:val="00902CE2"/>
    <w:rsid w:val="00940E8C"/>
    <w:rsid w:val="00961B0B"/>
    <w:rsid w:val="00982720"/>
    <w:rsid w:val="009E5165"/>
    <w:rsid w:val="009F3CD8"/>
    <w:rsid w:val="00A00BB9"/>
    <w:rsid w:val="00A037BF"/>
    <w:rsid w:val="00A27831"/>
    <w:rsid w:val="00A27F81"/>
    <w:rsid w:val="00A43225"/>
    <w:rsid w:val="00A641B1"/>
    <w:rsid w:val="00A90109"/>
    <w:rsid w:val="00A9267A"/>
    <w:rsid w:val="00AF23AA"/>
    <w:rsid w:val="00AF7D7D"/>
    <w:rsid w:val="00B03366"/>
    <w:rsid w:val="00B07CB8"/>
    <w:rsid w:val="00B534C6"/>
    <w:rsid w:val="00B648B5"/>
    <w:rsid w:val="00B6513A"/>
    <w:rsid w:val="00B90AB1"/>
    <w:rsid w:val="00BA11D3"/>
    <w:rsid w:val="00BB0D5F"/>
    <w:rsid w:val="00BB7CEB"/>
    <w:rsid w:val="00BF02B1"/>
    <w:rsid w:val="00C0315D"/>
    <w:rsid w:val="00C1714A"/>
    <w:rsid w:val="00C37873"/>
    <w:rsid w:val="00C434D3"/>
    <w:rsid w:val="00C740B2"/>
    <w:rsid w:val="00C81A6F"/>
    <w:rsid w:val="00CB5DC1"/>
    <w:rsid w:val="00CD25E9"/>
    <w:rsid w:val="00CF5262"/>
    <w:rsid w:val="00D00480"/>
    <w:rsid w:val="00D21A4C"/>
    <w:rsid w:val="00D25D1E"/>
    <w:rsid w:val="00D2605C"/>
    <w:rsid w:val="00D35E2B"/>
    <w:rsid w:val="00DC32CA"/>
    <w:rsid w:val="00DD2CA5"/>
    <w:rsid w:val="00E10E25"/>
    <w:rsid w:val="00E12356"/>
    <w:rsid w:val="00E25AA2"/>
    <w:rsid w:val="00E46136"/>
    <w:rsid w:val="00E52B14"/>
    <w:rsid w:val="00E847E5"/>
    <w:rsid w:val="00ED2C3A"/>
    <w:rsid w:val="00ED314A"/>
    <w:rsid w:val="00F02DCD"/>
    <w:rsid w:val="00F048D0"/>
    <w:rsid w:val="00F10499"/>
    <w:rsid w:val="00F11CDB"/>
    <w:rsid w:val="00F31B30"/>
    <w:rsid w:val="00F7072E"/>
    <w:rsid w:val="00F71AE7"/>
    <w:rsid w:val="00FB13F8"/>
    <w:rsid w:val="00FB40DA"/>
    <w:rsid w:val="00FD7D7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82720"/>
    <w:pPr>
      <w:ind w:left="720"/>
      <w:contextualSpacing/>
    </w:pPr>
  </w:style>
  <w:style w:type="paragraph" w:customStyle="1" w:styleId="ConsPlusNonformat">
    <w:name w:val="ConsPlusNonformat"/>
    <w:rsid w:val="00B5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D4C7B"/>
    <w:rPr>
      <w:b/>
      <w:bCs/>
    </w:rPr>
  </w:style>
  <w:style w:type="paragraph" w:styleId="ab">
    <w:name w:val="Normal (Web)"/>
    <w:basedOn w:val="a"/>
    <w:rsid w:val="008D4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4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35E2B"/>
    <w:rPr>
      <w:color w:val="0000FF"/>
      <w:u w:val="single"/>
    </w:rPr>
  </w:style>
  <w:style w:type="paragraph" w:customStyle="1" w:styleId="msonormalbullet2gif">
    <w:name w:val="msonormalbullet2.gif"/>
    <w:basedOn w:val="a"/>
    <w:rsid w:val="00FF5ED0"/>
    <w:pPr>
      <w:spacing w:before="100" w:beforeAutospacing="1" w:after="100" w:afterAutospacing="1"/>
    </w:pPr>
  </w:style>
  <w:style w:type="paragraph" w:customStyle="1" w:styleId="ConsNormal">
    <w:name w:val="ConsNormal"/>
    <w:rsid w:val="00FF5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5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82720"/>
    <w:pPr>
      <w:ind w:left="720"/>
      <w:contextualSpacing/>
    </w:pPr>
  </w:style>
  <w:style w:type="paragraph" w:customStyle="1" w:styleId="ConsPlusNonformat">
    <w:name w:val="ConsPlusNonformat"/>
    <w:rsid w:val="00B53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3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D4C7B"/>
    <w:rPr>
      <w:b/>
      <w:bCs/>
    </w:rPr>
  </w:style>
  <w:style w:type="paragraph" w:styleId="ab">
    <w:name w:val="Normal (Web)"/>
    <w:basedOn w:val="a"/>
    <w:rsid w:val="008D4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C66E1A3E20CB3DB42DC479314467F72DEE4B5B14CE233AF228208A3123a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C66E1A3E20CB3DB42DC479314467F72DED4B5317C1233AF228208A3134C16313EE5AEB2Da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C66E1A3E20CB3DB42DC479314467F72DED4C5013C4233AF228208A3134C16313EE5AE8D42045012Ca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66E1A3E20CB3DB42DC479314467F72DEE4B5B14CE233AF228208A3123a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C66E1A3E20CB3DB42DC479314467F72DEE4B5B14CE233AF228208A3123a4G" TargetMode="External"/><Relationship Id="rId10" Type="http://schemas.openxmlformats.org/officeDocument/2006/relationships/hyperlink" Target="consultantplus://offline/ref=99C66E1A3E20CB3DB42DC479314467F72DEE4B5B14CE233AF228208A3123a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C66E1A3E20CB3DB42DC479314467F72DED4D5314C0233AF228208A3134C16313EE5AE8D42242042Ca6G" TargetMode="External"/><Relationship Id="rId14" Type="http://schemas.openxmlformats.org/officeDocument/2006/relationships/hyperlink" Target="consultantplus://offline/ref=99C66E1A3E20CB3DB42DC479314467F72DEE4B5B14CE233AF228208A3123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669D-DA56-43A4-8AFD-F448F54C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 майск</cp:lastModifiedBy>
  <cp:revision>75</cp:revision>
  <cp:lastPrinted>2014-04-08T06:53:00Z</cp:lastPrinted>
  <dcterms:created xsi:type="dcterms:W3CDTF">2012-12-21T00:52:00Z</dcterms:created>
  <dcterms:modified xsi:type="dcterms:W3CDTF">2014-12-18T08:36:00Z</dcterms:modified>
</cp:coreProperties>
</file>