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E4" w:rsidRPr="00F172E4" w:rsidRDefault="00760619" w:rsidP="00F17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18.10</w:t>
      </w:r>
      <w:r w:rsidR="00F172E4" w:rsidRPr="00F172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.2018г. №</w:t>
      </w:r>
      <w:r w:rsidR="00DB54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</w:p>
    <w:p w:rsidR="00F172E4" w:rsidRPr="00F172E4" w:rsidRDefault="00F172E4" w:rsidP="00F17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172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172E4" w:rsidRPr="00F172E4" w:rsidRDefault="00F172E4" w:rsidP="00F17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172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F172E4" w:rsidRPr="00F172E4" w:rsidRDefault="00F172E4" w:rsidP="00F17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172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F172E4" w:rsidRPr="00F172E4" w:rsidRDefault="00F172E4" w:rsidP="00F17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172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F172E4" w:rsidRPr="00F172E4" w:rsidRDefault="00F172E4" w:rsidP="00F17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172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F172E4" w:rsidRPr="00F172E4" w:rsidRDefault="00F172E4" w:rsidP="00F17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172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F172E4" w:rsidRPr="00F172E4" w:rsidRDefault="00F172E4" w:rsidP="00F17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2E4" w:rsidRPr="00F172E4" w:rsidRDefault="00F172E4" w:rsidP="00F172E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  <w:r w:rsidRPr="00F172E4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ОБ УТВЕРЖДЕНИИ ПОРЯДКА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  <w:r w:rsidRPr="00F172E4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ВЫЯВЛЕНИЯ И СНОСА (ДЕМОНТАЖА) САМОВОЛЬНЫХ ПОСТРОЕК</w:t>
      </w:r>
      <w:r w:rsidR="002A2340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 xml:space="preserve"> </w:t>
      </w:r>
      <w:r w:rsidRPr="00F172E4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 xml:space="preserve"> НА ТЕРРИТОРИИ МУНИЦИПАЛЬНОГО ОБРАЗОВАНИЯ «МАЙСК» </w:t>
      </w:r>
    </w:p>
    <w:p w:rsidR="00F172E4" w:rsidRPr="00F172E4" w:rsidRDefault="00F172E4" w:rsidP="00F172E4">
      <w:pPr>
        <w:tabs>
          <w:tab w:val="left" w:pos="73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72E4" w:rsidRPr="00F172E4" w:rsidRDefault="00F172E4" w:rsidP="00F172E4">
      <w:pPr>
        <w:shd w:val="clear" w:color="auto" w:fill="FFFFFF"/>
        <w:spacing w:before="150" w:after="150" w:line="300" w:lineRule="atLeast"/>
        <w:ind w:firstLine="567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172E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209, 222 Гражданского кодекса Российской Федерации, статьей 51 Федерального закона от 6 октября 2003 года № 131 ФЗ «Об общих принципах организации местного самоуправления в Российской Федерации», руководствуясь </w:t>
      </w:r>
      <w:r w:rsidR="00145A0A">
        <w:rPr>
          <w:rFonts w:ascii="Arial" w:eastAsia="SimSun" w:hAnsi="Arial" w:cs="Arial"/>
          <w:sz w:val="24"/>
          <w:szCs w:val="24"/>
          <w:lang w:eastAsia="zh-CN"/>
        </w:rPr>
        <w:t>пунктом 3 части 1 статьи 31</w:t>
      </w:r>
      <w:r w:rsidR="00145A0A" w:rsidRPr="004B28E5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145A0A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Pr="00F172E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«Майск»,  Дума муниципального образования «Майск»</w:t>
      </w:r>
    </w:p>
    <w:p w:rsidR="00F172E4" w:rsidRPr="00F172E4" w:rsidRDefault="00F172E4" w:rsidP="00F172E4">
      <w:pPr>
        <w:shd w:val="clear" w:color="auto" w:fill="FFFFFF"/>
        <w:spacing w:before="150" w:after="150" w:line="300" w:lineRule="atLeast"/>
        <w:ind w:firstLine="567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F172E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F172E4" w:rsidRPr="00F172E4" w:rsidRDefault="00F172E4" w:rsidP="00F1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proofErr w:type="gramStart"/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Утвердить прилагаемый </w:t>
      </w:r>
      <w:r w:rsidRPr="00F172E4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Порядок </w:t>
      </w: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выявления и сноса (демонтажа) самовольных построек на территории муниципального образования «Майск» в соответствии с уставом муниципального образования).</w:t>
      </w:r>
      <w:proofErr w:type="gramEnd"/>
    </w:p>
    <w:p w:rsidR="00F172E4" w:rsidRPr="00F172E4" w:rsidRDefault="00F172E4" w:rsidP="00F1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2. Решение вступает в силу через десять календарных дней после дня его официального опубликования.</w:t>
      </w:r>
    </w:p>
    <w:p w:rsidR="00F172E4" w:rsidRPr="00F172E4" w:rsidRDefault="00F172E4" w:rsidP="00F172E4">
      <w:pPr>
        <w:shd w:val="clear" w:color="auto" w:fill="FFFFFF"/>
        <w:spacing w:before="150" w:after="150" w:line="30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E4" w:rsidRPr="00F172E4" w:rsidRDefault="00F172E4" w:rsidP="00F172E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«Майск»:</w:t>
      </w:r>
    </w:p>
    <w:p w:rsidR="00F172E4" w:rsidRPr="00F172E4" w:rsidRDefault="00F172E4" w:rsidP="00F172E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72E4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F172E4" w:rsidRPr="00F172E4" w:rsidTr="002D4716">
        <w:tc>
          <w:tcPr>
            <w:tcW w:w="4784" w:type="dxa"/>
          </w:tcPr>
          <w:p w:rsidR="00F172E4" w:rsidRPr="00F172E4" w:rsidRDefault="00F172E4" w:rsidP="00F1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72E4" w:rsidRPr="00F172E4" w:rsidRDefault="00F172E4" w:rsidP="00F1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17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F1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786" w:type="dxa"/>
          </w:tcPr>
          <w:p w:rsidR="00F172E4" w:rsidRPr="00F172E4" w:rsidRDefault="00F172E4" w:rsidP="00F172E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2E4" w:rsidRPr="00F172E4" w:rsidRDefault="00F172E4" w:rsidP="00F172E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2E4" w:rsidRPr="00F172E4" w:rsidRDefault="00F172E4" w:rsidP="00F172E4">
            <w:pPr>
              <w:spacing w:after="0" w:line="240" w:lineRule="auto"/>
              <w:ind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72E4">
              <w:rPr>
                <w:rFonts w:ascii="Courier New" w:eastAsia="Times New Roman" w:hAnsi="Courier New" w:cs="Courier New"/>
                <w:lang w:eastAsia="ru-RU"/>
              </w:rPr>
              <w:t>Утвержден</w:t>
            </w:r>
          </w:p>
          <w:p w:rsidR="00F172E4" w:rsidRPr="00F172E4" w:rsidRDefault="00F172E4" w:rsidP="00F172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72E4">
              <w:rPr>
                <w:rFonts w:ascii="Courier New" w:eastAsia="Times New Roman" w:hAnsi="Courier New" w:cs="Courier New"/>
                <w:lang w:eastAsia="ru-RU"/>
              </w:rPr>
              <w:t>решением Думы муниципального образования «Майск»</w:t>
            </w:r>
          </w:p>
          <w:p w:rsidR="00F172E4" w:rsidRPr="00F172E4" w:rsidRDefault="00F172E4" w:rsidP="00F1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7F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DB547F" w:rsidRPr="00DB547F">
              <w:rPr>
                <w:rFonts w:ascii="Courier New" w:eastAsia="Times New Roman" w:hAnsi="Courier New" w:cs="Courier New"/>
                <w:lang w:eastAsia="ru-RU"/>
              </w:rPr>
              <w:t>«18» октября</w:t>
            </w:r>
            <w:r w:rsidRPr="00DB547F">
              <w:rPr>
                <w:rFonts w:ascii="Courier New" w:eastAsia="Times New Roman" w:hAnsi="Courier New" w:cs="Courier New"/>
                <w:lang w:eastAsia="ru-RU"/>
              </w:rPr>
              <w:t xml:space="preserve"> 2018 г</w:t>
            </w:r>
            <w:r w:rsidRPr="00F172E4">
              <w:rPr>
                <w:rFonts w:ascii="Courier New" w:eastAsia="Times New Roman" w:hAnsi="Courier New" w:cs="Courier New"/>
                <w:lang w:eastAsia="ru-RU"/>
              </w:rPr>
              <w:t xml:space="preserve">. № </w:t>
            </w:r>
            <w:r w:rsidR="00DB547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</w:tbl>
    <w:p w:rsidR="00F172E4" w:rsidRPr="00F172E4" w:rsidRDefault="00F172E4" w:rsidP="00F172E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2E4" w:rsidRPr="00F172E4" w:rsidRDefault="00F172E4" w:rsidP="00F172E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  <w:r w:rsidRPr="00F172E4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ПОРЯДОК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  <w:r w:rsidRPr="00F172E4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 xml:space="preserve"> ВЫЯВЛЕНИЯ И СНОСА (ДЕМОНТАЖА) САМОВОЛЬНЫХ ПОСТРОЕК НА ТЕРРИТОРИИ МУНИЦИПАЛЬНОГО ОБРАЗОВАНИЯ «МАЙСК»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Настоящий Порядок разработан в целях </w:t>
      </w:r>
      <w:proofErr w:type="gramStart"/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осуществлением мероприятий по благоустройству территории, а также рационального использования земель, повышения эстетического уровня облика территории муниципального образования «Майск»</w:t>
      </w:r>
      <w:r w:rsidRPr="00F172E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определяет процедуру выявления и сноса (демонтажа) самовольных построек, возведенных на земельных участках, находящихся в муниципальной собственности.</w:t>
      </w:r>
    </w:p>
    <w:p w:rsidR="00F172E4" w:rsidRPr="00F172E4" w:rsidRDefault="00F172E4" w:rsidP="00F172E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2. Настоящий Порядок разработан в соответствии с Конституцией Российской Федерации, </w:t>
      </w:r>
      <w:r w:rsidRPr="00F172E4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Гражданским кодексом Российской Федерации,</w:t>
      </w: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Федеральным законом </w:t>
      </w:r>
      <w:r w:rsidRPr="00F172E4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от 6 октября 2003 года № 131</w:t>
      </w:r>
      <w:r w:rsidRPr="00F172E4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noBreakHyphen/>
        <w:t>ФЗ «Об общих принципах организации местного самоуправления в Российской Федерации»</w:t>
      </w: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, другими федеральными законами, и иными нормативными правовыми актами Российской Федерации, Уставом муниципального образования «Майск»</w:t>
      </w:r>
      <w:r w:rsidRPr="00F172E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иными муниципальными нормативными правовыми актами.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3. Выявление самовольных построек осуществляется экономическим отделом администрации муниципального образования «Майск»</w:t>
      </w:r>
      <w:r w:rsidRPr="00F172E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уполномоченный орган).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Основаниями для проведения мероприятий по выявлению самовольных построек на территории муниципального образования «Майск» являются: 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1) поступившая в установленном законом порядке информация от органов государственной власти (должностных лиц органов государственной власти), органов местного самоуправления о фактах возведения объектов, имеющих предусмотренные гражданским законодательством признаки самовольной постройки;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2) информация, полученная из средств массовой информации, в том числе посредством информационно-телекоммуникационной сети «Интернет», о фактах возведения объектов, имеющих предусмотренные гражданским законодательством признаки самовольной постройки;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поступившие в уполномоченный орган в установленном законом порядке обращения граждан, юридических лиц о фактах возведения объектов, имеющих предусмотренные гражданским законодательством признаки самовольной постройки.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proofErr w:type="gramStart"/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каждому факту поступления в уполномоченный орган информации, указанной в пункте 4 настоящего Порядка, должностное лицо уполномоченного органа в течение 5 рабочих дней со дня поступления такой информации формирует дело о признании объекта самовольной постройкой и направляет запросы в Федеральную службу государственной регистрации, кадастра и картографии, органы и организации по государственному техническому учету и (или) технической инвентаризации в целях получения</w:t>
      </w:r>
      <w:proofErr w:type="gramEnd"/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сведений о регистрации прав на объект, имеющий признаки самовольной постройки, и его правообладателях.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6. В течение 5 рабочих дней со дня поступления ответов на запросы, указанных в пункте 5 настоящего Порядка, должностное лицо уполномоченного органа приобщает их к делу о признании объекта самовольной постройкой.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По всем выявленным объектам, имеющим предусмотренные гражданским законодательством признаки самовольной постройки, в отношении которых отсутствуют сведения о регистрации прав и их правообладателях, уполномоченным органом не реже одного раза в квартал осуществляется их осмотр и </w:t>
      </w:r>
      <w:proofErr w:type="spellStart"/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фотофиксация</w:t>
      </w:r>
      <w:proofErr w:type="spellEnd"/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проверка)</w:t>
      </w:r>
      <w:r w:rsidRPr="00F172E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8. В целях проведения проверки самовольной постройки уполномоченным органом формируется комиссия по выявлению самовольных построек (далее – Комиссия). Состав Комиссии утверждается руководителем уполномоченного органа.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9. По результатам проверки Комиссией составляется акт проверки по форме согласно приложению № 1 к настоящему Порядку. К акту проверки прилагаются план земельного участка с указанием места нахождения самовольной постройки и ее фотография.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Если на одном земельном участке расположено несколько самовольных построек, то каждой самовольной постройке присваивается индивидуальный номер с нанесением его на план и на фотографию</w:t>
      </w:r>
      <w:bookmarkStart w:id="0" w:name="_GoBack"/>
      <w:bookmarkEnd w:id="0"/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самовольной постройки.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отсутствия беспрепятственного доступа к самовольной постройке в акте проверки фиксируется факт наличия самовольной постройки.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10. В случае</w:t>
      </w:r>
      <w:proofErr w:type="gramStart"/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proofErr w:type="gramEnd"/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если проверка производилась в отсутствие лица, осуществившего самовольную постройку, на фасаде самовольной постройки, а в случае, предусмотренном абзацем третьим пункта 9 настоящего Порядка, – на объекте, препятствующем доступу к самовольной постройке, размещается сообщение о необходимости предоставления указанным лицом правоустанавливающих документов на объект для выявления правомерности установки данной постройки, с указанием необходимости явки в уполномоченный орган в течение двух месяцев с момента размещения сообщения. 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Сообщение, указанное в абзаце первом настоящего пункта, также размещается в «Вестнике» в течение 15  рабочих дней со дня составления акта.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11. В случае неявки владельца самовольной постройки в течение срока, указанного в абзаце первом пункта 10 настоящего Порядка, уполномоченный орган</w:t>
      </w:r>
      <w:r w:rsidRPr="00F172E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мероприятия по установлению лица, осуществившего самовольную постройку. Указанные мероприятия должны быть проведены в течение 20 рабочих дней со дня истечения срока, указанного в сообщении, предусмотренном в абзаце первом пункта 10 настоящего Порядка.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12. В случае</w:t>
      </w:r>
      <w:proofErr w:type="gramStart"/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proofErr w:type="gramEnd"/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если лицо, осуществившее самовольную постройку, известно либо выявлено посредством осуществления мероприятий, указанных в пункте 11 настоящего Порядка, уполномоченный орган в течение 5 рабочих дней с момента, когда ему стало известно лицо, осуществившее самовольную постройку, письменно уведомляет его о том, что возведенный объект содержит признаки самовольной постройки.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составляется по форме согласно приложению № 2 к настоящему Порядку и вручается лицу, осуществившему самовольную постройку, под роспись либо направляется ему по почте заказным письмом с уведомлением о вручении.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отказе лица в получении уведомления, на указанном уведомлении уполномоченным органом делается соответствующая отметка с мотивировкой отказа. 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13. Самовольная постройка подлежит сносу осуществившим ее лицом, за его счет, за исключением случаев, установленных гражданским законодательством. 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для сноса самовольной постройки устанавливается уполномоченным органом с учетом технических характеристик самовольной постройки, но не может составлять более 12 месяцев. В случае</w:t>
      </w:r>
      <w:proofErr w:type="gramStart"/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proofErr w:type="gramEnd"/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если по истечении срока, указанного в уведомлении о сносе (демонтаже) самовольной постройки, лицо, осуществившее самовольную постройку, не осуществит ее снос (демонтаж), либо указанное лицо не выявлено, уполномоченный орган</w:t>
      </w:r>
      <w:r w:rsidRPr="00F172E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подготовку документов для обращения в суд с</w:t>
      </w:r>
      <w:r w:rsidRPr="00F172E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исковым заявлением о сносе (демонтаже) самовольной постройки. 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72E4">
        <w:rPr>
          <w:rFonts w:ascii="Arial" w:eastAsia="Times New Roman" w:hAnsi="Arial" w:cs="Arial"/>
          <w:kern w:val="2"/>
          <w:sz w:val="24"/>
          <w:szCs w:val="24"/>
          <w:lang w:eastAsia="ru-RU"/>
        </w:rPr>
        <w:t>Снос (демонтаж) самовольной постройки производится по решению суда в порядке, установленном законодательством об исполнительном производстве.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F172E4" w:rsidRPr="00F172E4" w:rsidSect="00861D44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F172E4">
        <w:rPr>
          <w:rFonts w:ascii="Courier New" w:eastAsia="Times New Roman" w:hAnsi="Courier New" w:cs="Courier New"/>
          <w:kern w:val="2"/>
          <w:lang w:eastAsia="ru-RU"/>
        </w:rPr>
        <w:lastRenderedPageBreak/>
        <w:t>Приложение № 1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F172E4">
        <w:rPr>
          <w:rFonts w:ascii="Courier New" w:eastAsia="Times New Roman" w:hAnsi="Courier New" w:cs="Courier New"/>
          <w:kern w:val="2"/>
          <w:lang w:eastAsia="ru-RU"/>
        </w:rPr>
        <w:t xml:space="preserve">к Порядку выявления 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F172E4">
        <w:rPr>
          <w:rFonts w:ascii="Courier New" w:eastAsia="Times New Roman" w:hAnsi="Courier New" w:cs="Courier New"/>
          <w:kern w:val="2"/>
          <w:lang w:eastAsia="ru-RU"/>
        </w:rPr>
        <w:t>самовольных построек на территории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F172E4">
        <w:rPr>
          <w:rFonts w:ascii="Courier New" w:eastAsia="Times New Roman" w:hAnsi="Courier New" w:cs="Courier New"/>
          <w:kern w:val="2"/>
          <w:lang w:eastAsia="ru-RU"/>
        </w:rPr>
        <w:t>муниципального образования «Майск»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</w:p>
    <w:p w:rsidR="00F172E4" w:rsidRPr="00F172E4" w:rsidRDefault="00F172E4" w:rsidP="00F172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bookmarkStart w:id="1" w:name="P114"/>
      <w:bookmarkEnd w:id="1"/>
    </w:p>
    <w:p w:rsidR="00F172E4" w:rsidRPr="00F172E4" w:rsidRDefault="00F172E4" w:rsidP="00F172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АКТ ПРОВЕРКИ № 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Муниципальное образование «Майск»</w:t>
      </w: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ab/>
      </w: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ab/>
      </w:r>
      <w:r w:rsidRPr="00F172E4">
        <w:rPr>
          <w:rFonts w:ascii="Times New Roman" w:eastAsia="Times New Roman" w:hAnsi="Times New Roman" w:cs="Times New Roman"/>
          <w:i/>
          <w:kern w:val="2"/>
          <w:sz w:val="27"/>
          <w:szCs w:val="27"/>
          <w:lang w:eastAsia="ru-RU"/>
        </w:rPr>
        <w:t xml:space="preserve">                 </w:t>
      </w: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«__» _________ 20__ года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                                        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Комиссия составила настоящий акт о том, что, в результате осмотра и обследования земельного участка и постройки____________________________________________________________ ___________________________________________________________________по адресу: ______________________________________________________________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(адрес и место расположения постройки)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Courier New" w:eastAsia="Times New Roman" w:hAnsi="Courier New" w:cs="Courier New"/>
          <w:kern w:val="2"/>
          <w:sz w:val="27"/>
          <w:szCs w:val="27"/>
          <w:lang w:eastAsia="ru-RU"/>
        </w:rPr>
        <w:t>_________________________________________________________</w:t>
      </w: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и установила следующее: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1. Постройка _____________________________________________________________________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(наименование постройки)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proofErr w:type="gramStart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признана</w:t>
      </w:r>
      <w:proofErr w:type="gramEnd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самовольно установленной. 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2. Кадастровый номер земельного участка, на котором расположена самовольная постройка_________________________________________________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3. Лицом, осуществившем самовольную постройку, является гр. _____________________________________, проживающи</w:t>
      </w:r>
      <w:proofErr w:type="gramStart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й(</w:t>
      </w:r>
      <w:proofErr w:type="spellStart"/>
      <w:proofErr w:type="gramEnd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ая</w:t>
      </w:r>
      <w:proofErr w:type="spellEnd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) по адресу: ____________________________________________________________________.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(указанный пункт заполняется, если лицо, осуществившее самовольную постройку, установлено)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4. Постройка изготовлена </w:t>
      </w:r>
      <w:proofErr w:type="gramStart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из</w:t>
      </w:r>
      <w:proofErr w:type="gramEnd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____________________________________________________________________,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Цвет - ______________________________________________________________,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Площадь - ___________ кв. м.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Наличие фундамента - ____________ (</w:t>
      </w:r>
      <w:proofErr w:type="gramStart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есть</w:t>
      </w:r>
      <w:proofErr w:type="gramEnd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/нет).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(указанный пункт заполняется, если имеется беспрепятственный доступ к самовольной постройке)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Решение: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____________________________________________________________________.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Постройке </w:t>
      </w:r>
      <w:proofErr w:type="gramStart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присвоен</w:t>
      </w:r>
      <w:proofErr w:type="gramEnd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№ _____, который нанесен на схему земельного участка и на фотографию объекта. 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Приложения: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1) схема земельного участка с указанием места нахождения постройки;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2) </w:t>
      </w:r>
      <w:r w:rsidRPr="00F172E4">
        <w:rPr>
          <w:rFonts w:ascii="Times New Roman" w:eastAsia="Times New Roman" w:hAnsi="Times New Roman" w:cs="Times New Roman"/>
          <w:i/>
          <w:kern w:val="2"/>
          <w:sz w:val="27"/>
          <w:szCs w:val="27"/>
          <w:lang w:eastAsia="ru-RU"/>
        </w:rPr>
        <w:t>фотография самовольной постройки.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__________________________________________           ____________________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Уполномоченное должностное лицо местной администрации</w:t>
      </w:r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ab/>
      </w:r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ab/>
      </w:r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ab/>
        <w:t>(подпись)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</w:p>
    <w:p w:rsidR="00F172E4" w:rsidRPr="00F172E4" w:rsidRDefault="00F172E4" w:rsidP="00F172E4">
      <w:pPr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sectPr w:rsidR="00F172E4" w:rsidRPr="00F172E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F172E4" w:rsidRPr="00F172E4" w:rsidRDefault="00F172E4" w:rsidP="00F172E4">
      <w:pPr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kern w:val="2"/>
          <w:lang w:eastAsia="ru-RU"/>
        </w:rPr>
      </w:pPr>
      <w:r w:rsidRPr="00F172E4">
        <w:rPr>
          <w:rFonts w:ascii="Arial" w:eastAsia="Times New Roman" w:hAnsi="Arial" w:cs="Arial"/>
          <w:kern w:val="2"/>
          <w:lang w:eastAsia="ru-RU"/>
        </w:rPr>
        <w:lastRenderedPageBreak/>
        <w:t>Приложение № 2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F172E4">
        <w:rPr>
          <w:rFonts w:ascii="Arial" w:eastAsia="Times New Roman" w:hAnsi="Arial" w:cs="Arial"/>
          <w:kern w:val="2"/>
          <w:lang w:eastAsia="ru-RU"/>
        </w:rPr>
        <w:t xml:space="preserve">к Порядку выявления   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F172E4">
        <w:rPr>
          <w:rFonts w:ascii="Arial" w:eastAsia="Times New Roman" w:hAnsi="Arial" w:cs="Arial"/>
          <w:kern w:val="2"/>
          <w:lang w:eastAsia="ru-RU"/>
        </w:rPr>
        <w:t>самовольных построек на территории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F172E4">
        <w:rPr>
          <w:rFonts w:ascii="Arial" w:eastAsia="Times New Roman" w:hAnsi="Arial" w:cs="Arial"/>
          <w:kern w:val="2"/>
          <w:lang w:eastAsia="ru-RU"/>
        </w:rPr>
        <w:t>муниципального образования «Майск»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F172E4" w:rsidRPr="00F172E4" w:rsidRDefault="00F172E4" w:rsidP="00F172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УВЕДОМЛЕНИЕ № _______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Муниципальное образование «Майск»        </w:t>
      </w:r>
      <w:r w:rsidRPr="00F172E4">
        <w:rPr>
          <w:rFonts w:ascii="Times New Roman" w:eastAsia="Times New Roman" w:hAnsi="Times New Roman" w:cs="Times New Roman"/>
          <w:i/>
          <w:kern w:val="2"/>
          <w:sz w:val="27"/>
          <w:szCs w:val="27"/>
          <w:lang w:eastAsia="ru-RU"/>
        </w:rPr>
        <w:t xml:space="preserve">                  </w:t>
      </w: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«__» _________ 20__ года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i/>
          <w:kern w:val="2"/>
          <w:sz w:val="27"/>
          <w:szCs w:val="27"/>
          <w:lang w:eastAsia="ru-RU"/>
        </w:rPr>
        <w:t xml:space="preserve"> 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Выдано  ________________________________________________________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          (указывается лицо, осуществившее самовольную постройку)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по объекту: __________________________________________________________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(наименование объекта)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по адресу: ___________________________________________________________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(местоположение объекта, кадастровый номер земельного участка)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  <w:t>_____________________________________________________________________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Возведенный объект содержит следующие признаки самовольной постройки </w:t>
      </w:r>
      <w:r w:rsidRPr="00F172E4">
        <w:rPr>
          <w:rFonts w:ascii="Times New Roman" w:eastAsia="Times New Roman" w:hAnsi="Times New Roman" w:cs="Times New Roman"/>
          <w:i/>
          <w:kern w:val="2"/>
          <w:sz w:val="27"/>
          <w:szCs w:val="27"/>
          <w:lang w:eastAsia="ru-RU"/>
        </w:rPr>
        <w:t>(</w:t>
      </w:r>
      <w:proofErr w:type="gramStart"/>
      <w:r w:rsidRPr="00F172E4">
        <w:rPr>
          <w:rFonts w:ascii="Times New Roman" w:eastAsia="Times New Roman" w:hAnsi="Times New Roman" w:cs="Times New Roman"/>
          <w:i/>
          <w:kern w:val="2"/>
          <w:sz w:val="27"/>
          <w:szCs w:val="27"/>
          <w:lang w:eastAsia="ru-RU"/>
        </w:rPr>
        <w:t>нужное</w:t>
      </w:r>
      <w:proofErr w:type="gramEnd"/>
      <w:r w:rsidRPr="00F172E4">
        <w:rPr>
          <w:rFonts w:ascii="Times New Roman" w:eastAsia="Times New Roman" w:hAnsi="Times New Roman" w:cs="Times New Roman"/>
          <w:i/>
          <w:kern w:val="2"/>
          <w:sz w:val="27"/>
          <w:szCs w:val="27"/>
          <w:lang w:eastAsia="ru-RU"/>
        </w:rPr>
        <w:t xml:space="preserve"> подчеркнуть)</w:t>
      </w: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: 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1) </w:t>
      </w:r>
      <w:proofErr w:type="gramStart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возведен</w:t>
      </w:r>
      <w:proofErr w:type="gramEnd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(создан) на земельном участке, не предоставленном в установленном порядке;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2) </w:t>
      </w:r>
      <w:proofErr w:type="gramStart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возведен</w:t>
      </w:r>
      <w:proofErr w:type="gramEnd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(создан) на земельном участке, разрешенное использование которого не допускает строительства на нем данного объекта;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3) </w:t>
      </w:r>
      <w:proofErr w:type="gramStart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возведен</w:t>
      </w:r>
      <w:proofErr w:type="gramEnd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(создан) без получения на это необходимых разрешений; 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4) </w:t>
      </w:r>
      <w:proofErr w:type="gramStart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возведен</w:t>
      </w:r>
      <w:proofErr w:type="gramEnd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(создан) с нарушением градостроительных и строительных норм и правил.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В соответствии с пунктом 2 статьи 222 Гражданского кодекса самовольная постройка подлежит сносу осуществившим ее лицом либо за его счет, кроме случаев, предусмотренных пунктами 3 и 4 указанной статьи.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На основании </w:t>
      </w:r>
      <w:proofErr w:type="gramStart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изложенного</w:t>
      </w:r>
      <w:proofErr w:type="gramEnd"/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возведенный объект должен быть снесен (демонтирован) в срок до __________.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Уведомление составил ____________________________________________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_____________________________________________________________________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         (должность лица, наименование органа)    (подпись)        (И.О. Фамилия)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Уведомление к исполнению принял ________________________________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_____________________________________________________________________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(Ф.И.О. физического лица, руководителя или представителя юридического лица, которому по доверенности предоставлено право </w:t>
      </w:r>
      <w:proofErr w:type="gramStart"/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представлять</w:t>
      </w:r>
      <w:proofErr w:type="gramEnd"/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юридического лицо, допустившего нарушение градостроительного и земельного законодательства)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                                                                ________________________________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  <w:r w:rsidRPr="00F172E4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                                                                                     </w:t>
      </w:r>
      <w:r w:rsidRPr="00F172E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(подпись)</w:t>
      </w:r>
    </w:p>
    <w:p w:rsidR="00F172E4" w:rsidRPr="00F172E4" w:rsidRDefault="00F172E4" w:rsidP="00F172E4">
      <w:pPr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AE9" w:rsidRDefault="00381AE9"/>
    <w:sectPr w:rsidR="00381AE9" w:rsidSect="00861D4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E4" w:rsidRDefault="00F172E4" w:rsidP="00F172E4">
      <w:pPr>
        <w:spacing w:after="0" w:line="240" w:lineRule="auto"/>
      </w:pPr>
      <w:r>
        <w:separator/>
      </w:r>
    </w:p>
  </w:endnote>
  <w:endnote w:type="continuationSeparator" w:id="0">
    <w:p w:rsidR="00F172E4" w:rsidRDefault="00F172E4" w:rsidP="00F1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E4" w:rsidRDefault="00F172E4" w:rsidP="00F172E4">
      <w:pPr>
        <w:spacing w:after="0" w:line="240" w:lineRule="auto"/>
      </w:pPr>
      <w:r>
        <w:separator/>
      </w:r>
    </w:p>
  </w:footnote>
  <w:footnote w:type="continuationSeparator" w:id="0">
    <w:p w:rsidR="00F172E4" w:rsidRDefault="00F172E4" w:rsidP="00F1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E4" w:rsidRDefault="00F172E4" w:rsidP="00831F1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8"/>
    <w:rsid w:val="0000767F"/>
    <w:rsid w:val="000105CD"/>
    <w:rsid w:val="000140FD"/>
    <w:rsid w:val="000300AC"/>
    <w:rsid w:val="00051889"/>
    <w:rsid w:val="00062F96"/>
    <w:rsid w:val="00063D4D"/>
    <w:rsid w:val="00066D47"/>
    <w:rsid w:val="00071CE9"/>
    <w:rsid w:val="000735D4"/>
    <w:rsid w:val="00081C2D"/>
    <w:rsid w:val="00082E29"/>
    <w:rsid w:val="00083AB0"/>
    <w:rsid w:val="00085639"/>
    <w:rsid w:val="00085C4B"/>
    <w:rsid w:val="00087E87"/>
    <w:rsid w:val="000A0D56"/>
    <w:rsid w:val="000A1243"/>
    <w:rsid w:val="000A1A7C"/>
    <w:rsid w:val="000A2860"/>
    <w:rsid w:val="000A6B23"/>
    <w:rsid w:val="000B20DD"/>
    <w:rsid w:val="000B2E9B"/>
    <w:rsid w:val="000B7B84"/>
    <w:rsid w:val="000C671F"/>
    <w:rsid w:val="000D0DCD"/>
    <w:rsid w:val="000D3799"/>
    <w:rsid w:val="000D37A9"/>
    <w:rsid w:val="000D55D1"/>
    <w:rsid w:val="000D6566"/>
    <w:rsid w:val="000E1879"/>
    <w:rsid w:val="000E487A"/>
    <w:rsid w:val="000E6A1D"/>
    <w:rsid w:val="000E7668"/>
    <w:rsid w:val="000F32BE"/>
    <w:rsid w:val="000F5D84"/>
    <w:rsid w:val="000F6A2F"/>
    <w:rsid w:val="000F6B9D"/>
    <w:rsid w:val="001025F2"/>
    <w:rsid w:val="00104C92"/>
    <w:rsid w:val="00104DAD"/>
    <w:rsid w:val="0011243B"/>
    <w:rsid w:val="00113190"/>
    <w:rsid w:val="00114A4D"/>
    <w:rsid w:val="0012014E"/>
    <w:rsid w:val="00127216"/>
    <w:rsid w:val="00133096"/>
    <w:rsid w:val="00136870"/>
    <w:rsid w:val="00145A0A"/>
    <w:rsid w:val="00147BD0"/>
    <w:rsid w:val="00150FAE"/>
    <w:rsid w:val="00152404"/>
    <w:rsid w:val="00152F8E"/>
    <w:rsid w:val="00153423"/>
    <w:rsid w:val="00154145"/>
    <w:rsid w:val="001557AA"/>
    <w:rsid w:val="00156F32"/>
    <w:rsid w:val="00157E02"/>
    <w:rsid w:val="0016097B"/>
    <w:rsid w:val="00160BCD"/>
    <w:rsid w:val="001637B0"/>
    <w:rsid w:val="00167162"/>
    <w:rsid w:val="00167679"/>
    <w:rsid w:val="001A385A"/>
    <w:rsid w:val="001B3EF9"/>
    <w:rsid w:val="001B7330"/>
    <w:rsid w:val="001C0BE1"/>
    <w:rsid w:val="001C1A0E"/>
    <w:rsid w:val="001C2ACF"/>
    <w:rsid w:val="001C606A"/>
    <w:rsid w:val="001D0D88"/>
    <w:rsid w:val="001D36FA"/>
    <w:rsid w:val="001D5252"/>
    <w:rsid w:val="001E2FBD"/>
    <w:rsid w:val="001E3E5C"/>
    <w:rsid w:val="001E4610"/>
    <w:rsid w:val="001E6EF6"/>
    <w:rsid w:val="001F32B7"/>
    <w:rsid w:val="001F3B9C"/>
    <w:rsid w:val="001F5F54"/>
    <w:rsid w:val="001F66B8"/>
    <w:rsid w:val="001F6CE9"/>
    <w:rsid w:val="00200FFD"/>
    <w:rsid w:val="00211304"/>
    <w:rsid w:val="0021483C"/>
    <w:rsid w:val="00223866"/>
    <w:rsid w:val="0022418F"/>
    <w:rsid w:val="00227501"/>
    <w:rsid w:val="00232DDC"/>
    <w:rsid w:val="0023302C"/>
    <w:rsid w:val="00233E48"/>
    <w:rsid w:val="00234B46"/>
    <w:rsid w:val="0023714B"/>
    <w:rsid w:val="00240039"/>
    <w:rsid w:val="00244E34"/>
    <w:rsid w:val="00245597"/>
    <w:rsid w:val="002512DF"/>
    <w:rsid w:val="00254086"/>
    <w:rsid w:val="00256EE3"/>
    <w:rsid w:val="00266AFE"/>
    <w:rsid w:val="00270252"/>
    <w:rsid w:val="0027380C"/>
    <w:rsid w:val="0029135F"/>
    <w:rsid w:val="0029402C"/>
    <w:rsid w:val="002941D4"/>
    <w:rsid w:val="002952FE"/>
    <w:rsid w:val="00295D6F"/>
    <w:rsid w:val="002A2340"/>
    <w:rsid w:val="002A343B"/>
    <w:rsid w:val="002A44E9"/>
    <w:rsid w:val="002A6F9E"/>
    <w:rsid w:val="002B4BD5"/>
    <w:rsid w:val="002B62BB"/>
    <w:rsid w:val="002B7F03"/>
    <w:rsid w:val="002C2184"/>
    <w:rsid w:val="002C452D"/>
    <w:rsid w:val="002D1F45"/>
    <w:rsid w:val="002D2674"/>
    <w:rsid w:val="002E1CB2"/>
    <w:rsid w:val="002F6619"/>
    <w:rsid w:val="0030516C"/>
    <w:rsid w:val="0030520D"/>
    <w:rsid w:val="003125C7"/>
    <w:rsid w:val="003155C4"/>
    <w:rsid w:val="0031600B"/>
    <w:rsid w:val="00321A99"/>
    <w:rsid w:val="00327C9D"/>
    <w:rsid w:val="0033080B"/>
    <w:rsid w:val="00332445"/>
    <w:rsid w:val="00335846"/>
    <w:rsid w:val="00340599"/>
    <w:rsid w:val="00344988"/>
    <w:rsid w:val="0035312F"/>
    <w:rsid w:val="00353323"/>
    <w:rsid w:val="00361294"/>
    <w:rsid w:val="0036173A"/>
    <w:rsid w:val="00361DF9"/>
    <w:rsid w:val="0036248D"/>
    <w:rsid w:val="00370D03"/>
    <w:rsid w:val="00381AE9"/>
    <w:rsid w:val="003823C6"/>
    <w:rsid w:val="003846FC"/>
    <w:rsid w:val="003911CF"/>
    <w:rsid w:val="003A38B2"/>
    <w:rsid w:val="003B57FD"/>
    <w:rsid w:val="003C0D2A"/>
    <w:rsid w:val="003C153B"/>
    <w:rsid w:val="003D0E11"/>
    <w:rsid w:val="003D5605"/>
    <w:rsid w:val="003E3686"/>
    <w:rsid w:val="003F1CC8"/>
    <w:rsid w:val="003F3645"/>
    <w:rsid w:val="003F6E95"/>
    <w:rsid w:val="004064D2"/>
    <w:rsid w:val="00423C3B"/>
    <w:rsid w:val="00425F72"/>
    <w:rsid w:val="004279C2"/>
    <w:rsid w:val="00430B0F"/>
    <w:rsid w:val="00434064"/>
    <w:rsid w:val="00434E03"/>
    <w:rsid w:val="004350E9"/>
    <w:rsid w:val="004370FB"/>
    <w:rsid w:val="004537BF"/>
    <w:rsid w:val="0045415A"/>
    <w:rsid w:val="00460D78"/>
    <w:rsid w:val="00461D2F"/>
    <w:rsid w:val="00467C60"/>
    <w:rsid w:val="00470139"/>
    <w:rsid w:val="00481D80"/>
    <w:rsid w:val="00485E1F"/>
    <w:rsid w:val="004861C6"/>
    <w:rsid w:val="0049709D"/>
    <w:rsid w:val="004A3992"/>
    <w:rsid w:val="004A6B3F"/>
    <w:rsid w:val="004B1518"/>
    <w:rsid w:val="004B74C1"/>
    <w:rsid w:val="004C2761"/>
    <w:rsid w:val="004C2A99"/>
    <w:rsid w:val="004C7B2E"/>
    <w:rsid w:val="004D14FA"/>
    <w:rsid w:val="004D620F"/>
    <w:rsid w:val="004E3547"/>
    <w:rsid w:val="004E4F5F"/>
    <w:rsid w:val="004F008F"/>
    <w:rsid w:val="004F1B7C"/>
    <w:rsid w:val="004F7116"/>
    <w:rsid w:val="00500AA8"/>
    <w:rsid w:val="0050302C"/>
    <w:rsid w:val="0050678A"/>
    <w:rsid w:val="00510EB6"/>
    <w:rsid w:val="005127C0"/>
    <w:rsid w:val="00512A96"/>
    <w:rsid w:val="005131C3"/>
    <w:rsid w:val="005214A6"/>
    <w:rsid w:val="00525C7B"/>
    <w:rsid w:val="005275FA"/>
    <w:rsid w:val="00532D23"/>
    <w:rsid w:val="00540AA8"/>
    <w:rsid w:val="00543C70"/>
    <w:rsid w:val="0054545E"/>
    <w:rsid w:val="0054710E"/>
    <w:rsid w:val="005504F9"/>
    <w:rsid w:val="00551B40"/>
    <w:rsid w:val="00556709"/>
    <w:rsid w:val="005572EC"/>
    <w:rsid w:val="00561EB9"/>
    <w:rsid w:val="005634CD"/>
    <w:rsid w:val="00566E95"/>
    <w:rsid w:val="00567CD9"/>
    <w:rsid w:val="0057082F"/>
    <w:rsid w:val="00571091"/>
    <w:rsid w:val="00572C75"/>
    <w:rsid w:val="005743AE"/>
    <w:rsid w:val="005744DD"/>
    <w:rsid w:val="00580775"/>
    <w:rsid w:val="00585668"/>
    <w:rsid w:val="005B59C7"/>
    <w:rsid w:val="005C58E9"/>
    <w:rsid w:val="005D7781"/>
    <w:rsid w:val="005D7DC1"/>
    <w:rsid w:val="005E3056"/>
    <w:rsid w:val="005F3A3A"/>
    <w:rsid w:val="005F74B0"/>
    <w:rsid w:val="00601152"/>
    <w:rsid w:val="00607D34"/>
    <w:rsid w:val="00610096"/>
    <w:rsid w:val="00613DF4"/>
    <w:rsid w:val="00614C40"/>
    <w:rsid w:val="006150D7"/>
    <w:rsid w:val="00617758"/>
    <w:rsid w:val="00621BE1"/>
    <w:rsid w:val="00633B7A"/>
    <w:rsid w:val="00635B82"/>
    <w:rsid w:val="00636518"/>
    <w:rsid w:val="0064019E"/>
    <w:rsid w:val="00640429"/>
    <w:rsid w:val="0065717D"/>
    <w:rsid w:val="006713F7"/>
    <w:rsid w:val="0067438F"/>
    <w:rsid w:val="00680B3B"/>
    <w:rsid w:val="006818E7"/>
    <w:rsid w:val="00690C86"/>
    <w:rsid w:val="006B4C99"/>
    <w:rsid w:val="006B5294"/>
    <w:rsid w:val="006D3C6E"/>
    <w:rsid w:val="006D68FE"/>
    <w:rsid w:val="006E03BA"/>
    <w:rsid w:val="006E3B34"/>
    <w:rsid w:val="006E7E0A"/>
    <w:rsid w:val="006F7885"/>
    <w:rsid w:val="00700232"/>
    <w:rsid w:val="00702F15"/>
    <w:rsid w:val="00727E20"/>
    <w:rsid w:val="007314B6"/>
    <w:rsid w:val="00732C33"/>
    <w:rsid w:val="00734193"/>
    <w:rsid w:val="00740262"/>
    <w:rsid w:val="0074231F"/>
    <w:rsid w:val="00743D36"/>
    <w:rsid w:val="00753F2D"/>
    <w:rsid w:val="0075601B"/>
    <w:rsid w:val="00757A1D"/>
    <w:rsid w:val="00760619"/>
    <w:rsid w:val="00773113"/>
    <w:rsid w:val="007740DA"/>
    <w:rsid w:val="007750A1"/>
    <w:rsid w:val="0077779A"/>
    <w:rsid w:val="00777D49"/>
    <w:rsid w:val="0078192E"/>
    <w:rsid w:val="0078203D"/>
    <w:rsid w:val="00782455"/>
    <w:rsid w:val="0078354D"/>
    <w:rsid w:val="0078585F"/>
    <w:rsid w:val="00791118"/>
    <w:rsid w:val="00794DF4"/>
    <w:rsid w:val="007A25A1"/>
    <w:rsid w:val="007A2F93"/>
    <w:rsid w:val="007B10A8"/>
    <w:rsid w:val="007B3934"/>
    <w:rsid w:val="007C56B8"/>
    <w:rsid w:val="007D547D"/>
    <w:rsid w:val="007E4842"/>
    <w:rsid w:val="007E4927"/>
    <w:rsid w:val="007F09A5"/>
    <w:rsid w:val="007F7F35"/>
    <w:rsid w:val="00800414"/>
    <w:rsid w:val="00800CE3"/>
    <w:rsid w:val="008067EE"/>
    <w:rsid w:val="0081304A"/>
    <w:rsid w:val="0081679E"/>
    <w:rsid w:val="00822718"/>
    <w:rsid w:val="008233FA"/>
    <w:rsid w:val="00824C99"/>
    <w:rsid w:val="00825778"/>
    <w:rsid w:val="00827428"/>
    <w:rsid w:val="008324EE"/>
    <w:rsid w:val="00832960"/>
    <w:rsid w:val="00833E7D"/>
    <w:rsid w:val="00836B9A"/>
    <w:rsid w:val="00836F18"/>
    <w:rsid w:val="00843926"/>
    <w:rsid w:val="008455A8"/>
    <w:rsid w:val="00853297"/>
    <w:rsid w:val="00864192"/>
    <w:rsid w:val="008761EC"/>
    <w:rsid w:val="00897E59"/>
    <w:rsid w:val="008A3ECD"/>
    <w:rsid w:val="008A46B2"/>
    <w:rsid w:val="008A48B4"/>
    <w:rsid w:val="008B04E7"/>
    <w:rsid w:val="008B1029"/>
    <w:rsid w:val="008B12DA"/>
    <w:rsid w:val="008B2F94"/>
    <w:rsid w:val="008B35A4"/>
    <w:rsid w:val="008B66F2"/>
    <w:rsid w:val="008B7967"/>
    <w:rsid w:val="008C704C"/>
    <w:rsid w:val="008C7F00"/>
    <w:rsid w:val="008D3814"/>
    <w:rsid w:val="008D4D0C"/>
    <w:rsid w:val="008D7722"/>
    <w:rsid w:val="008E1885"/>
    <w:rsid w:val="008F454B"/>
    <w:rsid w:val="008F5BE4"/>
    <w:rsid w:val="00900697"/>
    <w:rsid w:val="00900865"/>
    <w:rsid w:val="009108B0"/>
    <w:rsid w:val="00917116"/>
    <w:rsid w:val="009171B4"/>
    <w:rsid w:val="00921898"/>
    <w:rsid w:val="0092200A"/>
    <w:rsid w:val="009347A5"/>
    <w:rsid w:val="00940BBE"/>
    <w:rsid w:val="009428EC"/>
    <w:rsid w:val="00943300"/>
    <w:rsid w:val="00943ED8"/>
    <w:rsid w:val="00961104"/>
    <w:rsid w:val="009710C3"/>
    <w:rsid w:val="00971472"/>
    <w:rsid w:val="009736FA"/>
    <w:rsid w:val="00982D73"/>
    <w:rsid w:val="00985642"/>
    <w:rsid w:val="009930F8"/>
    <w:rsid w:val="009A3C04"/>
    <w:rsid w:val="009A4EB8"/>
    <w:rsid w:val="009C0A80"/>
    <w:rsid w:val="009C4C5D"/>
    <w:rsid w:val="009C58BE"/>
    <w:rsid w:val="009C6171"/>
    <w:rsid w:val="009D0BD8"/>
    <w:rsid w:val="009E133A"/>
    <w:rsid w:val="009E5F6F"/>
    <w:rsid w:val="009F1DB0"/>
    <w:rsid w:val="009F2870"/>
    <w:rsid w:val="009F44EB"/>
    <w:rsid w:val="009F4A44"/>
    <w:rsid w:val="009F4FBF"/>
    <w:rsid w:val="00A00648"/>
    <w:rsid w:val="00A00DF9"/>
    <w:rsid w:val="00A0749A"/>
    <w:rsid w:val="00A1109A"/>
    <w:rsid w:val="00A13B93"/>
    <w:rsid w:val="00A24ADD"/>
    <w:rsid w:val="00A32222"/>
    <w:rsid w:val="00A35885"/>
    <w:rsid w:val="00A45879"/>
    <w:rsid w:val="00A510C8"/>
    <w:rsid w:val="00A5462D"/>
    <w:rsid w:val="00A572B9"/>
    <w:rsid w:val="00A628C5"/>
    <w:rsid w:val="00A63B3B"/>
    <w:rsid w:val="00A710DD"/>
    <w:rsid w:val="00A723AA"/>
    <w:rsid w:val="00A74C0C"/>
    <w:rsid w:val="00A75433"/>
    <w:rsid w:val="00A75B22"/>
    <w:rsid w:val="00A81022"/>
    <w:rsid w:val="00A81A41"/>
    <w:rsid w:val="00A85682"/>
    <w:rsid w:val="00A876D3"/>
    <w:rsid w:val="00A90499"/>
    <w:rsid w:val="00A9053A"/>
    <w:rsid w:val="00A932A9"/>
    <w:rsid w:val="00A952AE"/>
    <w:rsid w:val="00AA719B"/>
    <w:rsid w:val="00AB08DB"/>
    <w:rsid w:val="00AB5C1D"/>
    <w:rsid w:val="00AB77C2"/>
    <w:rsid w:val="00AC4297"/>
    <w:rsid w:val="00AC75CA"/>
    <w:rsid w:val="00AD19BA"/>
    <w:rsid w:val="00AD281C"/>
    <w:rsid w:val="00AD2F4D"/>
    <w:rsid w:val="00AD6A0A"/>
    <w:rsid w:val="00AE42DB"/>
    <w:rsid w:val="00AE5058"/>
    <w:rsid w:val="00AE6A53"/>
    <w:rsid w:val="00B00050"/>
    <w:rsid w:val="00B009E2"/>
    <w:rsid w:val="00B0738C"/>
    <w:rsid w:val="00B07670"/>
    <w:rsid w:val="00B14329"/>
    <w:rsid w:val="00B15824"/>
    <w:rsid w:val="00B176F0"/>
    <w:rsid w:val="00B20EE5"/>
    <w:rsid w:val="00B212ED"/>
    <w:rsid w:val="00B254E5"/>
    <w:rsid w:val="00B337D4"/>
    <w:rsid w:val="00B356C7"/>
    <w:rsid w:val="00B366AD"/>
    <w:rsid w:val="00B37275"/>
    <w:rsid w:val="00B40520"/>
    <w:rsid w:val="00B41C6B"/>
    <w:rsid w:val="00B434A9"/>
    <w:rsid w:val="00B437DB"/>
    <w:rsid w:val="00B50DDC"/>
    <w:rsid w:val="00B52450"/>
    <w:rsid w:val="00B54C46"/>
    <w:rsid w:val="00B577E9"/>
    <w:rsid w:val="00B6607F"/>
    <w:rsid w:val="00B67855"/>
    <w:rsid w:val="00B73B15"/>
    <w:rsid w:val="00B74460"/>
    <w:rsid w:val="00B74E39"/>
    <w:rsid w:val="00B754C6"/>
    <w:rsid w:val="00B75861"/>
    <w:rsid w:val="00B77877"/>
    <w:rsid w:val="00B82F56"/>
    <w:rsid w:val="00B85161"/>
    <w:rsid w:val="00B94142"/>
    <w:rsid w:val="00B979EB"/>
    <w:rsid w:val="00BB03CC"/>
    <w:rsid w:val="00BB4CDD"/>
    <w:rsid w:val="00BD1634"/>
    <w:rsid w:val="00BD59E6"/>
    <w:rsid w:val="00BF10CA"/>
    <w:rsid w:val="00BF2C46"/>
    <w:rsid w:val="00C0429E"/>
    <w:rsid w:val="00C04590"/>
    <w:rsid w:val="00C17CF1"/>
    <w:rsid w:val="00C20FA6"/>
    <w:rsid w:val="00C376A2"/>
    <w:rsid w:val="00C37E32"/>
    <w:rsid w:val="00C407A5"/>
    <w:rsid w:val="00C4325D"/>
    <w:rsid w:val="00C43CC9"/>
    <w:rsid w:val="00C445CC"/>
    <w:rsid w:val="00C52945"/>
    <w:rsid w:val="00C540F4"/>
    <w:rsid w:val="00C547E4"/>
    <w:rsid w:val="00C657EA"/>
    <w:rsid w:val="00C67999"/>
    <w:rsid w:val="00C75E1C"/>
    <w:rsid w:val="00C761CC"/>
    <w:rsid w:val="00C81A18"/>
    <w:rsid w:val="00C81CA5"/>
    <w:rsid w:val="00C82A5C"/>
    <w:rsid w:val="00C8404E"/>
    <w:rsid w:val="00C86B0A"/>
    <w:rsid w:val="00C90BCF"/>
    <w:rsid w:val="00C90D0B"/>
    <w:rsid w:val="00C91A11"/>
    <w:rsid w:val="00C97A3E"/>
    <w:rsid w:val="00CA048E"/>
    <w:rsid w:val="00CA1C0F"/>
    <w:rsid w:val="00CA2D4A"/>
    <w:rsid w:val="00CA570E"/>
    <w:rsid w:val="00CB033A"/>
    <w:rsid w:val="00CB43A4"/>
    <w:rsid w:val="00CC5E21"/>
    <w:rsid w:val="00CC5E96"/>
    <w:rsid w:val="00CD00AF"/>
    <w:rsid w:val="00CD0718"/>
    <w:rsid w:val="00CD636B"/>
    <w:rsid w:val="00CE132D"/>
    <w:rsid w:val="00CE4C1F"/>
    <w:rsid w:val="00CF3B04"/>
    <w:rsid w:val="00CF705D"/>
    <w:rsid w:val="00CF79DA"/>
    <w:rsid w:val="00D01D18"/>
    <w:rsid w:val="00D05531"/>
    <w:rsid w:val="00D05E94"/>
    <w:rsid w:val="00D064FC"/>
    <w:rsid w:val="00D10E5A"/>
    <w:rsid w:val="00D146B4"/>
    <w:rsid w:val="00D14D14"/>
    <w:rsid w:val="00D179E5"/>
    <w:rsid w:val="00D241F9"/>
    <w:rsid w:val="00D32F97"/>
    <w:rsid w:val="00D34D76"/>
    <w:rsid w:val="00D40D9C"/>
    <w:rsid w:val="00D41E51"/>
    <w:rsid w:val="00D42967"/>
    <w:rsid w:val="00D44313"/>
    <w:rsid w:val="00D50FB4"/>
    <w:rsid w:val="00D54F4A"/>
    <w:rsid w:val="00D561C6"/>
    <w:rsid w:val="00D66D1E"/>
    <w:rsid w:val="00D7380C"/>
    <w:rsid w:val="00D762FD"/>
    <w:rsid w:val="00D82939"/>
    <w:rsid w:val="00D84881"/>
    <w:rsid w:val="00D94DDF"/>
    <w:rsid w:val="00D956AB"/>
    <w:rsid w:val="00D97EFE"/>
    <w:rsid w:val="00DA4086"/>
    <w:rsid w:val="00DA6D55"/>
    <w:rsid w:val="00DA7C16"/>
    <w:rsid w:val="00DB057E"/>
    <w:rsid w:val="00DB1BB3"/>
    <w:rsid w:val="00DB5424"/>
    <w:rsid w:val="00DB547F"/>
    <w:rsid w:val="00DC234B"/>
    <w:rsid w:val="00DC4284"/>
    <w:rsid w:val="00DD5F7A"/>
    <w:rsid w:val="00DE51C1"/>
    <w:rsid w:val="00DF670D"/>
    <w:rsid w:val="00E01F53"/>
    <w:rsid w:val="00E0218D"/>
    <w:rsid w:val="00E0425A"/>
    <w:rsid w:val="00E0470D"/>
    <w:rsid w:val="00E06554"/>
    <w:rsid w:val="00E121A4"/>
    <w:rsid w:val="00E122DC"/>
    <w:rsid w:val="00E1309A"/>
    <w:rsid w:val="00E153F7"/>
    <w:rsid w:val="00E1756B"/>
    <w:rsid w:val="00E177FA"/>
    <w:rsid w:val="00E207FB"/>
    <w:rsid w:val="00E330F1"/>
    <w:rsid w:val="00E43662"/>
    <w:rsid w:val="00E46AAE"/>
    <w:rsid w:val="00E626B5"/>
    <w:rsid w:val="00E629E5"/>
    <w:rsid w:val="00E63187"/>
    <w:rsid w:val="00E70CB1"/>
    <w:rsid w:val="00E71C20"/>
    <w:rsid w:val="00E7266C"/>
    <w:rsid w:val="00E80083"/>
    <w:rsid w:val="00E8226E"/>
    <w:rsid w:val="00E90888"/>
    <w:rsid w:val="00E956DD"/>
    <w:rsid w:val="00E97F5C"/>
    <w:rsid w:val="00EA0494"/>
    <w:rsid w:val="00EA36B0"/>
    <w:rsid w:val="00EA7794"/>
    <w:rsid w:val="00EB3AC1"/>
    <w:rsid w:val="00EC2CB1"/>
    <w:rsid w:val="00EC3686"/>
    <w:rsid w:val="00EE631F"/>
    <w:rsid w:val="00EF2EEF"/>
    <w:rsid w:val="00EF7353"/>
    <w:rsid w:val="00F13DBC"/>
    <w:rsid w:val="00F172E4"/>
    <w:rsid w:val="00F40E83"/>
    <w:rsid w:val="00F41EB0"/>
    <w:rsid w:val="00F53E9E"/>
    <w:rsid w:val="00F55E8B"/>
    <w:rsid w:val="00F6165C"/>
    <w:rsid w:val="00F617AE"/>
    <w:rsid w:val="00F61CA9"/>
    <w:rsid w:val="00F62014"/>
    <w:rsid w:val="00F72423"/>
    <w:rsid w:val="00F76A5C"/>
    <w:rsid w:val="00F83B73"/>
    <w:rsid w:val="00F83D41"/>
    <w:rsid w:val="00F86A6E"/>
    <w:rsid w:val="00F90344"/>
    <w:rsid w:val="00F9394B"/>
    <w:rsid w:val="00FA09CA"/>
    <w:rsid w:val="00FB7AC8"/>
    <w:rsid w:val="00FB7E27"/>
    <w:rsid w:val="00FC1EE2"/>
    <w:rsid w:val="00FC3FD2"/>
    <w:rsid w:val="00FC5C9C"/>
    <w:rsid w:val="00FC66D1"/>
    <w:rsid w:val="00FD6000"/>
    <w:rsid w:val="00FE7EEC"/>
    <w:rsid w:val="00FF1FC9"/>
    <w:rsid w:val="00FF2152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1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17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172E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F17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172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1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17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172E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F17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172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1823</Words>
  <Characters>10393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2018-09-18T02:31:00Z</dcterms:created>
  <dcterms:modified xsi:type="dcterms:W3CDTF">2018-10-29T04:36:00Z</dcterms:modified>
</cp:coreProperties>
</file>