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41" w:rsidRPr="00C57AF3" w:rsidRDefault="00901641" w:rsidP="003B596D">
      <w:pPr>
        <w:pStyle w:val="a4"/>
        <w:jc w:val="both"/>
        <w:rPr>
          <w:rFonts w:ascii="Arial" w:hAnsi="Arial" w:cs="Arial"/>
          <w:b w:val="0"/>
          <w:bCs w:val="0"/>
          <w:color w:val="000000"/>
        </w:rPr>
      </w:pPr>
      <w:bookmarkStart w:id="0" w:name="_GoBack"/>
      <w:bookmarkEnd w:id="0"/>
    </w:p>
    <w:p w:rsidR="001A070D" w:rsidRPr="00AE3F9F" w:rsidRDefault="001A070D" w:rsidP="001A070D">
      <w:pPr>
        <w:ind w:left="6804"/>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Приложение №1</w:t>
      </w:r>
    </w:p>
    <w:p w:rsidR="001A070D" w:rsidRDefault="001A070D" w:rsidP="001A070D">
      <w:pPr>
        <w:ind w:left="6804"/>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к Решению Думы  МО "Майск" от 2</w:t>
      </w:r>
      <w:r w:rsidR="00242F46">
        <w:rPr>
          <w:rFonts w:ascii="Courier New" w:eastAsia="Times New Roman" w:hAnsi="Courier New" w:cs="Courier New"/>
          <w:sz w:val="22"/>
          <w:szCs w:val="22"/>
          <w:lang w:eastAsia="ru-RU"/>
        </w:rPr>
        <w:t>5</w:t>
      </w:r>
      <w:r w:rsidRPr="00AE3F9F">
        <w:rPr>
          <w:rFonts w:ascii="Courier New" w:eastAsia="Times New Roman" w:hAnsi="Courier New" w:cs="Courier New"/>
          <w:sz w:val="22"/>
          <w:szCs w:val="22"/>
          <w:lang w:eastAsia="ru-RU"/>
        </w:rPr>
        <w:t>.0</w:t>
      </w:r>
      <w:r w:rsidR="00242F46">
        <w:rPr>
          <w:rFonts w:ascii="Courier New" w:eastAsia="Times New Roman" w:hAnsi="Courier New" w:cs="Courier New"/>
          <w:sz w:val="22"/>
          <w:szCs w:val="22"/>
          <w:lang w:eastAsia="ru-RU"/>
        </w:rPr>
        <w:t>4</w:t>
      </w:r>
      <w:r w:rsidRPr="00AE3F9F">
        <w:rPr>
          <w:rFonts w:ascii="Courier New" w:eastAsia="Times New Roman" w:hAnsi="Courier New" w:cs="Courier New"/>
          <w:sz w:val="22"/>
          <w:szCs w:val="22"/>
          <w:lang w:eastAsia="ru-RU"/>
        </w:rPr>
        <w:t>.201</w:t>
      </w:r>
      <w:r w:rsidR="00242F46">
        <w:rPr>
          <w:rFonts w:ascii="Courier New" w:eastAsia="Times New Roman" w:hAnsi="Courier New" w:cs="Courier New"/>
          <w:sz w:val="22"/>
          <w:szCs w:val="22"/>
          <w:lang w:eastAsia="ru-RU"/>
        </w:rPr>
        <w:t>9</w:t>
      </w:r>
      <w:r w:rsidRPr="00AE3F9F">
        <w:rPr>
          <w:rFonts w:ascii="Courier New" w:eastAsia="Times New Roman" w:hAnsi="Courier New" w:cs="Courier New"/>
          <w:sz w:val="22"/>
          <w:szCs w:val="22"/>
          <w:lang w:eastAsia="ru-RU"/>
        </w:rPr>
        <w:t>г. №</w:t>
      </w:r>
      <w:r w:rsidR="00242F46">
        <w:rPr>
          <w:rFonts w:ascii="Courier New" w:eastAsia="Times New Roman" w:hAnsi="Courier New" w:cs="Courier New"/>
          <w:sz w:val="22"/>
          <w:szCs w:val="22"/>
          <w:lang w:eastAsia="ru-RU"/>
        </w:rPr>
        <w:t>48</w:t>
      </w:r>
    </w:p>
    <w:p w:rsidR="00242F46" w:rsidRPr="00AE3F9F" w:rsidRDefault="00242F46" w:rsidP="001A070D">
      <w:pPr>
        <w:ind w:left="6804"/>
        <w:rPr>
          <w:rFonts w:ascii="Courier New" w:eastAsia="Times New Roman" w:hAnsi="Courier New" w:cs="Courier New"/>
          <w:sz w:val="22"/>
          <w:szCs w:val="22"/>
          <w:lang w:eastAsia="ru-RU"/>
        </w:rPr>
      </w:pPr>
    </w:p>
    <w:p w:rsidR="00000F4B" w:rsidRPr="00DE3552" w:rsidRDefault="00000F4B" w:rsidP="00AE3F9F">
      <w:pPr>
        <w:spacing w:line="276" w:lineRule="auto"/>
        <w:ind w:firstLine="709"/>
        <w:jc w:val="center"/>
        <w:rPr>
          <w:rFonts w:ascii="Arial" w:eastAsia="Calibri" w:hAnsi="Arial" w:cs="Arial"/>
          <w:b/>
          <w:lang w:eastAsia="en-US"/>
        </w:rPr>
      </w:pPr>
      <w:r w:rsidRPr="00DE3552">
        <w:rPr>
          <w:rFonts w:ascii="Arial" w:eastAsia="Calibri" w:hAnsi="Arial" w:cs="Arial"/>
          <w:b/>
          <w:lang w:eastAsia="en-US"/>
        </w:rPr>
        <w:t>Отчет Главы муниципального образования «Майск» О деятельности органов местного самоуправления муниципального образования «Майск» по решению вопросов местного значения за 201</w:t>
      </w:r>
      <w:r w:rsidR="00242F46" w:rsidRPr="00DE3552">
        <w:rPr>
          <w:rFonts w:ascii="Arial" w:eastAsia="Calibri" w:hAnsi="Arial" w:cs="Arial"/>
          <w:b/>
          <w:lang w:eastAsia="en-US"/>
        </w:rPr>
        <w:t>8</w:t>
      </w:r>
      <w:r w:rsidRPr="00DE3552">
        <w:rPr>
          <w:rFonts w:ascii="Arial" w:eastAsia="Calibri" w:hAnsi="Arial" w:cs="Arial"/>
          <w:b/>
          <w:lang w:eastAsia="en-US"/>
        </w:rPr>
        <w:t xml:space="preserve"> год и планах на 201</w:t>
      </w:r>
      <w:r w:rsidR="00242F46" w:rsidRPr="00DE3552">
        <w:rPr>
          <w:rFonts w:ascii="Arial" w:eastAsia="Calibri" w:hAnsi="Arial" w:cs="Arial"/>
          <w:b/>
          <w:lang w:eastAsia="en-US"/>
        </w:rPr>
        <w:t>9</w:t>
      </w:r>
      <w:r w:rsidRPr="00DE3552">
        <w:rPr>
          <w:rFonts w:ascii="Arial" w:eastAsia="Calibri" w:hAnsi="Arial" w:cs="Arial"/>
          <w:b/>
          <w:lang w:eastAsia="en-US"/>
        </w:rPr>
        <w:t xml:space="preserve"> год.</w:t>
      </w:r>
    </w:p>
    <w:p w:rsidR="00242F46" w:rsidRPr="00DE3552" w:rsidRDefault="00242F46" w:rsidP="00242F46">
      <w:pPr>
        <w:spacing w:line="276" w:lineRule="auto"/>
        <w:ind w:firstLine="709"/>
        <w:jc w:val="both"/>
        <w:rPr>
          <w:rFonts w:ascii="Arial" w:eastAsia="Calibri" w:hAnsi="Arial" w:cs="Arial"/>
          <w:b/>
          <w:lang w:eastAsia="en-US"/>
        </w:rPr>
      </w:pPr>
    </w:p>
    <w:p w:rsidR="00242F46" w:rsidRPr="00DE3552" w:rsidRDefault="00242F46" w:rsidP="00242F46">
      <w:pPr>
        <w:spacing w:line="276" w:lineRule="auto"/>
        <w:ind w:firstLine="709"/>
        <w:jc w:val="center"/>
        <w:rPr>
          <w:rFonts w:ascii="Arial" w:eastAsia="Calibri" w:hAnsi="Arial" w:cs="Arial"/>
          <w:lang w:eastAsia="en-US"/>
        </w:rPr>
      </w:pPr>
      <w:r w:rsidRPr="00DE3552">
        <w:rPr>
          <w:rFonts w:ascii="Arial" w:eastAsia="Calibri" w:hAnsi="Arial" w:cs="Arial"/>
          <w:lang w:eastAsia="en-US"/>
        </w:rPr>
        <w:t>Уважаемые депутаты Думы муниципального образования «Майск»,</w:t>
      </w:r>
    </w:p>
    <w:p w:rsidR="00242F46" w:rsidRPr="00DE3552" w:rsidRDefault="00242F46" w:rsidP="00242F46">
      <w:pPr>
        <w:spacing w:line="276" w:lineRule="auto"/>
        <w:ind w:firstLine="709"/>
        <w:jc w:val="center"/>
        <w:rPr>
          <w:rFonts w:ascii="Arial" w:eastAsia="Calibri" w:hAnsi="Arial" w:cs="Arial"/>
          <w:lang w:eastAsia="en-US"/>
        </w:rPr>
      </w:pPr>
      <w:r w:rsidRPr="00DE3552">
        <w:rPr>
          <w:rFonts w:ascii="Arial" w:eastAsia="Calibri" w:hAnsi="Arial" w:cs="Arial"/>
          <w:lang w:eastAsia="en-US"/>
        </w:rPr>
        <w:t>приглашенные!</w:t>
      </w:r>
    </w:p>
    <w:p w:rsidR="00242F46" w:rsidRPr="00DE3552" w:rsidRDefault="00242F46" w:rsidP="00242F46">
      <w:pPr>
        <w:spacing w:line="276" w:lineRule="auto"/>
        <w:ind w:firstLine="567"/>
        <w:jc w:val="both"/>
        <w:rPr>
          <w:rFonts w:ascii="Arial" w:eastAsia="Calibri" w:hAnsi="Arial" w:cs="Arial"/>
          <w:lang w:eastAsia="en-US"/>
        </w:rPr>
      </w:pPr>
    </w:p>
    <w:p w:rsidR="00242F46" w:rsidRPr="00DE3552" w:rsidRDefault="00242F46" w:rsidP="00242F46">
      <w:pPr>
        <w:spacing w:line="276" w:lineRule="auto"/>
        <w:ind w:firstLine="567"/>
        <w:jc w:val="both"/>
        <w:rPr>
          <w:rFonts w:ascii="Arial" w:eastAsia="Calibri" w:hAnsi="Arial" w:cs="Arial"/>
          <w:lang w:eastAsia="en-US"/>
        </w:rPr>
      </w:pPr>
      <w:r w:rsidRPr="00DE3552">
        <w:rPr>
          <w:rFonts w:ascii="Arial" w:eastAsia="Calibri" w:hAnsi="Arial" w:cs="Arial"/>
          <w:lang w:eastAsia="en-US"/>
        </w:rPr>
        <w:t xml:space="preserve">В соответствии с Уставом МО «Майск» Глава муниципального образования «Майск» </w:t>
      </w:r>
      <w:proofErr w:type="gramStart"/>
      <w:r w:rsidRPr="00DE3552">
        <w:rPr>
          <w:rFonts w:ascii="Arial" w:eastAsia="Calibri" w:hAnsi="Arial" w:cs="Arial"/>
          <w:lang w:eastAsia="en-US"/>
        </w:rPr>
        <w:t>избирается сроком на 5 лет является</w:t>
      </w:r>
      <w:proofErr w:type="gramEnd"/>
      <w:r w:rsidRPr="00DE3552">
        <w:rPr>
          <w:rFonts w:ascii="Arial" w:eastAsia="Calibri" w:hAnsi="Arial" w:cs="Arial"/>
          <w:lang w:eastAsia="en-US"/>
        </w:rPr>
        <w:t xml:space="preserve"> высшим должностным лицом, является председателем Думы и возглавляет администрацию Поселения. </w:t>
      </w:r>
    </w:p>
    <w:p w:rsidR="00242F46" w:rsidRPr="00DE3552" w:rsidRDefault="00242F46" w:rsidP="00242F46">
      <w:pPr>
        <w:ind w:firstLine="709"/>
        <w:jc w:val="both"/>
        <w:rPr>
          <w:rFonts w:ascii="Arial" w:eastAsia="Times New Roman" w:hAnsi="Arial" w:cs="Arial"/>
          <w:lang w:eastAsia="en-US"/>
        </w:rPr>
      </w:pPr>
      <w:r w:rsidRPr="00DE3552">
        <w:rPr>
          <w:rFonts w:ascii="Arial" w:eastAsia="Times New Roman" w:hAnsi="Arial" w:cs="Arial"/>
          <w:lang w:eastAsia="en-US"/>
        </w:rPr>
        <w:t>Представляю Вашему вниманию ежегодный отчет о деятельности органов местного самоуправления муниципального образования «Майск» по решению вопросов местного значения за 2018 год, отчет по основным параметрам будет представлен за период с 2013-по н/</w:t>
      </w:r>
      <w:proofErr w:type="gramStart"/>
      <w:r w:rsidRPr="00DE3552">
        <w:rPr>
          <w:rFonts w:ascii="Arial" w:eastAsia="Times New Roman" w:hAnsi="Arial" w:cs="Arial"/>
          <w:lang w:eastAsia="en-US"/>
        </w:rPr>
        <w:t>в</w:t>
      </w:r>
      <w:proofErr w:type="gramEnd"/>
      <w:r w:rsidRPr="00DE3552">
        <w:rPr>
          <w:rFonts w:ascii="Arial" w:eastAsia="Times New Roman" w:hAnsi="Arial" w:cs="Arial"/>
          <w:lang w:eastAsia="en-US"/>
        </w:rPr>
        <w:t xml:space="preserve">.  </w:t>
      </w:r>
    </w:p>
    <w:p w:rsidR="00242F46" w:rsidRPr="00DE3552" w:rsidRDefault="00242F46" w:rsidP="00242F46">
      <w:pPr>
        <w:ind w:firstLine="709"/>
        <w:jc w:val="both"/>
        <w:rPr>
          <w:rFonts w:ascii="Arial" w:eastAsia="Times New Roman" w:hAnsi="Arial" w:cs="Arial"/>
          <w:lang w:eastAsia="en-US"/>
        </w:rPr>
      </w:pPr>
      <w:r w:rsidRPr="00DE3552">
        <w:rPr>
          <w:rFonts w:ascii="Arial" w:eastAsia="Times New Roman" w:hAnsi="Arial" w:cs="Arial"/>
          <w:lang w:eastAsia="en-US"/>
        </w:rPr>
        <w:t>По состоянию на 01.01.2019г. численность населения МО «Майск» по данным статистики - 1247</w:t>
      </w:r>
      <w:r w:rsidRPr="00DE3552">
        <w:rPr>
          <w:rFonts w:ascii="Arial" w:hAnsi="Arial" w:cs="Arial"/>
        </w:rPr>
        <w:t xml:space="preserve"> </w:t>
      </w:r>
      <w:r w:rsidRPr="00DE3552">
        <w:rPr>
          <w:rFonts w:ascii="Arial" w:eastAsia="Times New Roman" w:hAnsi="Arial" w:cs="Arial"/>
          <w:lang w:eastAsia="en-US"/>
        </w:rPr>
        <w:t xml:space="preserve">человек, по данным </w:t>
      </w:r>
      <w:proofErr w:type="spellStart"/>
      <w:r w:rsidRPr="00DE3552">
        <w:rPr>
          <w:rFonts w:ascii="Arial" w:eastAsia="Times New Roman" w:hAnsi="Arial" w:cs="Arial"/>
          <w:lang w:eastAsia="en-US"/>
        </w:rPr>
        <w:t>похозяинного</w:t>
      </w:r>
      <w:proofErr w:type="spellEnd"/>
      <w:r w:rsidRPr="00DE3552">
        <w:rPr>
          <w:rFonts w:ascii="Arial" w:eastAsia="Times New Roman" w:hAnsi="Arial" w:cs="Arial"/>
          <w:lang w:eastAsia="en-US"/>
        </w:rPr>
        <w:t xml:space="preserve"> учета  и сверки с ФМС– 1447 житель, из них 31% моложе трудоспособного возраста, 57% трудоспособного и 12% старше трудоспособного.</w:t>
      </w:r>
    </w:p>
    <w:p w:rsidR="00242F46" w:rsidRPr="00DE3552" w:rsidRDefault="00242F46" w:rsidP="00242F46">
      <w:pPr>
        <w:ind w:firstLine="709"/>
        <w:jc w:val="both"/>
        <w:rPr>
          <w:rFonts w:ascii="Arial" w:eastAsia="Times New Roman" w:hAnsi="Arial" w:cs="Arial"/>
          <w:b/>
          <w:lang w:eastAsia="en-US"/>
        </w:rPr>
      </w:pPr>
      <w:r w:rsidRPr="00DE3552">
        <w:rPr>
          <w:rFonts w:ascii="Arial" w:eastAsia="Times New Roman" w:hAnsi="Arial" w:cs="Arial"/>
          <w:b/>
          <w:lang w:eastAsia="en-US"/>
        </w:rPr>
        <w:t>По состоянию Демография</w:t>
      </w:r>
    </w:p>
    <w:tbl>
      <w:tblPr>
        <w:tblW w:w="7444" w:type="dxa"/>
        <w:tblInd w:w="-106" w:type="dxa"/>
        <w:tblLayout w:type="fixed"/>
        <w:tblLook w:val="00A0" w:firstRow="1" w:lastRow="0" w:firstColumn="1" w:lastColumn="0" w:noHBand="0" w:noVBand="0"/>
      </w:tblPr>
      <w:tblGrid>
        <w:gridCol w:w="439"/>
        <w:gridCol w:w="2402"/>
        <w:gridCol w:w="839"/>
        <w:gridCol w:w="1496"/>
        <w:gridCol w:w="1275"/>
        <w:gridCol w:w="993"/>
      </w:tblGrid>
      <w:tr w:rsidR="00242F46" w:rsidRPr="00DE3552" w:rsidTr="0090085B">
        <w:trPr>
          <w:trHeight w:val="211"/>
        </w:trPr>
        <w:tc>
          <w:tcPr>
            <w:tcW w:w="439" w:type="dxa"/>
            <w:vMerge w:val="restart"/>
            <w:tcBorders>
              <w:top w:val="single" w:sz="4" w:space="0" w:color="auto"/>
              <w:left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2402" w:type="dxa"/>
            <w:vMerge w:val="restart"/>
            <w:tcBorders>
              <w:top w:val="single" w:sz="4" w:space="0" w:color="auto"/>
              <w:left w:val="nil"/>
              <w:right w:val="single" w:sz="4" w:space="0" w:color="auto"/>
            </w:tcBorders>
            <w:noWrap/>
            <w:vAlign w:val="center"/>
          </w:tcPr>
          <w:p w:rsidR="00242F46" w:rsidRPr="00DE3552" w:rsidRDefault="00242F46" w:rsidP="0090085B">
            <w:pP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Население</w:t>
            </w:r>
          </w:p>
        </w:tc>
        <w:tc>
          <w:tcPr>
            <w:tcW w:w="839" w:type="dxa"/>
            <w:vMerge w:val="restart"/>
            <w:tcBorders>
              <w:top w:val="single" w:sz="4" w:space="0" w:color="auto"/>
              <w:left w:val="nil"/>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ед</w:t>
            </w:r>
            <w:proofErr w:type="spellEnd"/>
            <w:proofErr w:type="gramEnd"/>
          </w:p>
        </w:tc>
        <w:tc>
          <w:tcPr>
            <w:tcW w:w="2771" w:type="dxa"/>
            <w:gridSpan w:val="2"/>
            <w:tcBorders>
              <w:top w:val="single" w:sz="4" w:space="0" w:color="auto"/>
              <w:left w:val="nil"/>
              <w:bottom w:val="single" w:sz="4" w:space="0" w:color="auto"/>
              <w:right w:val="single" w:sz="4" w:space="0" w:color="auto"/>
            </w:tcBorders>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01.01.2018</w:t>
            </w:r>
          </w:p>
        </w:tc>
        <w:tc>
          <w:tcPr>
            <w:tcW w:w="993" w:type="dxa"/>
            <w:vMerge w:val="restart"/>
            <w:tcBorders>
              <w:top w:val="single" w:sz="4" w:space="0" w:color="auto"/>
              <w:left w:val="nil"/>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структура</w:t>
            </w:r>
          </w:p>
        </w:tc>
      </w:tr>
      <w:tr w:rsidR="00242F46" w:rsidRPr="00DE3552" w:rsidTr="0090085B">
        <w:trPr>
          <w:trHeight w:val="210"/>
        </w:trPr>
        <w:tc>
          <w:tcPr>
            <w:tcW w:w="439" w:type="dxa"/>
            <w:vMerge/>
            <w:tcBorders>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p>
        </w:tc>
        <w:tc>
          <w:tcPr>
            <w:tcW w:w="2402" w:type="dxa"/>
            <w:vMerge/>
            <w:tcBorders>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b/>
                <w:bCs/>
                <w:sz w:val="22"/>
                <w:szCs w:val="22"/>
                <w:lang w:eastAsia="ru-RU"/>
              </w:rPr>
            </w:pPr>
          </w:p>
        </w:tc>
        <w:tc>
          <w:tcPr>
            <w:tcW w:w="839" w:type="dxa"/>
            <w:vMerge/>
            <w:tcBorders>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p>
        </w:tc>
        <w:tc>
          <w:tcPr>
            <w:tcW w:w="1496" w:type="dxa"/>
            <w:tcBorders>
              <w:top w:val="single" w:sz="4" w:space="0" w:color="auto"/>
              <w:left w:val="nil"/>
              <w:bottom w:val="single" w:sz="4" w:space="0" w:color="auto"/>
              <w:right w:val="single" w:sz="4" w:space="0" w:color="auto"/>
            </w:tcBorders>
          </w:tcPr>
          <w:p w:rsidR="00242F46" w:rsidRPr="00DE3552" w:rsidRDefault="00242F46" w:rsidP="0090085B">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Похозяйственныйучет</w:t>
            </w:r>
            <w:proofErr w:type="spellEnd"/>
          </w:p>
        </w:tc>
        <w:tc>
          <w:tcPr>
            <w:tcW w:w="1275" w:type="dxa"/>
            <w:tcBorders>
              <w:top w:val="single" w:sz="4" w:space="0" w:color="auto"/>
              <w:left w:val="nil"/>
              <w:bottom w:val="single" w:sz="4" w:space="0" w:color="auto"/>
              <w:right w:val="single" w:sz="4" w:space="0" w:color="auto"/>
            </w:tcBorders>
          </w:tcPr>
          <w:p w:rsidR="00242F46" w:rsidRPr="00DE3552" w:rsidRDefault="00242F46" w:rsidP="0090085B">
            <w:pPr>
              <w:ind w:hanging="101"/>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статистика</w:t>
            </w:r>
          </w:p>
        </w:tc>
        <w:tc>
          <w:tcPr>
            <w:tcW w:w="993" w:type="dxa"/>
            <w:vMerge/>
            <w:tcBorders>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p>
        </w:tc>
      </w:tr>
      <w:tr w:rsidR="00242F46" w:rsidRPr="00DE3552" w:rsidTr="0090085B">
        <w:trPr>
          <w:trHeight w:val="255"/>
        </w:trPr>
        <w:tc>
          <w:tcPr>
            <w:tcW w:w="439"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2402" w:type="dxa"/>
            <w:tcBorders>
              <w:top w:val="nil"/>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Всего</w:t>
            </w:r>
          </w:p>
        </w:tc>
        <w:tc>
          <w:tcPr>
            <w:tcW w:w="839" w:type="dxa"/>
            <w:tcBorders>
              <w:top w:val="nil"/>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1496"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1447</w:t>
            </w:r>
          </w:p>
        </w:tc>
        <w:tc>
          <w:tcPr>
            <w:tcW w:w="1275"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1247</w:t>
            </w:r>
          </w:p>
        </w:tc>
        <w:tc>
          <w:tcPr>
            <w:tcW w:w="993" w:type="dxa"/>
            <w:tcBorders>
              <w:top w:val="nil"/>
              <w:left w:val="nil"/>
              <w:bottom w:val="single" w:sz="4" w:space="0" w:color="auto"/>
              <w:right w:val="single" w:sz="4" w:space="0" w:color="auto"/>
            </w:tcBorders>
            <w:noWrap/>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r>
      <w:tr w:rsidR="00242F46" w:rsidRPr="00DE3552" w:rsidTr="0090085B">
        <w:trPr>
          <w:trHeight w:val="255"/>
        </w:trPr>
        <w:tc>
          <w:tcPr>
            <w:tcW w:w="439"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2402" w:type="dxa"/>
            <w:tcBorders>
              <w:top w:val="nil"/>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Моложе трудоспособного</w:t>
            </w:r>
          </w:p>
        </w:tc>
        <w:tc>
          <w:tcPr>
            <w:tcW w:w="839" w:type="dxa"/>
            <w:tcBorders>
              <w:top w:val="nil"/>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1496"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444</w:t>
            </w:r>
          </w:p>
        </w:tc>
        <w:tc>
          <w:tcPr>
            <w:tcW w:w="1275"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429</w:t>
            </w:r>
          </w:p>
        </w:tc>
        <w:tc>
          <w:tcPr>
            <w:tcW w:w="993" w:type="dxa"/>
            <w:tcBorders>
              <w:top w:val="nil"/>
              <w:left w:val="nil"/>
              <w:bottom w:val="single" w:sz="4" w:space="0" w:color="auto"/>
              <w:right w:val="single" w:sz="4" w:space="0" w:color="auto"/>
            </w:tcBorders>
            <w:noWrap/>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30,7</w:t>
            </w:r>
          </w:p>
        </w:tc>
      </w:tr>
      <w:tr w:rsidR="00242F46" w:rsidRPr="00DE3552" w:rsidTr="0090085B">
        <w:trPr>
          <w:trHeight w:val="255"/>
        </w:trPr>
        <w:tc>
          <w:tcPr>
            <w:tcW w:w="439"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2402" w:type="dxa"/>
            <w:tcBorders>
              <w:top w:val="nil"/>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Трудоспособного</w:t>
            </w:r>
          </w:p>
        </w:tc>
        <w:tc>
          <w:tcPr>
            <w:tcW w:w="839" w:type="dxa"/>
            <w:tcBorders>
              <w:top w:val="nil"/>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1496"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824</w:t>
            </w:r>
          </w:p>
        </w:tc>
        <w:tc>
          <w:tcPr>
            <w:tcW w:w="1275"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684</w:t>
            </w:r>
          </w:p>
        </w:tc>
        <w:tc>
          <w:tcPr>
            <w:tcW w:w="993" w:type="dxa"/>
            <w:tcBorders>
              <w:top w:val="nil"/>
              <w:left w:val="nil"/>
              <w:bottom w:val="single" w:sz="4" w:space="0" w:color="auto"/>
              <w:right w:val="single" w:sz="4" w:space="0" w:color="auto"/>
            </w:tcBorders>
            <w:noWrap/>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56,9</w:t>
            </w:r>
          </w:p>
        </w:tc>
      </w:tr>
      <w:tr w:rsidR="00242F46" w:rsidRPr="00DE3552" w:rsidTr="0090085B">
        <w:trPr>
          <w:trHeight w:val="255"/>
        </w:trPr>
        <w:tc>
          <w:tcPr>
            <w:tcW w:w="439"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2402" w:type="dxa"/>
            <w:tcBorders>
              <w:top w:val="nil"/>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Старше трудоспособного</w:t>
            </w:r>
          </w:p>
        </w:tc>
        <w:tc>
          <w:tcPr>
            <w:tcW w:w="839" w:type="dxa"/>
            <w:tcBorders>
              <w:top w:val="nil"/>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1496"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179</w:t>
            </w:r>
          </w:p>
        </w:tc>
        <w:tc>
          <w:tcPr>
            <w:tcW w:w="1275"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134</w:t>
            </w:r>
          </w:p>
        </w:tc>
        <w:tc>
          <w:tcPr>
            <w:tcW w:w="993" w:type="dxa"/>
            <w:tcBorders>
              <w:top w:val="nil"/>
              <w:left w:val="nil"/>
              <w:bottom w:val="single" w:sz="4" w:space="0" w:color="auto"/>
              <w:right w:val="single" w:sz="4" w:space="0" w:color="auto"/>
            </w:tcBorders>
            <w:noWrap/>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12,4</w:t>
            </w:r>
          </w:p>
        </w:tc>
      </w:tr>
    </w:tbl>
    <w:p w:rsidR="00242F46" w:rsidRDefault="00242F46" w:rsidP="00242F46">
      <w:pPr>
        <w:ind w:firstLine="567"/>
        <w:jc w:val="both"/>
        <w:rPr>
          <w:rFonts w:eastAsia="Times New Roman"/>
          <w:sz w:val="28"/>
          <w:szCs w:val="28"/>
          <w:lang w:eastAsia="ru-RU"/>
        </w:rPr>
      </w:pP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xml:space="preserve">На данный момент на территории муниципального образования проживают всего 1 вдова УВОВ, тружеников тыла 0 (-1), 36 (-2) ветеранов труда, 165 (-4) пенсионера по старости из них 28 дети войны, 8 участников боевых действий. </w:t>
      </w:r>
    </w:p>
    <w:p w:rsidR="00242F46" w:rsidRPr="00DE3552" w:rsidRDefault="00242F46" w:rsidP="00242F46">
      <w:pPr>
        <w:tabs>
          <w:tab w:val="left" w:pos="1920"/>
        </w:tabs>
        <w:ind w:firstLine="540"/>
        <w:jc w:val="both"/>
        <w:rPr>
          <w:rFonts w:ascii="Arial" w:eastAsia="Times New Roman" w:hAnsi="Arial" w:cs="Arial"/>
          <w:lang w:eastAsia="ru-RU"/>
        </w:rPr>
      </w:pPr>
      <w:r w:rsidRPr="00DE3552">
        <w:rPr>
          <w:rFonts w:ascii="Arial" w:eastAsia="Times New Roman" w:hAnsi="Arial" w:cs="Arial"/>
          <w:lang w:eastAsia="ru-RU"/>
        </w:rPr>
        <w:t xml:space="preserve">За 2018 год родилось 34(+10), умерло – 18 (+7), (по итогам 2018 года рождаемость на 1000 населения 26,6, смертность 11,2, средний показатель по области 13,4 и 12,9 по району 15,3 и 9,1). </w:t>
      </w:r>
    </w:p>
    <w:p w:rsidR="00242F46" w:rsidRPr="00DE3552" w:rsidRDefault="00242F46" w:rsidP="00242F46">
      <w:pPr>
        <w:ind w:firstLine="567"/>
        <w:jc w:val="both"/>
        <w:rPr>
          <w:rFonts w:ascii="Arial" w:eastAsia="Times New Roman" w:hAnsi="Arial" w:cs="Arial"/>
          <w:lang w:eastAsia="en-US"/>
        </w:rPr>
      </w:pPr>
      <w:proofErr w:type="gramStart"/>
      <w:r w:rsidRPr="00DE3552">
        <w:rPr>
          <w:rFonts w:ascii="Arial" w:eastAsia="Times New Roman" w:hAnsi="Arial" w:cs="Arial"/>
          <w:lang w:eastAsia="en-US"/>
        </w:rPr>
        <w:t xml:space="preserve">Основная деятельность </w:t>
      </w:r>
      <w:r w:rsidRPr="00DE3552">
        <w:rPr>
          <w:rFonts w:ascii="Arial" w:eastAsia="Times New Roman" w:hAnsi="Arial" w:cs="Arial"/>
          <w:lang w:eastAsia="ru-RU"/>
        </w:rPr>
        <w:t xml:space="preserve">местного самоуправления МО «Майск» в 2018 году </w:t>
      </w:r>
      <w:r w:rsidRPr="00DE3552">
        <w:rPr>
          <w:rFonts w:ascii="Arial" w:eastAsia="Times New Roman" w:hAnsi="Arial" w:cs="Arial"/>
          <w:lang w:eastAsia="en-US"/>
        </w:rPr>
        <w:t>была направлена на повышение благосостояния и создание комфортных условий проживания вышеуказанных слоев населения через реализацию 32 полномочий, определенных  статьей 14, 131-ФЗ «О местном самоуправлении в РФ» и Закона Иркутской области от 03.11.2016 № 96-ОЗ «О закреплении за сельскими поселениями Иркутской области вопросов местного значения».</w:t>
      </w:r>
      <w:proofErr w:type="gramEnd"/>
      <w:r w:rsidRPr="00DE3552">
        <w:rPr>
          <w:rFonts w:ascii="Arial" w:eastAsia="Times New Roman" w:hAnsi="Arial" w:cs="Arial"/>
          <w:lang w:eastAsia="en-US"/>
        </w:rPr>
        <w:t xml:space="preserve"> </w:t>
      </w:r>
      <w:proofErr w:type="gramStart"/>
      <w:r w:rsidRPr="00DE3552">
        <w:rPr>
          <w:rFonts w:ascii="Arial" w:eastAsia="Times New Roman" w:hAnsi="Arial" w:cs="Arial"/>
          <w:lang w:eastAsia="en-US"/>
        </w:rPr>
        <w:t>Это исполнение 25 функций, предоставление 18 видов муниципальных услуг населению, в соответствии 210-ФЗ «О предоставлении государственных, муниципальных услуг) и двух переданных государственных полномочий (ВУС и тарифы).</w:t>
      </w:r>
      <w:proofErr w:type="gramEnd"/>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lastRenderedPageBreak/>
        <w:t xml:space="preserve">На муниципальных выборах 9 сентября 2018 года избраны десять депутатов Думы муниципального образования «Майск» четвертого созыва. Состав Думы изменился на 80%. </w:t>
      </w:r>
    </w:p>
    <w:p w:rsidR="00242F46" w:rsidRPr="00DE3552" w:rsidRDefault="00242F46" w:rsidP="00242F46">
      <w:pPr>
        <w:ind w:firstLine="567"/>
        <w:jc w:val="both"/>
        <w:rPr>
          <w:rFonts w:ascii="Arial" w:eastAsia="Calibri" w:hAnsi="Arial" w:cs="Arial"/>
          <w:b/>
          <w:lang w:eastAsia="en-US"/>
        </w:rPr>
      </w:pPr>
      <w:r w:rsidRPr="00DE3552">
        <w:rPr>
          <w:rFonts w:ascii="Arial" w:eastAsia="Calibri" w:hAnsi="Arial" w:cs="Arial"/>
          <w:lang w:eastAsia="en-US"/>
        </w:rPr>
        <w:t>Дума муниципального образования «Майск» третьего созыва трижды победитель областного конкурса среди представительных органов сельских поселений Иркутской области на лучшую организацию работы по итогам за 2013, 2014 и 2016 годы в номинации «Квалифицированное правотворчество»,</w:t>
      </w:r>
      <w:proofErr w:type="gramStart"/>
      <w:r w:rsidRPr="00DE3552">
        <w:rPr>
          <w:rFonts w:ascii="Arial" w:eastAsia="Calibri" w:hAnsi="Arial" w:cs="Arial"/>
          <w:lang w:eastAsia="en-US"/>
        </w:rPr>
        <w:t xml:space="preserve"> ,</w:t>
      </w:r>
      <w:proofErr w:type="gramEnd"/>
      <w:r w:rsidRPr="00DE3552">
        <w:rPr>
          <w:rFonts w:ascii="Arial" w:eastAsia="Calibri" w:hAnsi="Arial" w:cs="Arial"/>
          <w:lang w:eastAsia="en-US"/>
        </w:rPr>
        <w:t xml:space="preserve">  дипломант за 2015 год в номинации «Эффективность принимаемых представительным органом поселения мер по созданию правовой базы для участия муниципального образования в организациях межмуниципального сотрудничества», третье место по итогам работы за 2017 год, </w:t>
      </w:r>
      <w:r w:rsidRPr="00DE3552">
        <w:rPr>
          <w:rFonts w:ascii="Arial" w:eastAsia="Calibri" w:hAnsi="Arial" w:cs="Arial"/>
          <w:b/>
          <w:lang w:eastAsia="en-US"/>
        </w:rPr>
        <w:t xml:space="preserve">лауреат конкурса за 2018 год по направлению деятельности «Создание наиболее полной системы НПА по предметам исключительного ведения </w:t>
      </w:r>
      <w:proofErr w:type="gramStart"/>
      <w:r w:rsidRPr="00DE3552">
        <w:rPr>
          <w:rFonts w:ascii="Arial" w:eastAsia="Calibri" w:hAnsi="Arial" w:cs="Arial"/>
          <w:b/>
          <w:lang w:eastAsia="en-US"/>
        </w:rPr>
        <w:t>представительных</w:t>
      </w:r>
      <w:proofErr w:type="gramEnd"/>
      <w:r w:rsidRPr="00DE3552">
        <w:rPr>
          <w:rFonts w:ascii="Arial" w:eastAsia="Calibri" w:hAnsi="Arial" w:cs="Arial"/>
          <w:b/>
          <w:lang w:eastAsia="en-US"/>
        </w:rPr>
        <w:t xml:space="preserve"> органов и иным вопросам местного значения, </w:t>
      </w:r>
      <w:proofErr w:type="gramStart"/>
      <w:r w:rsidRPr="00DE3552">
        <w:rPr>
          <w:rFonts w:ascii="Arial" w:eastAsia="Calibri" w:hAnsi="Arial" w:cs="Arial"/>
          <w:b/>
          <w:lang w:eastAsia="en-US"/>
        </w:rPr>
        <w:t>обеспечивающей</w:t>
      </w:r>
      <w:proofErr w:type="gramEnd"/>
      <w:r w:rsidRPr="00DE3552">
        <w:rPr>
          <w:rFonts w:ascii="Arial" w:eastAsia="Calibri" w:hAnsi="Arial" w:cs="Arial"/>
          <w:b/>
          <w:lang w:eastAsia="en-US"/>
        </w:rPr>
        <w:t xml:space="preserve"> эффективное социально-экономическое развитие муниципального образования»</w:t>
      </w:r>
    </w:p>
    <w:p w:rsidR="00242F46" w:rsidRPr="00DE3552" w:rsidRDefault="00242F46" w:rsidP="00242F46">
      <w:pPr>
        <w:ind w:firstLine="567"/>
        <w:jc w:val="both"/>
        <w:rPr>
          <w:rFonts w:ascii="Arial" w:hAnsi="Arial" w:cs="Arial"/>
        </w:rPr>
      </w:pPr>
      <w:r w:rsidRPr="00DE3552">
        <w:rPr>
          <w:rFonts w:ascii="Arial" w:eastAsia="Times New Roman" w:hAnsi="Arial" w:cs="Arial"/>
          <w:lang w:eastAsia="en-US"/>
        </w:rPr>
        <w:t>В результате</w:t>
      </w:r>
      <w:r w:rsidRPr="00DE3552">
        <w:rPr>
          <w:rFonts w:ascii="Arial" w:hAnsi="Arial" w:cs="Arial"/>
        </w:rPr>
        <w:t xml:space="preserve"> кропотливой работы специалистов администрации и депутатов Думы Поселения по статусу и переименованию географического объекта деревня Майская. (В справочник административно–территориального деления Иркутской области 1965 года был внесен </w:t>
      </w:r>
      <w:proofErr w:type="spellStart"/>
      <w:r w:rsidRPr="00DE3552">
        <w:rPr>
          <w:rFonts w:ascii="Arial" w:hAnsi="Arial" w:cs="Arial"/>
        </w:rPr>
        <w:t>пос</w:t>
      </w:r>
      <w:proofErr w:type="gramStart"/>
      <w:r w:rsidRPr="00DE3552">
        <w:rPr>
          <w:rFonts w:ascii="Arial" w:hAnsi="Arial" w:cs="Arial"/>
        </w:rPr>
        <w:t>.М</w:t>
      </w:r>
      <w:proofErr w:type="gramEnd"/>
      <w:r w:rsidRPr="00DE3552">
        <w:rPr>
          <w:rFonts w:ascii="Arial" w:hAnsi="Arial" w:cs="Arial"/>
        </w:rPr>
        <w:t>айск</w:t>
      </w:r>
      <w:proofErr w:type="spellEnd"/>
      <w:r w:rsidRPr="00DE3552">
        <w:rPr>
          <w:rFonts w:ascii="Arial" w:hAnsi="Arial" w:cs="Arial"/>
        </w:rPr>
        <w:t>, в 1970 ошибочно удален, но широко применялся как второе местное наименование)</w:t>
      </w:r>
    </w:p>
    <w:p w:rsidR="00242F46" w:rsidRPr="00DE3552" w:rsidRDefault="00242F46" w:rsidP="00242F46">
      <w:pPr>
        <w:ind w:firstLine="567"/>
        <w:jc w:val="both"/>
        <w:rPr>
          <w:rFonts w:ascii="Arial" w:hAnsi="Arial" w:cs="Arial"/>
        </w:rPr>
      </w:pPr>
      <w:r w:rsidRPr="00DE3552">
        <w:rPr>
          <w:rFonts w:ascii="Arial" w:hAnsi="Arial" w:cs="Arial"/>
        </w:rPr>
        <w:t>Законом Иркутской области от 26.12.2016г. №126 «О преобразовании деревня Майская Осинского района Иркутской области» административный центр Поселения получил официальный статус села.</w:t>
      </w:r>
    </w:p>
    <w:p w:rsidR="00242F46" w:rsidRPr="00DE3552" w:rsidRDefault="00242F46" w:rsidP="00242F46">
      <w:pPr>
        <w:ind w:firstLine="567"/>
        <w:jc w:val="both"/>
        <w:rPr>
          <w:rFonts w:ascii="Arial" w:hAnsi="Arial" w:cs="Arial"/>
        </w:rPr>
      </w:pPr>
      <w:r w:rsidRPr="00DE3552">
        <w:rPr>
          <w:rFonts w:ascii="Arial" w:hAnsi="Arial" w:cs="Arial"/>
        </w:rPr>
        <w:t xml:space="preserve">Распоряжением Правительства Российской Федерации от 28 февраля 2018 года №333-р в соответствии с Федеральным законом "О наименованиях географических объектов" и на основании предложения Законодательного Собрания Иркутской области село </w:t>
      </w:r>
      <w:proofErr w:type="gramStart"/>
      <w:r w:rsidRPr="00DE3552">
        <w:rPr>
          <w:rFonts w:ascii="Arial" w:hAnsi="Arial" w:cs="Arial"/>
        </w:rPr>
        <w:t>Майская</w:t>
      </w:r>
      <w:proofErr w:type="gramEnd"/>
      <w:r w:rsidRPr="00DE3552">
        <w:rPr>
          <w:rFonts w:ascii="Arial" w:hAnsi="Arial" w:cs="Arial"/>
        </w:rPr>
        <w:t xml:space="preserve"> расположенное в </w:t>
      </w:r>
      <w:proofErr w:type="spellStart"/>
      <w:r w:rsidRPr="00DE3552">
        <w:rPr>
          <w:rFonts w:ascii="Arial" w:hAnsi="Arial" w:cs="Arial"/>
        </w:rPr>
        <w:t>Осинском</w:t>
      </w:r>
      <w:proofErr w:type="spellEnd"/>
      <w:r w:rsidRPr="00DE3552">
        <w:rPr>
          <w:rFonts w:ascii="Arial" w:hAnsi="Arial" w:cs="Arial"/>
        </w:rPr>
        <w:t xml:space="preserve"> районе Иркутской области переименовано в село Майск.</w:t>
      </w:r>
    </w:p>
    <w:p w:rsidR="00242F46" w:rsidRPr="00DE3552" w:rsidRDefault="00242F46" w:rsidP="00242F46">
      <w:pPr>
        <w:ind w:firstLine="567"/>
        <w:jc w:val="both"/>
        <w:rPr>
          <w:rFonts w:ascii="Arial" w:hAnsi="Arial" w:cs="Arial"/>
        </w:rPr>
      </w:pPr>
      <w:proofErr w:type="gramStart"/>
      <w:r w:rsidRPr="00DE3552">
        <w:rPr>
          <w:rFonts w:ascii="Arial" w:hAnsi="Arial" w:cs="Arial"/>
        </w:rPr>
        <w:t xml:space="preserve">Законом Иркутской области от 13 июля 2018 года № 71-ОЗ «О распространении действия отдельных законов Иркутской области на всю территорию нового субъекта Российской Федерации - Иркутской области и внесении изменений в отдельные законы Иркутской области», внесены соответствующие изменения в Закон Усть-Ордынского Бурятского Автономного округа от 30 декабря 2004 года № 67-оз «О статусе и границах муниципальных образований </w:t>
      </w:r>
      <w:proofErr w:type="spellStart"/>
      <w:r w:rsidRPr="00DE3552">
        <w:rPr>
          <w:rFonts w:ascii="Arial" w:hAnsi="Arial" w:cs="Arial"/>
        </w:rPr>
        <w:t>Аларского</w:t>
      </w:r>
      <w:proofErr w:type="spellEnd"/>
      <w:r w:rsidRPr="00DE3552">
        <w:rPr>
          <w:rFonts w:ascii="Arial" w:hAnsi="Arial" w:cs="Arial"/>
        </w:rPr>
        <w:t xml:space="preserve">, </w:t>
      </w:r>
      <w:proofErr w:type="spellStart"/>
      <w:r w:rsidRPr="00DE3552">
        <w:rPr>
          <w:rFonts w:ascii="Arial" w:hAnsi="Arial" w:cs="Arial"/>
        </w:rPr>
        <w:t>Баяндаевского</w:t>
      </w:r>
      <w:proofErr w:type="spellEnd"/>
      <w:r w:rsidRPr="00DE3552">
        <w:rPr>
          <w:rFonts w:ascii="Arial" w:hAnsi="Arial" w:cs="Arial"/>
        </w:rPr>
        <w:t xml:space="preserve">, </w:t>
      </w:r>
      <w:proofErr w:type="spellStart"/>
      <w:r w:rsidRPr="00DE3552">
        <w:rPr>
          <w:rFonts w:ascii="Arial" w:hAnsi="Arial" w:cs="Arial"/>
        </w:rPr>
        <w:t>Боханского</w:t>
      </w:r>
      <w:proofErr w:type="spellEnd"/>
      <w:r w:rsidRPr="00DE3552">
        <w:rPr>
          <w:rFonts w:ascii="Arial" w:hAnsi="Arial" w:cs="Arial"/>
        </w:rPr>
        <w:t xml:space="preserve">, </w:t>
      </w:r>
      <w:proofErr w:type="spellStart"/>
      <w:r w:rsidRPr="00DE3552">
        <w:rPr>
          <w:rFonts w:ascii="Arial" w:hAnsi="Arial" w:cs="Arial"/>
        </w:rPr>
        <w:t>Нукутского</w:t>
      </w:r>
      <w:proofErr w:type="spellEnd"/>
      <w:r w:rsidRPr="00DE3552">
        <w:rPr>
          <w:rFonts w:ascii="Arial" w:hAnsi="Arial" w:cs="Arial"/>
        </w:rPr>
        <w:t xml:space="preserve">, </w:t>
      </w:r>
      <w:proofErr w:type="spellStart"/>
      <w:r w:rsidRPr="00DE3552">
        <w:rPr>
          <w:rFonts w:ascii="Arial" w:hAnsi="Arial" w:cs="Arial"/>
        </w:rPr>
        <w:t>Осинского</w:t>
      </w:r>
      <w:proofErr w:type="spellEnd"/>
      <w:r w:rsidRPr="00DE3552">
        <w:rPr>
          <w:rFonts w:ascii="Arial" w:hAnsi="Arial" w:cs="Arial"/>
        </w:rPr>
        <w:t xml:space="preserve">, </w:t>
      </w:r>
      <w:proofErr w:type="spellStart"/>
      <w:r w:rsidRPr="00DE3552">
        <w:rPr>
          <w:rFonts w:ascii="Arial" w:hAnsi="Arial" w:cs="Arial"/>
        </w:rPr>
        <w:t>Эхирит-Булагатского</w:t>
      </w:r>
      <w:proofErr w:type="spellEnd"/>
      <w:proofErr w:type="gramEnd"/>
      <w:r w:rsidRPr="00DE3552">
        <w:rPr>
          <w:rFonts w:ascii="Arial" w:hAnsi="Arial" w:cs="Arial"/>
        </w:rPr>
        <w:t xml:space="preserve"> районов Усть-Ордынского Бурятского автономного округа».</w:t>
      </w:r>
    </w:p>
    <w:p w:rsidR="00242F46" w:rsidRPr="00DE3552" w:rsidRDefault="00242F46" w:rsidP="00242F46">
      <w:pPr>
        <w:ind w:firstLine="567"/>
        <w:jc w:val="both"/>
        <w:rPr>
          <w:rFonts w:ascii="Arial" w:hAnsi="Arial" w:cs="Arial"/>
        </w:rPr>
      </w:pPr>
      <w:r w:rsidRPr="00DE3552">
        <w:rPr>
          <w:rFonts w:ascii="Arial" w:hAnsi="Arial" w:cs="Arial"/>
        </w:rPr>
        <w:t>Территориальный орган Федеральной службы государственной статистики по Иркутской области письмом от 29.12.2018 года №ТС-41-02/1760-МС проинформировал Думу Поселения о ходе решения и утверждении на федеральном уровне вопроса о внесении изменений по селу Майск в классификаторы ОКАТО и ОКТМО. Вопрос до н/</w:t>
      </w:r>
      <w:proofErr w:type="gramStart"/>
      <w:r w:rsidRPr="00DE3552">
        <w:rPr>
          <w:rFonts w:ascii="Arial" w:hAnsi="Arial" w:cs="Arial"/>
        </w:rPr>
        <w:t>в</w:t>
      </w:r>
      <w:proofErr w:type="gramEnd"/>
      <w:r w:rsidRPr="00DE3552">
        <w:rPr>
          <w:rFonts w:ascii="Arial" w:hAnsi="Arial" w:cs="Arial"/>
        </w:rPr>
        <w:t xml:space="preserve"> не решен. Пенсионный фонд РФ пытался приостановить с 1 марта выплаты пенсии в повышенном размере 5 пенсионерам (25 лет сельского трудового стажа). Права пенсионеров были защищены нашим обращением Прокурору.  </w:t>
      </w:r>
    </w:p>
    <w:p w:rsidR="00242F46" w:rsidRPr="00DE3552" w:rsidRDefault="00242F46" w:rsidP="00242F46">
      <w:pPr>
        <w:ind w:firstLine="567"/>
        <w:jc w:val="both"/>
        <w:rPr>
          <w:rFonts w:ascii="Arial" w:hAnsi="Arial" w:cs="Arial"/>
        </w:rPr>
      </w:pPr>
      <w:r w:rsidRPr="00DE3552">
        <w:rPr>
          <w:rFonts w:ascii="Arial" w:hAnsi="Arial" w:cs="Arial"/>
        </w:rPr>
        <w:t>Практика МО «Майск» подготовки документов для предложений об изменении вида населенного пункта, о переименовании географических объектов и порядка расчетов необходимых при этом финансовых затрат, широко используется другими поселениями Иркутской области в решении подобных вопросов.</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За период работы Думы МО «Майск» третьего созыва (сентябрь 2013г. - сентябрь 2018г.) состоялось 51 заседание Думы, рассмотрено и принято 260 </w:t>
      </w:r>
      <w:r w:rsidRPr="00DE3552">
        <w:rPr>
          <w:rFonts w:ascii="Arial" w:eastAsia="Times New Roman" w:hAnsi="Arial" w:cs="Arial"/>
          <w:lang w:eastAsia="en-US"/>
        </w:rPr>
        <w:lastRenderedPageBreak/>
        <w:t xml:space="preserve">МНПА (Решений). За 2018 год состоялось 11 сессий Думы МО «Майск», на которых рассмотрено и принято 55 МНПА, из них 5 сессий Думы МО «Майск», четвертого созыва на которых рассмотрено и принято 25 МНПА. </w:t>
      </w:r>
    </w:p>
    <w:p w:rsidR="00242F46" w:rsidRPr="00DE3552" w:rsidRDefault="00242F46" w:rsidP="00242F46">
      <w:pPr>
        <w:ind w:firstLine="567"/>
        <w:jc w:val="both"/>
        <w:rPr>
          <w:rFonts w:ascii="Arial" w:eastAsia="Times New Roman" w:hAnsi="Arial" w:cs="Arial"/>
          <w:lang w:eastAsia="en-US"/>
        </w:rPr>
      </w:pPr>
      <w:proofErr w:type="gramStart"/>
      <w:r w:rsidRPr="00DE3552">
        <w:rPr>
          <w:rFonts w:ascii="Arial" w:eastAsia="Times New Roman" w:hAnsi="Arial" w:cs="Arial"/>
          <w:lang w:eastAsia="en-US"/>
        </w:rPr>
        <w:t>За 2018 год Администрацией зарегистрировано 579 обращений (144% к уровню 2017г.), в том числе от населения 41 (80% к уровню 2017г.), и 538 от органов власти и управления (120% к уровню 2017г.), в том числе прокуратура 104 запроса в 1,4 раза больше 2017года.. Администрацией подготовлено и направлено 399 запросов и ответов 1,7 раза больше уровня 2017г.), принято 138 Постановлений администрации</w:t>
      </w:r>
      <w:proofErr w:type="gramEnd"/>
      <w:r w:rsidRPr="00DE3552">
        <w:rPr>
          <w:rFonts w:ascii="Arial" w:eastAsia="Times New Roman" w:hAnsi="Arial" w:cs="Arial"/>
          <w:lang w:eastAsia="en-US"/>
        </w:rPr>
        <w:t xml:space="preserve"> (</w:t>
      </w:r>
      <w:proofErr w:type="gramStart"/>
      <w:r w:rsidRPr="00DE3552">
        <w:rPr>
          <w:rFonts w:ascii="Arial" w:eastAsia="Times New Roman" w:hAnsi="Arial" w:cs="Arial"/>
          <w:lang w:eastAsia="en-US"/>
        </w:rPr>
        <w:t xml:space="preserve">69% к уровню 2017г.), выдано 1972 справки-выписки из </w:t>
      </w:r>
      <w:proofErr w:type="spellStart"/>
      <w:r w:rsidRPr="00DE3552">
        <w:rPr>
          <w:rFonts w:ascii="Arial" w:eastAsia="Times New Roman" w:hAnsi="Arial" w:cs="Arial"/>
          <w:lang w:eastAsia="en-US"/>
        </w:rPr>
        <w:t>похозяйственных</w:t>
      </w:r>
      <w:proofErr w:type="spellEnd"/>
      <w:r w:rsidRPr="00DE3552">
        <w:rPr>
          <w:rFonts w:ascii="Arial" w:eastAsia="Times New Roman" w:hAnsi="Arial" w:cs="Arial"/>
          <w:lang w:eastAsia="en-US"/>
        </w:rPr>
        <w:t xml:space="preserve"> книг (111% к уровню 2017г.), </w:t>
      </w:r>
      <w:proofErr w:type="spellStart"/>
      <w:r w:rsidRPr="00DE3552">
        <w:rPr>
          <w:rFonts w:ascii="Arial" w:eastAsia="Times New Roman" w:hAnsi="Arial" w:cs="Arial"/>
          <w:lang w:eastAsia="en-US"/>
        </w:rPr>
        <w:t>похозяинный</w:t>
      </w:r>
      <w:proofErr w:type="spellEnd"/>
      <w:r w:rsidRPr="00DE3552">
        <w:rPr>
          <w:rFonts w:ascii="Arial" w:eastAsia="Times New Roman" w:hAnsi="Arial" w:cs="Arial"/>
          <w:lang w:eastAsia="en-US"/>
        </w:rPr>
        <w:t xml:space="preserve"> учет ведется в электронной виде (программа «Регистр МО») проведена сверка с миграционной службой по </w:t>
      </w:r>
      <w:proofErr w:type="spellStart"/>
      <w:r w:rsidRPr="00DE3552">
        <w:rPr>
          <w:rFonts w:ascii="Arial" w:eastAsia="Times New Roman" w:hAnsi="Arial" w:cs="Arial"/>
          <w:lang w:eastAsia="en-US"/>
        </w:rPr>
        <w:t>Осинскому</w:t>
      </w:r>
      <w:proofErr w:type="spellEnd"/>
      <w:r w:rsidRPr="00DE3552">
        <w:rPr>
          <w:rFonts w:ascii="Arial" w:eastAsia="Times New Roman" w:hAnsi="Arial" w:cs="Arial"/>
          <w:lang w:eastAsia="en-US"/>
        </w:rPr>
        <w:t xml:space="preserve"> району.</w:t>
      </w:r>
      <w:proofErr w:type="gramEnd"/>
      <w:r w:rsidRPr="00DE3552">
        <w:rPr>
          <w:rFonts w:ascii="Arial" w:eastAsia="Times New Roman" w:hAnsi="Arial" w:cs="Arial"/>
          <w:lang w:eastAsia="en-US"/>
        </w:rPr>
        <w:t xml:space="preserve"> Обращая внимание на необходимость обязательной регистрации (прописки) граждан (детей), активному участию </w:t>
      </w:r>
      <w:proofErr w:type="gramStart"/>
      <w:r w:rsidRPr="00DE3552">
        <w:rPr>
          <w:rFonts w:ascii="Arial" w:eastAsia="Times New Roman" w:hAnsi="Arial" w:cs="Arial"/>
          <w:lang w:eastAsia="en-US"/>
        </w:rPr>
        <w:t>в</w:t>
      </w:r>
      <w:proofErr w:type="gramEnd"/>
      <w:r w:rsidRPr="00DE3552">
        <w:rPr>
          <w:rFonts w:ascii="Arial" w:eastAsia="Times New Roman" w:hAnsi="Arial" w:cs="Arial"/>
          <w:lang w:eastAsia="en-US"/>
        </w:rPr>
        <w:t xml:space="preserve"> </w:t>
      </w:r>
      <w:proofErr w:type="gramStart"/>
      <w:r w:rsidRPr="00DE3552">
        <w:rPr>
          <w:rFonts w:ascii="Arial" w:eastAsia="Times New Roman" w:hAnsi="Arial" w:cs="Arial"/>
          <w:lang w:eastAsia="en-US"/>
        </w:rPr>
        <w:t>во</w:t>
      </w:r>
      <w:proofErr w:type="gramEnd"/>
      <w:r w:rsidRPr="00DE3552">
        <w:rPr>
          <w:rFonts w:ascii="Arial" w:eastAsia="Times New Roman" w:hAnsi="Arial" w:cs="Arial"/>
          <w:lang w:eastAsia="en-US"/>
        </w:rPr>
        <w:t xml:space="preserve"> Всероссийской переписи населения 2020года.</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 Муниципальное образование «Майск» завершило 2018 год, выполнив все принятые расходные обязательства бюджета, в том числе в полном объеме за экологическую экспертизу проекта и </w:t>
      </w:r>
      <w:proofErr w:type="spellStart"/>
      <w:r w:rsidRPr="00DE3552">
        <w:rPr>
          <w:rFonts w:ascii="Arial" w:eastAsia="Times New Roman" w:hAnsi="Arial" w:cs="Arial"/>
          <w:lang w:eastAsia="en-US"/>
        </w:rPr>
        <w:t>софинансирование</w:t>
      </w:r>
      <w:proofErr w:type="spellEnd"/>
      <w:r w:rsidRPr="00DE3552">
        <w:rPr>
          <w:rFonts w:ascii="Arial" w:eastAsia="Times New Roman" w:hAnsi="Arial" w:cs="Arial"/>
          <w:lang w:eastAsia="en-US"/>
        </w:rPr>
        <w:t xml:space="preserve"> по строительству «Майского СДК» в объеме 2,057 </w:t>
      </w:r>
      <w:proofErr w:type="spellStart"/>
      <w:r w:rsidRPr="00DE3552">
        <w:rPr>
          <w:rFonts w:ascii="Arial" w:eastAsia="Times New Roman" w:hAnsi="Arial" w:cs="Arial"/>
          <w:lang w:eastAsia="en-US"/>
        </w:rPr>
        <w:t>млн</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ублей</w:t>
      </w:r>
      <w:proofErr w:type="spellEnd"/>
      <w:r w:rsidRPr="00DE3552">
        <w:rPr>
          <w:rFonts w:ascii="Arial" w:eastAsia="Times New Roman" w:hAnsi="Arial" w:cs="Arial"/>
          <w:lang w:eastAsia="en-US"/>
        </w:rPr>
        <w:t xml:space="preserve">, по выплате 50 процентов заработной платы по декабрь. Кредиторская задолженность и муниципальный долг местного  бюджета на 1 января 2019 года отсутствует.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В основном это было достигнуто благодаря совместным действиям органов местного самоуправления МО «Майск» по программному подходу формирования и исполнения местного бюджета и принятым мерам по увеличению доходной базы за счет:</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1.</w:t>
      </w:r>
      <w:r w:rsidRPr="00DE3552">
        <w:rPr>
          <w:rFonts w:ascii="Arial" w:eastAsia="Times New Roman" w:hAnsi="Arial" w:cs="Arial"/>
          <w:lang w:eastAsia="en-US"/>
        </w:rPr>
        <w:tab/>
        <w:t>Увеличения налоговой базы имущественных налогов,</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2.</w:t>
      </w:r>
      <w:r w:rsidRPr="00DE3552">
        <w:rPr>
          <w:rFonts w:ascii="Arial" w:eastAsia="Times New Roman" w:hAnsi="Arial" w:cs="Arial"/>
          <w:lang w:eastAsia="en-US"/>
        </w:rPr>
        <w:tab/>
        <w:t xml:space="preserve">пополнения муниципальной казны от распоряжения муниципальным имуществом.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3.</w:t>
      </w:r>
      <w:r w:rsidRPr="00DE3552">
        <w:rPr>
          <w:rFonts w:ascii="Arial" w:eastAsia="Times New Roman" w:hAnsi="Arial" w:cs="Arial"/>
          <w:lang w:eastAsia="en-US"/>
        </w:rPr>
        <w:tab/>
        <w:t xml:space="preserve">Привлечения частных инвестиций, </w:t>
      </w:r>
      <w:proofErr w:type="spellStart"/>
      <w:r w:rsidRPr="00DE3552">
        <w:rPr>
          <w:rFonts w:ascii="Arial" w:eastAsia="Times New Roman" w:hAnsi="Arial" w:cs="Arial"/>
          <w:lang w:eastAsia="en-US"/>
        </w:rPr>
        <w:t>частно</w:t>
      </w:r>
      <w:proofErr w:type="spellEnd"/>
      <w:r w:rsidRPr="00DE3552">
        <w:rPr>
          <w:rFonts w:ascii="Arial" w:eastAsia="Times New Roman" w:hAnsi="Arial" w:cs="Arial"/>
          <w:lang w:eastAsia="en-US"/>
        </w:rPr>
        <w:t>-муниципального партнерства и участия населения в общественных работах на безвозмездной основе.</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по увеличению собственных доходов местного бюджета:</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в части увеличения налоговой базы имущественных налогов и аренды:</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 муниципалитетом проведена работа с населением по оформлению права собственности на земельные участки и недвижимое имущество, в результате за период 2013-2018гг приватизировано жилья 154 помещения, в частной собственности находится 89% площади жилого фонда.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Воспользовались своим правом и оформили право собственности 55% дольщиков паевых земель сельскохозяйственного назначения. По остальным 45% Осинский районный суд удовлетворил 18 исков администрации МО «Майск» о признании права муниципальной собственности на 221невостребованную долю. Муниципалитет оформил 1436 га невостребованной пашни в муниципальную собственность, которые реализованы работающим на ней </w:t>
      </w:r>
      <w:proofErr w:type="spellStart"/>
      <w:r w:rsidRPr="00DE3552">
        <w:rPr>
          <w:rFonts w:ascii="Arial" w:eastAsia="Times New Roman" w:hAnsi="Arial" w:cs="Arial"/>
          <w:lang w:eastAsia="en-US"/>
        </w:rPr>
        <w:t>сельхозтоваропроизводителям</w:t>
      </w:r>
      <w:proofErr w:type="spellEnd"/>
      <w:r w:rsidRPr="00DE3552">
        <w:rPr>
          <w:rFonts w:ascii="Arial" w:eastAsia="Times New Roman" w:hAnsi="Arial" w:cs="Arial"/>
          <w:lang w:eastAsia="en-US"/>
        </w:rPr>
        <w:t xml:space="preserve"> в аренду на 49 лет или выкуп с рассрочкой платежа на 5 лет по муниципальной программе «Развитие и поддержка малого и среднего предпринимательства в МО «Майск» на период 2013-2018гг».</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В результате ежегодный дополнительный объем доходов местного бюджета от аренды пашни и земельного налога составит 102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от продажи пашни в течение 5 лет оценивается свыше 700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xml:space="preserve">.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Муниципалитетом проведена работа по формированию и оформлению в муниципальную собственность 167 земельных участков под комплексное малоэтажное жилищное строительство в новом микрорайоне </w:t>
      </w:r>
      <w:proofErr w:type="spellStart"/>
      <w:r w:rsidRPr="00DE3552">
        <w:rPr>
          <w:rFonts w:ascii="Arial" w:eastAsia="Times New Roman" w:hAnsi="Arial" w:cs="Arial"/>
          <w:lang w:eastAsia="en-US"/>
        </w:rPr>
        <w:t>с</w:t>
      </w:r>
      <w:proofErr w:type="gramStart"/>
      <w:r w:rsidRPr="00DE3552">
        <w:rPr>
          <w:rFonts w:ascii="Arial" w:eastAsia="Times New Roman" w:hAnsi="Arial" w:cs="Arial"/>
          <w:lang w:eastAsia="en-US"/>
        </w:rPr>
        <w:t>.М</w:t>
      </w:r>
      <w:proofErr w:type="gramEnd"/>
      <w:r w:rsidRPr="00DE3552">
        <w:rPr>
          <w:rFonts w:ascii="Arial" w:eastAsia="Times New Roman" w:hAnsi="Arial" w:cs="Arial"/>
          <w:lang w:eastAsia="en-US"/>
        </w:rPr>
        <w:t>айск</w:t>
      </w:r>
      <w:proofErr w:type="spellEnd"/>
      <w:r w:rsidRPr="00DE3552">
        <w:rPr>
          <w:rFonts w:ascii="Arial" w:eastAsia="Times New Roman" w:hAnsi="Arial" w:cs="Arial"/>
          <w:lang w:eastAsia="en-US"/>
        </w:rPr>
        <w:t xml:space="preserve"> «Над </w:t>
      </w:r>
      <w:proofErr w:type="spellStart"/>
      <w:r w:rsidRPr="00DE3552">
        <w:rPr>
          <w:rFonts w:ascii="Arial" w:eastAsia="Times New Roman" w:hAnsi="Arial" w:cs="Arial"/>
          <w:lang w:eastAsia="en-US"/>
        </w:rPr>
        <w:t>Сельхозхимией</w:t>
      </w:r>
      <w:proofErr w:type="spellEnd"/>
      <w:r w:rsidRPr="00DE3552">
        <w:rPr>
          <w:rFonts w:ascii="Arial" w:eastAsia="Times New Roman" w:hAnsi="Arial" w:cs="Arial"/>
          <w:lang w:eastAsia="en-US"/>
        </w:rPr>
        <w:t xml:space="preserve">» общая площадь участков - 33,2га. По состоянию на 01.01.2019 </w:t>
      </w:r>
      <w:r w:rsidRPr="00DE3552">
        <w:rPr>
          <w:rFonts w:ascii="Arial" w:eastAsia="Times New Roman" w:hAnsi="Arial" w:cs="Arial"/>
          <w:lang w:eastAsia="en-US"/>
        </w:rPr>
        <w:lastRenderedPageBreak/>
        <w:t xml:space="preserve">года заключено с застройщиками 157 договоров аренды. За 2013-2018 годы введено 42 </w:t>
      </w:r>
      <w:proofErr w:type="gramStart"/>
      <w:r w:rsidRPr="00DE3552">
        <w:rPr>
          <w:rFonts w:ascii="Arial" w:eastAsia="Times New Roman" w:hAnsi="Arial" w:cs="Arial"/>
          <w:lang w:eastAsia="en-US"/>
        </w:rPr>
        <w:t>жилых</w:t>
      </w:r>
      <w:proofErr w:type="gramEnd"/>
      <w:r w:rsidRPr="00DE3552">
        <w:rPr>
          <w:rFonts w:ascii="Arial" w:eastAsia="Times New Roman" w:hAnsi="Arial" w:cs="Arial"/>
          <w:lang w:eastAsia="en-US"/>
        </w:rPr>
        <w:t xml:space="preserve"> помещения общей площадью 2573 </w:t>
      </w:r>
      <w:proofErr w:type="spellStart"/>
      <w:r w:rsidRPr="00DE3552">
        <w:rPr>
          <w:rFonts w:ascii="Arial" w:eastAsia="Times New Roman" w:hAnsi="Arial" w:cs="Arial"/>
          <w:lang w:eastAsia="en-US"/>
        </w:rPr>
        <w:t>кв.м</w:t>
      </w:r>
      <w:proofErr w:type="spellEnd"/>
      <w:r w:rsidRPr="00DE3552">
        <w:rPr>
          <w:rFonts w:ascii="Arial" w:eastAsia="Times New Roman" w:hAnsi="Arial" w:cs="Arial"/>
          <w:lang w:eastAsia="en-US"/>
        </w:rPr>
        <w:t xml:space="preserve">.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В результате обеспеченность жильем на 1 жителя за шесть лет выросла с 16,1 </w:t>
      </w:r>
      <w:proofErr w:type="spellStart"/>
      <w:r w:rsidRPr="00DE3552">
        <w:rPr>
          <w:rFonts w:ascii="Arial" w:eastAsia="Times New Roman" w:hAnsi="Arial" w:cs="Arial"/>
          <w:lang w:eastAsia="en-US"/>
        </w:rPr>
        <w:t>кв</w:t>
      </w:r>
      <w:proofErr w:type="gramStart"/>
      <w:r w:rsidRPr="00DE3552">
        <w:rPr>
          <w:rFonts w:ascii="Arial" w:eastAsia="Times New Roman" w:hAnsi="Arial" w:cs="Arial"/>
          <w:lang w:eastAsia="en-US"/>
        </w:rPr>
        <w:t>.м</w:t>
      </w:r>
      <w:proofErr w:type="spellEnd"/>
      <w:proofErr w:type="gramEnd"/>
      <w:r w:rsidRPr="00DE3552">
        <w:rPr>
          <w:rFonts w:ascii="Arial" w:eastAsia="Times New Roman" w:hAnsi="Arial" w:cs="Arial"/>
          <w:lang w:eastAsia="en-US"/>
        </w:rPr>
        <w:t xml:space="preserve"> до 16,9 </w:t>
      </w:r>
      <w:proofErr w:type="spellStart"/>
      <w:r w:rsidRPr="00DE3552">
        <w:rPr>
          <w:rFonts w:ascii="Arial" w:eastAsia="Times New Roman" w:hAnsi="Arial" w:cs="Arial"/>
          <w:lang w:eastAsia="en-US"/>
        </w:rPr>
        <w:t>кв.м</w:t>
      </w:r>
      <w:proofErr w:type="spellEnd"/>
      <w:r w:rsidRPr="00DE3552">
        <w:rPr>
          <w:rFonts w:ascii="Arial" w:eastAsia="Times New Roman" w:hAnsi="Arial" w:cs="Arial"/>
          <w:lang w:eastAsia="en-US"/>
        </w:rPr>
        <w:t xml:space="preserve">.,  дополнительный ежегодный объем доходов в местный бюджет от аренды на период застройки оценивается в 800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и в дальнейшем, от продажи в собственность застройщику с увеличением соответственно налоговой базы по имущественным налогам.</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В целях пополнения муниципальной казны постоянно проводится работа по оформлению бесхозяйного имущества в муниципальную собственность. В феврале 2018года министерством имущественных отношений Иркутской области передана в муниципальную собственность база Осинского АБЗ. По состоянию на 01.01. 2019 года балансовая стоимость муниципального имущества оценивается в 167,3 </w:t>
      </w:r>
      <w:proofErr w:type="spellStart"/>
      <w:r w:rsidRPr="00DE3552">
        <w:rPr>
          <w:rFonts w:ascii="Arial" w:eastAsia="Times New Roman" w:hAnsi="Arial" w:cs="Arial"/>
          <w:lang w:eastAsia="en-US"/>
        </w:rPr>
        <w:t>млн</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Это дает возможность муниципалитету формировать базу для дополнительных доходов местного бюджета, от реализации имущества, имущественного налога, аренды. Льготы по уплате имущественных налогов на территории МО «Майск» не применяются. Ведется работа по привлечению </w:t>
      </w:r>
      <w:proofErr w:type="gramStart"/>
      <w:r w:rsidRPr="00DE3552">
        <w:rPr>
          <w:rFonts w:ascii="Arial" w:eastAsia="Times New Roman" w:hAnsi="Arial" w:cs="Arial"/>
          <w:lang w:eastAsia="en-US"/>
        </w:rPr>
        <w:t>потенциальных</w:t>
      </w:r>
      <w:proofErr w:type="gramEnd"/>
      <w:r w:rsidRPr="00DE3552">
        <w:rPr>
          <w:rFonts w:ascii="Arial" w:eastAsia="Times New Roman" w:hAnsi="Arial" w:cs="Arial"/>
          <w:lang w:eastAsia="en-US"/>
        </w:rPr>
        <w:t xml:space="preserve"> </w:t>
      </w:r>
      <w:proofErr w:type="spellStart"/>
      <w:r w:rsidRPr="00DE3552">
        <w:rPr>
          <w:rFonts w:ascii="Arial" w:eastAsia="Times New Roman" w:hAnsi="Arial" w:cs="Arial"/>
          <w:lang w:eastAsia="en-US"/>
        </w:rPr>
        <w:t>инвестров</w:t>
      </w:r>
      <w:proofErr w:type="spellEnd"/>
      <w:r w:rsidRPr="00DE3552">
        <w:rPr>
          <w:rFonts w:ascii="Arial" w:eastAsia="Times New Roman" w:hAnsi="Arial" w:cs="Arial"/>
          <w:lang w:eastAsia="en-US"/>
        </w:rPr>
        <w:t>.</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В результате проведенной работы собственные доходы местного бюджета МО «Майск» за 2018 год составили 5 млн. 557 тыс. рублей или 137,5%. к уровню 2017 года и в 6,4 раза выше уровня 2012 года.</w:t>
      </w:r>
    </w:p>
    <w:tbl>
      <w:tblPr>
        <w:tblW w:w="9780" w:type="dxa"/>
        <w:tblInd w:w="93" w:type="dxa"/>
        <w:tblLayout w:type="fixed"/>
        <w:tblLook w:val="04A0" w:firstRow="1" w:lastRow="0" w:firstColumn="1" w:lastColumn="0" w:noHBand="0" w:noVBand="1"/>
      </w:tblPr>
      <w:tblGrid>
        <w:gridCol w:w="575"/>
        <w:gridCol w:w="3409"/>
        <w:gridCol w:w="1274"/>
        <w:gridCol w:w="1134"/>
        <w:gridCol w:w="1276"/>
        <w:gridCol w:w="1134"/>
        <w:gridCol w:w="978"/>
      </w:tblGrid>
      <w:tr w:rsidR="00242F46" w:rsidRPr="00DE3552" w:rsidTr="00DE3552">
        <w:trPr>
          <w:trHeight w:val="276"/>
        </w:trPr>
        <w:tc>
          <w:tcPr>
            <w:tcW w:w="39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jc w:val="center"/>
              <w:rPr>
                <w:rFonts w:ascii="Courier New" w:hAnsi="Courier New" w:cs="Courier New"/>
                <w:b/>
                <w:bCs/>
                <w:sz w:val="22"/>
                <w:szCs w:val="22"/>
              </w:rPr>
            </w:pPr>
            <w:r w:rsidRPr="00DE3552">
              <w:rPr>
                <w:rFonts w:ascii="Courier New" w:hAnsi="Courier New" w:cs="Courier New"/>
                <w:b/>
                <w:bCs/>
                <w:sz w:val="22"/>
                <w:szCs w:val="22"/>
              </w:rPr>
              <w:t>Бюджет</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jc w:val="center"/>
              <w:rPr>
                <w:rFonts w:ascii="Courier New" w:hAnsi="Courier New" w:cs="Courier New"/>
                <w:sz w:val="22"/>
                <w:szCs w:val="22"/>
              </w:rPr>
            </w:pPr>
            <w:r w:rsidRPr="00DE3552">
              <w:rPr>
                <w:rFonts w:ascii="Courier New" w:hAnsi="Courier New" w:cs="Courier New"/>
                <w:sz w:val="22"/>
                <w:szCs w:val="22"/>
              </w:rPr>
              <w:t>ед. изм.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jc w:val="center"/>
              <w:rPr>
                <w:rFonts w:ascii="Courier New" w:hAnsi="Courier New" w:cs="Courier New"/>
                <w:sz w:val="22"/>
                <w:szCs w:val="22"/>
              </w:rPr>
            </w:pPr>
            <w:r w:rsidRPr="00DE3552">
              <w:rPr>
                <w:rFonts w:ascii="Courier New" w:hAnsi="Courier New" w:cs="Courier New"/>
                <w:sz w:val="22"/>
                <w:szCs w:val="22"/>
              </w:rPr>
              <w:t>2017г.</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jc w:val="center"/>
              <w:rPr>
                <w:rFonts w:ascii="Courier New" w:hAnsi="Courier New" w:cs="Courier New"/>
                <w:sz w:val="22"/>
                <w:szCs w:val="22"/>
              </w:rPr>
            </w:pPr>
            <w:r w:rsidRPr="00DE3552">
              <w:rPr>
                <w:rFonts w:ascii="Courier New" w:hAnsi="Courier New" w:cs="Courier New"/>
                <w:sz w:val="22"/>
                <w:szCs w:val="22"/>
              </w:rPr>
              <w:t>2018г.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jc w:val="center"/>
              <w:rPr>
                <w:rFonts w:ascii="Courier New" w:hAnsi="Courier New" w:cs="Courier New"/>
                <w:sz w:val="22"/>
                <w:szCs w:val="22"/>
              </w:rPr>
            </w:pPr>
            <w:r w:rsidRPr="00DE3552">
              <w:rPr>
                <w:rFonts w:ascii="Courier New" w:hAnsi="Courier New" w:cs="Courier New"/>
                <w:sz w:val="22"/>
                <w:szCs w:val="22"/>
              </w:rPr>
              <w:t>2018г. к 2017</w:t>
            </w:r>
          </w:p>
        </w:tc>
        <w:tc>
          <w:tcPr>
            <w:tcW w:w="978" w:type="dxa"/>
            <w:vMerge w:val="restart"/>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jc w:val="center"/>
              <w:rPr>
                <w:rFonts w:ascii="Courier New" w:hAnsi="Courier New" w:cs="Courier New"/>
                <w:sz w:val="22"/>
                <w:szCs w:val="22"/>
              </w:rPr>
            </w:pPr>
            <w:r w:rsidRPr="00DE3552">
              <w:rPr>
                <w:rFonts w:ascii="Courier New" w:hAnsi="Courier New" w:cs="Courier New"/>
                <w:sz w:val="22"/>
                <w:szCs w:val="22"/>
              </w:rPr>
              <w:t>структура 2018</w:t>
            </w:r>
          </w:p>
        </w:tc>
      </w:tr>
      <w:tr w:rsidR="00242F46" w:rsidRPr="00DE3552" w:rsidTr="00DE3552">
        <w:trPr>
          <w:trHeight w:val="276"/>
        </w:trPr>
        <w:tc>
          <w:tcPr>
            <w:tcW w:w="3984" w:type="dxa"/>
            <w:gridSpan w:val="2"/>
            <w:vMerge/>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rPr>
                <w:rFonts w:ascii="Courier New" w:hAnsi="Courier New" w:cs="Courier New"/>
                <w:b/>
                <w:bCs/>
                <w:sz w:val="22"/>
                <w:szCs w:val="22"/>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Доходы - всего, в том числе:</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11157,56</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38863,6</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348,3</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100,0</w:t>
            </w:r>
          </w:p>
        </w:tc>
      </w:tr>
      <w:tr w:rsidR="00242F46" w:rsidRPr="00DE3552" w:rsidTr="00DE3552">
        <w:trPr>
          <w:trHeight w:val="510"/>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1.1.</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Собственные доходы</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4041,26</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5556,8</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137,5</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14,3</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НДФЛ</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282,15</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297,4</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105,4</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5,4</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gramStart"/>
            <w:r w:rsidRPr="00DE3552">
              <w:rPr>
                <w:rFonts w:ascii="Courier New" w:hAnsi="Courier New" w:cs="Courier New"/>
                <w:sz w:val="22"/>
                <w:szCs w:val="22"/>
              </w:rPr>
              <w:t>Сельхоз налог</w:t>
            </w:r>
            <w:proofErr w:type="gramEnd"/>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3,1</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4,5</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145,2</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0,1</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Земельный налог</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1040,02</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1032,8</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99,3</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18,6</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Налог на имущество физических лиц</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14,095</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25,7</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182,3</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0,5</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аренда</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822,86</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575,2</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69,9</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10,4</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реализация</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831,34</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1715,8</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206,4</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30,9</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акциз</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1047,57</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1905,4</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181,9</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34,3</w:t>
            </w:r>
          </w:p>
        </w:tc>
      </w:tr>
      <w:tr w:rsidR="00242F46" w:rsidRPr="00DE3552" w:rsidTr="00DE3552">
        <w:trPr>
          <w:trHeight w:val="510"/>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1.2.</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безвозмездные перечисления</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7116,3</w:t>
            </w:r>
          </w:p>
        </w:tc>
        <w:tc>
          <w:tcPr>
            <w:tcW w:w="1276"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33306,7</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468,0</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100,0</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дотация на выравнивание</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6582,8</w:t>
            </w:r>
          </w:p>
        </w:tc>
        <w:tc>
          <w:tcPr>
            <w:tcW w:w="1276"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7732,2</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117,5</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23,2</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дотация на сбалансированность</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0,0</w:t>
            </w:r>
          </w:p>
        </w:tc>
        <w:tc>
          <w:tcPr>
            <w:tcW w:w="1276"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0,0</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 </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0,0</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 xml:space="preserve">субсидия </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439,2</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732,4</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166,8</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2,2</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субсидия на строительство</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 </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 </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24725,1</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 </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74,2</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субвенция</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94,3</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117</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124,1</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0,4</w:t>
            </w:r>
          </w:p>
        </w:tc>
      </w:tr>
      <w:tr w:rsidR="00242F46" w:rsidRPr="00DE3552" w:rsidTr="00DE3552">
        <w:trPr>
          <w:trHeight w:val="43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Расходы - всего</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10460,26</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38957,2</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372,4</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100,0</w:t>
            </w:r>
          </w:p>
        </w:tc>
      </w:tr>
      <w:tr w:rsidR="00242F46" w:rsidRPr="00DE3552" w:rsidTr="00DE3552">
        <w:trPr>
          <w:trHeight w:val="43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3.1.</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 xml:space="preserve">в </w:t>
            </w:r>
            <w:proofErr w:type="spellStart"/>
            <w:r w:rsidRPr="00DE3552">
              <w:rPr>
                <w:rFonts w:ascii="Courier New" w:hAnsi="Courier New" w:cs="Courier New"/>
                <w:sz w:val="22"/>
                <w:szCs w:val="22"/>
              </w:rPr>
              <w:t>т</w:t>
            </w:r>
            <w:proofErr w:type="gramStart"/>
            <w:r w:rsidRPr="00DE3552">
              <w:rPr>
                <w:rFonts w:ascii="Courier New" w:hAnsi="Courier New" w:cs="Courier New"/>
                <w:sz w:val="22"/>
                <w:szCs w:val="22"/>
              </w:rPr>
              <w:t>.ч</w:t>
            </w:r>
            <w:proofErr w:type="spellEnd"/>
            <w:proofErr w:type="gramEnd"/>
            <w:r w:rsidRPr="00DE3552">
              <w:rPr>
                <w:rFonts w:ascii="Courier New" w:hAnsi="Courier New" w:cs="Courier New"/>
                <w:sz w:val="22"/>
                <w:szCs w:val="22"/>
              </w:rPr>
              <w:t xml:space="preserve"> по администрации</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5997,04</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5547,7</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92,5</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14,2</w:t>
            </w:r>
          </w:p>
        </w:tc>
      </w:tr>
      <w:tr w:rsidR="00242F46" w:rsidRPr="00DE3552" w:rsidTr="00DE3552">
        <w:trPr>
          <w:trHeight w:val="28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из них ФОТ</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3519,4</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3679,9</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104,6</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9,4</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Коммунальные</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475</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495</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104,2</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1,3</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3.2.</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Культура всего</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3163,19</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30387,5</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960,7</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78,0</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tcPr>
          <w:p w:rsidR="00242F46" w:rsidRPr="00DE3552" w:rsidRDefault="00242F46" w:rsidP="0090085B">
            <w:pPr>
              <w:jc w:val="right"/>
              <w:rPr>
                <w:rFonts w:ascii="Courier New" w:hAnsi="Courier New" w:cs="Courier New"/>
                <w:sz w:val="22"/>
                <w:szCs w:val="22"/>
              </w:rPr>
            </w:pP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 xml:space="preserve">в </w:t>
            </w:r>
            <w:proofErr w:type="spellStart"/>
            <w:r w:rsidRPr="00DE3552">
              <w:rPr>
                <w:rFonts w:ascii="Courier New" w:hAnsi="Courier New" w:cs="Courier New"/>
                <w:sz w:val="22"/>
                <w:szCs w:val="22"/>
              </w:rPr>
              <w:t>т.ч</w:t>
            </w:r>
            <w:proofErr w:type="spellEnd"/>
            <w:r w:rsidRPr="00DE3552">
              <w:rPr>
                <w:rFonts w:ascii="Courier New" w:hAnsi="Courier New" w:cs="Courier New"/>
                <w:sz w:val="22"/>
                <w:szCs w:val="22"/>
              </w:rPr>
              <w:t>. строительство Дома культ.</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ind w:hanging="44"/>
              <w:rPr>
                <w:rFonts w:ascii="Courier New" w:hAnsi="Courier New" w:cs="Courier New"/>
                <w:sz w:val="22"/>
                <w:szCs w:val="22"/>
              </w:rPr>
            </w:pPr>
            <w:r w:rsidRPr="00DE3552">
              <w:rPr>
                <w:rFonts w:ascii="Courier New" w:hAnsi="Courier New" w:cs="Courier New"/>
                <w:sz w:val="22"/>
                <w:szCs w:val="22"/>
              </w:rPr>
              <w:t> </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26782,4</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 </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68,7</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tcPr>
          <w:p w:rsidR="00242F46" w:rsidRPr="00DE3552" w:rsidRDefault="00242F46" w:rsidP="0090085B">
            <w:pPr>
              <w:jc w:val="right"/>
              <w:rPr>
                <w:rFonts w:ascii="Courier New" w:hAnsi="Courier New" w:cs="Courier New"/>
                <w:sz w:val="22"/>
                <w:szCs w:val="22"/>
              </w:rPr>
            </w:pP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Культура без строительства</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3163,19</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3605,1</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114,0</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9,3</w:t>
            </w:r>
          </w:p>
        </w:tc>
      </w:tr>
      <w:tr w:rsidR="00242F46" w:rsidRPr="00DE3552" w:rsidTr="00DE3552">
        <w:trPr>
          <w:trHeight w:val="360"/>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из них ФОТ</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2826,6</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3196,3</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113,1</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8,2</w:t>
            </w:r>
          </w:p>
        </w:tc>
      </w:tr>
      <w:tr w:rsidR="00242F46" w:rsidRPr="00DE3552" w:rsidTr="00DE3552">
        <w:trPr>
          <w:trHeight w:val="450"/>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3.3.</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дорожный фонд по МЦП</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484,85</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2072,1</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427,4</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5,3</w:t>
            </w:r>
          </w:p>
        </w:tc>
      </w:tr>
      <w:tr w:rsidR="00242F46" w:rsidRPr="00DE3552" w:rsidTr="00DE3552">
        <w:trPr>
          <w:trHeight w:val="510"/>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3.4.</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народный бюджет по МЦП</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288</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342,3</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118,9</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0,9</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3,5</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Гранты МСХ ИО по МЦП</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151,2</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390,1</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258,0</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3.6.</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Муниципальные программы всего</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6564,88</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35059,8</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534,1</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90,0</w:t>
            </w:r>
          </w:p>
        </w:tc>
      </w:tr>
      <w:tr w:rsidR="00242F46" w:rsidRPr="00DE3552" w:rsidTr="00DE3552">
        <w:trPr>
          <w:trHeight w:val="510"/>
        </w:trPr>
        <w:tc>
          <w:tcPr>
            <w:tcW w:w="575" w:type="dxa"/>
            <w:tcBorders>
              <w:top w:val="nil"/>
              <w:left w:val="single" w:sz="4" w:space="0" w:color="auto"/>
              <w:bottom w:val="single" w:sz="4" w:space="0" w:color="auto"/>
              <w:right w:val="single" w:sz="4" w:space="0" w:color="auto"/>
            </w:tcBorders>
            <w:vAlign w:val="center"/>
          </w:tcPr>
          <w:p w:rsidR="00242F46" w:rsidRPr="00DE3552" w:rsidRDefault="00242F46" w:rsidP="0090085B">
            <w:pPr>
              <w:jc w:val="right"/>
              <w:rPr>
                <w:rFonts w:ascii="Courier New" w:hAnsi="Courier New" w:cs="Courier New"/>
                <w:sz w:val="22"/>
                <w:szCs w:val="22"/>
              </w:rPr>
            </w:pP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Профицит / дефицит</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697,3</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-93,6</w:t>
            </w:r>
          </w:p>
        </w:tc>
        <w:tc>
          <w:tcPr>
            <w:tcW w:w="1134"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hAnsi="Courier New" w:cs="Courier New"/>
                <w:sz w:val="22"/>
                <w:szCs w:val="22"/>
              </w:rPr>
            </w:pPr>
          </w:p>
        </w:tc>
        <w:tc>
          <w:tcPr>
            <w:tcW w:w="978"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hAnsi="Courier New" w:cs="Courier New"/>
                <w:sz w:val="22"/>
                <w:szCs w:val="22"/>
              </w:rPr>
            </w:pPr>
          </w:p>
        </w:tc>
      </w:tr>
    </w:tbl>
    <w:p w:rsidR="00242F46" w:rsidRPr="00357A89" w:rsidRDefault="00242F46" w:rsidP="00242F46">
      <w:pPr>
        <w:ind w:firstLine="567"/>
        <w:jc w:val="both"/>
        <w:rPr>
          <w:rFonts w:eastAsia="Times New Roman"/>
          <w:sz w:val="28"/>
          <w:szCs w:val="28"/>
          <w:lang w:eastAsia="en-US"/>
        </w:rPr>
      </w:pP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В структуре собственных доходов на первом месте - доходы от аренды и продажи имущества – 41,3%, поступило 3621.руб. или в 1,9 раза выше уровня 2017 года</w:t>
      </w:r>
      <w:proofErr w:type="gramStart"/>
      <w:r w:rsidRPr="00DE3552">
        <w:rPr>
          <w:rFonts w:ascii="Arial" w:eastAsia="Times New Roman" w:hAnsi="Arial" w:cs="Arial"/>
          <w:lang w:eastAsia="en-US"/>
        </w:rPr>
        <w:t>.</w:t>
      </w:r>
      <w:proofErr w:type="gramEnd"/>
      <w:r w:rsidRPr="00DE3552">
        <w:rPr>
          <w:rFonts w:ascii="Arial" w:eastAsia="Times New Roman" w:hAnsi="Arial" w:cs="Arial"/>
          <w:lang w:eastAsia="en-US"/>
        </w:rPr>
        <w:t xml:space="preserve"> (</w:t>
      </w:r>
      <w:proofErr w:type="gramStart"/>
      <w:r w:rsidRPr="00DE3552">
        <w:rPr>
          <w:rFonts w:ascii="Arial" w:eastAsia="Times New Roman" w:hAnsi="Arial" w:cs="Arial"/>
          <w:lang w:eastAsia="en-US"/>
        </w:rPr>
        <w:t>ч</w:t>
      </w:r>
      <w:proofErr w:type="gramEnd"/>
      <w:r w:rsidRPr="00DE3552">
        <w:rPr>
          <w:rFonts w:ascii="Arial" w:eastAsia="Times New Roman" w:hAnsi="Arial" w:cs="Arial"/>
          <w:lang w:eastAsia="en-US"/>
        </w:rPr>
        <w:t>астично были проведены платежи рассроченные на 2019 год).</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на втором месте имущественные налоги – 19,1% поступило 1058,5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или 100,1% к уровню 2017 года. (в ближайшие два три года динамика роста налоговой базы по земельному налогу сохраниться). Постоянно проводится работа по недоимке, в результате снижение составило 464,8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или 65%, назначен арбитражный управляющий по банкротству предприятия ООО «Афин», недоимка которого по земельному налогу - 510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xml:space="preserve">.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на третьем месте НДФЛ – 5,4%, поступило 297,4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или 105,4%. к уровню 2017года.</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Расчетный объем начисленной и выплаченной заработной платы (ФОТ) (из расчета поступившего НДФЛ) составил 31,0 </w:t>
      </w:r>
      <w:proofErr w:type="spellStart"/>
      <w:r w:rsidRPr="00DE3552">
        <w:rPr>
          <w:rFonts w:ascii="Arial" w:eastAsia="Times New Roman" w:hAnsi="Arial" w:cs="Arial"/>
          <w:lang w:eastAsia="en-US"/>
        </w:rPr>
        <w:t>млн</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107,3% к уровню 2016г. (при этом сохраняется значительный объем серых выплат заработной платы и незадекларированных доходов населения).</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В структуре доходов (без учета субсидии на строительства ДК) собственные доходы местного бюджета в 2018 году составили 39,3% против 36,2% в 2017году. С 2017 года Поселение приказом Минфина с третьей группы </w:t>
      </w:r>
      <w:proofErr w:type="spellStart"/>
      <w:r w:rsidRPr="00DE3552">
        <w:rPr>
          <w:rFonts w:ascii="Arial" w:eastAsia="Times New Roman" w:hAnsi="Arial" w:cs="Arial"/>
          <w:lang w:eastAsia="en-US"/>
        </w:rPr>
        <w:t>дотационности</w:t>
      </w:r>
      <w:proofErr w:type="spellEnd"/>
      <w:r w:rsidRPr="00DE3552">
        <w:rPr>
          <w:rFonts w:ascii="Arial" w:eastAsia="Times New Roman" w:hAnsi="Arial" w:cs="Arial"/>
          <w:lang w:eastAsia="en-US"/>
        </w:rPr>
        <w:t xml:space="preserve"> переведено во вторую, с 2019 года в третью группу.</w:t>
      </w:r>
    </w:p>
    <w:p w:rsidR="00242F46" w:rsidRPr="00DE3552" w:rsidRDefault="00242F46" w:rsidP="00242F46">
      <w:pPr>
        <w:autoSpaceDE w:val="0"/>
        <w:autoSpaceDN w:val="0"/>
        <w:adjustRightInd w:val="0"/>
        <w:ind w:firstLine="567"/>
        <w:jc w:val="both"/>
        <w:rPr>
          <w:rFonts w:ascii="Arial" w:hAnsi="Arial" w:cs="Arial"/>
          <w:b/>
        </w:rPr>
      </w:pPr>
      <w:r w:rsidRPr="00DE3552">
        <w:rPr>
          <w:rFonts w:ascii="Arial" w:hAnsi="Arial" w:cs="Arial"/>
          <w:b/>
        </w:rPr>
        <w:t xml:space="preserve">В 2018 году 90% расходов местного бюджета МО «Майск» профинансировано по 7 муниципальным программам. </w:t>
      </w:r>
    </w:p>
    <w:p w:rsidR="00242F46" w:rsidRPr="00DE3552" w:rsidRDefault="00242F46" w:rsidP="00242F46">
      <w:pPr>
        <w:numPr>
          <w:ilvl w:val="0"/>
          <w:numId w:val="17"/>
        </w:numPr>
        <w:autoSpaceDE w:val="0"/>
        <w:autoSpaceDN w:val="0"/>
        <w:adjustRightInd w:val="0"/>
        <w:ind w:left="0" w:firstLine="567"/>
        <w:jc w:val="both"/>
        <w:rPr>
          <w:rFonts w:ascii="Arial" w:hAnsi="Arial" w:cs="Arial"/>
        </w:rPr>
      </w:pPr>
      <w:r w:rsidRPr="00DE3552">
        <w:rPr>
          <w:rFonts w:ascii="Arial" w:hAnsi="Arial" w:cs="Arial"/>
        </w:rPr>
        <w:t>МЦП «Развитие дорожного хозяйства муниципального образования «Майск» на 2015-2020 гг.» утвержденной Решением Думы МО «Майск» от 29.01.2015г. №83 исполнение  в 2018 году за счет дорожного фонда МО «Майск» составило 2 млн. 72 тыс. рублей. 4,3 раза выше уровня прошлого года.</w:t>
      </w:r>
    </w:p>
    <w:p w:rsidR="00242F46" w:rsidRPr="00DE3552" w:rsidRDefault="00242F46" w:rsidP="00242F46">
      <w:pPr>
        <w:numPr>
          <w:ilvl w:val="0"/>
          <w:numId w:val="18"/>
        </w:numPr>
        <w:ind w:left="0" w:firstLine="709"/>
        <w:jc w:val="both"/>
        <w:rPr>
          <w:rFonts w:ascii="Arial" w:hAnsi="Arial" w:cs="Arial"/>
        </w:rPr>
      </w:pPr>
      <w:r w:rsidRPr="00DE3552">
        <w:rPr>
          <w:rFonts w:ascii="Arial" w:hAnsi="Arial" w:cs="Arial"/>
        </w:rPr>
        <w:t>МЦП «Развитие культуры в муниципальном образовании «</w:t>
      </w:r>
      <w:proofErr w:type="spellStart"/>
      <w:r w:rsidRPr="00DE3552">
        <w:rPr>
          <w:rFonts w:ascii="Arial" w:hAnsi="Arial" w:cs="Arial"/>
        </w:rPr>
        <w:t>Майск</w:t>
      </w:r>
      <w:proofErr w:type="spellEnd"/>
      <w:r w:rsidRPr="00DE3552">
        <w:rPr>
          <w:rFonts w:ascii="Arial" w:hAnsi="Arial" w:cs="Arial"/>
        </w:rPr>
        <w:t xml:space="preserve">» на 2015-2020 </w:t>
      </w:r>
      <w:proofErr w:type="spellStart"/>
      <w:r w:rsidRPr="00DE3552">
        <w:rPr>
          <w:rFonts w:ascii="Arial" w:hAnsi="Arial" w:cs="Arial"/>
        </w:rPr>
        <w:t>гг</w:t>
      </w:r>
      <w:proofErr w:type="spellEnd"/>
      <w:r w:rsidRPr="00DE3552">
        <w:rPr>
          <w:rFonts w:ascii="Arial" w:hAnsi="Arial" w:cs="Arial"/>
        </w:rPr>
        <w:t xml:space="preserve">» исполнение за 2018 год  составило 30 млн. 387,5 </w:t>
      </w:r>
      <w:proofErr w:type="spellStart"/>
      <w:r w:rsidRPr="00DE3552">
        <w:rPr>
          <w:rFonts w:ascii="Arial" w:hAnsi="Arial" w:cs="Arial"/>
        </w:rPr>
        <w:t>тыс.руб</w:t>
      </w:r>
      <w:proofErr w:type="spellEnd"/>
      <w:r w:rsidRPr="00DE3552">
        <w:rPr>
          <w:rFonts w:ascii="Arial" w:hAnsi="Arial" w:cs="Arial"/>
        </w:rPr>
        <w:t xml:space="preserve">.  в том числе на строительство дома культуры на 150 мест в </w:t>
      </w:r>
      <w:proofErr w:type="spellStart"/>
      <w:r w:rsidRPr="00DE3552">
        <w:rPr>
          <w:rFonts w:ascii="Arial" w:hAnsi="Arial" w:cs="Arial"/>
        </w:rPr>
        <w:t>с</w:t>
      </w:r>
      <w:proofErr w:type="gramStart"/>
      <w:r w:rsidRPr="00DE3552">
        <w:rPr>
          <w:rFonts w:ascii="Arial" w:hAnsi="Arial" w:cs="Arial"/>
        </w:rPr>
        <w:t>.М</w:t>
      </w:r>
      <w:proofErr w:type="gramEnd"/>
      <w:r w:rsidRPr="00DE3552">
        <w:rPr>
          <w:rFonts w:ascii="Arial" w:hAnsi="Arial" w:cs="Arial"/>
        </w:rPr>
        <w:t>айск</w:t>
      </w:r>
      <w:proofErr w:type="spellEnd"/>
      <w:r w:rsidRPr="00DE3552">
        <w:rPr>
          <w:rFonts w:ascii="Arial" w:hAnsi="Arial" w:cs="Arial"/>
        </w:rPr>
        <w:t xml:space="preserve"> 26 млн 782,4 </w:t>
      </w:r>
      <w:proofErr w:type="spellStart"/>
      <w:r w:rsidRPr="00DE3552">
        <w:rPr>
          <w:rFonts w:ascii="Arial" w:hAnsi="Arial" w:cs="Arial"/>
        </w:rPr>
        <w:t>тыс.рублей</w:t>
      </w:r>
      <w:proofErr w:type="spellEnd"/>
      <w:r w:rsidRPr="00DE3552">
        <w:rPr>
          <w:rFonts w:ascii="Arial" w:hAnsi="Arial" w:cs="Arial"/>
        </w:rPr>
        <w:t xml:space="preserve">, в том числе субсидия из областного бюджета  24 млн. 725.1 </w:t>
      </w:r>
      <w:proofErr w:type="spellStart"/>
      <w:r w:rsidRPr="00DE3552">
        <w:rPr>
          <w:rFonts w:ascii="Arial" w:hAnsi="Arial" w:cs="Arial"/>
        </w:rPr>
        <w:t>тыс.руб</w:t>
      </w:r>
      <w:proofErr w:type="spellEnd"/>
      <w:r w:rsidRPr="00DE3552">
        <w:rPr>
          <w:rFonts w:ascii="Arial" w:hAnsi="Arial" w:cs="Arial"/>
        </w:rPr>
        <w:t xml:space="preserve">. из местного бюджета 2 млн. 57 тыс. рублей из них </w:t>
      </w:r>
      <w:proofErr w:type="spellStart"/>
      <w:r w:rsidRPr="00DE3552">
        <w:rPr>
          <w:rFonts w:ascii="Arial" w:hAnsi="Arial" w:cs="Arial"/>
        </w:rPr>
        <w:t>софинансирование</w:t>
      </w:r>
      <w:proofErr w:type="spellEnd"/>
      <w:r w:rsidRPr="00DE3552">
        <w:rPr>
          <w:rFonts w:ascii="Arial" w:hAnsi="Arial" w:cs="Arial"/>
        </w:rPr>
        <w:t xml:space="preserve">  5% - 1301,3тыс.руб. Строительство ведется по Соглашению с министерством строительства и дорожного хозяйства Иркутской области в рамках государственной программы «Развитие сельского хозяйства и регулирование рынков сельскохозяйственной продукции, сырья и продовольствия на 2014-2020годы» , подрядчик ЗАО «СМУ </w:t>
      </w:r>
      <w:proofErr w:type="spellStart"/>
      <w:r w:rsidRPr="00DE3552">
        <w:rPr>
          <w:rFonts w:ascii="Arial" w:hAnsi="Arial" w:cs="Arial"/>
        </w:rPr>
        <w:t>Донаэродорстрой</w:t>
      </w:r>
      <w:proofErr w:type="spellEnd"/>
      <w:r w:rsidRPr="00DE3552">
        <w:rPr>
          <w:rFonts w:ascii="Arial" w:hAnsi="Arial" w:cs="Arial"/>
        </w:rPr>
        <w:t xml:space="preserve">» </w:t>
      </w:r>
      <w:proofErr w:type="spellStart"/>
      <w:r w:rsidRPr="00DE3552">
        <w:rPr>
          <w:rFonts w:ascii="Arial" w:hAnsi="Arial" w:cs="Arial"/>
        </w:rPr>
        <w:t>г</w:t>
      </w:r>
      <w:proofErr w:type="gramStart"/>
      <w:r w:rsidRPr="00DE3552">
        <w:rPr>
          <w:rFonts w:ascii="Arial" w:hAnsi="Arial" w:cs="Arial"/>
        </w:rPr>
        <w:t>.Р</w:t>
      </w:r>
      <w:proofErr w:type="gramEnd"/>
      <w:r w:rsidRPr="00DE3552">
        <w:rPr>
          <w:rFonts w:ascii="Arial" w:hAnsi="Arial" w:cs="Arial"/>
        </w:rPr>
        <w:t>остов</w:t>
      </w:r>
      <w:proofErr w:type="spellEnd"/>
      <w:r w:rsidRPr="00DE3552">
        <w:rPr>
          <w:rFonts w:ascii="Arial" w:hAnsi="Arial" w:cs="Arial"/>
        </w:rPr>
        <w:t xml:space="preserve"> на Дону. На 2019 года субсидия из областного бюджета уменьшена до 61006,1 </w:t>
      </w:r>
      <w:proofErr w:type="spellStart"/>
      <w:r w:rsidRPr="00DE3552">
        <w:rPr>
          <w:rFonts w:ascii="Arial" w:hAnsi="Arial" w:cs="Arial"/>
        </w:rPr>
        <w:t>тыс</w:t>
      </w:r>
      <w:proofErr w:type="gramStart"/>
      <w:r w:rsidRPr="00DE3552">
        <w:rPr>
          <w:rFonts w:ascii="Arial" w:hAnsi="Arial" w:cs="Arial"/>
        </w:rPr>
        <w:t>.р</w:t>
      </w:r>
      <w:proofErr w:type="gramEnd"/>
      <w:r w:rsidRPr="00DE3552">
        <w:rPr>
          <w:rFonts w:ascii="Arial" w:hAnsi="Arial" w:cs="Arial"/>
        </w:rPr>
        <w:t>уб</w:t>
      </w:r>
      <w:proofErr w:type="spellEnd"/>
      <w:r w:rsidRPr="00DE3552">
        <w:rPr>
          <w:rFonts w:ascii="Arial" w:hAnsi="Arial" w:cs="Arial"/>
        </w:rPr>
        <w:t xml:space="preserve">., </w:t>
      </w:r>
      <w:proofErr w:type="spellStart"/>
      <w:r w:rsidRPr="00DE3552">
        <w:rPr>
          <w:rFonts w:ascii="Arial" w:hAnsi="Arial" w:cs="Arial"/>
        </w:rPr>
        <w:t>софинансирование</w:t>
      </w:r>
      <w:proofErr w:type="spellEnd"/>
      <w:r w:rsidRPr="00DE3552">
        <w:rPr>
          <w:rFonts w:ascii="Arial" w:hAnsi="Arial" w:cs="Arial"/>
        </w:rPr>
        <w:t xml:space="preserve"> из местного бюджета 5% - 3 210,8 </w:t>
      </w:r>
      <w:proofErr w:type="spellStart"/>
      <w:r w:rsidRPr="00DE3552">
        <w:rPr>
          <w:rFonts w:ascii="Arial" w:hAnsi="Arial" w:cs="Arial"/>
        </w:rPr>
        <w:t>тыс.руб</w:t>
      </w:r>
      <w:proofErr w:type="spellEnd"/>
      <w:r w:rsidRPr="00DE3552">
        <w:rPr>
          <w:rFonts w:ascii="Arial" w:hAnsi="Arial" w:cs="Arial"/>
        </w:rPr>
        <w:t xml:space="preserve">., всего 64216,9 </w:t>
      </w:r>
      <w:proofErr w:type="spellStart"/>
      <w:r w:rsidRPr="00DE3552">
        <w:rPr>
          <w:rFonts w:ascii="Arial" w:hAnsi="Arial" w:cs="Arial"/>
        </w:rPr>
        <w:t>тыс.руб</w:t>
      </w:r>
      <w:proofErr w:type="spellEnd"/>
      <w:r w:rsidRPr="00DE3552">
        <w:rPr>
          <w:rFonts w:ascii="Arial" w:hAnsi="Arial" w:cs="Arial"/>
        </w:rPr>
        <w:t xml:space="preserve">. окончание строительных работ конец октября 2019года. Строительный контроль ООО «техническая экспертиза проектов» 435 тыс. руб. за счет средств МБ. </w:t>
      </w:r>
    </w:p>
    <w:p w:rsidR="00242F46" w:rsidRPr="00DE3552" w:rsidRDefault="00242F46" w:rsidP="00242F46">
      <w:pPr>
        <w:numPr>
          <w:ilvl w:val="0"/>
          <w:numId w:val="18"/>
        </w:numPr>
        <w:ind w:left="0" w:firstLine="567"/>
        <w:jc w:val="both"/>
        <w:rPr>
          <w:rFonts w:ascii="Arial" w:hAnsi="Arial" w:cs="Arial"/>
        </w:rPr>
      </w:pPr>
      <w:r w:rsidRPr="00DE3552">
        <w:rPr>
          <w:rFonts w:ascii="Arial" w:hAnsi="Arial" w:cs="Arial"/>
        </w:rPr>
        <w:t xml:space="preserve">МЦП «Развитие физической культуры, спорта и молодежной политики МО «Майск» на 2016 - 2020 годы», утвержденной Решением Думы МО «Майск» от 18.02.2016г. №142 исполнение составило 101,7 </w:t>
      </w:r>
      <w:proofErr w:type="spellStart"/>
      <w:r w:rsidRPr="00DE3552">
        <w:rPr>
          <w:rFonts w:ascii="Arial" w:hAnsi="Arial" w:cs="Arial"/>
        </w:rPr>
        <w:t>тыс</w:t>
      </w:r>
      <w:proofErr w:type="gramStart"/>
      <w:r w:rsidRPr="00DE3552">
        <w:rPr>
          <w:rFonts w:ascii="Arial" w:hAnsi="Arial" w:cs="Arial"/>
        </w:rPr>
        <w:t>.р</w:t>
      </w:r>
      <w:proofErr w:type="gramEnd"/>
      <w:r w:rsidRPr="00DE3552">
        <w:rPr>
          <w:rFonts w:ascii="Arial" w:hAnsi="Arial" w:cs="Arial"/>
        </w:rPr>
        <w:t>уб</w:t>
      </w:r>
      <w:proofErr w:type="spellEnd"/>
      <w:r w:rsidRPr="00DE3552">
        <w:rPr>
          <w:rFonts w:ascii="Arial" w:hAnsi="Arial" w:cs="Arial"/>
        </w:rPr>
        <w:t>., в том числе за счет местного бюджета составило 89,5 тыс. руб. в два раза выше уровня  прошлого года;</w:t>
      </w:r>
    </w:p>
    <w:p w:rsidR="00242F46" w:rsidRPr="00DE3552" w:rsidRDefault="00242F46" w:rsidP="00242F46">
      <w:pPr>
        <w:numPr>
          <w:ilvl w:val="0"/>
          <w:numId w:val="18"/>
        </w:numPr>
        <w:ind w:left="0" w:firstLine="567"/>
        <w:jc w:val="both"/>
        <w:rPr>
          <w:rFonts w:ascii="Arial" w:hAnsi="Arial" w:cs="Arial"/>
        </w:rPr>
      </w:pPr>
      <w:r w:rsidRPr="00DE3552">
        <w:rPr>
          <w:rFonts w:ascii="Arial" w:hAnsi="Arial" w:cs="Arial"/>
        </w:rPr>
        <w:t xml:space="preserve">МЦП «Комплексного развития систем коммунальной инфраструктуры МО «Майск» на период 2012-2017 гг. и с перспективой до 2025 г»; в 2018 году привлечено дополнительных ресурсов из областного бюджета на реализацию </w:t>
      </w:r>
      <w:r w:rsidRPr="00DE3552">
        <w:rPr>
          <w:rFonts w:ascii="Arial" w:hAnsi="Arial" w:cs="Arial"/>
        </w:rPr>
        <w:lastRenderedPageBreak/>
        <w:t xml:space="preserve">грантов 335 </w:t>
      </w:r>
      <w:proofErr w:type="spellStart"/>
      <w:r w:rsidRPr="00DE3552">
        <w:rPr>
          <w:rFonts w:ascii="Arial" w:hAnsi="Arial" w:cs="Arial"/>
        </w:rPr>
        <w:t>тыс</w:t>
      </w:r>
      <w:proofErr w:type="gramStart"/>
      <w:r w:rsidRPr="00DE3552">
        <w:rPr>
          <w:rFonts w:ascii="Arial" w:hAnsi="Arial" w:cs="Arial"/>
        </w:rPr>
        <w:t>.р</w:t>
      </w:r>
      <w:proofErr w:type="gramEnd"/>
      <w:r w:rsidRPr="00DE3552">
        <w:rPr>
          <w:rFonts w:ascii="Arial" w:hAnsi="Arial" w:cs="Arial"/>
        </w:rPr>
        <w:t>уб</w:t>
      </w:r>
      <w:proofErr w:type="spellEnd"/>
      <w:r w:rsidRPr="00DE3552">
        <w:rPr>
          <w:rFonts w:ascii="Arial" w:hAnsi="Arial" w:cs="Arial"/>
        </w:rPr>
        <w:t xml:space="preserve">. местного бюджета 163,7 </w:t>
      </w:r>
      <w:proofErr w:type="spellStart"/>
      <w:r w:rsidRPr="00DE3552">
        <w:rPr>
          <w:rFonts w:ascii="Arial" w:hAnsi="Arial" w:cs="Arial"/>
        </w:rPr>
        <w:t>тыс.руб</w:t>
      </w:r>
      <w:proofErr w:type="spellEnd"/>
      <w:r w:rsidRPr="00DE3552">
        <w:rPr>
          <w:rFonts w:ascii="Arial" w:hAnsi="Arial" w:cs="Arial"/>
        </w:rPr>
        <w:t>. в три раза выше уровня прошлого года;</w:t>
      </w:r>
    </w:p>
    <w:p w:rsidR="00242F46" w:rsidRPr="00DE3552" w:rsidRDefault="00242F46" w:rsidP="00242F46">
      <w:pPr>
        <w:numPr>
          <w:ilvl w:val="0"/>
          <w:numId w:val="18"/>
        </w:numPr>
        <w:ind w:left="0" w:firstLine="567"/>
        <w:jc w:val="both"/>
        <w:rPr>
          <w:rFonts w:ascii="Arial" w:hAnsi="Arial" w:cs="Arial"/>
        </w:rPr>
      </w:pPr>
      <w:r w:rsidRPr="00DE3552">
        <w:rPr>
          <w:rFonts w:ascii="Arial" w:hAnsi="Arial" w:cs="Arial"/>
        </w:rPr>
        <w:t xml:space="preserve">МЦП «Развитие и поддержка  малого и среднего предпринимательства в МО «Майск» на период 2013-2017гг», 24 </w:t>
      </w:r>
      <w:proofErr w:type="spellStart"/>
      <w:r w:rsidRPr="00DE3552">
        <w:rPr>
          <w:rFonts w:ascii="Arial" w:hAnsi="Arial" w:cs="Arial"/>
        </w:rPr>
        <w:t>тыс</w:t>
      </w:r>
      <w:proofErr w:type="gramStart"/>
      <w:r w:rsidRPr="00DE3552">
        <w:rPr>
          <w:rFonts w:ascii="Arial" w:hAnsi="Arial" w:cs="Arial"/>
        </w:rPr>
        <w:t>.р</w:t>
      </w:r>
      <w:proofErr w:type="gramEnd"/>
      <w:r w:rsidRPr="00DE3552">
        <w:rPr>
          <w:rFonts w:ascii="Arial" w:hAnsi="Arial" w:cs="Arial"/>
        </w:rPr>
        <w:t>уб</w:t>
      </w:r>
      <w:proofErr w:type="spellEnd"/>
      <w:r w:rsidRPr="00DE3552">
        <w:rPr>
          <w:rFonts w:ascii="Arial" w:hAnsi="Arial" w:cs="Arial"/>
        </w:rPr>
        <w:t>. 125% к уровню прошлого года;</w:t>
      </w:r>
    </w:p>
    <w:p w:rsidR="00242F46" w:rsidRPr="00DE3552" w:rsidRDefault="00242F46" w:rsidP="00242F46">
      <w:pPr>
        <w:numPr>
          <w:ilvl w:val="0"/>
          <w:numId w:val="18"/>
        </w:numPr>
        <w:autoSpaceDE w:val="0"/>
        <w:autoSpaceDN w:val="0"/>
        <w:adjustRightInd w:val="0"/>
        <w:ind w:left="0" w:firstLine="567"/>
        <w:jc w:val="both"/>
        <w:rPr>
          <w:rFonts w:ascii="Arial" w:hAnsi="Arial" w:cs="Arial"/>
        </w:rPr>
      </w:pPr>
      <w:r w:rsidRPr="00DE3552">
        <w:rPr>
          <w:rFonts w:ascii="Arial" w:hAnsi="Arial" w:cs="Arial"/>
        </w:rPr>
        <w:t xml:space="preserve">МЦП «Пожарная безопасность и защита населения и территории муниципального образования «Майск» от чрезвычайных ситуаций на 2016-2021 годы; исполнение 46,4 </w:t>
      </w:r>
      <w:proofErr w:type="spellStart"/>
      <w:r w:rsidRPr="00DE3552">
        <w:rPr>
          <w:rFonts w:ascii="Arial" w:hAnsi="Arial" w:cs="Arial"/>
        </w:rPr>
        <w:t>тыс</w:t>
      </w:r>
      <w:proofErr w:type="gramStart"/>
      <w:r w:rsidRPr="00DE3552">
        <w:rPr>
          <w:rFonts w:ascii="Arial" w:hAnsi="Arial" w:cs="Arial"/>
        </w:rPr>
        <w:t>.р</w:t>
      </w:r>
      <w:proofErr w:type="gramEnd"/>
      <w:r w:rsidRPr="00DE3552">
        <w:rPr>
          <w:rFonts w:ascii="Arial" w:hAnsi="Arial" w:cs="Arial"/>
        </w:rPr>
        <w:t>уб</w:t>
      </w:r>
      <w:proofErr w:type="spellEnd"/>
      <w:r w:rsidRPr="00DE3552">
        <w:rPr>
          <w:rFonts w:ascii="Arial" w:hAnsi="Arial" w:cs="Arial"/>
        </w:rPr>
        <w:t xml:space="preserve">. на денежное вознаграждение членов ДПД  (26,4 </w:t>
      </w:r>
      <w:proofErr w:type="spellStart"/>
      <w:r w:rsidRPr="00DE3552">
        <w:rPr>
          <w:rFonts w:ascii="Arial" w:hAnsi="Arial" w:cs="Arial"/>
        </w:rPr>
        <w:t>тыс.руб</w:t>
      </w:r>
      <w:proofErr w:type="spellEnd"/>
      <w:r w:rsidRPr="00DE3552">
        <w:rPr>
          <w:rFonts w:ascii="Arial" w:hAnsi="Arial" w:cs="Arial"/>
        </w:rPr>
        <w:t xml:space="preserve">.) и приобретение пожарных рукавов, </w:t>
      </w:r>
    </w:p>
    <w:p w:rsidR="00242F46" w:rsidRPr="00DE3552" w:rsidRDefault="00242F46" w:rsidP="00242F46">
      <w:pPr>
        <w:numPr>
          <w:ilvl w:val="0"/>
          <w:numId w:val="18"/>
        </w:numPr>
        <w:autoSpaceDE w:val="0"/>
        <w:autoSpaceDN w:val="0"/>
        <w:adjustRightInd w:val="0"/>
        <w:ind w:left="0" w:firstLine="567"/>
        <w:jc w:val="both"/>
        <w:rPr>
          <w:rFonts w:ascii="Arial" w:hAnsi="Arial" w:cs="Arial"/>
        </w:rPr>
      </w:pPr>
      <w:r w:rsidRPr="00DE3552">
        <w:rPr>
          <w:rFonts w:ascii="Arial" w:hAnsi="Arial" w:cs="Arial"/>
        </w:rPr>
        <w:t xml:space="preserve">МЦП «Охрана и использование земель на территории Майского сельского поселения на 2017-2020 годы» 24,4 </w:t>
      </w:r>
      <w:proofErr w:type="spellStart"/>
      <w:r w:rsidRPr="00DE3552">
        <w:rPr>
          <w:rFonts w:ascii="Arial" w:hAnsi="Arial" w:cs="Arial"/>
        </w:rPr>
        <w:t>тыс</w:t>
      </w:r>
      <w:proofErr w:type="gramStart"/>
      <w:r w:rsidRPr="00DE3552">
        <w:rPr>
          <w:rFonts w:ascii="Arial" w:hAnsi="Arial" w:cs="Arial"/>
        </w:rPr>
        <w:t>.р</w:t>
      </w:r>
      <w:proofErr w:type="gramEnd"/>
      <w:r w:rsidRPr="00DE3552">
        <w:rPr>
          <w:rFonts w:ascii="Arial" w:hAnsi="Arial" w:cs="Arial"/>
        </w:rPr>
        <w:t>уб</w:t>
      </w:r>
      <w:proofErr w:type="spellEnd"/>
      <w:r w:rsidRPr="00DE3552">
        <w:rPr>
          <w:rFonts w:ascii="Arial" w:hAnsi="Arial" w:cs="Arial"/>
        </w:rPr>
        <w:t xml:space="preserve">. на межевание; </w:t>
      </w:r>
    </w:p>
    <w:p w:rsidR="00242F46" w:rsidRPr="00DE3552" w:rsidRDefault="00242F46" w:rsidP="00242F46">
      <w:pPr>
        <w:ind w:firstLine="567"/>
        <w:jc w:val="both"/>
        <w:rPr>
          <w:rFonts w:ascii="Arial" w:eastAsia="Times New Roman" w:hAnsi="Arial" w:cs="Arial"/>
          <w:lang w:eastAsia="en-US"/>
        </w:rPr>
      </w:pPr>
    </w:p>
    <w:p w:rsidR="00242F46" w:rsidRPr="00DE3552" w:rsidRDefault="00242F46" w:rsidP="00242F46">
      <w:pPr>
        <w:ind w:firstLine="567"/>
        <w:jc w:val="both"/>
        <w:rPr>
          <w:rFonts w:ascii="Arial" w:eastAsia="Times New Roman" w:hAnsi="Arial" w:cs="Arial"/>
          <w:b/>
          <w:lang w:eastAsia="en-US"/>
        </w:rPr>
      </w:pPr>
      <w:r w:rsidRPr="00DE3552">
        <w:rPr>
          <w:rFonts w:ascii="Arial" w:eastAsia="Times New Roman" w:hAnsi="Arial" w:cs="Arial"/>
          <w:lang w:eastAsia="en-US"/>
        </w:rPr>
        <w:t>2</w:t>
      </w:r>
      <w:r w:rsidRPr="00DE3552">
        <w:rPr>
          <w:rFonts w:ascii="Arial" w:eastAsia="Times New Roman" w:hAnsi="Arial" w:cs="Arial"/>
          <w:b/>
          <w:lang w:eastAsia="en-US"/>
        </w:rPr>
        <w:t>.2. Практика муниципалитета по привлечению населения и представителей малого бизнеса на условиях ЧМП к участию в решении вопросов:</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1) создание условий для организации досуга организациями культуры;</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2)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3)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Поселением по </w:t>
      </w:r>
      <w:proofErr w:type="spellStart"/>
      <w:r w:rsidRPr="00DE3552">
        <w:rPr>
          <w:rFonts w:ascii="Arial" w:eastAsia="Times New Roman" w:hAnsi="Arial" w:cs="Arial"/>
          <w:lang w:eastAsia="en-US"/>
        </w:rPr>
        <w:t>частно</w:t>
      </w:r>
      <w:proofErr w:type="spellEnd"/>
      <w:r w:rsidRPr="00DE3552">
        <w:rPr>
          <w:rFonts w:ascii="Arial" w:eastAsia="Times New Roman" w:hAnsi="Arial" w:cs="Arial"/>
          <w:lang w:eastAsia="en-US"/>
        </w:rPr>
        <w:t>-муниципальному партнерству:</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В 2018 году в зоне отдыха «Мыс Поповский» построен теневой навес 68 </w:t>
      </w:r>
      <w:proofErr w:type="spellStart"/>
      <w:r w:rsidRPr="00DE3552">
        <w:rPr>
          <w:rFonts w:ascii="Arial" w:eastAsia="Times New Roman" w:hAnsi="Arial" w:cs="Arial"/>
          <w:lang w:eastAsia="en-US"/>
        </w:rPr>
        <w:t>кв</w:t>
      </w:r>
      <w:proofErr w:type="gramStart"/>
      <w:r w:rsidRPr="00DE3552">
        <w:rPr>
          <w:rFonts w:ascii="Arial" w:eastAsia="Times New Roman" w:hAnsi="Arial" w:cs="Arial"/>
          <w:lang w:eastAsia="en-US"/>
        </w:rPr>
        <w:t>.м</w:t>
      </w:r>
      <w:proofErr w:type="spellEnd"/>
      <w:proofErr w:type="gramEnd"/>
      <w:r w:rsidRPr="00DE3552">
        <w:rPr>
          <w:rFonts w:ascii="Arial" w:eastAsia="Times New Roman" w:hAnsi="Arial" w:cs="Arial"/>
          <w:lang w:eastAsia="en-US"/>
        </w:rPr>
        <w:t xml:space="preserve"> к крытой летней сценической площадке 48кв.м., общий объем выполненных работ оцениваются в 250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xml:space="preserve">.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За семь лет в поселении построено семь спортивных плоскостных сооружения:</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2012 – многофункциональная спортивная площадка,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2013 – площадка для пляжного волейбола,</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2014 – ипподром</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2015 – ледовый корт</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2016 – борцовский зал</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2017 – спортивная площадка «</w:t>
      </w:r>
      <w:proofErr w:type="spellStart"/>
      <w:r w:rsidRPr="00DE3552">
        <w:rPr>
          <w:rFonts w:ascii="Arial" w:eastAsia="Times New Roman" w:hAnsi="Arial" w:cs="Arial"/>
          <w:lang w:eastAsia="en-US"/>
        </w:rPr>
        <w:t>Воркаут</w:t>
      </w:r>
      <w:proofErr w:type="spellEnd"/>
      <w:r w:rsidRPr="00DE3552">
        <w:rPr>
          <w:rFonts w:ascii="Arial" w:eastAsia="Times New Roman" w:hAnsi="Arial" w:cs="Arial"/>
          <w:lang w:eastAsia="en-US"/>
        </w:rPr>
        <w:t>»</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2018 – спортивная площадка уличных тренажёров.</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За 2013-2018 годы силами поселения обустроено место для массового отдыха населения «Мыс Поповский» (ж/бетоном укреплено 60 метров  береговой зоны </w:t>
      </w:r>
      <w:proofErr w:type="spellStart"/>
      <w:r w:rsidRPr="00DE3552">
        <w:rPr>
          <w:rFonts w:ascii="Arial" w:eastAsia="Times New Roman" w:hAnsi="Arial" w:cs="Arial"/>
          <w:lang w:eastAsia="en-US"/>
        </w:rPr>
        <w:t>р</w:t>
      </w:r>
      <w:proofErr w:type="gramStart"/>
      <w:r w:rsidRPr="00DE3552">
        <w:rPr>
          <w:rFonts w:ascii="Arial" w:eastAsia="Times New Roman" w:hAnsi="Arial" w:cs="Arial"/>
          <w:lang w:eastAsia="en-US"/>
        </w:rPr>
        <w:t>.О</w:t>
      </w:r>
      <w:proofErr w:type="gramEnd"/>
      <w:r w:rsidRPr="00DE3552">
        <w:rPr>
          <w:rFonts w:ascii="Arial" w:eastAsia="Times New Roman" w:hAnsi="Arial" w:cs="Arial"/>
          <w:lang w:eastAsia="en-US"/>
        </w:rPr>
        <w:t>синка</w:t>
      </w:r>
      <w:proofErr w:type="spellEnd"/>
      <w:r w:rsidRPr="00DE3552">
        <w:rPr>
          <w:rFonts w:ascii="Arial" w:eastAsia="Times New Roman" w:hAnsi="Arial" w:cs="Arial"/>
          <w:lang w:eastAsia="en-US"/>
        </w:rPr>
        <w:t xml:space="preserve"> и завезено 250 </w:t>
      </w:r>
      <w:proofErr w:type="spellStart"/>
      <w:r w:rsidRPr="00DE3552">
        <w:rPr>
          <w:rFonts w:ascii="Arial" w:eastAsia="Times New Roman" w:hAnsi="Arial" w:cs="Arial"/>
          <w:lang w:eastAsia="en-US"/>
        </w:rPr>
        <w:t>куб.м</w:t>
      </w:r>
      <w:proofErr w:type="spellEnd"/>
      <w:r w:rsidRPr="00DE3552">
        <w:rPr>
          <w:rFonts w:ascii="Arial" w:eastAsia="Times New Roman" w:hAnsi="Arial" w:cs="Arial"/>
          <w:lang w:eastAsia="en-US"/>
        </w:rPr>
        <w:t xml:space="preserve">. песка,  ежегодно проводится очистка русла реки и береговой зоны на площади 2 га, построен и обслуживается вантовый навесной мост протяженностью 35м.. 3 летних торговых павильона. Объем выполненных работ оценивается в 500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затраты МБ – 25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xml:space="preserve">.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За 2014-2018 годы обустроен ипподром с ограждением беговой дорожки в 1400м, центральная трибуна и теневые навесы, бетонно-земляная эстакада, конюшня для летнего стойлового содержания на 12 спортивных лошадей, 10 коновязей на 50 голов, туалет. Беговая дорожка ежегодно нивелируется, ограждение белится. Общий объем выполненных работ оценивается в 1.5 </w:t>
      </w:r>
      <w:proofErr w:type="spellStart"/>
      <w:r w:rsidRPr="00DE3552">
        <w:rPr>
          <w:rFonts w:ascii="Arial" w:eastAsia="Times New Roman" w:hAnsi="Arial" w:cs="Arial"/>
          <w:lang w:eastAsia="en-US"/>
        </w:rPr>
        <w:t>млн</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спонсоры безвозмездно поставили строительные материалы, тяжёлую технику, основные работы были произведены добровольно силами активного населения отработано более 3 тысяч человеко-часов. В течение пяти лет на Майском ипподроме проводятся межрайонные открытия скакового сезона (в 2017 году в мероприятии принял участие Губернатор Иркутской области </w:t>
      </w:r>
      <w:proofErr w:type="spellStart"/>
      <w:r w:rsidRPr="00DE3552">
        <w:rPr>
          <w:rFonts w:ascii="Arial" w:eastAsia="Times New Roman" w:hAnsi="Arial" w:cs="Arial"/>
          <w:lang w:eastAsia="en-US"/>
        </w:rPr>
        <w:t>С.Г.Левченко</w:t>
      </w:r>
      <w:proofErr w:type="spellEnd"/>
      <w:r w:rsidRPr="00DE3552">
        <w:rPr>
          <w:rFonts w:ascii="Arial" w:eastAsia="Times New Roman" w:hAnsi="Arial" w:cs="Arial"/>
          <w:lang w:eastAsia="en-US"/>
        </w:rPr>
        <w:t xml:space="preserve">), </w:t>
      </w:r>
      <w:r w:rsidRPr="00DE3552">
        <w:rPr>
          <w:rFonts w:ascii="Arial" w:eastAsia="Times New Roman" w:hAnsi="Arial" w:cs="Arial"/>
          <w:lang w:eastAsia="en-US"/>
        </w:rPr>
        <w:lastRenderedPageBreak/>
        <w:t>соревнования по конному спорту районного КСП «Сур-</w:t>
      </w:r>
      <w:proofErr w:type="spellStart"/>
      <w:r w:rsidRPr="00DE3552">
        <w:rPr>
          <w:rFonts w:ascii="Arial" w:eastAsia="Times New Roman" w:hAnsi="Arial" w:cs="Arial"/>
          <w:lang w:eastAsia="en-US"/>
        </w:rPr>
        <w:t>Харбан</w:t>
      </w:r>
      <w:proofErr w:type="spellEnd"/>
      <w:r w:rsidRPr="00DE3552">
        <w:rPr>
          <w:rFonts w:ascii="Arial" w:eastAsia="Times New Roman" w:hAnsi="Arial" w:cs="Arial"/>
          <w:lang w:eastAsia="en-US"/>
        </w:rPr>
        <w:t>», к областному татарскому КСП «Сабантуй -2015», ко дню Села на Петров день.</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По инициативе депутатского корпуса силами поселения построен и регулярно обслуживается хоккейный корт 20х40 с теплой </w:t>
      </w:r>
      <w:proofErr w:type="gramStart"/>
      <w:r w:rsidRPr="00DE3552">
        <w:rPr>
          <w:rFonts w:ascii="Arial" w:eastAsia="Times New Roman" w:hAnsi="Arial" w:cs="Arial"/>
          <w:lang w:eastAsia="en-US"/>
        </w:rPr>
        <w:t>раздевалкой</w:t>
      </w:r>
      <w:proofErr w:type="gramEnd"/>
      <w:r w:rsidRPr="00DE3552">
        <w:rPr>
          <w:rFonts w:ascii="Arial" w:eastAsia="Times New Roman" w:hAnsi="Arial" w:cs="Arial"/>
          <w:lang w:eastAsia="en-US"/>
        </w:rPr>
        <w:t xml:space="preserve"> совмещенной с центральной трибуной и горкой.</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 В 2018году по гранту Министерства сельского хозяйства проведено дальнейшее обустройство корта: установлено более мощное освещение, по периметру утроена защитная металлопластиковая сетка, установлен комплекс уличных тренажёров. Общий объем выполненных работ оценивается в 560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в том числе средства областного бюджета 335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xml:space="preserve">., местного бюджета 60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xml:space="preserve">., вклад граждан и ООО «Ангара-1» (генеральный  директор Валеев К.Р.) 165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xml:space="preserve">. по обустройству площадки безвозмездно отработано 1300 человеко-часов.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В 2018 году по народному бюджету обустроена детская игровая и спортивная площадка в деревне Абрамовка 99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По ходатайству Думы МО «Майск» Решение №182 от 26.01.2017г. администрацией Осинского муниципального района за 2017– 2018 годы было выделено МБДОУ «Майский детский сад» на приобретение строительных материалов для ремонта третей группы 745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Депутатами Думы, работниками администрации МО «Майск» и МБДОУ «Майский детский сад» с привлечением жителей организованно проведены субботники по расширению существующего помещения под третью группу детского сада. В результате к основному зданию </w:t>
      </w:r>
      <w:proofErr w:type="gramStart"/>
      <w:r w:rsidRPr="00DE3552">
        <w:rPr>
          <w:rFonts w:ascii="Arial" w:eastAsia="Times New Roman" w:hAnsi="Arial" w:cs="Arial"/>
          <w:lang w:eastAsia="en-US"/>
        </w:rPr>
        <w:t>выполнен</w:t>
      </w:r>
      <w:proofErr w:type="gramEnd"/>
      <w:r w:rsidRPr="00DE3552">
        <w:rPr>
          <w:rFonts w:ascii="Arial" w:eastAsia="Times New Roman" w:hAnsi="Arial" w:cs="Arial"/>
          <w:lang w:eastAsia="en-US"/>
        </w:rPr>
        <w:t xml:space="preserve"> пристрой из бруса площадью 140 </w:t>
      </w:r>
      <w:proofErr w:type="spellStart"/>
      <w:r w:rsidRPr="00DE3552">
        <w:rPr>
          <w:rFonts w:ascii="Arial" w:eastAsia="Times New Roman" w:hAnsi="Arial" w:cs="Arial"/>
          <w:lang w:eastAsia="en-US"/>
        </w:rPr>
        <w:t>кв.м</w:t>
      </w:r>
      <w:proofErr w:type="spellEnd"/>
      <w:r w:rsidRPr="00DE3552">
        <w:rPr>
          <w:rFonts w:ascii="Arial" w:eastAsia="Times New Roman" w:hAnsi="Arial" w:cs="Arial"/>
          <w:lang w:eastAsia="en-US"/>
        </w:rPr>
        <w:t xml:space="preserve">. под шифер, с устройством главного, пожарного и пяти межкомнатных  дверного блоков, четырех пластиковых оконных блока (2х1,6), внутренней отделкой стен, капитальных перегородок и потолка покраской по ГВЛ, полы линолеум по фанере, устройством электроосвещения, отопления и водоснабжения, установкой пожарной сигнализации, сантехники и обустройством выгреба. Объем выполненных работ оценивается в 2,5 </w:t>
      </w:r>
      <w:proofErr w:type="spellStart"/>
      <w:r w:rsidRPr="00DE3552">
        <w:rPr>
          <w:rFonts w:ascii="Arial" w:eastAsia="Times New Roman" w:hAnsi="Arial" w:cs="Arial"/>
          <w:lang w:eastAsia="en-US"/>
        </w:rPr>
        <w:t>млн</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затраты района по «Народному бюджету» - 745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xml:space="preserve">. в том числе в 2018 г - 461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отработано Поселением 1350 человеко-дней. Объявляю Благодарность</w:t>
      </w:r>
      <w:proofErr w:type="gramStart"/>
      <w:r w:rsidRPr="00DE3552">
        <w:rPr>
          <w:rFonts w:ascii="Arial" w:eastAsia="Times New Roman" w:hAnsi="Arial" w:cs="Arial"/>
          <w:lang w:eastAsia="en-US"/>
        </w:rPr>
        <w:t xml:space="preserve"> В</w:t>
      </w:r>
      <w:proofErr w:type="gramEnd"/>
      <w:r w:rsidRPr="00DE3552">
        <w:rPr>
          <w:rFonts w:ascii="Arial" w:eastAsia="Times New Roman" w:hAnsi="Arial" w:cs="Arial"/>
          <w:lang w:eastAsia="en-US"/>
        </w:rPr>
        <w:t xml:space="preserve">сем участникам </w:t>
      </w:r>
      <w:proofErr w:type="spellStart"/>
      <w:r w:rsidRPr="00DE3552">
        <w:rPr>
          <w:rFonts w:ascii="Arial" w:eastAsia="Times New Roman" w:hAnsi="Arial" w:cs="Arial"/>
          <w:lang w:eastAsia="en-US"/>
        </w:rPr>
        <w:t>строительсва</w:t>
      </w:r>
      <w:proofErr w:type="spellEnd"/>
      <w:r w:rsidRPr="00DE3552">
        <w:rPr>
          <w:rFonts w:ascii="Arial" w:eastAsia="Times New Roman" w:hAnsi="Arial" w:cs="Arial"/>
          <w:lang w:eastAsia="en-US"/>
        </w:rPr>
        <w:t>.</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b/>
          <w:bCs/>
          <w:lang w:eastAsia="en-US"/>
        </w:rPr>
        <w:t xml:space="preserve">Исполнение полномочий по дорожной деятельности </w:t>
      </w:r>
      <w:r w:rsidRPr="00DE3552">
        <w:rPr>
          <w:rFonts w:ascii="Arial" w:eastAsia="Times New Roman" w:hAnsi="Arial" w:cs="Arial"/>
          <w:lang w:eastAsia="en-US"/>
        </w:rPr>
        <w:t xml:space="preserve">осуществляется в соответствии </w:t>
      </w:r>
      <w:r w:rsidRPr="00DE3552">
        <w:rPr>
          <w:rFonts w:ascii="Arial" w:hAnsi="Arial" w:cs="Arial"/>
        </w:rPr>
        <w:t>с Решением Думы МО «Майск» от 28.01.2013 г. № 131 «Об использовании автомобильных дорог и осуществлении дорожной деятельности на территории муниципального образования «Майск» за счет дорожного фонда и соглашений о ЧМП.</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en-US"/>
        </w:rPr>
        <w:t xml:space="preserve">Общая </w:t>
      </w:r>
      <w:r w:rsidRPr="00DE3552">
        <w:rPr>
          <w:rFonts w:ascii="Arial" w:eastAsia="Times New Roman" w:hAnsi="Arial" w:cs="Arial"/>
          <w:lang w:eastAsia="ru-RU"/>
        </w:rPr>
        <w:t xml:space="preserve">протяженность муниципальных дорог МО «Майск» на 01.01.2019г. составляет 47 км (против 19,4км), </w:t>
      </w:r>
      <w:r w:rsidRPr="00DE3552">
        <w:rPr>
          <w:rFonts w:ascii="Arial" w:eastAsia="Times New Roman" w:hAnsi="Arial" w:cs="Arial"/>
          <w:lang w:eastAsia="en-US"/>
        </w:rPr>
        <w:t xml:space="preserve">оформлено </w:t>
      </w:r>
      <w:r w:rsidRPr="00DE3552">
        <w:rPr>
          <w:rFonts w:ascii="Arial" w:hAnsi="Arial" w:cs="Arial"/>
        </w:rPr>
        <w:t xml:space="preserve">в муниципальную собственность </w:t>
      </w:r>
      <w:r w:rsidRPr="00DE3552">
        <w:rPr>
          <w:rFonts w:ascii="Arial" w:eastAsia="Times New Roman" w:hAnsi="Arial" w:cs="Arial"/>
          <w:lang w:eastAsia="en-US"/>
        </w:rPr>
        <w:t xml:space="preserve">27,7 км полевых дорог, </w:t>
      </w:r>
      <w:r w:rsidRPr="00DE3552">
        <w:rPr>
          <w:rFonts w:ascii="Arial" w:eastAsia="Times New Roman" w:hAnsi="Arial" w:cs="Arial"/>
          <w:lang w:eastAsia="ru-RU"/>
        </w:rPr>
        <w:t xml:space="preserve">что позволило </w:t>
      </w:r>
      <w:r w:rsidRPr="00DE3552">
        <w:rPr>
          <w:rFonts w:ascii="Arial" w:eastAsia="Times New Roman" w:hAnsi="Arial" w:cs="Arial"/>
          <w:lang w:eastAsia="en-US"/>
        </w:rPr>
        <w:t>увеличить поступления от акцизов в дорожный фонд в 2018 году.</w:t>
      </w:r>
    </w:p>
    <w:p w:rsidR="00242F46" w:rsidRPr="00DE3552" w:rsidRDefault="00242F46" w:rsidP="00242F46">
      <w:pPr>
        <w:ind w:firstLine="709"/>
        <w:jc w:val="both"/>
        <w:rPr>
          <w:rFonts w:ascii="Arial" w:eastAsia="Times New Roman" w:hAnsi="Arial" w:cs="Arial"/>
          <w:lang w:eastAsia="en-US"/>
        </w:rPr>
      </w:pPr>
      <w:r w:rsidRPr="00DE3552">
        <w:rPr>
          <w:rFonts w:ascii="Arial" w:eastAsia="Times New Roman" w:hAnsi="Arial" w:cs="Arial"/>
          <w:lang w:eastAsia="en-US"/>
        </w:rPr>
        <w:t xml:space="preserve">Общий объем дорожного фонда муниципального образования «Майск» в 2018 году составил - 2536,5 тыс. руб., </w:t>
      </w:r>
    </w:p>
    <w:p w:rsidR="00242F46" w:rsidRPr="00DE3552" w:rsidRDefault="00242F46" w:rsidP="00242F46">
      <w:pPr>
        <w:ind w:firstLine="709"/>
        <w:jc w:val="both"/>
        <w:rPr>
          <w:rFonts w:ascii="Arial" w:eastAsia="Times New Roman" w:hAnsi="Arial" w:cs="Arial"/>
          <w:lang w:eastAsia="en-US"/>
        </w:rPr>
      </w:pPr>
      <w:r w:rsidRPr="00DE3552">
        <w:rPr>
          <w:rFonts w:ascii="Arial" w:eastAsia="Times New Roman" w:hAnsi="Arial" w:cs="Arial"/>
          <w:lang w:eastAsia="en-US"/>
        </w:rPr>
        <w:t>в том числе:</w:t>
      </w:r>
    </w:p>
    <w:p w:rsidR="00242F46" w:rsidRPr="00DE3552" w:rsidRDefault="00242F46" w:rsidP="00242F46">
      <w:pPr>
        <w:ind w:firstLine="709"/>
        <w:jc w:val="both"/>
        <w:rPr>
          <w:rFonts w:ascii="Arial" w:eastAsia="Times New Roman" w:hAnsi="Arial" w:cs="Arial"/>
          <w:lang w:eastAsia="en-US"/>
        </w:rPr>
      </w:pPr>
      <w:r w:rsidRPr="00DE3552">
        <w:rPr>
          <w:rFonts w:ascii="Arial" w:eastAsia="Times New Roman" w:hAnsi="Arial" w:cs="Arial"/>
          <w:lang w:eastAsia="en-US"/>
        </w:rPr>
        <w:t>1.</w:t>
      </w:r>
      <w:r w:rsidRPr="00DE3552">
        <w:rPr>
          <w:rFonts w:ascii="Arial" w:eastAsia="Times New Roman" w:hAnsi="Arial" w:cs="Arial"/>
          <w:lang w:eastAsia="en-US"/>
        </w:rPr>
        <w:tab/>
        <w:t xml:space="preserve">переходящий остаток на 01.01.2018 года – 631,1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w:t>
      </w:r>
    </w:p>
    <w:p w:rsidR="00242F46" w:rsidRPr="00DE3552" w:rsidRDefault="00242F46" w:rsidP="00242F46">
      <w:pPr>
        <w:ind w:firstLine="709"/>
        <w:jc w:val="both"/>
        <w:rPr>
          <w:rFonts w:ascii="Arial" w:eastAsia="Times New Roman" w:hAnsi="Arial" w:cs="Arial"/>
          <w:lang w:eastAsia="en-US"/>
        </w:rPr>
      </w:pPr>
      <w:proofErr w:type="gramStart"/>
      <w:r w:rsidRPr="00DE3552">
        <w:rPr>
          <w:rFonts w:ascii="Arial" w:eastAsia="Times New Roman" w:hAnsi="Arial" w:cs="Arial"/>
          <w:lang w:eastAsia="en-US"/>
        </w:rPr>
        <w:t>2.</w:t>
      </w:r>
      <w:r w:rsidRPr="00DE3552">
        <w:rPr>
          <w:rFonts w:ascii="Arial" w:eastAsia="Times New Roman" w:hAnsi="Arial" w:cs="Arial"/>
          <w:lang w:eastAsia="en-US"/>
        </w:rPr>
        <w:tab/>
        <w:t>доходов от уплаты акцизов на ГСМ 2018 год поступило - 1905,4 тыс. руб. или 182% к уровню 2017 года (34% в структуре собственных доходов.</w:t>
      </w:r>
      <w:proofErr w:type="gramEnd"/>
    </w:p>
    <w:p w:rsidR="00242F46" w:rsidRPr="00DE3552" w:rsidRDefault="00242F46" w:rsidP="00242F46">
      <w:pPr>
        <w:ind w:firstLine="709"/>
        <w:jc w:val="both"/>
        <w:rPr>
          <w:rFonts w:ascii="Arial" w:eastAsia="Times New Roman" w:hAnsi="Arial" w:cs="Arial"/>
          <w:lang w:eastAsia="en-US"/>
        </w:rPr>
      </w:pPr>
      <w:r w:rsidRPr="00DE3552">
        <w:rPr>
          <w:rFonts w:ascii="Arial" w:eastAsia="Times New Roman" w:hAnsi="Arial" w:cs="Arial"/>
          <w:lang w:eastAsia="en-US"/>
        </w:rPr>
        <w:t>3.</w:t>
      </w:r>
      <w:r w:rsidRPr="00DE3552">
        <w:rPr>
          <w:rFonts w:ascii="Arial" w:eastAsia="Times New Roman" w:hAnsi="Arial" w:cs="Arial"/>
          <w:lang w:eastAsia="en-US"/>
        </w:rPr>
        <w:tab/>
        <w:t xml:space="preserve">расходы дорожного фонда за 2018 год  составили 2072,1 тыс. </w:t>
      </w:r>
      <w:proofErr w:type="spellStart"/>
      <w:r w:rsidRPr="00DE3552">
        <w:rPr>
          <w:rFonts w:ascii="Arial" w:eastAsia="Times New Roman" w:hAnsi="Arial" w:cs="Arial"/>
          <w:lang w:eastAsia="en-US"/>
        </w:rPr>
        <w:t>руб</w:t>
      </w:r>
      <w:proofErr w:type="gramStart"/>
      <w:r w:rsidRPr="00DE3552">
        <w:rPr>
          <w:rFonts w:ascii="Arial" w:eastAsia="Times New Roman" w:hAnsi="Arial" w:cs="Arial"/>
          <w:lang w:eastAsia="en-US"/>
        </w:rPr>
        <w:t>.в</w:t>
      </w:r>
      <w:proofErr w:type="spellEnd"/>
      <w:proofErr w:type="gramEnd"/>
      <w:r w:rsidRPr="00DE3552">
        <w:rPr>
          <w:rFonts w:ascii="Arial" w:eastAsia="Times New Roman" w:hAnsi="Arial" w:cs="Arial"/>
          <w:lang w:eastAsia="en-US"/>
        </w:rPr>
        <w:t xml:space="preserve">  4,3 раза выше уровня предыдущего года.</w:t>
      </w:r>
    </w:p>
    <w:p w:rsidR="00242F46" w:rsidRPr="00DE3552" w:rsidRDefault="00242F46" w:rsidP="00242F46">
      <w:pPr>
        <w:ind w:firstLine="709"/>
        <w:jc w:val="both"/>
        <w:rPr>
          <w:rFonts w:ascii="Arial" w:eastAsia="Times New Roman" w:hAnsi="Arial" w:cs="Arial"/>
          <w:lang w:eastAsia="en-US"/>
        </w:rPr>
      </w:pPr>
      <w:r w:rsidRPr="00DE3552">
        <w:rPr>
          <w:rFonts w:ascii="Arial" w:eastAsia="Times New Roman" w:hAnsi="Arial" w:cs="Arial"/>
          <w:lang w:eastAsia="en-US"/>
        </w:rPr>
        <w:t>4.</w:t>
      </w:r>
      <w:r w:rsidRPr="00DE3552">
        <w:rPr>
          <w:rFonts w:ascii="Arial" w:eastAsia="Times New Roman" w:hAnsi="Arial" w:cs="Arial"/>
          <w:lang w:eastAsia="en-US"/>
        </w:rPr>
        <w:tab/>
        <w:t>переходящий остаток на 01.01.2019 года – 464,4тыс. руб.</w:t>
      </w:r>
    </w:p>
    <w:p w:rsidR="00242F46" w:rsidRPr="00DE3552" w:rsidRDefault="00242F46" w:rsidP="00242F46">
      <w:pPr>
        <w:ind w:firstLine="709"/>
        <w:jc w:val="both"/>
        <w:rPr>
          <w:rFonts w:ascii="Arial" w:hAnsi="Arial" w:cs="Arial"/>
        </w:rPr>
      </w:pPr>
      <w:r w:rsidRPr="00DE3552">
        <w:rPr>
          <w:rFonts w:ascii="Arial" w:hAnsi="Arial" w:cs="Arial"/>
        </w:rPr>
        <w:t xml:space="preserve">В 2018 году средства дорожного фонда направлены </w:t>
      </w:r>
      <w:proofErr w:type="gramStart"/>
      <w:r w:rsidRPr="00DE3552">
        <w:rPr>
          <w:rFonts w:ascii="Arial" w:hAnsi="Arial" w:cs="Arial"/>
        </w:rPr>
        <w:t>на</w:t>
      </w:r>
      <w:proofErr w:type="gramEnd"/>
      <w:r w:rsidRPr="00DE3552">
        <w:rPr>
          <w:rFonts w:ascii="Arial" w:hAnsi="Arial" w:cs="Arial"/>
        </w:rPr>
        <w:t>:</w:t>
      </w:r>
    </w:p>
    <w:p w:rsidR="00242F46" w:rsidRPr="00DE3552" w:rsidRDefault="00242F46" w:rsidP="00242F46">
      <w:pPr>
        <w:ind w:firstLine="567"/>
        <w:jc w:val="both"/>
        <w:rPr>
          <w:rFonts w:ascii="Arial" w:eastAsia="Times New Roman" w:hAnsi="Arial" w:cs="Arial"/>
          <w:lang w:eastAsia="en-US"/>
        </w:rPr>
      </w:pPr>
      <w:r w:rsidRPr="00DE3552">
        <w:rPr>
          <w:rFonts w:ascii="Arial" w:hAnsi="Arial" w:cs="Arial"/>
        </w:rPr>
        <w:t xml:space="preserve">- </w:t>
      </w:r>
      <w:r w:rsidRPr="00DE3552">
        <w:rPr>
          <w:rFonts w:ascii="Arial" w:eastAsia="Times New Roman" w:hAnsi="Arial" w:cs="Arial"/>
          <w:lang w:eastAsia="en-US"/>
        </w:rPr>
        <w:t xml:space="preserve">содержание и ямочный ремонт улично-дорожной сети - 105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w:t>
      </w:r>
    </w:p>
    <w:p w:rsidR="00242F46" w:rsidRPr="00DE3552" w:rsidRDefault="00242F46" w:rsidP="00242F46">
      <w:pPr>
        <w:tabs>
          <w:tab w:val="left" w:pos="567"/>
        </w:tabs>
        <w:ind w:firstLine="567"/>
        <w:jc w:val="both"/>
        <w:rPr>
          <w:rFonts w:ascii="Arial" w:hAnsi="Arial" w:cs="Arial"/>
        </w:rPr>
      </w:pPr>
      <w:r w:rsidRPr="00DE3552">
        <w:rPr>
          <w:rFonts w:ascii="Arial" w:hAnsi="Arial" w:cs="Arial"/>
        </w:rPr>
        <w:lastRenderedPageBreak/>
        <w:t xml:space="preserve">- устройство уличного освещения - 967 </w:t>
      </w:r>
      <w:proofErr w:type="spellStart"/>
      <w:r w:rsidRPr="00DE3552">
        <w:rPr>
          <w:rFonts w:ascii="Arial" w:hAnsi="Arial" w:cs="Arial"/>
        </w:rPr>
        <w:t>тыс</w:t>
      </w:r>
      <w:proofErr w:type="gramStart"/>
      <w:r w:rsidRPr="00DE3552">
        <w:rPr>
          <w:rFonts w:ascii="Arial" w:hAnsi="Arial" w:cs="Arial"/>
        </w:rPr>
        <w:t>.р</w:t>
      </w:r>
      <w:proofErr w:type="gramEnd"/>
      <w:r w:rsidRPr="00DE3552">
        <w:rPr>
          <w:rFonts w:ascii="Arial" w:hAnsi="Arial" w:cs="Arial"/>
        </w:rPr>
        <w:t>уб</w:t>
      </w:r>
      <w:proofErr w:type="spellEnd"/>
      <w:r w:rsidRPr="00DE3552">
        <w:rPr>
          <w:rFonts w:ascii="Arial" w:hAnsi="Arial" w:cs="Arial"/>
        </w:rPr>
        <w:t xml:space="preserve">, </w:t>
      </w:r>
      <w:proofErr w:type="spellStart"/>
      <w:r w:rsidRPr="00DE3552">
        <w:rPr>
          <w:rFonts w:ascii="Arial" w:hAnsi="Arial" w:cs="Arial"/>
        </w:rPr>
        <w:t>Осинский</w:t>
      </w:r>
      <w:proofErr w:type="spellEnd"/>
      <w:r w:rsidRPr="00DE3552">
        <w:rPr>
          <w:rFonts w:ascii="Arial" w:hAnsi="Arial" w:cs="Arial"/>
        </w:rPr>
        <w:t xml:space="preserve"> РЭС на 1 этапе восстановил 8 км. пятого провода, установил 107 светодиодных светильника, 9 приборов учета и фотореле. В плане 2019 года установка - 36 светильников 4 шита управления наружного освещения. </w:t>
      </w:r>
      <w:proofErr w:type="gramStart"/>
      <w:r w:rsidRPr="00DE3552">
        <w:rPr>
          <w:rFonts w:ascii="Arial" w:hAnsi="Arial" w:cs="Arial"/>
        </w:rPr>
        <w:t>Проведена</w:t>
      </w:r>
      <w:proofErr w:type="gramEnd"/>
      <w:r w:rsidRPr="00DE3552">
        <w:rPr>
          <w:rFonts w:ascii="Arial" w:hAnsi="Arial" w:cs="Arial"/>
        </w:rPr>
        <w:t xml:space="preserve"> </w:t>
      </w:r>
      <w:proofErr w:type="spellStart"/>
      <w:r w:rsidRPr="00DE3552">
        <w:rPr>
          <w:rFonts w:ascii="Arial" w:hAnsi="Arial" w:cs="Arial"/>
        </w:rPr>
        <w:t>госэкспертиза</w:t>
      </w:r>
      <w:proofErr w:type="spellEnd"/>
      <w:r w:rsidRPr="00DE3552">
        <w:rPr>
          <w:rFonts w:ascii="Arial" w:hAnsi="Arial" w:cs="Arial"/>
        </w:rPr>
        <w:t xml:space="preserve"> подготовленной Областным дорожным управлением ПСД по устройству уличного освещения ул. Трактовая на 4,5 млн. руб. </w:t>
      </w:r>
    </w:p>
    <w:p w:rsidR="00242F46" w:rsidRPr="00DE3552" w:rsidRDefault="00242F46" w:rsidP="00242F46">
      <w:pPr>
        <w:tabs>
          <w:tab w:val="left" w:pos="567"/>
        </w:tabs>
        <w:ind w:firstLine="567"/>
        <w:jc w:val="both"/>
        <w:rPr>
          <w:rFonts w:ascii="Arial" w:hAnsi="Arial" w:cs="Arial"/>
        </w:rPr>
      </w:pPr>
      <w:r w:rsidRPr="00DE3552">
        <w:rPr>
          <w:rFonts w:ascii="Arial" w:hAnsi="Arial" w:cs="Arial"/>
        </w:rPr>
        <w:t>- отремонтировано 1,9км</w:t>
      </w:r>
      <w:proofErr w:type="gramStart"/>
      <w:r w:rsidRPr="00DE3552">
        <w:rPr>
          <w:rFonts w:ascii="Arial" w:hAnsi="Arial" w:cs="Arial"/>
        </w:rPr>
        <w:t>.</w:t>
      </w:r>
      <w:proofErr w:type="gramEnd"/>
      <w:r w:rsidRPr="00DE3552">
        <w:rPr>
          <w:rFonts w:ascii="Arial" w:hAnsi="Arial" w:cs="Arial"/>
        </w:rPr>
        <w:t xml:space="preserve"> </w:t>
      </w:r>
      <w:proofErr w:type="gramStart"/>
      <w:r w:rsidRPr="00DE3552">
        <w:rPr>
          <w:rFonts w:ascii="Arial" w:hAnsi="Arial" w:cs="Arial"/>
        </w:rPr>
        <w:t>д</w:t>
      </w:r>
      <w:proofErr w:type="gramEnd"/>
      <w:r w:rsidRPr="00DE3552">
        <w:rPr>
          <w:rFonts w:ascii="Arial" w:hAnsi="Arial" w:cs="Arial"/>
        </w:rPr>
        <w:t xml:space="preserve">орожного покрытия по улицам: Молодежная, Менделеева, </w:t>
      </w:r>
      <w:proofErr w:type="spellStart"/>
      <w:r w:rsidRPr="00DE3552">
        <w:rPr>
          <w:rFonts w:ascii="Arial" w:hAnsi="Arial" w:cs="Arial"/>
        </w:rPr>
        <w:t>Серебряковка</w:t>
      </w:r>
      <w:proofErr w:type="spellEnd"/>
      <w:r w:rsidRPr="00DE3552">
        <w:rPr>
          <w:rFonts w:ascii="Arial" w:hAnsi="Arial" w:cs="Arial"/>
        </w:rPr>
        <w:t xml:space="preserve">, </w:t>
      </w:r>
      <w:proofErr w:type="spellStart"/>
      <w:r w:rsidRPr="00DE3552">
        <w:rPr>
          <w:rFonts w:ascii="Arial" w:hAnsi="Arial" w:cs="Arial"/>
        </w:rPr>
        <w:t>Нефтеразведчиков</w:t>
      </w:r>
      <w:proofErr w:type="spellEnd"/>
      <w:r w:rsidRPr="00DE3552">
        <w:rPr>
          <w:rFonts w:ascii="Arial" w:hAnsi="Arial" w:cs="Arial"/>
        </w:rPr>
        <w:t xml:space="preserve">, </w:t>
      </w:r>
      <w:proofErr w:type="spellStart"/>
      <w:r w:rsidRPr="00DE3552">
        <w:rPr>
          <w:rFonts w:ascii="Arial" w:hAnsi="Arial" w:cs="Arial"/>
        </w:rPr>
        <w:t>Тюрневка</w:t>
      </w:r>
      <w:proofErr w:type="spellEnd"/>
      <w:r w:rsidRPr="00DE3552">
        <w:rPr>
          <w:rFonts w:ascii="Arial" w:hAnsi="Arial" w:cs="Arial"/>
        </w:rPr>
        <w:t xml:space="preserve"> - 1 </w:t>
      </w:r>
      <w:proofErr w:type="spellStart"/>
      <w:r w:rsidRPr="00DE3552">
        <w:rPr>
          <w:rFonts w:ascii="Arial" w:hAnsi="Arial" w:cs="Arial"/>
        </w:rPr>
        <w:t>млн</w:t>
      </w:r>
      <w:proofErr w:type="gramStart"/>
      <w:r w:rsidRPr="00DE3552">
        <w:rPr>
          <w:rFonts w:ascii="Arial" w:hAnsi="Arial" w:cs="Arial"/>
        </w:rPr>
        <w:t>.р</w:t>
      </w:r>
      <w:proofErr w:type="gramEnd"/>
      <w:r w:rsidRPr="00DE3552">
        <w:rPr>
          <w:rFonts w:ascii="Arial" w:hAnsi="Arial" w:cs="Arial"/>
        </w:rPr>
        <w:t>уб</w:t>
      </w:r>
      <w:proofErr w:type="spellEnd"/>
      <w:r w:rsidRPr="00DE3552">
        <w:rPr>
          <w:rFonts w:ascii="Arial" w:hAnsi="Arial" w:cs="Arial"/>
        </w:rPr>
        <w:t>.</w:t>
      </w:r>
    </w:p>
    <w:p w:rsidR="00242F46" w:rsidRPr="00DE3552" w:rsidRDefault="00242F46" w:rsidP="00242F46">
      <w:pPr>
        <w:ind w:firstLine="709"/>
        <w:jc w:val="both"/>
        <w:rPr>
          <w:rFonts w:ascii="Arial" w:eastAsia="Times New Roman" w:hAnsi="Arial" w:cs="Arial"/>
          <w:b/>
          <w:bCs/>
          <w:lang w:eastAsia="ru-RU"/>
        </w:rPr>
      </w:pPr>
      <w:r w:rsidRPr="00DE3552">
        <w:rPr>
          <w:rFonts w:ascii="Arial" w:eastAsia="Times New Roman" w:hAnsi="Arial" w:cs="Arial"/>
          <w:b/>
          <w:bCs/>
          <w:lang w:eastAsia="ru-RU"/>
        </w:rPr>
        <w:t>Исполнение полномочий по организации в границах поселения электро-, тепл</w:t>
      </w:r>
      <w:proofErr w:type="gramStart"/>
      <w:r w:rsidRPr="00DE3552">
        <w:rPr>
          <w:rFonts w:ascii="Arial" w:eastAsia="Times New Roman" w:hAnsi="Arial" w:cs="Arial"/>
          <w:b/>
          <w:bCs/>
          <w:lang w:eastAsia="ru-RU"/>
        </w:rPr>
        <w:t>о-</w:t>
      </w:r>
      <w:proofErr w:type="gramEnd"/>
      <w:r w:rsidRPr="00DE3552">
        <w:rPr>
          <w:rFonts w:ascii="Arial" w:eastAsia="Times New Roman" w:hAnsi="Arial" w:cs="Arial"/>
          <w:b/>
          <w:bCs/>
          <w:lang w:eastAsia="ru-RU"/>
        </w:rPr>
        <w:t>, газо- и водоснабжения населения, водоотведения, снабжения населения топливом</w:t>
      </w:r>
      <w:r w:rsidRPr="00DE3552">
        <w:rPr>
          <w:rFonts w:ascii="Arial" w:eastAsia="Times New Roman" w:hAnsi="Arial" w:cs="Arial"/>
          <w:lang w:eastAsia="ru-RU"/>
        </w:rPr>
        <w:t xml:space="preserve"> осуществляется в рамках реализации муниципальной программы «Комплексного развития систем коммунальной инфраструктуры МО «Майск» на период 2013- 2017 гг. и с перспективой до 2025г.», утвержденной Решением Думы МО «Майск» от 14.11.2012г. №109:</w:t>
      </w:r>
    </w:p>
    <w:p w:rsidR="00242F46" w:rsidRPr="00DE3552" w:rsidRDefault="00242F46" w:rsidP="00242F46">
      <w:pPr>
        <w:ind w:firstLine="709"/>
        <w:jc w:val="both"/>
        <w:rPr>
          <w:rFonts w:ascii="Arial" w:eastAsia="Times New Roman" w:hAnsi="Arial" w:cs="Arial"/>
          <w:lang w:eastAsia="ru-RU"/>
        </w:rPr>
      </w:pPr>
      <w:r w:rsidRPr="00DE3552">
        <w:rPr>
          <w:rFonts w:ascii="Arial" w:eastAsia="Times New Roman" w:hAnsi="Arial" w:cs="Arial"/>
          <w:b/>
          <w:bCs/>
          <w:lang w:eastAsia="ru-RU"/>
        </w:rPr>
        <w:t>По обеспечению энергоснабжения</w:t>
      </w:r>
      <w:r w:rsidRPr="00DE3552">
        <w:rPr>
          <w:rFonts w:ascii="Arial" w:eastAsia="Times New Roman" w:hAnsi="Arial" w:cs="Arial"/>
          <w:lang w:eastAsia="ru-RU"/>
        </w:rPr>
        <w:t xml:space="preserve"> поселения силами ОАО «ИЭСК» Восточные электрические сети за 2015-2018 год построено и введено в эксплуатацию 7 комплектов подстанций 10/0,4кВ общей мощностью - 1,6 </w:t>
      </w:r>
      <w:proofErr w:type="spellStart"/>
      <w:r w:rsidRPr="00DE3552">
        <w:rPr>
          <w:rFonts w:ascii="Arial" w:eastAsia="Times New Roman" w:hAnsi="Arial" w:cs="Arial"/>
          <w:lang w:eastAsia="ru-RU"/>
        </w:rPr>
        <w:t>МВАт</w:t>
      </w:r>
      <w:proofErr w:type="spellEnd"/>
      <w:r w:rsidRPr="00DE3552">
        <w:rPr>
          <w:rFonts w:ascii="Arial" w:eastAsia="Times New Roman" w:hAnsi="Arial" w:cs="Arial"/>
          <w:lang w:eastAsia="ru-RU"/>
        </w:rPr>
        <w:t xml:space="preserve">, линий электропередач общей протяженностью ВЛ-10 </w:t>
      </w:r>
      <w:proofErr w:type="spellStart"/>
      <w:r w:rsidRPr="00DE3552">
        <w:rPr>
          <w:rFonts w:ascii="Arial" w:eastAsia="Times New Roman" w:hAnsi="Arial" w:cs="Arial"/>
          <w:lang w:eastAsia="ru-RU"/>
        </w:rPr>
        <w:t>кВ</w:t>
      </w:r>
      <w:proofErr w:type="spellEnd"/>
      <w:r w:rsidRPr="00DE3552">
        <w:rPr>
          <w:rFonts w:ascii="Arial" w:eastAsia="Times New Roman" w:hAnsi="Arial" w:cs="Arial"/>
          <w:lang w:eastAsia="ru-RU"/>
        </w:rPr>
        <w:t xml:space="preserve"> - 2,4км., </w:t>
      </w:r>
      <w:proofErr w:type="gramStart"/>
      <w:r w:rsidRPr="00DE3552">
        <w:rPr>
          <w:rFonts w:ascii="Arial" w:eastAsia="Times New Roman" w:hAnsi="Arial" w:cs="Arial"/>
          <w:lang w:eastAsia="ru-RU"/>
        </w:rPr>
        <w:t>ВЛ</w:t>
      </w:r>
      <w:proofErr w:type="gramEnd"/>
      <w:r w:rsidRPr="00DE3552">
        <w:rPr>
          <w:rFonts w:ascii="Arial" w:eastAsia="Times New Roman" w:hAnsi="Arial" w:cs="Arial"/>
          <w:lang w:eastAsia="ru-RU"/>
        </w:rPr>
        <w:t xml:space="preserve">- 0,4кВ - более 3 км. </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b/>
          <w:bCs/>
          <w:lang w:eastAsia="ru-RU"/>
        </w:rPr>
        <w:t>Отопительные системы</w:t>
      </w:r>
      <w:r w:rsidRPr="00DE3552">
        <w:rPr>
          <w:rFonts w:ascii="Arial" w:eastAsia="Times New Roman" w:hAnsi="Arial" w:cs="Arial"/>
          <w:lang w:eastAsia="ru-RU"/>
        </w:rPr>
        <w:t xml:space="preserve"> в поселении децентрализованы, в основном устроены на автономном </w:t>
      </w:r>
      <w:proofErr w:type="spellStart"/>
      <w:r w:rsidRPr="00DE3552">
        <w:rPr>
          <w:rFonts w:ascii="Arial" w:eastAsia="Times New Roman" w:hAnsi="Arial" w:cs="Arial"/>
          <w:lang w:eastAsia="ru-RU"/>
        </w:rPr>
        <w:t>электро</w:t>
      </w:r>
      <w:proofErr w:type="spellEnd"/>
      <w:r w:rsidRPr="00DE3552">
        <w:rPr>
          <w:rFonts w:ascii="Arial" w:eastAsia="Times New Roman" w:hAnsi="Arial" w:cs="Arial"/>
          <w:lang w:eastAsia="ru-RU"/>
        </w:rPr>
        <w:t xml:space="preserve"> и печном отоплении. В плане 2019 года перевод </w:t>
      </w:r>
      <w:proofErr w:type="gramStart"/>
      <w:r w:rsidRPr="00DE3552">
        <w:rPr>
          <w:rFonts w:ascii="Arial" w:eastAsia="Times New Roman" w:hAnsi="Arial" w:cs="Arial"/>
          <w:lang w:eastAsia="ru-RU"/>
        </w:rPr>
        <w:t>Майской</w:t>
      </w:r>
      <w:proofErr w:type="gramEnd"/>
      <w:r w:rsidRPr="00DE3552">
        <w:rPr>
          <w:rFonts w:ascii="Arial" w:eastAsia="Times New Roman" w:hAnsi="Arial" w:cs="Arial"/>
          <w:lang w:eastAsia="ru-RU"/>
        </w:rPr>
        <w:t xml:space="preserve"> СОШ на твердое топливо. Строительство котельной в комплексе с новым зданием дома культуры в </w:t>
      </w:r>
      <w:proofErr w:type="spellStart"/>
      <w:r w:rsidRPr="00DE3552">
        <w:rPr>
          <w:rFonts w:ascii="Arial" w:eastAsia="Times New Roman" w:hAnsi="Arial" w:cs="Arial"/>
          <w:lang w:eastAsia="ru-RU"/>
        </w:rPr>
        <w:t>с</w:t>
      </w:r>
      <w:proofErr w:type="gramStart"/>
      <w:r w:rsidRPr="00DE3552">
        <w:rPr>
          <w:rFonts w:ascii="Arial" w:eastAsia="Times New Roman" w:hAnsi="Arial" w:cs="Arial"/>
          <w:lang w:eastAsia="ru-RU"/>
        </w:rPr>
        <w:t>.М</w:t>
      </w:r>
      <w:proofErr w:type="gramEnd"/>
      <w:r w:rsidRPr="00DE3552">
        <w:rPr>
          <w:rFonts w:ascii="Arial" w:eastAsia="Times New Roman" w:hAnsi="Arial" w:cs="Arial"/>
          <w:lang w:eastAsia="ru-RU"/>
        </w:rPr>
        <w:t>айск</w:t>
      </w:r>
      <w:proofErr w:type="spellEnd"/>
      <w:r w:rsidRPr="00DE3552">
        <w:rPr>
          <w:rFonts w:ascii="Arial" w:eastAsia="Times New Roman" w:hAnsi="Arial" w:cs="Arial"/>
          <w:lang w:eastAsia="ru-RU"/>
        </w:rPr>
        <w:t xml:space="preserve"> и возможностью подключения здания администрации, необходимо к отопительному сезону закупить 200 </w:t>
      </w:r>
      <w:proofErr w:type="spellStart"/>
      <w:r w:rsidRPr="00DE3552">
        <w:rPr>
          <w:rFonts w:ascii="Arial" w:eastAsia="Times New Roman" w:hAnsi="Arial" w:cs="Arial"/>
          <w:lang w:eastAsia="ru-RU"/>
        </w:rPr>
        <w:t>тн</w:t>
      </w:r>
      <w:proofErr w:type="spellEnd"/>
      <w:r w:rsidRPr="00DE3552">
        <w:rPr>
          <w:rFonts w:ascii="Arial" w:eastAsia="Times New Roman" w:hAnsi="Arial" w:cs="Arial"/>
          <w:lang w:eastAsia="ru-RU"/>
        </w:rPr>
        <w:t>. угля.</w:t>
      </w:r>
    </w:p>
    <w:p w:rsidR="00242F46" w:rsidRPr="00DE3552" w:rsidRDefault="00242F46" w:rsidP="00242F46">
      <w:pPr>
        <w:pStyle w:val="11"/>
        <w:shd w:val="clear" w:color="auto" w:fill="auto"/>
        <w:spacing w:line="240" w:lineRule="auto"/>
        <w:ind w:left="20" w:right="40" w:firstLine="540"/>
        <w:rPr>
          <w:rFonts w:ascii="Arial" w:hAnsi="Arial" w:cs="Arial"/>
          <w:sz w:val="24"/>
          <w:szCs w:val="24"/>
        </w:rPr>
      </w:pPr>
      <w:r w:rsidRPr="00DE3552">
        <w:rPr>
          <w:rFonts w:ascii="Arial" w:hAnsi="Arial" w:cs="Arial"/>
          <w:b/>
          <w:bCs/>
          <w:sz w:val="24"/>
          <w:szCs w:val="24"/>
        </w:rPr>
        <w:t xml:space="preserve">Водоснабжение </w:t>
      </w:r>
      <w:r w:rsidRPr="00DE3552">
        <w:rPr>
          <w:rFonts w:ascii="Arial" w:hAnsi="Arial" w:cs="Arial"/>
          <w:sz w:val="24"/>
          <w:szCs w:val="24"/>
        </w:rPr>
        <w:t xml:space="preserve">на территории муниципального образования «Майск» децентрализовано. </w:t>
      </w:r>
      <w:r w:rsidRPr="00DE3552">
        <w:rPr>
          <w:rFonts w:ascii="Arial" w:hAnsi="Arial" w:cs="Arial"/>
          <w:bCs/>
          <w:sz w:val="24"/>
          <w:szCs w:val="24"/>
        </w:rPr>
        <w:t xml:space="preserve">Источники нецентрализованного водоснабжения не отвечает </w:t>
      </w:r>
      <w:r w:rsidRPr="00DE3552">
        <w:rPr>
          <w:rFonts w:ascii="Arial" w:hAnsi="Arial" w:cs="Arial"/>
          <w:sz w:val="24"/>
          <w:szCs w:val="24"/>
        </w:rPr>
        <w:t xml:space="preserve">требованиям СанПиН </w:t>
      </w:r>
      <w:r w:rsidRPr="00DE3552">
        <w:rPr>
          <w:rFonts w:ascii="Arial" w:hAnsi="Arial" w:cs="Arial"/>
          <w:bCs/>
          <w:sz w:val="24"/>
          <w:szCs w:val="24"/>
        </w:rPr>
        <w:t xml:space="preserve">по жесткости, сульфатам, сухому остатку, нитратам. </w:t>
      </w:r>
      <w:proofErr w:type="gramStart"/>
      <w:r w:rsidRPr="00DE3552">
        <w:rPr>
          <w:rFonts w:ascii="Arial" w:hAnsi="Arial" w:cs="Arial"/>
          <w:bCs/>
          <w:sz w:val="24"/>
          <w:szCs w:val="24"/>
        </w:rPr>
        <w:t>Так минимальная общая жесткость воды по скважинам, расположенным на территории МО «Майск» равна 23 – 24,2мг-экв/дм</w:t>
      </w:r>
      <w:r w:rsidRPr="00DE3552">
        <w:rPr>
          <w:rFonts w:ascii="Arial" w:hAnsi="Arial" w:cs="Arial"/>
          <w:bCs/>
          <w:sz w:val="24"/>
          <w:szCs w:val="24"/>
          <w:vertAlign w:val="superscript"/>
        </w:rPr>
        <w:t>3</w:t>
      </w:r>
      <w:r w:rsidRPr="00DE3552">
        <w:rPr>
          <w:rFonts w:ascii="Arial" w:hAnsi="Arial" w:cs="Arial"/>
          <w:bCs/>
          <w:sz w:val="24"/>
          <w:szCs w:val="24"/>
        </w:rPr>
        <w:t xml:space="preserve"> превышение ПДК в 2,5 раза.</w:t>
      </w:r>
      <w:r w:rsidRPr="00DE3552">
        <w:rPr>
          <w:rFonts w:ascii="Arial" w:hAnsi="Arial" w:cs="Arial"/>
          <w:sz w:val="24"/>
          <w:szCs w:val="24"/>
        </w:rPr>
        <w:t>)</w:t>
      </w:r>
      <w:proofErr w:type="gramEnd"/>
    </w:p>
    <w:p w:rsidR="00242F46" w:rsidRPr="00DE3552" w:rsidRDefault="00242F46" w:rsidP="00242F46">
      <w:pPr>
        <w:pStyle w:val="11"/>
        <w:spacing w:line="240" w:lineRule="auto"/>
        <w:ind w:left="23" w:right="40" w:firstLine="544"/>
        <w:rPr>
          <w:rFonts w:ascii="Arial" w:hAnsi="Arial" w:cs="Arial"/>
          <w:sz w:val="24"/>
          <w:szCs w:val="24"/>
        </w:rPr>
      </w:pPr>
      <w:r w:rsidRPr="00DE3552">
        <w:rPr>
          <w:rFonts w:ascii="Arial" w:hAnsi="Arial" w:cs="Arial"/>
          <w:sz w:val="24"/>
          <w:szCs w:val="24"/>
        </w:rPr>
        <w:t xml:space="preserve">В рамках обеспечение населения </w:t>
      </w:r>
      <w:proofErr w:type="spellStart"/>
      <w:r w:rsidRPr="00DE3552">
        <w:rPr>
          <w:rFonts w:ascii="Arial" w:hAnsi="Arial" w:cs="Arial"/>
          <w:sz w:val="24"/>
          <w:szCs w:val="24"/>
        </w:rPr>
        <w:t>с</w:t>
      </w:r>
      <w:proofErr w:type="gramStart"/>
      <w:r w:rsidRPr="00DE3552">
        <w:rPr>
          <w:rFonts w:ascii="Arial" w:hAnsi="Arial" w:cs="Arial"/>
          <w:sz w:val="24"/>
          <w:szCs w:val="24"/>
        </w:rPr>
        <w:t>.М</w:t>
      </w:r>
      <w:proofErr w:type="gramEnd"/>
      <w:r w:rsidRPr="00DE3552">
        <w:rPr>
          <w:rFonts w:ascii="Arial" w:hAnsi="Arial" w:cs="Arial"/>
          <w:sz w:val="24"/>
          <w:szCs w:val="24"/>
        </w:rPr>
        <w:t>айск</w:t>
      </w:r>
      <w:proofErr w:type="spellEnd"/>
      <w:r w:rsidRPr="00DE3552">
        <w:rPr>
          <w:rFonts w:ascii="Arial" w:hAnsi="Arial" w:cs="Arial"/>
          <w:sz w:val="24"/>
          <w:szCs w:val="24"/>
        </w:rPr>
        <w:t xml:space="preserve"> и </w:t>
      </w:r>
      <w:proofErr w:type="spellStart"/>
      <w:r w:rsidRPr="00DE3552">
        <w:rPr>
          <w:rFonts w:ascii="Arial" w:hAnsi="Arial" w:cs="Arial"/>
          <w:sz w:val="24"/>
          <w:szCs w:val="24"/>
        </w:rPr>
        <w:t>д.Абрамовка</w:t>
      </w:r>
      <w:proofErr w:type="spellEnd"/>
      <w:r w:rsidRPr="00DE3552">
        <w:rPr>
          <w:rFonts w:ascii="Arial" w:hAnsi="Arial" w:cs="Arial"/>
          <w:sz w:val="24"/>
          <w:szCs w:val="24"/>
        </w:rPr>
        <w:t xml:space="preserve"> питьевой водой, соответствующей гигиеническим требованиям организован подвоз питьевой воды со скважин муниципального образования «Оса» до населения и </w:t>
      </w:r>
      <w:proofErr w:type="spellStart"/>
      <w:r w:rsidRPr="00DE3552">
        <w:rPr>
          <w:rFonts w:ascii="Arial" w:hAnsi="Arial" w:cs="Arial"/>
          <w:sz w:val="24"/>
          <w:szCs w:val="24"/>
        </w:rPr>
        <w:t>водо</w:t>
      </w:r>
      <w:proofErr w:type="spellEnd"/>
      <w:r w:rsidRPr="00DE3552">
        <w:rPr>
          <w:rFonts w:ascii="Arial" w:hAnsi="Arial" w:cs="Arial"/>
          <w:sz w:val="24"/>
          <w:szCs w:val="24"/>
        </w:rPr>
        <w:t xml:space="preserve"> раздаточного пункта расположенного в центре </w:t>
      </w:r>
      <w:proofErr w:type="spellStart"/>
      <w:r w:rsidRPr="00DE3552">
        <w:rPr>
          <w:rFonts w:ascii="Arial" w:hAnsi="Arial" w:cs="Arial"/>
          <w:sz w:val="24"/>
          <w:szCs w:val="24"/>
        </w:rPr>
        <w:t>с.Майск</w:t>
      </w:r>
      <w:proofErr w:type="spellEnd"/>
      <w:r w:rsidRPr="00DE3552">
        <w:rPr>
          <w:rFonts w:ascii="Arial" w:hAnsi="Arial" w:cs="Arial"/>
          <w:sz w:val="24"/>
          <w:szCs w:val="24"/>
        </w:rPr>
        <w:t xml:space="preserve"> по </w:t>
      </w:r>
      <w:proofErr w:type="spellStart"/>
      <w:r w:rsidRPr="00DE3552">
        <w:rPr>
          <w:rFonts w:ascii="Arial" w:hAnsi="Arial" w:cs="Arial"/>
          <w:sz w:val="24"/>
          <w:szCs w:val="24"/>
        </w:rPr>
        <w:t>ул.Колхозная</w:t>
      </w:r>
      <w:proofErr w:type="spellEnd"/>
      <w:r w:rsidRPr="00DE3552">
        <w:rPr>
          <w:rFonts w:ascii="Arial" w:hAnsi="Arial" w:cs="Arial"/>
          <w:sz w:val="24"/>
          <w:szCs w:val="24"/>
        </w:rPr>
        <w:t>. Объем потребления питьевой воды в связи с активным жилищным строительством увеличивается. Кроме того питьевой водой обеспечиваются школьные столовые: МБОУ «Майская СОШ» (220 учащихся), МБОУ «</w:t>
      </w:r>
      <w:proofErr w:type="spellStart"/>
      <w:r w:rsidRPr="00DE3552">
        <w:rPr>
          <w:rFonts w:ascii="Arial" w:hAnsi="Arial" w:cs="Arial"/>
          <w:sz w:val="24"/>
          <w:szCs w:val="24"/>
        </w:rPr>
        <w:t>Абрамовская</w:t>
      </w:r>
      <w:proofErr w:type="spellEnd"/>
      <w:r w:rsidRPr="00DE3552">
        <w:rPr>
          <w:rFonts w:ascii="Arial" w:hAnsi="Arial" w:cs="Arial"/>
          <w:sz w:val="24"/>
          <w:szCs w:val="24"/>
        </w:rPr>
        <w:t xml:space="preserve"> начальная школа-сад» (30 детей), МДОУ «Майский детский сад» (46 детей), придорожный пункт общественного питания на маршруте активно развивающегося туристического направления «Золотые пески» кафе «</w:t>
      </w:r>
      <w:proofErr w:type="spellStart"/>
      <w:r w:rsidRPr="00DE3552">
        <w:rPr>
          <w:rFonts w:ascii="Arial" w:hAnsi="Arial" w:cs="Arial"/>
          <w:sz w:val="24"/>
          <w:szCs w:val="24"/>
        </w:rPr>
        <w:t>Маяк</w:t>
      </w:r>
      <w:proofErr w:type="gramStart"/>
      <w:r w:rsidRPr="00DE3552">
        <w:rPr>
          <w:rFonts w:ascii="Arial" w:hAnsi="Arial" w:cs="Arial"/>
          <w:sz w:val="24"/>
          <w:szCs w:val="24"/>
        </w:rPr>
        <w:t>»И</w:t>
      </w:r>
      <w:proofErr w:type="gramEnd"/>
      <w:r w:rsidRPr="00DE3552">
        <w:rPr>
          <w:rFonts w:ascii="Arial" w:hAnsi="Arial" w:cs="Arial"/>
          <w:sz w:val="24"/>
          <w:szCs w:val="24"/>
        </w:rPr>
        <w:t>П</w:t>
      </w:r>
      <w:proofErr w:type="spellEnd"/>
      <w:r w:rsidRPr="00DE3552">
        <w:rPr>
          <w:rFonts w:ascii="Arial" w:hAnsi="Arial" w:cs="Arial"/>
          <w:sz w:val="24"/>
          <w:szCs w:val="24"/>
        </w:rPr>
        <w:t xml:space="preserve"> «Чередниченко Д.О.» (100 посадочных мест) на 1 км автодороги «Майская-Рассвет», пекарни и кондитерские цеха ИП «Воронова С.В.» и ИП «</w:t>
      </w:r>
      <w:proofErr w:type="spellStart"/>
      <w:r w:rsidRPr="00DE3552">
        <w:rPr>
          <w:rFonts w:ascii="Arial" w:hAnsi="Arial" w:cs="Arial"/>
          <w:sz w:val="24"/>
          <w:szCs w:val="24"/>
        </w:rPr>
        <w:t>Катунцева</w:t>
      </w:r>
      <w:proofErr w:type="spellEnd"/>
      <w:r w:rsidRPr="00DE3552">
        <w:rPr>
          <w:rFonts w:ascii="Arial" w:hAnsi="Arial" w:cs="Arial"/>
          <w:sz w:val="24"/>
          <w:szCs w:val="24"/>
        </w:rPr>
        <w:t xml:space="preserve"> В.И». </w:t>
      </w:r>
    </w:p>
    <w:p w:rsidR="00242F46" w:rsidRPr="00DE3552" w:rsidRDefault="00242F46" w:rsidP="00242F46">
      <w:pPr>
        <w:pStyle w:val="11"/>
        <w:spacing w:line="240" w:lineRule="auto"/>
        <w:ind w:left="20" w:right="40" w:firstLine="540"/>
        <w:rPr>
          <w:rFonts w:ascii="Arial" w:hAnsi="Arial" w:cs="Arial"/>
          <w:sz w:val="24"/>
          <w:szCs w:val="24"/>
        </w:rPr>
      </w:pPr>
      <w:r w:rsidRPr="00DE3552">
        <w:rPr>
          <w:rFonts w:ascii="Arial" w:hAnsi="Arial" w:cs="Arial"/>
          <w:sz w:val="24"/>
          <w:szCs w:val="24"/>
        </w:rPr>
        <w:t>В целях бесперебойного обеспечения населения и учреждений муниципалитета питьевой водой в достаточном количестве и необходимого качества администрация МО «</w:t>
      </w:r>
      <w:proofErr w:type="spellStart"/>
      <w:r w:rsidRPr="00DE3552">
        <w:rPr>
          <w:rFonts w:ascii="Arial" w:hAnsi="Arial" w:cs="Arial"/>
          <w:sz w:val="24"/>
          <w:szCs w:val="24"/>
        </w:rPr>
        <w:t>Майск</w:t>
      </w:r>
      <w:proofErr w:type="spellEnd"/>
      <w:r w:rsidRPr="00DE3552">
        <w:rPr>
          <w:rFonts w:ascii="Arial" w:hAnsi="Arial" w:cs="Arial"/>
          <w:sz w:val="24"/>
          <w:szCs w:val="24"/>
        </w:rPr>
        <w:t xml:space="preserve">» за 2017-18 </w:t>
      </w:r>
      <w:proofErr w:type="spellStart"/>
      <w:proofErr w:type="gramStart"/>
      <w:r w:rsidRPr="00DE3552">
        <w:rPr>
          <w:rFonts w:ascii="Arial" w:hAnsi="Arial" w:cs="Arial"/>
          <w:sz w:val="24"/>
          <w:szCs w:val="24"/>
        </w:rPr>
        <w:t>гг</w:t>
      </w:r>
      <w:proofErr w:type="spellEnd"/>
      <w:proofErr w:type="gramEnd"/>
      <w:r w:rsidRPr="00DE3552">
        <w:rPr>
          <w:rFonts w:ascii="Arial" w:hAnsi="Arial" w:cs="Arial"/>
          <w:sz w:val="24"/>
          <w:szCs w:val="24"/>
        </w:rPr>
        <w:t xml:space="preserve"> дважды (безрезультатно) участвовала в рейтинге министерства жилищной политики, энергетики и транспорта Иркутской области на получение субсидии по областной программе «Чистая вода» для приобретения специализированной техники (автоцистерна для перевозки пищевых жидкостей на базе ГАЗ-3309). </w:t>
      </w:r>
    </w:p>
    <w:p w:rsidR="00242F46" w:rsidRPr="00DE3552" w:rsidRDefault="00242F46" w:rsidP="00242F46">
      <w:pPr>
        <w:pStyle w:val="11"/>
        <w:spacing w:line="240" w:lineRule="auto"/>
        <w:ind w:left="23" w:right="40" w:firstLine="544"/>
        <w:rPr>
          <w:rFonts w:ascii="Arial" w:hAnsi="Arial" w:cs="Arial"/>
          <w:sz w:val="24"/>
          <w:szCs w:val="24"/>
        </w:rPr>
      </w:pPr>
      <w:r w:rsidRPr="00DE3552">
        <w:rPr>
          <w:rFonts w:ascii="Arial" w:hAnsi="Arial" w:cs="Arial"/>
          <w:sz w:val="24"/>
          <w:szCs w:val="24"/>
        </w:rPr>
        <w:t>В целях обеспечения населения нового микрорайона питьевой водой планируется в 2019 году строительство водоразборного пункта, а для обеспечения хозяйственных и противопожарных нужд восстановление скважины на территории АБЗ и строительство водонапорной башни.</w:t>
      </w:r>
    </w:p>
    <w:p w:rsidR="00242F46" w:rsidRPr="00DE3552" w:rsidRDefault="00242F46" w:rsidP="00242F46">
      <w:pPr>
        <w:pStyle w:val="11"/>
        <w:spacing w:line="240" w:lineRule="auto"/>
        <w:ind w:left="23" w:right="40" w:firstLine="544"/>
        <w:rPr>
          <w:rFonts w:ascii="Arial" w:hAnsi="Arial" w:cs="Arial"/>
          <w:sz w:val="24"/>
          <w:szCs w:val="24"/>
        </w:rPr>
      </w:pPr>
      <w:r w:rsidRPr="00DE3552">
        <w:rPr>
          <w:rFonts w:ascii="Arial" w:hAnsi="Arial" w:cs="Arial"/>
          <w:sz w:val="24"/>
          <w:szCs w:val="24"/>
        </w:rPr>
        <w:lastRenderedPageBreak/>
        <w:t xml:space="preserve">Муниципалитет готов принять активное участие в строительстве </w:t>
      </w:r>
      <w:proofErr w:type="spellStart"/>
      <w:r w:rsidRPr="00DE3552">
        <w:rPr>
          <w:rFonts w:ascii="Arial" w:hAnsi="Arial" w:cs="Arial"/>
          <w:sz w:val="24"/>
          <w:szCs w:val="24"/>
        </w:rPr>
        <w:t>Мульта</w:t>
      </w:r>
      <w:proofErr w:type="spellEnd"/>
      <w:r w:rsidRPr="00DE3552">
        <w:rPr>
          <w:rFonts w:ascii="Arial" w:hAnsi="Arial" w:cs="Arial"/>
          <w:sz w:val="24"/>
          <w:szCs w:val="24"/>
        </w:rPr>
        <w:t xml:space="preserve">-Оса </w:t>
      </w:r>
      <w:proofErr w:type="spellStart"/>
      <w:r w:rsidRPr="00DE3552">
        <w:rPr>
          <w:rFonts w:ascii="Arial" w:hAnsi="Arial" w:cs="Arial"/>
          <w:sz w:val="24"/>
          <w:szCs w:val="24"/>
        </w:rPr>
        <w:t>Майск</w:t>
      </w:r>
      <w:proofErr w:type="spellEnd"/>
      <w:r w:rsidRPr="00DE3552">
        <w:rPr>
          <w:rFonts w:ascii="Arial" w:hAnsi="Arial" w:cs="Arial"/>
          <w:sz w:val="24"/>
          <w:szCs w:val="24"/>
        </w:rPr>
        <w:t xml:space="preserve">. </w:t>
      </w:r>
    </w:p>
    <w:p w:rsidR="00242F46" w:rsidRPr="00DE3552" w:rsidRDefault="00242F46" w:rsidP="00242F46">
      <w:pPr>
        <w:ind w:firstLine="567"/>
        <w:jc w:val="both"/>
        <w:rPr>
          <w:rFonts w:ascii="Arial" w:eastAsia="Times New Roman" w:hAnsi="Arial" w:cs="Arial"/>
          <w:lang w:eastAsia="ru-RU"/>
        </w:rPr>
      </w:pPr>
      <w:r w:rsidRPr="00DE3552">
        <w:rPr>
          <w:rFonts w:ascii="Arial" w:hAnsi="Arial" w:cs="Arial"/>
          <w:b/>
          <w:bCs/>
        </w:rPr>
        <w:t>По исполнению полномочий обеспечения жильём и содействию жилищного строительства.</w:t>
      </w:r>
      <w:r w:rsidRPr="00DE3552">
        <w:rPr>
          <w:rFonts w:ascii="Arial" w:eastAsia="Times New Roman" w:hAnsi="Arial" w:cs="Arial"/>
          <w:lang w:eastAsia="ru-RU"/>
        </w:rPr>
        <w:t xml:space="preserve"> </w:t>
      </w:r>
    </w:p>
    <w:p w:rsidR="00242F46" w:rsidRPr="00A0653F" w:rsidRDefault="00242F46" w:rsidP="00242F46">
      <w:pPr>
        <w:ind w:firstLine="708"/>
        <w:jc w:val="both"/>
        <w:rPr>
          <w:rFonts w:eastAsia="Times New Roman"/>
          <w:sz w:val="28"/>
          <w:szCs w:val="28"/>
          <w:lang w:eastAsia="ru-RU"/>
        </w:rPr>
      </w:pPr>
      <w:r w:rsidRPr="00DE3552">
        <w:rPr>
          <w:rFonts w:ascii="Arial" w:eastAsia="Times New Roman" w:hAnsi="Arial" w:cs="Arial"/>
          <w:lang w:eastAsia="ru-RU"/>
        </w:rPr>
        <w:t xml:space="preserve">По состоянию на 01.01.2019 года общая площадь 385 жилых помещений жилищного фонда муниципального образования «Майск» составляет – 21,96тыс. </w:t>
      </w:r>
      <w:proofErr w:type="spellStart"/>
      <w:r w:rsidRPr="00DE3552">
        <w:rPr>
          <w:rFonts w:ascii="Arial" w:eastAsia="Times New Roman" w:hAnsi="Arial" w:cs="Arial"/>
          <w:lang w:eastAsia="ru-RU"/>
        </w:rPr>
        <w:t>кв</w:t>
      </w:r>
      <w:proofErr w:type="gramStart"/>
      <w:r w:rsidRPr="00DE3552">
        <w:rPr>
          <w:rFonts w:ascii="Arial" w:eastAsia="Times New Roman" w:hAnsi="Arial" w:cs="Arial"/>
          <w:lang w:eastAsia="ru-RU"/>
        </w:rPr>
        <w:t>.м</w:t>
      </w:r>
      <w:proofErr w:type="spellEnd"/>
      <w:proofErr w:type="gramEnd"/>
      <w:r w:rsidRPr="00DE3552">
        <w:rPr>
          <w:rFonts w:ascii="Arial" w:eastAsia="Times New Roman" w:hAnsi="Arial" w:cs="Arial"/>
          <w:lang w:eastAsia="ru-RU"/>
        </w:rPr>
        <w:t xml:space="preserve">, средняя жилищная обеспеченность на 1 жителя составляет 16,9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 xml:space="preserve"> (+0.2) средний показатель по </w:t>
      </w:r>
      <w:proofErr w:type="spellStart"/>
      <w:r w:rsidRPr="00DE3552">
        <w:rPr>
          <w:rFonts w:ascii="Arial" w:eastAsia="Times New Roman" w:hAnsi="Arial" w:cs="Arial"/>
          <w:lang w:eastAsia="ru-RU"/>
        </w:rPr>
        <w:t>Осинскому</w:t>
      </w:r>
      <w:proofErr w:type="spellEnd"/>
      <w:r w:rsidRPr="00DE3552">
        <w:rPr>
          <w:rFonts w:ascii="Arial" w:eastAsia="Times New Roman" w:hAnsi="Arial" w:cs="Arial"/>
          <w:lang w:eastAsia="ru-RU"/>
        </w:rPr>
        <w:t xml:space="preserve"> району - 16,9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 xml:space="preserve">, сельских поселений Иркутской области - 19,6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 xml:space="preserve">. до уровня стандарта (18кв.м. на 1 жителя)  необходимо ввести 1260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 xml:space="preserve"> жилья (порядка 21 дома ср. площадью 60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w:t>
      </w:r>
      <w:proofErr w:type="gramStart"/>
      <w:r w:rsidRPr="00DE3552">
        <w:rPr>
          <w:rFonts w:ascii="Arial" w:eastAsia="Times New Roman" w:hAnsi="Arial" w:cs="Arial"/>
          <w:lang w:eastAsia="ru-RU"/>
        </w:rPr>
        <w:t>.</w:t>
      </w:r>
      <w:proofErr w:type="gramEnd"/>
      <w:r w:rsidRPr="00DE3552">
        <w:rPr>
          <w:rFonts w:ascii="Arial" w:eastAsia="Times New Roman" w:hAnsi="Arial" w:cs="Arial"/>
          <w:lang w:eastAsia="ru-RU"/>
        </w:rPr>
        <w:t xml:space="preserve"> </w:t>
      </w:r>
      <w:proofErr w:type="gramStart"/>
      <w:r w:rsidRPr="00DE3552">
        <w:rPr>
          <w:rFonts w:ascii="Arial" w:eastAsia="Times New Roman" w:hAnsi="Arial" w:cs="Arial"/>
          <w:lang w:eastAsia="ru-RU"/>
        </w:rPr>
        <w:t>з</w:t>
      </w:r>
      <w:proofErr w:type="gramEnd"/>
      <w:r w:rsidRPr="00DE3552">
        <w:rPr>
          <w:rFonts w:ascii="Arial" w:eastAsia="Times New Roman" w:hAnsi="Arial" w:cs="Arial"/>
          <w:lang w:eastAsia="ru-RU"/>
        </w:rPr>
        <w:t>а 2018 год введено 6 домов (381кв. м)</w:t>
      </w:r>
      <w:r>
        <w:rPr>
          <w:rFonts w:eastAsia="Times New Roman"/>
          <w:sz w:val="28"/>
          <w:szCs w:val="28"/>
          <w:lang w:eastAsia="ru-RU"/>
        </w:rPr>
        <w:t xml:space="preserve"> </w:t>
      </w:r>
    </w:p>
    <w:tbl>
      <w:tblPr>
        <w:tblpPr w:leftFromText="180" w:rightFromText="180" w:vertAnchor="text" w:horzAnchor="margin" w:tblpY="61"/>
        <w:tblOverlap w:val="neve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6"/>
        <w:gridCol w:w="708"/>
        <w:gridCol w:w="895"/>
        <w:gridCol w:w="948"/>
        <w:gridCol w:w="846"/>
        <w:gridCol w:w="854"/>
      </w:tblGrid>
      <w:tr w:rsidR="00242F46" w:rsidRPr="00DE3552" w:rsidTr="0090085B">
        <w:trPr>
          <w:trHeight w:val="552"/>
        </w:trPr>
        <w:tc>
          <w:tcPr>
            <w:tcW w:w="2093" w:type="dxa"/>
          </w:tcPr>
          <w:p w:rsidR="00242F46" w:rsidRPr="00DE3552" w:rsidRDefault="00242F46" w:rsidP="0090085B">
            <w:pPr>
              <w:jc w:val="center"/>
              <w:rPr>
                <w:rFonts w:ascii="Courier New" w:eastAsia="Times New Roman" w:hAnsi="Courier New" w:cs="Courier New"/>
                <w:sz w:val="22"/>
                <w:szCs w:val="22"/>
                <w:lang w:eastAsia="ru-RU"/>
              </w:rPr>
            </w:pPr>
          </w:p>
        </w:tc>
        <w:tc>
          <w:tcPr>
            <w:tcW w:w="850" w:type="dxa"/>
            <w:vAlign w:val="center"/>
          </w:tcPr>
          <w:p w:rsidR="00242F46" w:rsidRPr="00DE3552" w:rsidRDefault="00242F46" w:rsidP="0090085B">
            <w:pPr>
              <w:jc w:val="center"/>
              <w:rPr>
                <w:rFonts w:ascii="Courier New" w:eastAsia="Times New Roman" w:hAnsi="Courier New" w:cs="Courier New"/>
                <w:sz w:val="22"/>
                <w:szCs w:val="22"/>
                <w:lang w:eastAsia="ru-RU"/>
              </w:rPr>
            </w:pP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2012</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2013</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2014</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2015</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2016</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2017</w:t>
            </w:r>
          </w:p>
        </w:tc>
        <w:tc>
          <w:tcPr>
            <w:tcW w:w="846" w:type="dxa"/>
            <w:vAlign w:val="center"/>
          </w:tcPr>
          <w:p w:rsidR="00242F46" w:rsidRPr="00DE3552" w:rsidRDefault="00242F46" w:rsidP="0090085B">
            <w:pPr>
              <w:jc w:val="center"/>
              <w:rPr>
                <w:rFonts w:ascii="Courier New" w:hAnsi="Courier New" w:cs="Courier New"/>
                <w:color w:val="000000"/>
                <w:sz w:val="22"/>
                <w:szCs w:val="22"/>
              </w:rPr>
            </w:pPr>
            <w:r w:rsidRPr="00DE3552">
              <w:rPr>
                <w:rFonts w:ascii="Courier New" w:hAnsi="Courier New" w:cs="Courier New"/>
                <w:color w:val="000000"/>
                <w:sz w:val="22"/>
                <w:szCs w:val="22"/>
              </w:rPr>
              <w:t>2018</w:t>
            </w:r>
          </w:p>
        </w:tc>
        <w:tc>
          <w:tcPr>
            <w:tcW w:w="854" w:type="dxa"/>
          </w:tcPr>
          <w:p w:rsidR="00242F46" w:rsidRPr="00DE3552" w:rsidRDefault="00242F46" w:rsidP="0090085B">
            <w:pPr>
              <w:jc w:val="right"/>
              <w:rPr>
                <w:rFonts w:ascii="Courier New" w:hAnsi="Courier New" w:cs="Courier New"/>
                <w:color w:val="000000"/>
                <w:sz w:val="22"/>
                <w:szCs w:val="22"/>
              </w:rPr>
            </w:pPr>
          </w:p>
        </w:tc>
      </w:tr>
      <w:tr w:rsidR="00242F46" w:rsidRPr="00DE3552" w:rsidTr="0090085B">
        <w:tc>
          <w:tcPr>
            <w:tcW w:w="2093" w:type="dxa"/>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Жилых помещений</w:t>
            </w:r>
          </w:p>
        </w:tc>
        <w:tc>
          <w:tcPr>
            <w:tcW w:w="850" w:type="dxa"/>
            <w:vAlign w:val="center"/>
          </w:tcPr>
          <w:p w:rsidR="00242F46" w:rsidRPr="00DE3552" w:rsidRDefault="00242F46" w:rsidP="0090085B">
            <w:pPr>
              <w:jc w:val="center"/>
              <w:rPr>
                <w:rFonts w:ascii="Courier New" w:eastAsia="Times New Roman" w:hAnsi="Courier New" w:cs="Courier New"/>
                <w:sz w:val="22"/>
                <w:szCs w:val="22"/>
                <w:highlight w:val="yellow"/>
                <w:lang w:eastAsia="ru-RU"/>
              </w:rPr>
            </w:pP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345</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347</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351</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361</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371</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376</w:t>
            </w:r>
          </w:p>
        </w:tc>
        <w:tc>
          <w:tcPr>
            <w:tcW w:w="846" w:type="dxa"/>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385</w:t>
            </w:r>
          </w:p>
        </w:tc>
        <w:tc>
          <w:tcPr>
            <w:tcW w:w="854" w:type="dxa"/>
          </w:tcPr>
          <w:p w:rsidR="00242F46" w:rsidRPr="00DE3552" w:rsidRDefault="00242F46" w:rsidP="0090085B">
            <w:pPr>
              <w:jc w:val="right"/>
              <w:rPr>
                <w:rFonts w:ascii="Courier New" w:hAnsi="Courier New" w:cs="Courier New"/>
                <w:color w:val="000000"/>
                <w:sz w:val="22"/>
                <w:szCs w:val="22"/>
              </w:rPr>
            </w:pPr>
          </w:p>
        </w:tc>
      </w:tr>
      <w:tr w:rsidR="00242F46" w:rsidRPr="00DE3552" w:rsidTr="0090085B">
        <w:tc>
          <w:tcPr>
            <w:tcW w:w="2093" w:type="dxa"/>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Площадь жилого фонда</w:t>
            </w:r>
          </w:p>
        </w:tc>
        <w:tc>
          <w:tcPr>
            <w:tcW w:w="850" w:type="dxa"/>
            <w:vAlign w:val="center"/>
          </w:tcPr>
          <w:p w:rsidR="00242F46" w:rsidRPr="00DE3552" w:rsidRDefault="00242F46" w:rsidP="0090085B">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19079</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20059</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20191</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20254</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20896</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21425</w:t>
            </w:r>
          </w:p>
        </w:tc>
        <w:tc>
          <w:tcPr>
            <w:tcW w:w="846"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21961</w:t>
            </w:r>
          </w:p>
        </w:tc>
        <w:tc>
          <w:tcPr>
            <w:tcW w:w="854"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102,5</w:t>
            </w:r>
          </w:p>
        </w:tc>
      </w:tr>
      <w:tr w:rsidR="00242F46" w:rsidRPr="00DE3552" w:rsidTr="0090085B">
        <w:tc>
          <w:tcPr>
            <w:tcW w:w="2093" w:type="dxa"/>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Обеспеченность </w:t>
            </w:r>
            <w:proofErr w:type="spellStart"/>
            <w:r w:rsidRPr="00DE3552">
              <w:rPr>
                <w:rFonts w:ascii="Courier New" w:eastAsia="Times New Roman" w:hAnsi="Courier New" w:cs="Courier New"/>
                <w:sz w:val="22"/>
                <w:szCs w:val="22"/>
                <w:lang w:eastAsia="ru-RU"/>
              </w:rPr>
              <w:t>жил</w:t>
            </w:r>
            <w:proofErr w:type="gramStart"/>
            <w:r w:rsidRPr="00DE3552">
              <w:rPr>
                <w:rFonts w:ascii="Courier New" w:eastAsia="Times New Roman" w:hAnsi="Courier New" w:cs="Courier New"/>
                <w:sz w:val="22"/>
                <w:szCs w:val="22"/>
                <w:lang w:eastAsia="ru-RU"/>
              </w:rPr>
              <w:t>.ф</w:t>
            </w:r>
            <w:proofErr w:type="gramEnd"/>
            <w:r w:rsidRPr="00DE3552">
              <w:rPr>
                <w:rFonts w:ascii="Courier New" w:eastAsia="Times New Roman" w:hAnsi="Courier New" w:cs="Courier New"/>
                <w:sz w:val="22"/>
                <w:szCs w:val="22"/>
                <w:lang w:eastAsia="ru-RU"/>
              </w:rPr>
              <w:t>ондом</w:t>
            </w:r>
            <w:proofErr w:type="spellEnd"/>
            <w:r w:rsidRPr="00DE3552">
              <w:rPr>
                <w:rFonts w:ascii="Courier New" w:eastAsia="Times New Roman" w:hAnsi="Courier New" w:cs="Courier New"/>
                <w:sz w:val="22"/>
                <w:szCs w:val="22"/>
                <w:lang w:eastAsia="ru-RU"/>
              </w:rPr>
              <w:t xml:space="preserve"> на 1 жителя</w:t>
            </w:r>
          </w:p>
        </w:tc>
        <w:tc>
          <w:tcPr>
            <w:tcW w:w="850" w:type="dxa"/>
            <w:vAlign w:val="center"/>
          </w:tcPr>
          <w:p w:rsidR="00242F46" w:rsidRPr="00DE3552" w:rsidRDefault="00242F46" w:rsidP="0090085B">
            <w:pPr>
              <w:ind w:right="-108"/>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15,8</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16,1</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16,2</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16,2</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16,6</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16,6</w:t>
            </w:r>
          </w:p>
        </w:tc>
        <w:tc>
          <w:tcPr>
            <w:tcW w:w="846"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16,9</w:t>
            </w:r>
          </w:p>
        </w:tc>
        <w:tc>
          <w:tcPr>
            <w:tcW w:w="854"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102,5</w:t>
            </w:r>
          </w:p>
        </w:tc>
      </w:tr>
      <w:tr w:rsidR="00242F46" w:rsidRPr="00DE3552" w:rsidTr="0090085B">
        <w:tc>
          <w:tcPr>
            <w:tcW w:w="2093" w:type="dxa"/>
            <w:vMerge w:val="restart"/>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муниципальный жилищный фонд</w:t>
            </w:r>
          </w:p>
        </w:tc>
        <w:tc>
          <w:tcPr>
            <w:tcW w:w="850" w:type="dxa"/>
            <w:vAlign w:val="center"/>
          </w:tcPr>
          <w:p w:rsidR="00242F46" w:rsidRPr="00DE3552" w:rsidRDefault="00242F46" w:rsidP="0090085B">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Помещ</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158</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113</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89</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69</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54</w:t>
            </w:r>
          </w:p>
        </w:tc>
        <w:tc>
          <w:tcPr>
            <w:tcW w:w="846"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46</w:t>
            </w:r>
          </w:p>
        </w:tc>
        <w:tc>
          <w:tcPr>
            <w:tcW w:w="854"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85,2</w:t>
            </w:r>
          </w:p>
        </w:tc>
      </w:tr>
      <w:tr w:rsidR="00242F46" w:rsidRPr="00DE3552" w:rsidTr="0090085B">
        <w:tc>
          <w:tcPr>
            <w:tcW w:w="2093" w:type="dxa"/>
            <w:vMerge/>
          </w:tcPr>
          <w:p w:rsidR="00242F46" w:rsidRPr="00DE3552" w:rsidRDefault="00242F46" w:rsidP="0090085B">
            <w:pPr>
              <w:rPr>
                <w:rFonts w:ascii="Courier New" w:eastAsia="Times New Roman" w:hAnsi="Courier New" w:cs="Courier New"/>
                <w:sz w:val="22"/>
                <w:szCs w:val="22"/>
                <w:lang w:eastAsia="ru-RU"/>
              </w:rPr>
            </w:pPr>
          </w:p>
        </w:tc>
        <w:tc>
          <w:tcPr>
            <w:tcW w:w="850" w:type="dxa"/>
            <w:vAlign w:val="center"/>
          </w:tcPr>
          <w:p w:rsidR="00242F46" w:rsidRPr="00DE3552" w:rsidRDefault="00242F46" w:rsidP="0090085B">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8000</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6056</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6776</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5240</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3612</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3459</w:t>
            </w:r>
          </w:p>
        </w:tc>
        <w:tc>
          <w:tcPr>
            <w:tcW w:w="846"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2463</w:t>
            </w:r>
          </w:p>
        </w:tc>
        <w:tc>
          <w:tcPr>
            <w:tcW w:w="854"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71,2</w:t>
            </w:r>
          </w:p>
        </w:tc>
      </w:tr>
      <w:tr w:rsidR="00242F46" w:rsidRPr="00DE3552" w:rsidTr="0090085B">
        <w:tc>
          <w:tcPr>
            <w:tcW w:w="2093" w:type="dxa"/>
            <w:vMerge/>
          </w:tcPr>
          <w:p w:rsidR="00242F46" w:rsidRPr="00DE3552" w:rsidRDefault="00242F46" w:rsidP="0090085B">
            <w:pPr>
              <w:rPr>
                <w:rFonts w:ascii="Courier New" w:eastAsia="Times New Roman" w:hAnsi="Courier New" w:cs="Courier New"/>
                <w:sz w:val="22"/>
                <w:szCs w:val="22"/>
                <w:lang w:eastAsia="ru-RU"/>
              </w:rPr>
            </w:pPr>
          </w:p>
        </w:tc>
        <w:tc>
          <w:tcPr>
            <w:tcW w:w="850" w:type="dxa"/>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В </w:t>
            </w:r>
            <w:proofErr w:type="spellStart"/>
            <w:r w:rsidRPr="00DE3552">
              <w:rPr>
                <w:rFonts w:ascii="Courier New" w:eastAsia="Times New Roman" w:hAnsi="Courier New" w:cs="Courier New"/>
                <w:sz w:val="22"/>
                <w:szCs w:val="22"/>
                <w:lang w:eastAsia="ru-RU"/>
              </w:rPr>
              <w:t>струк</w:t>
            </w:r>
            <w:proofErr w:type="spellEnd"/>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26%</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14%</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13 </w:t>
            </w:r>
          </w:p>
        </w:tc>
        <w:tc>
          <w:tcPr>
            <w:tcW w:w="846"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11</w:t>
            </w:r>
          </w:p>
        </w:tc>
        <w:tc>
          <w:tcPr>
            <w:tcW w:w="854"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100,0</w:t>
            </w:r>
          </w:p>
        </w:tc>
      </w:tr>
      <w:tr w:rsidR="00242F46" w:rsidRPr="00DE3552" w:rsidTr="0090085B">
        <w:tc>
          <w:tcPr>
            <w:tcW w:w="2093" w:type="dxa"/>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приватизировано</w:t>
            </w:r>
          </w:p>
        </w:tc>
        <w:tc>
          <w:tcPr>
            <w:tcW w:w="850" w:type="dxa"/>
            <w:vAlign w:val="center"/>
          </w:tcPr>
          <w:p w:rsidR="00242F46" w:rsidRPr="00DE3552" w:rsidRDefault="00242F46" w:rsidP="0090085B">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помещ</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45</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24</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15</w:t>
            </w:r>
          </w:p>
        </w:tc>
        <w:tc>
          <w:tcPr>
            <w:tcW w:w="846" w:type="dxa"/>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8</w:t>
            </w:r>
          </w:p>
        </w:tc>
        <w:tc>
          <w:tcPr>
            <w:tcW w:w="854" w:type="dxa"/>
          </w:tcPr>
          <w:p w:rsidR="00242F46" w:rsidRPr="00DE3552" w:rsidRDefault="00242F46" w:rsidP="0090085B">
            <w:pPr>
              <w:jc w:val="right"/>
              <w:rPr>
                <w:rFonts w:ascii="Courier New" w:hAnsi="Courier New" w:cs="Courier New"/>
                <w:color w:val="000000"/>
                <w:sz w:val="22"/>
                <w:szCs w:val="22"/>
              </w:rPr>
            </w:pPr>
          </w:p>
        </w:tc>
      </w:tr>
      <w:tr w:rsidR="00242F46" w:rsidRPr="00DE3552" w:rsidTr="0090085B">
        <w:tc>
          <w:tcPr>
            <w:tcW w:w="2093" w:type="dxa"/>
            <w:vMerge w:val="restart"/>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Частный </w:t>
            </w:r>
            <w:proofErr w:type="gramStart"/>
            <w:r w:rsidRPr="00DE3552">
              <w:rPr>
                <w:rFonts w:ascii="Courier New" w:eastAsia="Times New Roman" w:hAnsi="Courier New" w:cs="Courier New"/>
                <w:sz w:val="22"/>
                <w:szCs w:val="22"/>
                <w:lang w:eastAsia="ru-RU"/>
              </w:rPr>
              <w:t>жил фонд</w:t>
            </w:r>
            <w:proofErr w:type="gramEnd"/>
          </w:p>
        </w:tc>
        <w:tc>
          <w:tcPr>
            <w:tcW w:w="850" w:type="dxa"/>
            <w:vAlign w:val="center"/>
          </w:tcPr>
          <w:p w:rsidR="00242F46" w:rsidRPr="00DE3552" w:rsidRDefault="00242F46" w:rsidP="0090085B">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Помещ</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300</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322</w:t>
            </w:r>
          </w:p>
        </w:tc>
        <w:tc>
          <w:tcPr>
            <w:tcW w:w="846" w:type="dxa"/>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333</w:t>
            </w:r>
          </w:p>
        </w:tc>
        <w:tc>
          <w:tcPr>
            <w:tcW w:w="854" w:type="dxa"/>
          </w:tcPr>
          <w:p w:rsidR="00242F46" w:rsidRPr="00DE3552" w:rsidRDefault="00242F46" w:rsidP="0090085B">
            <w:pPr>
              <w:jc w:val="right"/>
              <w:rPr>
                <w:rFonts w:ascii="Courier New" w:hAnsi="Courier New" w:cs="Courier New"/>
                <w:color w:val="000000"/>
                <w:sz w:val="22"/>
                <w:szCs w:val="22"/>
              </w:rPr>
            </w:pPr>
          </w:p>
        </w:tc>
      </w:tr>
      <w:tr w:rsidR="00242F46" w:rsidRPr="00DE3552" w:rsidTr="0090085B">
        <w:tc>
          <w:tcPr>
            <w:tcW w:w="2093" w:type="dxa"/>
            <w:vMerge/>
          </w:tcPr>
          <w:p w:rsidR="00242F46" w:rsidRPr="00DE3552" w:rsidRDefault="00242F46" w:rsidP="0090085B">
            <w:pPr>
              <w:rPr>
                <w:rFonts w:ascii="Courier New" w:eastAsia="Times New Roman" w:hAnsi="Courier New" w:cs="Courier New"/>
                <w:sz w:val="22"/>
                <w:szCs w:val="22"/>
                <w:lang w:eastAsia="ru-RU"/>
              </w:rPr>
            </w:pPr>
          </w:p>
        </w:tc>
        <w:tc>
          <w:tcPr>
            <w:tcW w:w="850" w:type="dxa"/>
            <w:vAlign w:val="center"/>
          </w:tcPr>
          <w:p w:rsidR="00242F46" w:rsidRPr="00DE3552" w:rsidRDefault="00242F46" w:rsidP="0090085B">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17437</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17755</w:t>
            </w:r>
          </w:p>
        </w:tc>
        <w:tc>
          <w:tcPr>
            <w:tcW w:w="846" w:type="dxa"/>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19498</w:t>
            </w:r>
          </w:p>
        </w:tc>
        <w:tc>
          <w:tcPr>
            <w:tcW w:w="854" w:type="dxa"/>
          </w:tcPr>
          <w:p w:rsidR="00242F46" w:rsidRPr="00DE3552" w:rsidRDefault="00242F46" w:rsidP="0090085B">
            <w:pPr>
              <w:jc w:val="right"/>
              <w:rPr>
                <w:rFonts w:ascii="Courier New" w:hAnsi="Courier New" w:cs="Courier New"/>
                <w:color w:val="000000"/>
                <w:sz w:val="22"/>
                <w:szCs w:val="22"/>
              </w:rPr>
            </w:pPr>
          </w:p>
        </w:tc>
      </w:tr>
      <w:tr w:rsidR="00242F46" w:rsidRPr="00DE3552" w:rsidTr="0090085B">
        <w:tc>
          <w:tcPr>
            <w:tcW w:w="2093" w:type="dxa"/>
            <w:vMerge/>
          </w:tcPr>
          <w:p w:rsidR="00242F46" w:rsidRPr="00DE3552" w:rsidRDefault="00242F46" w:rsidP="0090085B">
            <w:pPr>
              <w:rPr>
                <w:rFonts w:ascii="Courier New" w:eastAsia="Times New Roman" w:hAnsi="Courier New" w:cs="Courier New"/>
                <w:sz w:val="22"/>
                <w:szCs w:val="22"/>
                <w:lang w:eastAsia="ru-RU"/>
              </w:rPr>
            </w:pPr>
          </w:p>
        </w:tc>
        <w:tc>
          <w:tcPr>
            <w:tcW w:w="850" w:type="dxa"/>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86%</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46" w:type="dxa"/>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89</w:t>
            </w:r>
          </w:p>
        </w:tc>
        <w:tc>
          <w:tcPr>
            <w:tcW w:w="854" w:type="dxa"/>
          </w:tcPr>
          <w:p w:rsidR="00242F46" w:rsidRPr="00DE3552" w:rsidRDefault="00242F46" w:rsidP="0090085B">
            <w:pPr>
              <w:jc w:val="right"/>
              <w:rPr>
                <w:rFonts w:ascii="Courier New" w:hAnsi="Courier New" w:cs="Courier New"/>
                <w:color w:val="000000"/>
                <w:sz w:val="22"/>
                <w:szCs w:val="22"/>
              </w:rPr>
            </w:pPr>
          </w:p>
        </w:tc>
      </w:tr>
      <w:tr w:rsidR="00242F46" w:rsidRPr="00DE3552" w:rsidTr="0090085B">
        <w:tc>
          <w:tcPr>
            <w:tcW w:w="2093" w:type="dxa"/>
          </w:tcPr>
          <w:p w:rsidR="00242F46" w:rsidRPr="00DE3552" w:rsidRDefault="00242F46" w:rsidP="0090085B">
            <w:pPr>
              <w:jc w:val="both"/>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Построено и сдано жилого фонда</w:t>
            </w:r>
          </w:p>
        </w:tc>
        <w:tc>
          <w:tcPr>
            <w:tcW w:w="850" w:type="dxa"/>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Дом/ </w:t>
            </w:r>
            <w:proofErr w:type="spellStart"/>
            <w:r w:rsidRPr="00DE3552">
              <w:rPr>
                <w:rFonts w:ascii="Courier New" w:eastAsia="Times New Roman" w:hAnsi="Courier New" w:cs="Courier New"/>
                <w:sz w:val="22"/>
                <w:szCs w:val="22"/>
                <w:lang w:eastAsia="ru-RU"/>
              </w:rPr>
              <w:t>квар</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02.</w:t>
            </w:r>
            <w:proofErr w:type="gramStart"/>
            <w:r w:rsidRPr="00DE3552">
              <w:rPr>
                <w:rFonts w:ascii="Courier New" w:hAnsi="Courier New" w:cs="Courier New"/>
                <w:color w:val="000000"/>
                <w:sz w:val="22"/>
                <w:szCs w:val="22"/>
              </w:rPr>
              <w:t>апр</w:t>
            </w:r>
            <w:proofErr w:type="gramEnd"/>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10.дек</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7</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7</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7</w:t>
            </w:r>
          </w:p>
        </w:tc>
        <w:tc>
          <w:tcPr>
            <w:tcW w:w="846" w:type="dxa"/>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6</w:t>
            </w:r>
          </w:p>
        </w:tc>
        <w:tc>
          <w:tcPr>
            <w:tcW w:w="854" w:type="dxa"/>
          </w:tcPr>
          <w:p w:rsidR="00242F46" w:rsidRPr="00DE3552" w:rsidRDefault="00242F46" w:rsidP="0090085B">
            <w:pPr>
              <w:jc w:val="right"/>
              <w:rPr>
                <w:rFonts w:ascii="Courier New" w:hAnsi="Courier New" w:cs="Courier New"/>
                <w:color w:val="000000"/>
                <w:sz w:val="22"/>
                <w:szCs w:val="22"/>
              </w:rPr>
            </w:pPr>
          </w:p>
        </w:tc>
      </w:tr>
      <w:tr w:rsidR="00242F46" w:rsidRPr="00DE3552" w:rsidTr="0090085B">
        <w:tc>
          <w:tcPr>
            <w:tcW w:w="2093" w:type="dxa"/>
          </w:tcPr>
          <w:p w:rsidR="00242F46" w:rsidRPr="00DE3552" w:rsidRDefault="00242F46" w:rsidP="0090085B">
            <w:pPr>
              <w:jc w:val="both"/>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Общей площадью </w:t>
            </w:r>
          </w:p>
        </w:tc>
        <w:tc>
          <w:tcPr>
            <w:tcW w:w="850" w:type="dxa"/>
            <w:vAlign w:val="center"/>
          </w:tcPr>
          <w:p w:rsidR="00242F46" w:rsidRPr="00DE3552" w:rsidRDefault="00242F46" w:rsidP="0090085B">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185</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132</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541,7</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348</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641,3</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529,1</w:t>
            </w:r>
          </w:p>
        </w:tc>
        <w:tc>
          <w:tcPr>
            <w:tcW w:w="846" w:type="dxa"/>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381</w:t>
            </w:r>
          </w:p>
        </w:tc>
        <w:tc>
          <w:tcPr>
            <w:tcW w:w="854" w:type="dxa"/>
          </w:tcPr>
          <w:p w:rsidR="00242F46" w:rsidRPr="00DE3552" w:rsidRDefault="00242F46" w:rsidP="0090085B">
            <w:pPr>
              <w:jc w:val="right"/>
              <w:rPr>
                <w:rFonts w:ascii="Courier New" w:hAnsi="Courier New" w:cs="Courier New"/>
                <w:color w:val="000000"/>
                <w:sz w:val="22"/>
                <w:szCs w:val="22"/>
              </w:rPr>
            </w:pPr>
          </w:p>
        </w:tc>
      </w:tr>
    </w:tbl>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С учетом ввода всего по МО «Майск» - индивидуальных 225 одноквартирных дома, общей площадью  12644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 xml:space="preserve">., </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 </w:t>
      </w:r>
      <w:proofErr w:type="gramStart"/>
      <w:r w:rsidRPr="00DE3552">
        <w:rPr>
          <w:rFonts w:ascii="Arial" w:eastAsia="Times New Roman" w:hAnsi="Arial" w:cs="Arial"/>
          <w:lang w:eastAsia="ru-RU"/>
        </w:rPr>
        <w:t>многоквартирных</w:t>
      </w:r>
      <w:proofErr w:type="gramEnd"/>
      <w:r w:rsidRPr="00DE3552">
        <w:rPr>
          <w:rFonts w:ascii="Arial" w:eastAsia="Times New Roman" w:hAnsi="Arial" w:cs="Arial"/>
          <w:lang w:eastAsia="ru-RU"/>
        </w:rPr>
        <w:t xml:space="preserve"> 75 жилых дома 151 квартира, общей площадью 8781,9кв.м.;</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На 01.01.2019 года в частной собственности  находится 333 помещения – 19498кв.м. (или 89%). </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В муниципальной собственности находится 46 жилых помещения общей площадью  2265,1 </w:t>
      </w:r>
      <w:proofErr w:type="spellStart"/>
      <w:r w:rsidRPr="00DE3552">
        <w:rPr>
          <w:rFonts w:ascii="Arial" w:eastAsia="Times New Roman" w:hAnsi="Arial" w:cs="Arial"/>
          <w:lang w:eastAsia="ru-RU"/>
        </w:rPr>
        <w:t>кв</w:t>
      </w:r>
      <w:proofErr w:type="gramStart"/>
      <w:r w:rsidRPr="00DE3552">
        <w:rPr>
          <w:rFonts w:ascii="Arial" w:eastAsia="Times New Roman" w:hAnsi="Arial" w:cs="Arial"/>
          <w:lang w:eastAsia="ru-RU"/>
        </w:rPr>
        <w:t>.м</w:t>
      </w:r>
      <w:proofErr w:type="spellEnd"/>
      <w:proofErr w:type="gramEnd"/>
      <w:r w:rsidRPr="00DE3552">
        <w:rPr>
          <w:rFonts w:ascii="Arial" w:eastAsia="Times New Roman" w:hAnsi="Arial" w:cs="Arial"/>
          <w:lang w:eastAsia="ru-RU"/>
        </w:rPr>
        <w:t xml:space="preserve">, (11%) </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30% жилого фонда находится  в аварийном и ветхом состоянии: 6 домов площадью 355 </w:t>
      </w:r>
      <w:proofErr w:type="spellStart"/>
      <w:r w:rsidRPr="00DE3552">
        <w:rPr>
          <w:rFonts w:ascii="Arial" w:eastAsia="Times New Roman" w:hAnsi="Arial" w:cs="Arial"/>
          <w:lang w:eastAsia="ru-RU"/>
        </w:rPr>
        <w:t>кв</w:t>
      </w:r>
      <w:proofErr w:type="gramStart"/>
      <w:r w:rsidRPr="00DE3552">
        <w:rPr>
          <w:rFonts w:ascii="Arial" w:eastAsia="Times New Roman" w:hAnsi="Arial" w:cs="Arial"/>
          <w:lang w:eastAsia="ru-RU"/>
        </w:rPr>
        <w:t>.м</w:t>
      </w:r>
      <w:proofErr w:type="spellEnd"/>
      <w:proofErr w:type="gramEnd"/>
      <w:r w:rsidRPr="00DE3552">
        <w:rPr>
          <w:rFonts w:ascii="Arial" w:eastAsia="Times New Roman" w:hAnsi="Arial" w:cs="Arial"/>
          <w:lang w:eastAsia="ru-RU"/>
        </w:rPr>
        <w:t xml:space="preserve"> аварийного и 37 жилых помещения площадью  1735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 xml:space="preserve"> ветхого жилья. За 2018 год пожаром уничтожено два жилых дома. Соблюдайте правила пожарной безопасности.</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В соответствии утвержденным Порядком в поселении ведется электронный реестр хода жилищного строительства  на выделенных земельных участках. Всего </w:t>
      </w:r>
      <w:r w:rsidRPr="00DE3552">
        <w:rPr>
          <w:rFonts w:ascii="Arial" w:eastAsia="Times New Roman" w:hAnsi="Arial" w:cs="Arial"/>
          <w:lang w:eastAsia="ru-RU"/>
        </w:rPr>
        <w:lastRenderedPageBreak/>
        <w:t xml:space="preserve">за 2012– 2018 </w:t>
      </w:r>
      <w:proofErr w:type="spellStart"/>
      <w:proofErr w:type="gramStart"/>
      <w:r w:rsidRPr="00DE3552">
        <w:rPr>
          <w:rFonts w:ascii="Arial" w:eastAsia="Times New Roman" w:hAnsi="Arial" w:cs="Arial"/>
          <w:lang w:eastAsia="ru-RU"/>
        </w:rPr>
        <w:t>гг</w:t>
      </w:r>
      <w:proofErr w:type="spellEnd"/>
      <w:proofErr w:type="gramEnd"/>
      <w:r w:rsidRPr="00DE3552">
        <w:rPr>
          <w:rFonts w:ascii="Arial" w:eastAsia="Times New Roman" w:hAnsi="Arial" w:cs="Arial"/>
          <w:lang w:eastAsia="ru-RU"/>
        </w:rPr>
        <w:t xml:space="preserve"> сформировано 350 земельных участков под ИЖС из них выделено 305 общей площадью 45,7 га.</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За 2013-2018 годы введено в эксплуатацию 42 </w:t>
      </w:r>
      <w:proofErr w:type="gramStart"/>
      <w:r w:rsidRPr="00DE3552">
        <w:rPr>
          <w:rFonts w:ascii="Arial" w:eastAsia="Times New Roman" w:hAnsi="Arial" w:cs="Arial"/>
          <w:lang w:eastAsia="ru-RU"/>
        </w:rPr>
        <w:t>жилых</w:t>
      </w:r>
      <w:proofErr w:type="gramEnd"/>
      <w:r w:rsidRPr="00DE3552">
        <w:rPr>
          <w:rFonts w:ascii="Arial" w:eastAsia="Times New Roman" w:hAnsi="Arial" w:cs="Arial"/>
          <w:lang w:eastAsia="ru-RU"/>
        </w:rPr>
        <w:t xml:space="preserve"> помещения общей площадью 2573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 12% от всего фонда.</w:t>
      </w:r>
    </w:p>
    <w:p w:rsidR="00242F46" w:rsidRPr="00DE3552" w:rsidRDefault="00242F46" w:rsidP="00242F46">
      <w:pPr>
        <w:ind w:firstLine="708"/>
        <w:jc w:val="both"/>
        <w:rPr>
          <w:rFonts w:ascii="Arial" w:eastAsia="Times New Roman" w:hAnsi="Arial" w:cs="Arial"/>
          <w:b/>
          <w:bCs/>
          <w:lang w:eastAsia="ru-RU"/>
        </w:rPr>
      </w:pPr>
      <w:r w:rsidRPr="00DE3552">
        <w:rPr>
          <w:rFonts w:ascii="Arial" w:eastAsia="Times New Roman" w:hAnsi="Arial" w:cs="Arial"/>
          <w:b/>
          <w:bCs/>
          <w:lang w:eastAsia="ru-RU"/>
        </w:rPr>
        <w:t>Исполнение полномочий по благоустройству и территориальному планированию.</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В 2017 году внесены изменения в Генеральный план и Правила землепользования и застройки МО «Майск». В 2018 году проведены работы по постановке границ населенных пунктов на кадастровый учет (объем субсидии по Соглашению со Службой архитектуры Иркутской области 58 </w:t>
      </w:r>
      <w:proofErr w:type="spellStart"/>
      <w:r w:rsidRPr="00DE3552">
        <w:rPr>
          <w:rFonts w:ascii="Arial" w:eastAsia="Times New Roman" w:hAnsi="Arial" w:cs="Arial"/>
          <w:lang w:eastAsia="ru-RU"/>
        </w:rPr>
        <w:t>тыс</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уб</w:t>
      </w:r>
      <w:proofErr w:type="spellEnd"/>
      <w:r w:rsidRPr="00DE3552">
        <w:rPr>
          <w:rFonts w:ascii="Arial" w:eastAsia="Times New Roman" w:hAnsi="Arial" w:cs="Arial"/>
          <w:lang w:eastAsia="ru-RU"/>
        </w:rPr>
        <w:t xml:space="preserve">.). </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Проводится уточнение адресного хозяйства в ФИАС. </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Благоустройством и санитарной очисткой села, в соответствии с Правилами благоустройства населенных пунктов МО «Майск», и планом мероприятий в рамках Дней защиты от экологической опасности занимается все население муниципального образования. Во временных общественных работах в поселении практикуется участие:</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1) </w:t>
      </w:r>
      <w:r w:rsidRPr="00DE3552">
        <w:rPr>
          <w:rFonts w:ascii="Arial" w:hAnsi="Arial" w:cs="Arial"/>
        </w:rPr>
        <w:t>осужденных на исправительные работы (по направлению службы судебных приставов 8 граждан отработали 1040 часов).</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За 2018год проведено 8 субботников, завершена ликвидация всех несанкционированных свалок.</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Выполнены работы по строительству нового скотомогильника, под который оформлен согласованный с Ветслужбой и </w:t>
      </w:r>
      <w:proofErr w:type="spellStart"/>
      <w:r w:rsidRPr="00DE3552">
        <w:rPr>
          <w:rFonts w:ascii="Arial" w:eastAsia="Times New Roman" w:hAnsi="Arial" w:cs="Arial"/>
          <w:lang w:eastAsia="ru-RU"/>
        </w:rPr>
        <w:t>Роспотребнадзором</w:t>
      </w:r>
      <w:proofErr w:type="spellEnd"/>
      <w:r w:rsidRPr="00DE3552">
        <w:rPr>
          <w:rFonts w:ascii="Arial" w:eastAsia="Times New Roman" w:hAnsi="Arial" w:cs="Arial"/>
          <w:lang w:eastAsia="ru-RU"/>
        </w:rPr>
        <w:t xml:space="preserve"> земельный участок в местности «Межник», на равном в 2 км удалении от </w:t>
      </w:r>
      <w:proofErr w:type="spellStart"/>
      <w:r w:rsidRPr="00DE3552">
        <w:rPr>
          <w:rFonts w:ascii="Arial" w:eastAsia="Times New Roman" w:hAnsi="Arial" w:cs="Arial"/>
          <w:lang w:eastAsia="ru-RU"/>
        </w:rPr>
        <w:t>с</w:t>
      </w:r>
      <w:proofErr w:type="gramStart"/>
      <w:r w:rsidRPr="00DE3552">
        <w:rPr>
          <w:rFonts w:ascii="Arial" w:eastAsia="Times New Roman" w:hAnsi="Arial" w:cs="Arial"/>
          <w:lang w:eastAsia="ru-RU"/>
        </w:rPr>
        <w:t>.М</w:t>
      </w:r>
      <w:proofErr w:type="gramEnd"/>
      <w:r w:rsidRPr="00DE3552">
        <w:rPr>
          <w:rFonts w:ascii="Arial" w:eastAsia="Times New Roman" w:hAnsi="Arial" w:cs="Arial"/>
          <w:lang w:eastAsia="ru-RU"/>
        </w:rPr>
        <w:t>айск</w:t>
      </w:r>
      <w:proofErr w:type="spellEnd"/>
      <w:r w:rsidRPr="00DE3552">
        <w:rPr>
          <w:rFonts w:ascii="Arial" w:eastAsia="Times New Roman" w:hAnsi="Arial" w:cs="Arial"/>
          <w:lang w:eastAsia="ru-RU"/>
        </w:rPr>
        <w:t xml:space="preserve"> и </w:t>
      </w:r>
      <w:proofErr w:type="spellStart"/>
      <w:r w:rsidRPr="00DE3552">
        <w:rPr>
          <w:rFonts w:ascii="Arial" w:eastAsia="Times New Roman" w:hAnsi="Arial" w:cs="Arial"/>
          <w:lang w:eastAsia="ru-RU"/>
        </w:rPr>
        <w:t>д.Абрамовка</w:t>
      </w:r>
      <w:proofErr w:type="spellEnd"/>
      <w:r w:rsidRPr="00DE3552">
        <w:rPr>
          <w:rFonts w:ascii="Arial" w:eastAsia="Times New Roman" w:hAnsi="Arial" w:cs="Arial"/>
          <w:lang w:eastAsia="ru-RU"/>
        </w:rPr>
        <w:t xml:space="preserve">. </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В соответствии с положением о конкурсе за период 2013-2018гг. 60 домовладений (или 16%) признано «Образцовой усадьбой», с вручением на Дне работников сельского хозяйства (ноябрь) диплома МО и аншлага.</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С 2018 года утверждены новые правила благоустройства, которыми ужесточаются требования к содержанию домовладений, повышается ответственность за захламление общественных территории улиц. </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По реализации Федерального закона от 24 июня 1998 года № 89-ФЗ «Об отходах производства и потребления» и устранению выявленных нарушений.</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1.</w:t>
      </w:r>
      <w:r w:rsidRPr="00DE3552">
        <w:rPr>
          <w:rFonts w:ascii="Arial" w:eastAsia="Times New Roman" w:hAnsi="Arial" w:cs="Arial"/>
          <w:lang w:eastAsia="ru-RU"/>
        </w:rPr>
        <w:tab/>
        <w:t>Перечень работ по благоустройству и периодичность их выполнения регламентированы разделом 3 Правил благоустройства на территории муниципального образования «Майск», утвержденных Решением Думы МО «Майск» от 26.10.2017г. №220 (в редакции от 25.01.2018г.)</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2.</w:t>
      </w:r>
      <w:r w:rsidRPr="00DE3552">
        <w:rPr>
          <w:rFonts w:ascii="Arial" w:eastAsia="Times New Roman" w:hAnsi="Arial" w:cs="Arial"/>
          <w:lang w:eastAsia="ru-RU"/>
        </w:rPr>
        <w:tab/>
        <w:t xml:space="preserve">Временно, на срок до полного обустройства контейнерных площадок для сбора твердых коммунальных отходов (ТКО), включенных в проект реестра мест накопления ТКО, Постановлением администрации МО «Майск» от 09.01.2019г. №3 «Об накоплении твердых коммунальных отходов на территории муниципального образования «Майск» местом накопления ТКО установлена специализированная площадка накопления крупногабаритных отходов (КГО) и ТКО по адресу </w:t>
      </w:r>
      <w:proofErr w:type="spellStart"/>
      <w:r w:rsidRPr="00DE3552">
        <w:rPr>
          <w:rFonts w:ascii="Arial" w:eastAsia="Times New Roman" w:hAnsi="Arial" w:cs="Arial"/>
          <w:lang w:eastAsia="ru-RU"/>
        </w:rPr>
        <w:t>с</w:t>
      </w:r>
      <w:proofErr w:type="gramStart"/>
      <w:r w:rsidRPr="00DE3552">
        <w:rPr>
          <w:rFonts w:ascii="Arial" w:eastAsia="Times New Roman" w:hAnsi="Arial" w:cs="Arial"/>
          <w:lang w:eastAsia="ru-RU"/>
        </w:rPr>
        <w:t>.М</w:t>
      </w:r>
      <w:proofErr w:type="gramEnd"/>
      <w:r w:rsidRPr="00DE3552">
        <w:rPr>
          <w:rFonts w:ascii="Arial" w:eastAsia="Times New Roman" w:hAnsi="Arial" w:cs="Arial"/>
          <w:lang w:eastAsia="ru-RU"/>
        </w:rPr>
        <w:t>айск</w:t>
      </w:r>
      <w:proofErr w:type="spellEnd"/>
      <w:r w:rsidRPr="00DE3552">
        <w:rPr>
          <w:rFonts w:ascii="Arial" w:eastAsia="Times New Roman" w:hAnsi="Arial" w:cs="Arial"/>
          <w:lang w:eastAsia="ru-RU"/>
        </w:rPr>
        <w:t xml:space="preserve">, </w:t>
      </w:r>
      <w:proofErr w:type="spellStart"/>
      <w:r w:rsidRPr="00DE3552">
        <w:rPr>
          <w:rFonts w:ascii="Arial" w:eastAsia="Times New Roman" w:hAnsi="Arial" w:cs="Arial"/>
          <w:lang w:eastAsia="ru-RU"/>
        </w:rPr>
        <w:t>ул.Гаражная</w:t>
      </w:r>
      <w:proofErr w:type="spellEnd"/>
      <w:r w:rsidRPr="00DE3552">
        <w:rPr>
          <w:rFonts w:ascii="Arial" w:eastAsia="Times New Roman" w:hAnsi="Arial" w:cs="Arial"/>
          <w:lang w:eastAsia="ru-RU"/>
        </w:rPr>
        <w:t xml:space="preserve"> 29Г (Площадка). Доставка ТКО до площадки производится собственниками и нанимателями жилого фонда. Администрацией Поселения закреплен погрузчик на базе МТЗ-82 с телегой для обеспечения регулярного (по графику) сбора ТКО (в мешках для мусора) по улицам жилого сектора. Содержание площадки обеспечивается силами Поселения.</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3.</w:t>
      </w:r>
      <w:r w:rsidRPr="00DE3552">
        <w:rPr>
          <w:rFonts w:ascii="Arial" w:eastAsia="Times New Roman" w:hAnsi="Arial" w:cs="Arial"/>
          <w:lang w:eastAsia="ru-RU"/>
        </w:rPr>
        <w:tab/>
        <w:t>Для транспортировки и утилизации ТКО и КГО с площадки сформирована заявка на заключение договора на оказание услуг по обращению с ТКО с региональным оператором по обращению с твердыми коммунальными отходами на территории Иркутской области (Зона 2) ООО «РТ-НЭО Иркутск» (ИНН 3812065046).</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lastRenderedPageBreak/>
        <w:t>4.</w:t>
      </w:r>
      <w:r w:rsidRPr="00DE3552">
        <w:rPr>
          <w:rFonts w:ascii="Arial" w:eastAsia="Times New Roman" w:hAnsi="Arial" w:cs="Arial"/>
          <w:lang w:eastAsia="ru-RU"/>
        </w:rPr>
        <w:tab/>
        <w:t xml:space="preserve">Разработаны, согласованы с Территориальным отделом </w:t>
      </w:r>
      <w:proofErr w:type="spellStart"/>
      <w:r w:rsidRPr="00DE3552">
        <w:rPr>
          <w:rFonts w:ascii="Arial" w:eastAsia="Times New Roman" w:hAnsi="Arial" w:cs="Arial"/>
          <w:lang w:eastAsia="ru-RU"/>
        </w:rPr>
        <w:t>Роспотребнадзора</w:t>
      </w:r>
      <w:proofErr w:type="spellEnd"/>
      <w:r w:rsidRPr="00DE3552">
        <w:rPr>
          <w:rFonts w:ascii="Arial" w:eastAsia="Times New Roman" w:hAnsi="Arial" w:cs="Arial"/>
          <w:lang w:eastAsia="ru-RU"/>
        </w:rPr>
        <w:t xml:space="preserve"> по Иркутской области в </w:t>
      </w:r>
      <w:proofErr w:type="spellStart"/>
      <w:r w:rsidRPr="00DE3552">
        <w:rPr>
          <w:rFonts w:ascii="Arial" w:eastAsia="Times New Roman" w:hAnsi="Arial" w:cs="Arial"/>
          <w:lang w:eastAsia="ru-RU"/>
        </w:rPr>
        <w:t>Эхирит-Булагатском</w:t>
      </w:r>
      <w:proofErr w:type="spellEnd"/>
      <w:r w:rsidRPr="00DE3552">
        <w:rPr>
          <w:rFonts w:ascii="Arial" w:eastAsia="Times New Roman" w:hAnsi="Arial" w:cs="Arial"/>
          <w:lang w:eastAsia="ru-RU"/>
        </w:rPr>
        <w:t xml:space="preserve">, </w:t>
      </w:r>
      <w:proofErr w:type="spellStart"/>
      <w:r w:rsidRPr="00DE3552">
        <w:rPr>
          <w:rFonts w:ascii="Arial" w:eastAsia="Times New Roman" w:hAnsi="Arial" w:cs="Arial"/>
          <w:lang w:eastAsia="ru-RU"/>
        </w:rPr>
        <w:t>Баяндаевском</w:t>
      </w:r>
      <w:proofErr w:type="spellEnd"/>
      <w:r w:rsidRPr="00DE3552">
        <w:rPr>
          <w:rFonts w:ascii="Arial" w:eastAsia="Times New Roman" w:hAnsi="Arial" w:cs="Arial"/>
          <w:lang w:eastAsia="ru-RU"/>
        </w:rPr>
        <w:t xml:space="preserve">, </w:t>
      </w:r>
      <w:proofErr w:type="spellStart"/>
      <w:r w:rsidRPr="00DE3552">
        <w:rPr>
          <w:rFonts w:ascii="Arial" w:eastAsia="Times New Roman" w:hAnsi="Arial" w:cs="Arial"/>
          <w:lang w:eastAsia="ru-RU"/>
        </w:rPr>
        <w:t>Осинском</w:t>
      </w:r>
      <w:proofErr w:type="spellEnd"/>
      <w:r w:rsidRPr="00DE3552">
        <w:rPr>
          <w:rFonts w:ascii="Arial" w:eastAsia="Times New Roman" w:hAnsi="Arial" w:cs="Arial"/>
          <w:lang w:eastAsia="ru-RU"/>
        </w:rPr>
        <w:t xml:space="preserve">, </w:t>
      </w:r>
      <w:proofErr w:type="spellStart"/>
      <w:r w:rsidRPr="00DE3552">
        <w:rPr>
          <w:rFonts w:ascii="Arial" w:eastAsia="Times New Roman" w:hAnsi="Arial" w:cs="Arial"/>
          <w:lang w:eastAsia="ru-RU"/>
        </w:rPr>
        <w:t>Боханском</w:t>
      </w:r>
      <w:proofErr w:type="spellEnd"/>
      <w:r w:rsidRPr="00DE3552">
        <w:rPr>
          <w:rFonts w:ascii="Arial" w:eastAsia="Times New Roman" w:hAnsi="Arial" w:cs="Arial"/>
          <w:lang w:eastAsia="ru-RU"/>
        </w:rPr>
        <w:t xml:space="preserve">, </w:t>
      </w:r>
      <w:proofErr w:type="spellStart"/>
      <w:r w:rsidRPr="00DE3552">
        <w:rPr>
          <w:rFonts w:ascii="Arial" w:eastAsia="Times New Roman" w:hAnsi="Arial" w:cs="Arial"/>
          <w:lang w:eastAsia="ru-RU"/>
        </w:rPr>
        <w:t>Усть-Удинском</w:t>
      </w:r>
      <w:proofErr w:type="spellEnd"/>
      <w:r w:rsidRPr="00DE3552">
        <w:rPr>
          <w:rFonts w:ascii="Arial" w:eastAsia="Times New Roman" w:hAnsi="Arial" w:cs="Arial"/>
          <w:lang w:eastAsia="ru-RU"/>
        </w:rPr>
        <w:t xml:space="preserve">, </w:t>
      </w:r>
      <w:proofErr w:type="spellStart"/>
      <w:r w:rsidRPr="00DE3552">
        <w:rPr>
          <w:rFonts w:ascii="Arial" w:eastAsia="Times New Roman" w:hAnsi="Arial" w:cs="Arial"/>
          <w:lang w:eastAsia="ru-RU"/>
        </w:rPr>
        <w:t>Качугском</w:t>
      </w:r>
      <w:proofErr w:type="spellEnd"/>
      <w:r w:rsidRPr="00DE3552">
        <w:rPr>
          <w:rFonts w:ascii="Arial" w:eastAsia="Times New Roman" w:hAnsi="Arial" w:cs="Arial"/>
          <w:lang w:eastAsia="ru-RU"/>
        </w:rPr>
        <w:t xml:space="preserve"> и </w:t>
      </w:r>
      <w:proofErr w:type="spellStart"/>
      <w:r w:rsidRPr="00DE3552">
        <w:rPr>
          <w:rFonts w:ascii="Arial" w:eastAsia="Times New Roman" w:hAnsi="Arial" w:cs="Arial"/>
          <w:lang w:eastAsia="ru-RU"/>
        </w:rPr>
        <w:t>Жигаловском</w:t>
      </w:r>
      <w:proofErr w:type="spellEnd"/>
      <w:r w:rsidRPr="00DE3552">
        <w:rPr>
          <w:rFonts w:ascii="Arial" w:eastAsia="Times New Roman" w:hAnsi="Arial" w:cs="Arial"/>
          <w:lang w:eastAsia="ru-RU"/>
        </w:rPr>
        <w:t xml:space="preserve"> районах и утверждены Постановлением администрации МО «Майск» от 17.01.2019г. №6 «Об утверждении реестра мест накопления твердых коммунальных отходов и схем размещения контейнерных площадок на территории муниципального образования «Майск»:</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Реестр мест накопления твердых коммунальных отходов (ТКО) на территории муниципального образования «Майск»;</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Схемы мест размещения контейнерных площадок для сбора накопления твердых коммунальных отходов (ТКО);</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xml:space="preserve">- Схемы мест размещения площадок накопления крупногабаритных отходов (КГО) на территории муниципального образования «Майск»; </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Принято Постановление администрации МО «Майск» от 17.01.2019г. №7 «Об утверждении нормативов накопления твердых коммунальных отходов (ТКО) на территории муниципального образования «Майск».</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Постановлением администрации МО «Майск» от 17.01.2019г. №8 утверждены на 2019 год тарифы на услугу регионального оператор</w:t>
      </w:r>
      <w:proofErr w:type="gramStart"/>
      <w:r w:rsidRPr="00DE3552">
        <w:rPr>
          <w:rFonts w:ascii="Arial" w:eastAsia="Times New Roman" w:hAnsi="Arial" w:cs="Arial"/>
          <w:lang w:eastAsia="ru-RU"/>
        </w:rPr>
        <w:t>а ООО</w:t>
      </w:r>
      <w:proofErr w:type="gramEnd"/>
      <w:r w:rsidRPr="00DE3552">
        <w:rPr>
          <w:rFonts w:ascii="Arial" w:eastAsia="Times New Roman" w:hAnsi="Arial" w:cs="Arial"/>
          <w:lang w:eastAsia="ru-RU"/>
        </w:rPr>
        <w:t xml:space="preserve"> «РТ-НЭО Иркутск» (ИНН 3812065046)» по обращению с твердыми коммунальными отходами на территории муниципального образования «Майск» Осинского района Иркутской области. </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b/>
          <w:bCs/>
          <w:lang w:eastAsia="ru-RU"/>
        </w:rPr>
        <w:t xml:space="preserve">Исполнение полномочий по обеспечению жителей поселения услугами организаций культуры и библиотечного обслуживания </w:t>
      </w:r>
      <w:r w:rsidRPr="00DE3552">
        <w:rPr>
          <w:rFonts w:ascii="Arial" w:eastAsia="Times New Roman" w:hAnsi="Arial" w:cs="Arial"/>
          <w:lang w:eastAsia="ru-RU"/>
        </w:rPr>
        <w:t>проводится в рамках муниципальной программы «Развитие культуры в муниципальном образовании «</w:t>
      </w:r>
      <w:proofErr w:type="spellStart"/>
      <w:r w:rsidRPr="00DE3552">
        <w:rPr>
          <w:rFonts w:ascii="Arial" w:eastAsia="Times New Roman" w:hAnsi="Arial" w:cs="Arial"/>
          <w:lang w:eastAsia="ru-RU"/>
        </w:rPr>
        <w:t>Майск</w:t>
      </w:r>
      <w:proofErr w:type="spellEnd"/>
      <w:r w:rsidRPr="00DE3552">
        <w:rPr>
          <w:rFonts w:ascii="Arial" w:eastAsia="Times New Roman" w:hAnsi="Arial" w:cs="Arial"/>
          <w:lang w:eastAsia="ru-RU"/>
        </w:rPr>
        <w:t xml:space="preserve">» на 2018-2023 </w:t>
      </w:r>
      <w:proofErr w:type="spellStart"/>
      <w:proofErr w:type="gramStart"/>
      <w:r w:rsidRPr="00DE3552">
        <w:rPr>
          <w:rFonts w:ascii="Arial" w:eastAsia="Times New Roman" w:hAnsi="Arial" w:cs="Arial"/>
          <w:lang w:eastAsia="ru-RU"/>
        </w:rPr>
        <w:t>гг</w:t>
      </w:r>
      <w:proofErr w:type="spellEnd"/>
      <w:proofErr w:type="gramEnd"/>
      <w:r w:rsidRPr="00DE3552">
        <w:rPr>
          <w:rFonts w:ascii="Arial" w:eastAsia="Times New Roman" w:hAnsi="Arial" w:cs="Arial"/>
          <w:lang w:eastAsia="ru-RU"/>
        </w:rPr>
        <w:t xml:space="preserve">, и доведенного муниципального задания на 2018год. Всего профинансировано 30 млн. 387,5 </w:t>
      </w:r>
      <w:proofErr w:type="spellStart"/>
      <w:r w:rsidRPr="00DE3552">
        <w:rPr>
          <w:rFonts w:ascii="Arial" w:eastAsia="Times New Roman" w:hAnsi="Arial" w:cs="Arial"/>
          <w:lang w:eastAsia="ru-RU"/>
        </w:rPr>
        <w:t>тыс</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уб</w:t>
      </w:r>
      <w:proofErr w:type="spellEnd"/>
      <w:r w:rsidRPr="00DE3552">
        <w:rPr>
          <w:rFonts w:ascii="Arial" w:eastAsia="Times New Roman" w:hAnsi="Arial" w:cs="Arial"/>
          <w:lang w:eastAsia="ru-RU"/>
        </w:rPr>
        <w:t>. в том числе:</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xml:space="preserve">на реализацию муниципального задания 3 млн. 605 </w:t>
      </w:r>
      <w:proofErr w:type="spellStart"/>
      <w:r w:rsidRPr="00DE3552">
        <w:rPr>
          <w:rFonts w:ascii="Arial" w:eastAsia="Times New Roman" w:hAnsi="Arial" w:cs="Arial"/>
          <w:lang w:eastAsia="ru-RU"/>
        </w:rPr>
        <w:t>тыс</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уб</w:t>
      </w:r>
      <w:proofErr w:type="spellEnd"/>
      <w:r w:rsidRPr="00DE3552">
        <w:rPr>
          <w:rFonts w:ascii="Arial" w:eastAsia="Times New Roman" w:hAnsi="Arial" w:cs="Arial"/>
          <w:lang w:eastAsia="ru-RU"/>
        </w:rPr>
        <w:t xml:space="preserve">. 114% к уровню 2017 года, из них ФОТ 3млн.196 </w:t>
      </w:r>
      <w:proofErr w:type="spellStart"/>
      <w:r w:rsidRPr="00DE3552">
        <w:rPr>
          <w:rFonts w:ascii="Arial" w:eastAsia="Times New Roman" w:hAnsi="Arial" w:cs="Arial"/>
          <w:lang w:eastAsia="ru-RU"/>
        </w:rPr>
        <w:t>тыс.руб</w:t>
      </w:r>
      <w:proofErr w:type="spellEnd"/>
      <w:r w:rsidRPr="00DE3552">
        <w:rPr>
          <w:rFonts w:ascii="Arial" w:eastAsia="Times New Roman" w:hAnsi="Arial" w:cs="Arial"/>
          <w:lang w:eastAsia="ru-RU"/>
        </w:rPr>
        <w:t xml:space="preserve">. </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xml:space="preserve">на строительство дома культуры на 150 мест в </w:t>
      </w:r>
      <w:proofErr w:type="spellStart"/>
      <w:r w:rsidRPr="00DE3552">
        <w:rPr>
          <w:rFonts w:ascii="Arial" w:eastAsia="Times New Roman" w:hAnsi="Arial" w:cs="Arial"/>
          <w:lang w:eastAsia="ru-RU"/>
        </w:rPr>
        <w:t>с</w:t>
      </w:r>
      <w:proofErr w:type="gramStart"/>
      <w:r w:rsidRPr="00DE3552">
        <w:rPr>
          <w:rFonts w:ascii="Arial" w:eastAsia="Times New Roman" w:hAnsi="Arial" w:cs="Arial"/>
          <w:lang w:eastAsia="ru-RU"/>
        </w:rPr>
        <w:t>.М</w:t>
      </w:r>
      <w:proofErr w:type="gramEnd"/>
      <w:r w:rsidRPr="00DE3552">
        <w:rPr>
          <w:rFonts w:ascii="Arial" w:eastAsia="Times New Roman" w:hAnsi="Arial" w:cs="Arial"/>
          <w:lang w:eastAsia="ru-RU"/>
        </w:rPr>
        <w:t>айск</w:t>
      </w:r>
      <w:proofErr w:type="spellEnd"/>
      <w:r w:rsidRPr="00DE3552">
        <w:rPr>
          <w:rFonts w:ascii="Arial" w:eastAsia="Times New Roman" w:hAnsi="Arial" w:cs="Arial"/>
          <w:lang w:eastAsia="ru-RU"/>
        </w:rPr>
        <w:t xml:space="preserve"> 26 млн 782,4 </w:t>
      </w:r>
      <w:proofErr w:type="spellStart"/>
      <w:r w:rsidRPr="00DE3552">
        <w:rPr>
          <w:rFonts w:ascii="Arial" w:eastAsia="Times New Roman" w:hAnsi="Arial" w:cs="Arial"/>
          <w:lang w:eastAsia="ru-RU"/>
        </w:rPr>
        <w:t>тыс.рублей</w:t>
      </w:r>
      <w:proofErr w:type="spellEnd"/>
      <w:r w:rsidRPr="00DE3552">
        <w:rPr>
          <w:rFonts w:ascii="Arial" w:eastAsia="Times New Roman" w:hAnsi="Arial" w:cs="Arial"/>
          <w:lang w:eastAsia="ru-RU"/>
        </w:rPr>
        <w:t xml:space="preserve">, в том числе субсидия из областного бюджета  24 млн. 725.1 </w:t>
      </w:r>
      <w:proofErr w:type="spellStart"/>
      <w:r w:rsidRPr="00DE3552">
        <w:rPr>
          <w:rFonts w:ascii="Arial" w:eastAsia="Times New Roman" w:hAnsi="Arial" w:cs="Arial"/>
          <w:lang w:eastAsia="ru-RU"/>
        </w:rPr>
        <w:t>тыс.руб</w:t>
      </w:r>
      <w:proofErr w:type="spellEnd"/>
      <w:r w:rsidRPr="00DE3552">
        <w:rPr>
          <w:rFonts w:ascii="Arial" w:eastAsia="Times New Roman" w:hAnsi="Arial" w:cs="Arial"/>
          <w:lang w:eastAsia="ru-RU"/>
        </w:rPr>
        <w:t xml:space="preserve">. из местного бюджета 2 млн. 57 тыс. рублей из них </w:t>
      </w:r>
      <w:proofErr w:type="spellStart"/>
      <w:r w:rsidRPr="00DE3552">
        <w:rPr>
          <w:rFonts w:ascii="Arial" w:eastAsia="Times New Roman" w:hAnsi="Arial" w:cs="Arial"/>
          <w:lang w:eastAsia="ru-RU"/>
        </w:rPr>
        <w:t>софинансирование</w:t>
      </w:r>
      <w:proofErr w:type="spellEnd"/>
      <w:r w:rsidRPr="00DE3552">
        <w:rPr>
          <w:rFonts w:ascii="Arial" w:eastAsia="Times New Roman" w:hAnsi="Arial" w:cs="Arial"/>
          <w:lang w:eastAsia="ru-RU"/>
        </w:rPr>
        <w:t xml:space="preserve"> 5% - 1301,3тыс.руб., строительный контроль 65.0 </w:t>
      </w:r>
      <w:proofErr w:type="spellStart"/>
      <w:r w:rsidRPr="00DE3552">
        <w:rPr>
          <w:rFonts w:ascii="Arial" w:eastAsia="Times New Roman" w:hAnsi="Arial" w:cs="Arial"/>
          <w:lang w:eastAsia="ru-RU"/>
        </w:rPr>
        <w:t>тыс.руб</w:t>
      </w:r>
      <w:proofErr w:type="spellEnd"/>
      <w:r w:rsidRPr="00DE3552">
        <w:rPr>
          <w:rFonts w:ascii="Arial" w:eastAsia="Times New Roman" w:hAnsi="Arial" w:cs="Arial"/>
          <w:lang w:eastAsia="ru-RU"/>
        </w:rPr>
        <w:t xml:space="preserve">., 717 </w:t>
      </w:r>
      <w:proofErr w:type="spellStart"/>
      <w:r w:rsidRPr="00DE3552">
        <w:rPr>
          <w:rFonts w:ascii="Arial" w:eastAsia="Times New Roman" w:hAnsi="Arial" w:cs="Arial"/>
          <w:lang w:eastAsia="ru-RU"/>
        </w:rPr>
        <w:t>тыс.рублей</w:t>
      </w:r>
      <w:proofErr w:type="spellEnd"/>
      <w:r w:rsidRPr="00DE3552">
        <w:rPr>
          <w:rFonts w:ascii="Arial" w:eastAsia="Times New Roman" w:hAnsi="Arial" w:cs="Arial"/>
          <w:lang w:eastAsia="ru-RU"/>
        </w:rPr>
        <w:t xml:space="preserve"> разработка и экологическая экспертиза проекта. Строительство ведется по Соглашению с министерством строительства и дорожного хозяйства Иркутской области в рамках государственной программы «Развитие сельского хозяйства и регулирование рынков сельскохозяйственной продукции, сырья и продовольствия на 2014-2020годы» , подрядчик ЗАО «СМУ </w:t>
      </w:r>
      <w:proofErr w:type="spellStart"/>
      <w:r w:rsidRPr="00DE3552">
        <w:rPr>
          <w:rFonts w:ascii="Arial" w:eastAsia="Times New Roman" w:hAnsi="Arial" w:cs="Arial"/>
          <w:lang w:eastAsia="ru-RU"/>
        </w:rPr>
        <w:t>Донаэродорстрой</w:t>
      </w:r>
      <w:proofErr w:type="spellEnd"/>
      <w:r w:rsidRPr="00DE3552">
        <w:rPr>
          <w:rFonts w:ascii="Arial" w:eastAsia="Times New Roman" w:hAnsi="Arial" w:cs="Arial"/>
          <w:lang w:eastAsia="ru-RU"/>
        </w:rPr>
        <w:t xml:space="preserve">» </w:t>
      </w:r>
      <w:proofErr w:type="spellStart"/>
      <w:r w:rsidRPr="00DE3552">
        <w:rPr>
          <w:rFonts w:ascii="Arial" w:eastAsia="Times New Roman" w:hAnsi="Arial" w:cs="Arial"/>
          <w:lang w:eastAsia="ru-RU"/>
        </w:rPr>
        <w:t>г</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остов</w:t>
      </w:r>
      <w:proofErr w:type="spellEnd"/>
      <w:r w:rsidRPr="00DE3552">
        <w:rPr>
          <w:rFonts w:ascii="Arial" w:eastAsia="Times New Roman" w:hAnsi="Arial" w:cs="Arial"/>
          <w:lang w:eastAsia="ru-RU"/>
        </w:rPr>
        <w:t xml:space="preserve"> на Дону. На 2019 года предусмотрена субсидия из областного бюджета 61006,1 </w:t>
      </w:r>
      <w:proofErr w:type="spellStart"/>
      <w:r w:rsidRPr="00DE3552">
        <w:rPr>
          <w:rFonts w:ascii="Arial" w:eastAsia="Times New Roman" w:hAnsi="Arial" w:cs="Arial"/>
          <w:lang w:eastAsia="ru-RU"/>
        </w:rPr>
        <w:t>тыс</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уб</w:t>
      </w:r>
      <w:proofErr w:type="spellEnd"/>
      <w:r w:rsidRPr="00DE3552">
        <w:rPr>
          <w:rFonts w:ascii="Arial" w:eastAsia="Times New Roman" w:hAnsi="Arial" w:cs="Arial"/>
          <w:lang w:eastAsia="ru-RU"/>
        </w:rPr>
        <w:t xml:space="preserve">., из местного бюджета 3635 </w:t>
      </w:r>
      <w:proofErr w:type="spellStart"/>
      <w:r w:rsidRPr="00DE3552">
        <w:rPr>
          <w:rFonts w:ascii="Arial" w:eastAsia="Times New Roman" w:hAnsi="Arial" w:cs="Arial"/>
          <w:lang w:eastAsia="ru-RU"/>
        </w:rPr>
        <w:t>тыс.руб</w:t>
      </w:r>
      <w:proofErr w:type="spellEnd"/>
      <w:r w:rsidRPr="00DE3552">
        <w:rPr>
          <w:rFonts w:ascii="Arial" w:eastAsia="Times New Roman" w:hAnsi="Arial" w:cs="Arial"/>
          <w:lang w:eastAsia="ru-RU"/>
        </w:rPr>
        <w:t xml:space="preserve">. в том числе на </w:t>
      </w:r>
      <w:proofErr w:type="spellStart"/>
      <w:r w:rsidRPr="00DE3552">
        <w:rPr>
          <w:rFonts w:ascii="Arial" w:eastAsia="Times New Roman" w:hAnsi="Arial" w:cs="Arial"/>
          <w:lang w:eastAsia="ru-RU"/>
        </w:rPr>
        <w:t>софинансирование</w:t>
      </w:r>
      <w:proofErr w:type="spellEnd"/>
      <w:r w:rsidRPr="00DE3552">
        <w:rPr>
          <w:rFonts w:ascii="Arial" w:eastAsia="Times New Roman" w:hAnsi="Arial" w:cs="Arial"/>
          <w:lang w:eastAsia="ru-RU"/>
        </w:rPr>
        <w:t xml:space="preserve"> 3 210,8 </w:t>
      </w:r>
      <w:proofErr w:type="spellStart"/>
      <w:r w:rsidRPr="00DE3552">
        <w:rPr>
          <w:rFonts w:ascii="Arial" w:eastAsia="Times New Roman" w:hAnsi="Arial" w:cs="Arial"/>
          <w:lang w:eastAsia="ru-RU"/>
        </w:rPr>
        <w:t>тыс.руб</w:t>
      </w:r>
      <w:proofErr w:type="spellEnd"/>
      <w:r w:rsidRPr="00DE3552">
        <w:rPr>
          <w:rFonts w:ascii="Arial" w:eastAsia="Times New Roman" w:hAnsi="Arial" w:cs="Arial"/>
          <w:lang w:eastAsia="ru-RU"/>
        </w:rPr>
        <w:t xml:space="preserve">., строительный контроль 425 </w:t>
      </w:r>
      <w:proofErr w:type="spellStart"/>
      <w:r w:rsidRPr="00DE3552">
        <w:rPr>
          <w:rFonts w:ascii="Arial" w:eastAsia="Times New Roman" w:hAnsi="Arial" w:cs="Arial"/>
          <w:lang w:eastAsia="ru-RU"/>
        </w:rPr>
        <w:t>тыс.руб</w:t>
      </w:r>
      <w:proofErr w:type="spellEnd"/>
      <w:r w:rsidRPr="00DE3552">
        <w:rPr>
          <w:rFonts w:ascii="Arial" w:eastAsia="Times New Roman" w:hAnsi="Arial" w:cs="Arial"/>
          <w:lang w:eastAsia="ru-RU"/>
        </w:rPr>
        <w:t>. Окончание строительных работ конец октября 2019года.</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xml:space="preserve">Обращения в </w:t>
      </w:r>
      <w:proofErr w:type="spellStart"/>
      <w:r w:rsidRPr="00DE3552">
        <w:rPr>
          <w:rFonts w:ascii="Arial" w:eastAsia="Times New Roman" w:hAnsi="Arial" w:cs="Arial"/>
          <w:lang w:eastAsia="ru-RU"/>
        </w:rPr>
        <w:t>минфин</w:t>
      </w:r>
      <w:proofErr w:type="spellEnd"/>
      <w:r w:rsidRPr="00DE3552">
        <w:rPr>
          <w:rFonts w:ascii="Arial" w:eastAsia="Times New Roman" w:hAnsi="Arial" w:cs="Arial"/>
          <w:lang w:eastAsia="ru-RU"/>
        </w:rPr>
        <w:t xml:space="preserve">, к администрации и думе Осинского муниципального района о содействии в </w:t>
      </w:r>
      <w:proofErr w:type="spellStart"/>
      <w:r w:rsidRPr="00DE3552">
        <w:rPr>
          <w:rFonts w:ascii="Arial" w:eastAsia="Times New Roman" w:hAnsi="Arial" w:cs="Arial"/>
          <w:lang w:eastAsia="ru-RU"/>
        </w:rPr>
        <w:t>софинансировании</w:t>
      </w:r>
      <w:proofErr w:type="spellEnd"/>
      <w:r w:rsidRPr="00DE3552">
        <w:rPr>
          <w:rFonts w:ascii="Arial" w:eastAsia="Times New Roman" w:hAnsi="Arial" w:cs="Arial"/>
          <w:lang w:eastAsia="ru-RU"/>
        </w:rPr>
        <w:t xml:space="preserve"> остались без результата.</w:t>
      </w:r>
    </w:p>
    <w:p w:rsidR="00242F46" w:rsidRPr="00DE3552" w:rsidRDefault="00242F46" w:rsidP="00242F46">
      <w:pPr>
        <w:widowControl w:val="0"/>
        <w:ind w:firstLine="567"/>
        <w:jc w:val="both"/>
        <w:rPr>
          <w:rFonts w:ascii="Arial" w:eastAsia="Times New Roman" w:hAnsi="Arial" w:cs="Arial"/>
          <w:b/>
          <w:lang w:eastAsia="ru-RU"/>
        </w:rPr>
      </w:pPr>
      <w:r w:rsidRPr="00DE3552">
        <w:rPr>
          <w:rFonts w:ascii="Arial" w:eastAsia="Times New Roman" w:hAnsi="Arial" w:cs="Arial"/>
          <w:b/>
          <w:lang w:eastAsia="ru-RU"/>
        </w:rPr>
        <w:t xml:space="preserve">платные услуги – 100,1 </w:t>
      </w:r>
      <w:proofErr w:type="spellStart"/>
      <w:r w:rsidRPr="00DE3552">
        <w:rPr>
          <w:rFonts w:ascii="Arial" w:eastAsia="Times New Roman" w:hAnsi="Arial" w:cs="Arial"/>
          <w:b/>
          <w:lang w:eastAsia="ru-RU"/>
        </w:rPr>
        <w:t>тыс</w:t>
      </w:r>
      <w:proofErr w:type="gramStart"/>
      <w:r w:rsidRPr="00DE3552">
        <w:rPr>
          <w:rFonts w:ascii="Arial" w:eastAsia="Times New Roman" w:hAnsi="Arial" w:cs="Arial"/>
          <w:b/>
          <w:lang w:eastAsia="ru-RU"/>
        </w:rPr>
        <w:t>.р</w:t>
      </w:r>
      <w:proofErr w:type="gramEnd"/>
      <w:r w:rsidRPr="00DE3552">
        <w:rPr>
          <w:rFonts w:ascii="Arial" w:eastAsia="Times New Roman" w:hAnsi="Arial" w:cs="Arial"/>
          <w:b/>
          <w:lang w:eastAsia="ru-RU"/>
        </w:rPr>
        <w:t>ублей</w:t>
      </w:r>
      <w:proofErr w:type="spellEnd"/>
    </w:p>
    <w:p w:rsidR="00242F46" w:rsidRPr="00DE3552" w:rsidRDefault="00242F46" w:rsidP="00242F46">
      <w:pPr>
        <w:suppressAutoHyphens/>
        <w:ind w:firstLine="567"/>
        <w:jc w:val="both"/>
        <w:rPr>
          <w:rFonts w:ascii="Arial" w:eastAsia="Times New Roman" w:hAnsi="Arial" w:cs="Arial"/>
          <w:lang w:eastAsia="ru-RU"/>
        </w:rPr>
      </w:pPr>
      <w:r w:rsidRPr="00DE3552">
        <w:rPr>
          <w:rFonts w:ascii="Arial" w:eastAsia="Times New Roman" w:hAnsi="Arial" w:cs="Arial"/>
          <w:b/>
          <w:lang w:eastAsia="ru-RU"/>
        </w:rPr>
        <w:t>по проекту</w:t>
      </w:r>
      <w:r w:rsidRPr="00DE3552">
        <w:rPr>
          <w:rFonts w:ascii="Arial" w:eastAsia="Times New Roman" w:hAnsi="Arial" w:cs="Arial"/>
          <w:lang w:eastAsia="ru-RU"/>
        </w:rPr>
        <w:t xml:space="preserve"> </w:t>
      </w:r>
      <w:r w:rsidRPr="00DE3552">
        <w:rPr>
          <w:rFonts w:ascii="Arial" w:eastAsia="Times New Roman" w:hAnsi="Arial" w:cs="Arial"/>
          <w:b/>
          <w:lang w:eastAsia="ru-RU"/>
        </w:rPr>
        <w:t>«Народные инициативы»</w:t>
      </w:r>
      <w:r w:rsidRPr="00DE3552">
        <w:rPr>
          <w:rFonts w:ascii="Arial" w:eastAsia="Times New Roman" w:hAnsi="Arial" w:cs="Arial"/>
          <w:lang w:eastAsia="ru-RU"/>
        </w:rPr>
        <w:t xml:space="preserve"> - </w:t>
      </w:r>
      <w:r w:rsidRPr="00DE3552">
        <w:rPr>
          <w:rFonts w:ascii="Arial" w:eastAsia="Times New Roman" w:hAnsi="Arial" w:cs="Arial"/>
          <w:b/>
          <w:lang w:eastAsia="ru-RU"/>
        </w:rPr>
        <w:t xml:space="preserve">342,3 </w:t>
      </w:r>
      <w:proofErr w:type="spellStart"/>
      <w:r w:rsidRPr="00DE3552">
        <w:rPr>
          <w:rFonts w:ascii="Arial" w:eastAsia="Times New Roman" w:hAnsi="Arial" w:cs="Arial"/>
          <w:b/>
          <w:lang w:eastAsia="ru-RU"/>
        </w:rPr>
        <w:t>тыс</w:t>
      </w:r>
      <w:proofErr w:type="gramStart"/>
      <w:r w:rsidRPr="00DE3552">
        <w:rPr>
          <w:rFonts w:ascii="Arial" w:eastAsia="Times New Roman" w:hAnsi="Arial" w:cs="Arial"/>
          <w:b/>
          <w:lang w:eastAsia="ru-RU"/>
        </w:rPr>
        <w:t>.р</w:t>
      </w:r>
      <w:proofErr w:type="gramEnd"/>
      <w:r w:rsidRPr="00DE3552">
        <w:rPr>
          <w:rFonts w:ascii="Arial" w:eastAsia="Times New Roman" w:hAnsi="Arial" w:cs="Arial"/>
          <w:b/>
          <w:lang w:eastAsia="ru-RU"/>
        </w:rPr>
        <w:t>уб</w:t>
      </w:r>
      <w:proofErr w:type="spellEnd"/>
      <w:r w:rsidRPr="00DE3552">
        <w:rPr>
          <w:rFonts w:ascii="Arial" w:eastAsia="Times New Roman" w:hAnsi="Arial" w:cs="Arial"/>
          <w:lang w:eastAsia="ru-RU"/>
        </w:rPr>
        <w:t>. в МБУК «Майский КДЦ» были приобретены:</w:t>
      </w:r>
    </w:p>
    <w:p w:rsidR="00242F46" w:rsidRPr="00DE3552" w:rsidRDefault="00242F46" w:rsidP="00242F46">
      <w:pPr>
        <w:widowControl w:val="0"/>
        <w:jc w:val="both"/>
        <w:rPr>
          <w:rFonts w:ascii="Arial" w:eastAsia="Times New Roman" w:hAnsi="Arial" w:cs="Arial"/>
          <w:lang w:eastAsia="ru-RU"/>
        </w:rPr>
      </w:pPr>
      <w:r w:rsidRPr="00DE3552">
        <w:rPr>
          <w:rFonts w:ascii="Arial" w:eastAsia="Times New Roman" w:hAnsi="Arial" w:cs="Arial"/>
          <w:lang w:eastAsia="ru-RU"/>
        </w:rPr>
        <w:t>- рубашки для русского народного танца  (6 шт.) – 12 тыс. рублей;</w:t>
      </w:r>
    </w:p>
    <w:p w:rsidR="00242F46" w:rsidRPr="00DE3552" w:rsidRDefault="00242F46" w:rsidP="00242F46">
      <w:pPr>
        <w:widowControl w:val="0"/>
        <w:jc w:val="both"/>
        <w:rPr>
          <w:rFonts w:ascii="Arial" w:eastAsia="Times New Roman" w:hAnsi="Arial" w:cs="Arial"/>
          <w:lang w:eastAsia="ru-RU"/>
        </w:rPr>
      </w:pPr>
      <w:r w:rsidRPr="00DE3552">
        <w:rPr>
          <w:rFonts w:ascii="Arial" w:eastAsia="Times New Roman" w:hAnsi="Arial" w:cs="Arial"/>
          <w:lang w:eastAsia="ru-RU"/>
        </w:rPr>
        <w:t>- костюмы для ансамбля барабанщиц (10 шт.) -  68 тыс. рублей;</w:t>
      </w:r>
    </w:p>
    <w:p w:rsidR="00242F46" w:rsidRPr="00DE3552" w:rsidRDefault="00242F46" w:rsidP="00242F46">
      <w:pPr>
        <w:widowControl w:val="0"/>
        <w:jc w:val="both"/>
        <w:rPr>
          <w:rFonts w:ascii="Arial" w:eastAsia="Times New Roman" w:hAnsi="Arial" w:cs="Arial"/>
          <w:lang w:eastAsia="ru-RU"/>
        </w:rPr>
      </w:pPr>
      <w:r w:rsidRPr="00DE3552">
        <w:rPr>
          <w:rFonts w:ascii="Arial" w:eastAsia="Times New Roman" w:hAnsi="Arial" w:cs="Arial"/>
          <w:lang w:eastAsia="ru-RU"/>
        </w:rPr>
        <w:t>- сценическая обувь (10 шт.) – 42 тыс. рублей;</w:t>
      </w:r>
    </w:p>
    <w:p w:rsidR="00242F46" w:rsidRPr="00DE3552" w:rsidRDefault="00242F46" w:rsidP="00242F46">
      <w:pPr>
        <w:widowControl w:val="0"/>
        <w:jc w:val="both"/>
        <w:rPr>
          <w:rFonts w:ascii="Arial" w:eastAsia="Times New Roman" w:hAnsi="Arial" w:cs="Arial"/>
          <w:lang w:eastAsia="ru-RU"/>
        </w:rPr>
      </w:pPr>
      <w:r w:rsidRPr="00DE3552">
        <w:rPr>
          <w:rFonts w:ascii="Arial" w:eastAsia="Times New Roman" w:hAnsi="Arial" w:cs="Arial"/>
          <w:lang w:eastAsia="ru-RU"/>
        </w:rPr>
        <w:t>- Барабаны (10 шт.) – 24 тыс. рублей;</w:t>
      </w:r>
    </w:p>
    <w:p w:rsidR="00242F46" w:rsidRPr="00DE3552" w:rsidRDefault="00242F46" w:rsidP="00242F46">
      <w:pPr>
        <w:widowControl w:val="0"/>
        <w:jc w:val="both"/>
        <w:rPr>
          <w:rFonts w:ascii="Arial" w:eastAsia="Times New Roman" w:hAnsi="Arial" w:cs="Arial"/>
          <w:lang w:eastAsia="ru-RU"/>
        </w:rPr>
      </w:pPr>
      <w:r w:rsidRPr="00DE3552">
        <w:rPr>
          <w:rFonts w:ascii="Arial" w:eastAsia="Times New Roman" w:hAnsi="Arial" w:cs="Arial"/>
          <w:lang w:eastAsia="ru-RU"/>
        </w:rPr>
        <w:t xml:space="preserve">- Большая балалайка 60,8 </w:t>
      </w:r>
      <w:proofErr w:type="spellStart"/>
      <w:r w:rsidRPr="00DE3552">
        <w:rPr>
          <w:rFonts w:ascii="Arial" w:eastAsia="Times New Roman" w:hAnsi="Arial" w:cs="Arial"/>
          <w:lang w:eastAsia="ru-RU"/>
        </w:rPr>
        <w:t>тыс</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ублей</w:t>
      </w:r>
      <w:proofErr w:type="spellEnd"/>
      <w:r w:rsidRPr="00DE3552">
        <w:rPr>
          <w:rFonts w:ascii="Arial" w:eastAsia="Times New Roman" w:hAnsi="Arial" w:cs="Arial"/>
          <w:lang w:eastAsia="ru-RU"/>
        </w:rPr>
        <w:t xml:space="preserve">; </w:t>
      </w:r>
    </w:p>
    <w:p w:rsidR="00242F46" w:rsidRPr="00DE3552" w:rsidRDefault="00242F46" w:rsidP="00242F46">
      <w:pPr>
        <w:jc w:val="both"/>
        <w:rPr>
          <w:rFonts w:ascii="Arial" w:eastAsia="Times New Roman" w:hAnsi="Arial" w:cs="Arial"/>
          <w:lang w:eastAsia="ru-RU"/>
        </w:rPr>
      </w:pPr>
      <w:r w:rsidRPr="00DE3552">
        <w:rPr>
          <w:rFonts w:ascii="Arial" w:eastAsia="Times New Roman" w:hAnsi="Arial" w:cs="Arial"/>
          <w:lang w:eastAsia="ru-RU"/>
        </w:rPr>
        <w:t>- Обустройство спортивной площадки при Абрамовском СК – 99 тыс. рублей.</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lastRenderedPageBreak/>
        <w:t>За 2018 год МБУК «Майский КДЦ» было проведено 145 мероприятий (+3), с участием 4001 человек.</w:t>
      </w:r>
    </w:p>
    <w:p w:rsidR="00242F46" w:rsidRPr="00DE3552" w:rsidRDefault="00242F46" w:rsidP="00242F46">
      <w:pPr>
        <w:suppressAutoHyphens/>
        <w:ind w:firstLine="567"/>
        <w:jc w:val="both"/>
        <w:rPr>
          <w:rFonts w:ascii="Arial" w:eastAsia="Times New Roman" w:hAnsi="Arial" w:cs="Arial"/>
          <w:lang w:eastAsia="ru-RU"/>
        </w:rPr>
      </w:pPr>
      <w:r w:rsidRPr="00DE3552">
        <w:rPr>
          <w:rFonts w:ascii="Arial" w:eastAsia="Times New Roman" w:hAnsi="Arial" w:cs="Arial"/>
          <w:lang w:eastAsia="ru-RU"/>
        </w:rPr>
        <w:t>В 2018г. в МБУК «</w:t>
      </w:r>
      <w:proofErr w:type="gramStart"/>
      <w:r w:rsidRPr="00DE3552">
        <w:rPr>
          <w:rFonts w:ascii="Arial" w:eastAsia="Times New Roman" w:hAnsi="Arial" w:cs="Arial"/>
          <w:lang w:eastAsia="ru-RU"/>
        </w:rPr>
        <w:t>Майский</w:t>
      </w:r>
      <w:proofErr w:type="gramEnd"/>
      <w:r w:rsidRPr="00DE3552">
        <w:rPr>
          <w:rFonts w:ascii="Arial" w:eastAsia="Times New Roman" w:hAnsi="Arial" w:cs="Arial"/>
          <w:lang w:eastAsia="ru-RU"/>
        </w:rPr>
        <w:t xml:space="preserve"> КДЦ» активно вели свою деятельность 18 клубных формирований:</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Группа музыкального развития (7-8 лет), руководитель Тельнова А.Н.;</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Вокальная группа «Подружки» (9-10 лет), руководитель Тельнова А.Н.;</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Вокальная группа «Сюрприз» (13 – 16 лет), руководитель Тельнова А.Н.;</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Детский хор МБОУ «Майская СОШ» (10-16 лет), руководитель Тельнова А.Н.; </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Индивидуальный вокал, руководитель Тельнова А.Н.;</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Ансамбль народных инструментов «Росинка» (от 15 лет и старше, смешанная группа), руководитель </w:t>
      </w:r>
      <w:proofErr w:type="spellStart"/>
      <w:r w:rsidRPr="00DE3552">
        <w:rPr>
          <w:rFonts w:ascii="Arial" w:eastAsia="Times New Roman" w:hAnsi="Arial" w:cs="Arial"/>
          <w:lang w:eastAsia="ru-RU"/>
        </w:rPr>
        <w:t>Подымахин</w:t>
      </w:r>
      <w:proofErr w:type="spellEnd"/>
      <w:r w:rsidRPr="00DE3552">
        <w:rPr>
          <w:rFonts w:ascii="Arial" w:eastAsia="Times New Roman" w:hAnsi="Arial" w:cs="Arial"/>
          <w:lang w:eastAsia="ru-RU"/>
        </w:rPr>
        <w:t xml:space="preserve"> В.В.;</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Хореографический ансамбль «Конфетти» - младшая группа (7-10 лет), руководитель Наумова Е.В.;</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Хореографический ансамбль «Конфетти» - старшая группа (11-15 лет), руководитель Наумова Е.В.;</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Хореографическая группа «Карусель» (7-10 лет), руководитель Москвитина А.С.;</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Хореографическая группа «Лучики» (7-10 лет), руководитель Хороших С.Н.;</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Театральная группа «Чарли» (7-14 лет), руководитель Москвитина А.С.;</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Театральная группа «Маски» (12-14 лет), руководитель </w:t>
      </w:r>
      <w:proofErr w:type="spellStart"/>
      <w:r w:rsidRPr="00DE3552">
        <w:rPr>
          <w:rFonts w:ascii="Arial" w:eastAsia="Times New Roman" w:hAnsi="Arial" w:cs="Arial"/>
          <w:lang w:eastAsia="ru-RU"/>
        </w:rPr>
        <w:t>Беляевская</w:t>
      </w:r>
      <w:proofErr w:type="spellEnd"/>
      <w:r w:rsidRPr="00DE3552">
        <w:rPr>
          <w:rFonts w:ascii="Arial" w:eastAsia="Times New Roman" w:hAnsi="Arial" w:cs="Arial"/>
          <w:lang w:eastAsia="ru-RU"/>
        </w:rPr>
        <w:t xml:space="preserve"> О.В.;</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 Группа декоративно-прикладного искусства «Страна мастеров» (7-10 лет), руководитель </w:t>
      </w:r>
      <w:proofErr w:type="spellStart"/>
      <w:r w:rsidRPr="00DE3552">
        <w:rPr>
          <w:rFonts w:ascii="Arial" w:eastAsia="Times New Roman" w:hAnsi="Arial" w:cs="Arial"/>
          <w:lang w:eastAsia="ru-RU"/>
        </w:rPr>
        <w:t>Беляевская</w:t>
      </w:r>
      <w:proofErr w:type="spellEnd"/>
      <w:r w:rsidRPr="00DE3552">
        <w:rPr>
          <w:rFonts w:ascii="Arial" w:eastAsia="Times New Roman" w:hAnsi="Arial" w:cs="Arial"/>
          <w:lang w:eastAsia="ru-RU"/>
        </w:rPr>
        <w:t xml:space="preserve"> О.В.;</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 Группа декоративно-прикладного искусства «Клуб </w:t>
      </w:r>
      <w:proofErr w:type="spellStart"/>
      <w:r w:rsidRPr="00DE3552">
        <w:rPr>
          <w:rFonts w:ascii="Arial" w:eastAsia="Times New Roman" w:hAnsi="Arial" w:cs="Arial"/>
          <w:lang w:eastAsia="ru-RU"/>
        </w:rPr>
        <w:t>Самоделкина</w:t>
      </w:r>
      <w:proofErr w:type="spellEnd"/>
      <w:r w:rsidRPr="00DE3552">
        <w:rPr>
          <w:rFonts w:ascii="Arial" w:eastAsia="Times New Roman" w:hAnsi="Arial" w:cs="Arial"/>
          <w:lang w:eastAsia="ru-RU"/>
        </w:rPr>
        <w:t>» (7-10 лет), руководитель Москвитина А.С.;</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 Ансамбль маршевых барабанщиц «Катюша» (13 – 16 лет), руководитель Тельнова А.Н., хореограф Хороших С.Н.;.;</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 Вокальный ансамбль народной песни «Багульник» (свыше 22 лет, смешанная группа), руководитель Тельнова А.Н.;</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 Вокальный ансамбль ветеранов труда «</w:t>
      </w:r>
      <w:proofErr w:type="spellStart"/>
      <w:r w:rsidRPr="00DE3552">
        <w:rPr>
          <w:rFonts w:ascii="Arial" w:eastAsia="Times New Roman" w:hAnsi="Arial" w:cs="Arial"/>
          <w:lang w:eastAsia="ru-RU"/>
        </w:rPr>
        <w:t>Бабоньки</w:t>
      </w:r>
      <w:proofErr w:type="spellEnd"/>
      <w:r w:rsidRPr="00DE3552">
        <w:rPr>
          <w:rFonts w:ascii="Arial" w:eastAsia="Times New Roman" w:hAnsi="Arial" w:cs="Arial"/>
          <w:lang w:eastAsia="ru-RU"/>
        </w:rPr>
        <w:t>» (свыше 50 лет), руководитель Власов А.М.;</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 Народная вокальная группа «Майское эхо» (свыше 25 лет, смешанная группа), руководитель </w:t>
      </w:r>
      <w:proofErr w:type="spellStart"/>
      <w:r w:rsidRPr="00DE3552">
        <w:rPr>
          <w:rFonts w:ascii="Arial" w:eastAsia="Times New Roman" w:hAnsi="Arial" w:cs="Arial"/>
          <w:lang w:eastAsia="ru-RU"/>
        </w:rPr>
        <w:t>Подымахин</w:t>
      </w:r>
      <w:proofErr w:type="spellEnd"/>
      <w:r w:rsidRPr="00DE3552">
        <w:rPr>
          <w:rFonts w:ascii="Arial" w:eastAsia="Times New Roman" w:hAnsi="Arial" w:cs="Arial"/>
          <w:lang w:eastAsia="ru-RU"/>
        </w:rPr>
        <w:t xml:space="preserve"> В.В. </w:t>
      </w:r>
    </w:p>
    <w:p w:rsidR="00242F46" w:rsidRPr="00DE3552" w:rsidRDefault="00242F46" w:rsidP="00242F46">
      <w:pPr>
        <w:suppressAutoHyphens/>
        <w:ind w:firstLine="720"/>
        <w:jc w:val="both"/>
        <w:rPr>
          <w:rFonts w:ascii="Arial" w:eastAsia="Times New Roman" w:hAnsi="Arial" w:cs="Arial"/>
          <w:lang w:eastAsia="ru-RU"/>
        </w:rPr>
      </w:pPr>
      <w:r w:rsidRPr="00DE3552">
        <w:rPr>
          <w:rFonts w:ascii="Arial" w:eastAsia="Times New Roman" w:hAnsi="Arial" w:cs="Arial"/>
          <w:lang w:eastAsia="ru-RU"/>
        </w:rPr>
        <w:t xml:space="preserve">В 2018 году звание «Народный» подтвердила эстрадная группа «Майское эхо», руководитель </w:t>
      </w:r>
      <w:proofErr w:type="spellStart"/>
      <w:r w:rsidRPr="00DE3552">
        <w:rPr>
          <w:rFonts w:ascii="Arial" w:eastAsia="Times New Roman" w:hAnsi="Arial" w:cs="Arial"/>
          <w:lang w:eastAsia="ru-RU"/>
        </w:rPr>
        <w:t>Подымахин</w:t>
      </w:r>
      <w:proofErr w:type="spellEnd"/>
      <w:r w:rsidRPr="00DE3552">
        <w:rPr>
          <w:rFonts w:ascii="Arial" w:eastAsia="Times New Roman" w:hAnsi="Arial" w:cs="Arial"/>
          <w:lang w:eastAsia="ru-RU"/>
        </w:rPr>
        <w:t xml:space="preserve"> В.В. и звание «Народный»  присвоен вокальному ансамблю «Багульник», руководитель Тельнова А.Н.</w:t>
      </w:r>
    </w:p>
    <w:p w:rsidR="00242F46" w:rsidRPr="00DE3552" w:rsidRDefault="00242F46" w:rsidP="00242F46">
      <w:pPr>
        <w:tabs>
          <w:tab w:val="left" w:pos="8025"/>
        </w:tabs>
        <w:ind w:firstLine="720"/>
        <w:jc w:val="both"/>
        <w:rPr>
          <w:rFonts w:ascii="Arial" w:hAnsi="Arial" w:cs="Arial"/>
        </w:rPr>
      </w:pPr>
      <w:r w:rsidRPr="00DE3552">
        <w:rPr>
          <w:rFonts w:ascii="Arial" w:hAnsi="Arial" w:cs="Arial"/>
        </w:rPr>
        <w:t>В 2018г. МБУК «</w:t>
      </w:r>
      <w:proofErr w:type="gramStart"/>
      <w:r w:rsidRPr="00DE3552">
        <w:rPr>
          <w:rFonts w:ascii="Arial" w:hAnsi="Arial" w:cs="Arial"/>
        </w:rPr>
        <w:t>Майский</w:t>
      </w:r>
      <w:proofErr w:type="gramEnd"/>
      <w:r w:rsidRPr="00DE3552">
        <w:rPr>
          <w:rFonts w:ascii="Arial" w:hAnsi="Arial" w:cs="Arial"/>
        </w:rPr>
        <w:t xml:space="preserve"> КДЦ» принял активное участие в 14 конкурсных мероприятиях, из них 12 результативные:</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Районный конкурс эстрадных песен и танцев «</w:t>
      </w:r>
      <w:proofErr w:type="spellStart"/>
      <w:r w:rsidRPr="00DE3552">
        <w:rPr>
          <w:rFonts w:ascii="Arial" w:hAnsi="Arial" w:cs="Arial"/>
        </w:rPr>
        <w:t>Осинские</w:t>
      </w:r>
      <w:proofErr w:type="spellEnd"/>
      <w:r w:rsidRPr="00DE3552">
        <w:rPr>
          <w:rFonts w:ascii="Arial" w:hAnsi="Arial" w:cs="Arial"/>
        </w:rPr>
        <w:t xml:space="preserve"> звездочки» - </w:t>
      </w:r>
      <w:proofErr w:type="spellStart"/>
      <w:r w:rsidRPr="00DE3552">
        <w:rPr>
          <w:rFonts w:ascii="Arial" w:hAnsi="Arial" w:cs="Arial"/>
        </w:rPr>
        <w:t>Марчукова</w:t>
      </w:r>
      <w:proofErr w:type="spellEnd"/>
      <w:r w:rsidRPr="00DE3552">
        <w:rPr>
          <w:rFonts w:ascii="Arial" w:hAnsi="Arial" w:cs="Arial"/>
        </w:rPr>
        <w:t xml:space="preserve"> Яна – I место, номинация «Вокал» II возрастная категория; вокальная группа «Подружки» - II место, номинация «Вокальный ансамбль» II возрастная категория, руководитель Тельнова А.Н., </w:t>
      </w:r>
      <w:proofErr w:type="spellStart"/>
      <w:r w:rsidRPr="00DE3552">
        <w:rPr>
          <w:rFonts w:ascii="Arial" w:hAnsi="Arial" w:cs="Arial"/>
        </w:rPr>
        <w:t>с</w:t>
      </w:r>
      <w:proofErr w:type="gramStart"/>
      <w:r w:rsidRPr="00DE3552">
        <w:rPr>
          <w:rFonts w:ascii="Arial" w:hAnsi="Arial" w:cs="Arial"/>
        </w:rPr>
        <w:t>.О</w:t>
      </w:r>
      <w:proofErr w:type="gramEnd"/>
      <w:r w:rsidRPr="00DE3552">
        <w:rPr>
          <w:rFonts w:ascii="Arial" w:hAnsi="Arial" w:cs="Arial"/>
        </w:rPr>
        <w:t>са</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 xml:space="preserve">Окружной смотр – конкурс хореографических коллективов «В мире танца» имени А. А. </w:t>
      </w:r>
      <w:proofErr w:type="spellStart"/>
      <w:r w:rsidRPr="00DE3552">
        <w:rPr>
          <w:rFonts w:ascii="Arial" w:hAnsi="Arial" w:cs="Arial"/>
        </w:rPr>
        <w:t>Арзаева</w:t>
      </w:r>
      <w:proofErr w:type="spellEnd"/>
      <w:r w:rsidRPr="00DE3552">
        <w:rPr>
          <w:rFonts w:ascii="Arial" w:hAnsi="Arial" w:cs="Arial"/>
        </w:rPr>
        <w:t xml:space="preserve"> – хореографический ансамбль «Конфетти» - II место, номинация «Современный эстрадный танец», возрастная категория 11-14 лет, руководитель Наумова Е.В., </w:t>
      </w:r>
      <w:proofErr w:type="spellStart"/>
      <w:r w:rsidRPr="00DE3552">
        <w:rPr>
          <w:rFonts w:ascii="Arial" w:hAnsi="Arial" w:cs="Arial"/>
        </w:rPr>
        <w:t>с</w:t>
      </w:r>
      <w:proofErr w:type="gramStart"/>
      <w:r w:rsidRPr="00DE3552">
        <w:rPr>
          <w:rFonts w:ascii="Arial" w:hAnsi="Arial" w:cs="Arial"/>
        </w:rPr>
        <w:t>.Б</w:t>
      </w:r>
      <w:proofErr w:type="gramEnd"/>
      <w:r w:rsidRPr="00DE3552">
        <w:rPr>
          <w:rFonts w:ascii="Arial" w:hAnsi="Arial" w:cs="Arial"/>
        </w:rPr>
        <w:t>ильчир</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 xml:space="preserve">Областной конкурс вокальных ансамблей и хоровых коллективов «Байкальская сюита» - </w:t>
      </w:r>
      <w:proofErr w:type="spellStart"/>
      <w:r w:rsidRPr="00DE3552">
        <w:rPr>
          <w:rFonts w:ascii="Arial" w:hAnsi="Arial" w:cs="Arial"/>
        </w:rPr>
        <w:t>Каморников</w:t>
      </w:r>
      <w:proofErr w:type="spellEnd"/>
      <w:r w:rsidRPr="00DE3552">
        <w:rPr>
          <w:rFonts w:ascii="Arial" w:hAnsi="Arial" w:cs="Arial"/>
        </w:rPr>
        <w:t xml:space="preserve"> Даниил – Лауреат II степени, номинация «Эстрадный вокал», возрастная категория 11-13 лет; вокальный ансамбль «Сюрприз» - Диплом I степени, номинация «Эстрадный вокал», смешанная возрастная категория, руководитель Тельнова А.Н., </w:t>
      </w:r>
      <w:proofErr w:type="spellStart"/>
      <w:r w:rsidRPr="00DE3552">
        <w:rPr>
          <w:rFonts w:ascii="Arial" w:hAnsi="Arial" w:cs="Arial"/>
        </w:rPr>
        <w:t>п</w:t>
      </w:r>
      <w:proofErr w:type="gramStart"/>
      <w:r w:rsidRPr="00DE3552">
        <w:rPr>
          <w:rFonts w:ascii="Arial" w:hAnsi="Arial" w:cs="Arial"/>
        </w:rPr>
        <w:t>.У</w:t>
      </w:r>
      <w:proofErr w:type="gramEnd"/>
      <w:r w:rsidRPr="00DE3552">
        <w:rPr>
          <w:rFonts w:ascii="Arial" w:hAnsi="Arial" w:cs="Arial"/>
        </w:rPr>
        <w:t>сть</w:t>
      </w:r>
      <w:proofErr w:type="spellEnd"/>
      <w:r w:rsidRPr="00DE3552">
        <w:rPr>
          <w:rFonts w:ascii="Arial" w:hAnsi="Arial" w:cs="Arial"/>
        </w:rPr>
        <w:t>-Ордынский;</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lastRenderedPageBreak/>
        <w:t xml:space="preserve">Областной конкурс хореографического искусства «Байкальское кружево» - хореографический ансамбль «Конфетти» - Диплом I степени, номинация «Стилизованный танец», возрастная категория 7-10 лет; Диплом I степени, номинация «Стилизованный танец», возрастная категория 11-14 лет; Лауреат III степени, номинация «Эстрадный танец», смешанная категория, руководитель Наумова Е.В., </w:t>
      </w:r>
      <w:proofErr w:type="spellStart"/>
      <w:r w:rsidRPr="00DE3552">
        <w:rPr>
          <w:rFonts w:ascii="Arial" w:hAnsi="Arial" w:cs="Arial"/>
        </w:rPr>
        <w:t>п</w:t>
      </w:r>
      <w:proofErr w:type="gramStart"/>
      <w:r w:rsidRPr="00DE3552">
        <w:rPr>
          <w:rFonts w:ascii="Arial" w:hAnsi="Arial" w:cs="Arial"/>
        </w:rPr>
        <w:t>.У</w:t>
      </w:r>
      <w:proofErr w:type="gramEnd"/>
      <w:r w:rsidRPr="00DE3552">
        <w:rPr>
          <w:rFonts w:ascii="Arial" w:hAnsi="Arial" w:cs="Arial"/>
        </w:rPr>
        <w:t>сть</w:t>
      </w:r>
      <w:proofErr w:type="spellEnd"/>
      <w:r w:rsidRPr="00DE3552">
        <w:rPr>
          <w:rFonts w:ascii="Arial" w:hAnsi="Arial" w:cs="Arial"/>
        </w:rPr>
        <w:t>-Ордынский;</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 xml:space="preserve">Международный конкурс-фестиваль в рамках проекта «Сибирь зажигает звезды» - Малеева Алена – Диплом II степени, номинация «Эстрадный вокал», возрастная категория 9-12 лет; вокальный ансамбль «Багульник» - Лауреат II степени, номинация «Эстрадный вокал», возрастная категория 26 и старше, руководитель Тельнова А.Н., </w:t>
      </w:r>
      <w:proofErr w:type="spellStart"/>
      <w:r w:rsidRPr="00DE3552">
        <w:rPr>
          <w:rFonts w:ascii="Arial" w:hAnsi="Arial" w:cs="Arial"/>
        </w:rPr>
        <w:t>г</w:t>
      </w:r>
      <w:proofErr w:type="gramStart"/>
      <w:r w:rsidRPr="00DE3552">
        <w:rPr>
          <w:rFonts w:ascii="Arial" w:hAnsi="Arial" w:cs="Arial"/>
        </w:rPr>
        <w:t>.И</w:t>
      </w:r>
      <w:proofErr w:type="gramEnd"/>
      <w:r w:rsidRPr="00DE3552">
        <w:rPr>
          <w:rFonts w:ascii="Arial" w:hAnsi="Arial" w:cs="Arial"/>
        </w:rPr>
        <w:t>ркутск</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 xml:space="preserve">Районный народный праздник «Троица» - коллектив МБУК «Майский КДЦ» - III место, номинация «Зрелищно-игровые традиционные обряды», руководитель Тельнова А.Н.; ансамбль народных инструментов «Росинка» - Диплом Победителя, номинация «Лучший исполнитель на народных инструментах», руководитель </w:t>
      </w:r>
      <w:proofErr w:type="spellStart"/>
      <w:r w:rsidRPr="00DE3552">
        <w:rPr>
          <w:rFonts w:ascii="Arial" w:hAnsi="Arial" w:cs="Arial"/>
        </w:rPr>
        <w:t>Подымахин</w:t>
      </w:r>
      <w:proofErr w:type="spellEnd"/>
      <w:r w:rsidRPr="00DE3552">
        <w:rPr>
          <w:rFonts w:ascii="Arial" w:hAnsi="Arial" w:cs="Arial"/>
        </w:rPr>
        <w:t xml:space="preserve"> В.В., </w:t>
      </w:r>
      <w:proofErr w:type="spellStart"/>
      <w:r w:rsidRPr="00DE3552">
        <w:rPr>
          <w:rFonts w:ascii="Arial" w:hAnsi="Arial" w:cs="Arial"/>
        </w:rPr>
        <w:t>с</w:t>
      </w:r>
      <w:proofErr w:type="gramStart"/>
      <w:r w:rsidRPr="00DE3552">
        <w:rPr>
          <w:rFonts w:ascii="Arial" w:hAnsi="Arial" w:cs="Arial"/>
        </w:rPr>
        <w:t>.Р</w:t>
      </w:r>
      <w:proofErr w:type="gramEnd"/>
      <w:r w:rsidRPr="00DE3552">
        <w:rPr>
          <w:rFonts w:ascii="Arial" w:hAnsi="Arial" w:cs="Arial"/>
        </w:rPr>
        <w:t>усские-Янгуты</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Районный конкурс юмористических рассказов «</w:t>
      </w:r>
      <w:proofErr w:type="spellStart"/>
      <w:r w:rsidRPr="00DE3552">
        <w:rPr>
          <w:rFonts w:ascii="Arial" w:hAnsi="Arial" w:cs="Arial"/>
        </w:rPr>
        <w:t>Энеэлдэе</w:t>
      </w:r>
      <w:proofErr w:type="spellEnd"/>
      <w:r w:rsidRPr="00DE3552">
        <w:rPr>
          <w:rFonts w:ascii="Arial" w:hAnsi="Arial" w:cs="Arial"/>
        </w:rPr>
        <w:t xml:space="preserve">!» («Посмеемся!») в рамках КСП «Сур-Харбан-2018» – Галина </w:t>
      </w:r>
      <w:proofErr w:type="spellStart"/>
      <w:r w:rsidRPr="00DE3552">
        <w:rPr>
          <w:rFonts w:ascii="Arial" w:hAnsi="Arial" w:cs="Arial"/>
        </w:rPr>
        <w:t>Чудогашева</w:t>
      </w:r>
      <w:proofErr w:type="spellEnd"/>
      <w:r w:rsidRPr="00DE3552">
        <w:rPr>
          <w:rFonts w:ascii="Arial" w:hAnsi="Arial" w:cs="Arial"/>
        </w:rPr>
        <w:t xml:space="preserve"> – III место, номинация «Монолог», возрастная категория от 15 и выше, </w:t>
      </w:r>
      <w:proofErr w:type="spellStart"/>
      <w:r w:rsidRPr="00DE3552">
        <w:rPr>
          <w:rFonts w:ascii="Arial" w:hAnsi="Arial" w:cs="Arial"/>
        </w:rPr>
        <w:t>с</w:t>
      </w:r>
      <w:proofErr w:type="gramStart"/>
      <w:r w:rsidRPr="00DE3552">
        <w:rPr>
          <w:rFonts w:ascii="Arial" w:hAnsi="Arial" w:cs="Arial"/>
        </w:rPr>
        <w:t>.О</w:t>
      </w:r>
      <w:proofErr w:type="gramEnd"/>
      <w:r w:rsidRPr="00DE3552">
        <w:rPr>
          <w:rFonts w:ascii="Arial" w:hAnsi="Arial" w:cs="Arial"/>
        </w:rPr>
        <w:t>са</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 xml:space="preserve">Областной конкурс фолка, рока и смежных жанров «Рок-Этно-Джем», народная эстрадная группа «Майское эхо», руководитель </w:t>
      </w:r>
      <w:proofErr w:type="spellStart"/>
      <w:r w:rsidRPr="00DE3552">
        <w:rPr>
          <w:rFonts w:ascii="Arial" w:hAnsi="Arial" w:cs="Arial"/>
        </w:rPr>
        <w:t>Подымахин</w:t>
      </w:r>
      <w:proofErr w:type="spellEnd"/>
      <w:r w:rsidRPr="00DE3552">
        <w:rPr>
          <w:rFonts w:ascii="Arial" w:hAnsi="Arial" w:cs="Arial"/>
        </w:rPr>
        <w:t xml:space="preserve"> В.В., номинация «Музыкальные группы» - диплом участника, </w:t>
      </w:r>
      <w:proofErr w:type="spellStart"/>
      <w:r w:rsidRPr="00DE3552">
        <w:rPr>
          <w:rFonts w:ascii="Arial" w:hAnsi="Arial" w:cs="Arial"/>
        </w:rPr>
        <w:t>п</w:t>
      </w:r>
      <w:proofErr w:type="gramStart"/>
      <w:r w:rsidRPr="00DE3552">
        <w:rPr>
          <w:rFonts w:ascii="Arial" w:hAnsi="Arial" w:cs="Arial"/>
        </w:rPr>
        <w:t>.З</w:t>
      </w:r>
      <w:proofErr w:type="gramEnd"/>
      <w:r w:rsidRPr="00DE3552">
        <w:rPr>
          <w:rFonts w:ascii="Arial" w:hAnsi="Arial" w:cs="Arial"/>
        </w:rPr>
        <w:t>алари</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 xml:space="preserve">Муниципальный фестиваль-конкурс гармонистов и вокально- хоровых коллективов и солистов «Играй, гармонь!» - народный вокальный ансамбль «Багульник» - Диплом II степени, номинация «Народное пение (солисты, ансамбли)», возрастная категория «От 21 года и без ограничения возраста»; вокальный ансамбль «Млада» - Диплом II  степени, номинация «Народное пение (солисты, ансамбли)», возрастная категория «От 21 года и без ограничения возраста», руководитель Тельнова А.Н., </w:t>
      </w:r>
      <w:proofErr w:type="spellStart"/>
      <w:r w:rsidRPr="00DE3552">
        <w:rPr>
          <w:rFonts w:ascii="Arial" w:hAnsi="Arial" w:cs="Arial"/>
        </w:rPr>
        <w:t>с</w:t>
      </w:r>
      <w:proofErr w:type="gramStart"/>
      <w:r w:rsidRPr="00DE3552">
        <w:rPr>
          <w:rFonts w:ascii="Arial" w:hAnsi="Arial" w:cs="Arial"/>
        </w:rPr>
        <w:t>.М</w:t>
      </w:r>
      <w:proofErr w:type="gramEnd"/>
      <w:r w:rsidRPr="00DE3552">
        <w:rPr>
          <w:rFonts w:ascii="Arial" w:hAnsi="Arial" w:cs="Arial"/>
        </w:rPr>
        <w:t>айск</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Окружной конкурс «</w:t>
      </w:r>
      <w:proofErr w:type="spellStart"/>
      <w:r w:rsidRPr="00DE3552">
        <w:rPr>
          <w:rFonts w:ascii="Arial" w:hAnsi="Arial" w:cs="Arial"/>
        </w:rPr>
        <w:t>Гэсэриада</w:t>
      </w:r>
      <w:proofErr w:type="spellEnd"/>
      <w:r w:rsidRPr="00DE3552">
        <w:rPr>
          <w:rFonts w:ascii="Arial" w:hAnsi="Arial" w:cs="Arial"/>
        </w:rPr>
        <w:t xml:space="preserve"> – 2018» - </w:t>
      </w:r>
      <w:proofErr w:type="spellStart"/>
      <w:r w:rsidRPr="00DE3552">
        <w:rPr>
          <w:rFonts w:ascii="Arial" w:hAnsi="Arial" w:cs="Arial"/>
        </w:rPr>
        <w:t>Башанов</w:t>
      </w:r>
      <w:proofErr w:type="spellEnd"/>
      <w:r w:rsidRPr="00DE3552">
        <w:rPr>
          <w:rFonts w:ascii="Arial" w:hAnsi="Arial" w:cs="Arial"/>
        </w:rPr>
        <w:t xml:space="preserve"> Вадим победитель конкурса «Наездники», </w:t>
      </w:r>
      <w:proofErr w:type="spellStart"/>
      <w:r w:rsidRPr="00DE3552">
        <w:rPr>
          <w:rFonts w:ascii="Arial" w:hAnsi="Arial" w:cs="Arial"/>
        </w:rPr>
        <w:t>с</w:t>
      </w:r>
      <w:proofErr w:type="gramStart"/>
      <w:r w:rsidRPr="00DE3552">
        <w:rPr>
          <w:rFonts w:ascii="Arial" w:hAnsi="Arial" w:cs="Arial"/>
        </w:rPr>
        <w:t>.У</w:t>
      </w:r>
      <w:proofErr w:type="gramEnd"/>
      <w:r w:rsidRPr="00DE3552">
        <w:rPr>
          <w:rFonts w:ascii="Arial" w:hAnsi="Arial" w:cs="Arial"/>
        </w:rPr>
        <w:t>сть-Алтан</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proofErr w:type="gramStart"/>
      <w:r w:rsidRPr="00DE3552">
        <w:rPr>
          <w:rFonts w:ascii="Arial" w:hAnsi="Arial" w:cs="Arial"/>
        </w:rPr>
        <w:t>Районный фестиваль детского и юношеского творчества «Язык – душа народа», хореографический ансамбль «Конфетти» - I место, номинация «Народные танцы», возрастная категория 10-13 лет, руководитель Хороших С.Н.; фольклорный коллектив МБОУ «Майская СОШ» - I место, номинация «Фольклорный коллектив», возрастная категория 10-18 лет, руководитель Москвитина А.С.; вокальная группа «Подружки» - I место, номинация «Вокальные коллективы», возрастная категория 7-10 лет, руководитель Тельнова А.Н.;</w:t>
      </w:r>
      <w:proofErr w:type="gramEnd"/>
      <w:r w:rsidRPr="00DE3552">
        <w:rPr>
          <w:rFonts w:ascii="Arial" w:hAnsi="Arial" w:cs="Arial"/>
        </w:rPr>
        <w:t xml:space="preserve"> вокальный коллектив МБУК «Майская СОШ» - II место, номинация «Вокальные коллективы», возрастная категория 10-18 лет, руководитель </w:t>
      </w:r>
      <w:proofErr w:type="spellStart"/>
      <w:r w:rsidRPr="00DE3552">
        <w:rPr>
          <w:rFonts w:ascii="Arial" w:hAnsi="Arial" w:cs="Arial"/>
        </w:rPr>
        <w:t>Подымахин</w:t>
      </w:r>
      <w:proofErr w:type="spellEnd"/>
      <w:r w:rsidRPr="00DE3552">
        <w:rPr>
          <w:rFonts w:ascii="Arial" w:hAnsi="Arial" w:cs="Arial"/>
        </w:rPr>
        <w:t xml:space="preserve"> В.В., </w:t>
      </w:r>
      <w:proofErr w:type="spellStart"/>
      <w:r w:rsidRPr="00DE3552">
        <w:rPr>
          <w:rFonts w:ascii="Arial" w:hAnsi="Arial" w:cs="Arial"/>
        </w:rPr>
        <w:t>с</w:t>
      </w:r>
      <w:proofErr w:type="gramStart"/>
      <w:r w:rsidRPr="00DE3552">
        <w:rPr>
          <w:rFonts w:ascii="Arial" w:hAnsi="Arial" w:cs="Arial"/>
        </w:rPr>
        <w:t>.О</w:t>
      </w:r>
      <w:proofErr w:type="gramEnd"/>
      <w:r w:rsidRPr="00DE3552">
        <w:rPr>
          <w:rFonts w:ascii="Arial" w:hAnsi="Arial" w:cs="Arial"/>
        </w:rPr>
        <w:t>са</w:t>
      </w:r>
      <w:proofErr w:type="spellEnd"/>
      <w:r w:rsidRPr="00DE3552">
        <w:rPr>
          <w:rFonts w:ascii="Arial" w:hAnsi="Arial" w:cs="Arial"/>
        </w:rPr>
        <w:t xml:space="preserve">; </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 xml:space="preserve">IX областной фестиваль детского и юношеского творчества «Язык – душа народа» - вокальная группа «Подружки» - III место, руководитель Тельнова А.Н., </w:t>
      </w:r>
      <w:proofErr w:type="spellStart"/>
      <w:r w:rsidRPr="00DE3552">
        <w:rPr>
          <w:rFonts w:ascii="Arial" w:hAnsi="Arial" w:cs="Arial"/>
        </w:rPr>
        <w:t>п</w:t>
      </w:r>
      <w:proofErr w:type="gramStart"/>
      <w:r w:rsidRPr="00DE3552">
        <w:rPr>
          <w:rFonts w:ascii="Arial" w:hAnsi="Arial" w:cs="Arial"/>
        </w:rPr>
        <w:t>.У</w:t>
      </w:r>
      <w:proofErr w:type="gramEnd"/>
      <w:r w:rsidRPr="00DE3552">
        <w:rPr>
          <w:rFonts w:ascii="Arial" w:hAnsi="Arial" w:cs="Arial"/>
        </w:rPr>
        <w:t>сть</w:t>
      </w:r>
      <w:proofErr w:type="spellEnd"/>
      <w:r w:rsidRPr="00DE3552">
        <w:rPr>
          <w:rFonts w:ascii="Arial" w:hAnsi="Arial" w:cs="Arial"/>
        </w:rPr>
        <w:t>-Ордынский;</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Областной фестиваль детского творчества «</w:t>
      </w:r>
      <w:proofErr w:type="spellStart"/>
      <w:r w:rsidRPr="00DE3552">
        <w:rPr>
          <w:rFonts w:ascii="Arial" w:hAnsi="Arial" w:cs="Arial"/>
        </w:rPr>
        <w:t>Алтан</w:t>
      </w:r>
      <w:proofErr w:type="spellEnd"/>
      <w:r w:rsidRPr="00DE3552">
        <w:rPr>
          <w:rFonts w:ascii="Arial" w:hAnsi="Arial" w:cs="Arial"/>
        </w:rPr>
        <w:t xml:space="preserve"> </w:t>
      </w:r>
      <w:proofErr w:type="spellStart"/>
      <w:r w:rsidRPr="00DE3552">
        <w:rPr>
          <w:rFonts w:ascii="Arial" w:hAnsi="Arial" w:cs="Arial"/>
        </w:rPr>
        <w:t>Туяа</w:t>
      </w:r>
      <w:proofErr w:type="spellEnd"/>
      <w:r w:rsidRPr="00DE3552">
        <w:rPr>
          <w:rFonts w:ascii="Arial" w:hAnsi="Arial" w:cs="Arial"/>
        </w:rPr>
        <w:t xml:space="preserve">» - </w:t>
      </w:r>
      <w:proofErr w:type="spellStart"/>
      <w:r w:rsidRPr="00DE3552">
        <w:rPr>
          <w:rFonts w:ascii="Arial" w:hAnsi="Arial" w:cs="Arial"/>
        </w:rPr>
        <w:t>Марчукова</w:t>
      </w:r>
      <w:proofErr w:type="spellEnd"/>
      <w:r w:rsidRPr="00DE3552">
        <w:rPr>
          <w:rFonts w:ascii="Arial" w:hAnsi="Arial" w:cs="Arial"/>
        </w:rPr>
        <w:t xml:space="preserve"> Яна, диплом участника, руководитель Тельнова А.Н., </w:t>
      </w:r>
      <w:proofErr w:type="spellStart"/>
      <w:r w:rsidRPr="00DE3552">
        <w:rPr>
          <w:rFonts w:ascii="Arial" w:hAnsi="Arial" w:cs="Arial"/>
        </w:rPr>
        <w:t>г</w:t>
      </w:r>
      <w:proofErr w:type="gramStart"/>
      <w:r w:rsidRPr="00DE3552">
        <w:rPr>
          <w:rFonts w:ascii="Arial" w:hAnsi="Arial" w:cs="Arial"/>
        </w:rPr>
        <w:t>.И</w:t>
      </w:r>
      <w:proofErr w:type="gramEnd"/>
      <w:r w:rsidRPr="00DE3552">
        <w:rPr>
          <w:rFonts w:ascii="Arial" w:hAnsi="Arial" w:cs="Arial"/>
        </w:rPr>
        <w:t>ркутск</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Межрайонный татарский праздник «</w:t>
      </w:r>
      <w:proofErr w:type="spellStart"/>
      <w:r w:rsidRPr="00DE3552">
        <w:rPr>
          <w:rFonts w:ascii="Arial" w:hAnsi="Arial" w:cs="Arial"/>
        </w:rPr>
        <w:t>Каз</w:t>
      </w:r>
      <w:proofErr w:type="spellEnd"/>
      <w:r w:rsidRPr="00DE3552">
        <w:rPr>
          <w:rFonts w:ascii="Arial" w:hAnsi="Arial" w:cs="Arial"/>
        </w:rPr>
        <w:t xml:space="preserve"> </w:t>
      </w:r>
      <w:proofErr w:type="spellStart"/>
      <w:r w:rsidRPr="00DE3552">
        <w:rPr>
          <w:rFonts w:ascii="Arial" w:hAnsi="Arial" w:cs="Arial"/>
        </w:rPr>
        <w:t>омэсе</w:t>
      </w:r>
      <w:proofErr w:type="spellEnd"/>
      <w:r w:rsidRPr="00DE3552">
        <w:rPr>
          <w:rFonts w:ascii="Arial" w:hAnsi="Arial" w:cs="Arial"/>
        </w:rPr>
        <w:t xml:space="preserve">» (Гусиное перо) – Дмитриева Регина – III место в конкурсе «Выставка поделок из гусиного пера», </w:t>
      </w:r>
      <w:proofErr w:type="spellStart"/>
      <w:r w:rsidRPr="00DE3552">
        <w:rPr>
          <w:rFonts w:ascii="Arial" w:hAnsi="Arial" w:cs="Arial"/>
        </w:rPr>
        <w:t>с</w:t>
      </w:r>
      <w:proofErr w:type="gramStart"/>
      <w:r w:rsidRPr="00DE3552">
        <w:rPr>
          <w:rFonts w:ascii="Arial" w:hAnsi="Arial" w:cs="Arial"/>
        </w:rPr>
        <w:t>.К</w:t>
      </w:r>
      <w:proofErr w:type="gramEnd"/>
      <w:r w:rsidRPr="00DE3552">
        <w:rPr>
          <w:rFonts w:ascii="Arial" w:hAnsi="Arial" w:cs="Arial"/>
        </w:rPr>
        <w:t>аха-Онгойское</w:t>
      </w:r>
      <w:proofErr w:type="spellEnd"/>
      <w:r w:rsidRPr="00DE3552">
        <w:rPr>
          <w:rFonts w:ascii="Arial" w:hAnsi="Arial" w:cs="Arial"/>
        </w:rPr>
        <w:t>.</w:t>
      </w:r>
    </w:p>
    <w:p w:rsidR="00242F46" w:rsidRPr="00DE3552" w:rsidRDefault="00242F46" w:rsidP="00242F46">
      <w:pPr>
        <w:tabs>
          <w:tab w:val="left" w:pos="8025"/>
        </w:tabs>
        <w:ind w:firstLine="426"/>
        <w:jc w:val="both"/>
        <w:rPr>
          <w:rFonts w:ascii="Arial" w:hAnsi="Arial" w:cs="Arial"/>
        </w:rPr>
      </w:pPr>
      <w:r w:rsidRPr="00DE3552">
        <w:rPr>
          <w:rFonts w:ascii="Arial" w:hAnsi="Arial" w:cs="Arial"/>
        </w:rPr>
        <w:t xml:space="preserve">Необходимо отметить, что в 2018 году коллектив Майского КДЦ справился с поставленными задачами, исполнительское мастерство вокальных и </w:t>
      </w:r>
      <w:r w:rsidRPr="00DE3552">
        <w:rPr>
          <w:rFonts w:ascii="Arial" w:hAnsi="Arial" w:cs="Arial"/>
        </w:rPr>
        <w:lastRenderedPageBreak/>
        <w:t xml:space="preserve">хореографических коллективов значительно повысилось и выходит на профессиональный уровень. </w:t>
      </w:r>
    </w:p>
    <w:p w:rsidR="00242F46" w:rsidRPr="00DE3552" w:rsidRDefault="00242F46" w:rsidP="00242F46">
      <w:pPr>
        <w:ind w:firstLine="708"/>
        <w:jc w:val="both"/>
        <w:rPr>
          <w:rFonts w:ascii="Arial" w:eastAsia="Times New Roman" w:hAnsi="Arial" w:cs="Arial"/>
          <w:lang w:eastAsia="ru-RU"/>
        </w:rPr>
      </w:pPr>
      <w:proofErr w:type="gramStart"/>
      <w:r w:rsidRPr="00DE3552">
        <w:rPr>
          <w:rFonts w:ascii="Arial" w:eastAsia="Times New Roman" w:hAnsi="Arial" w:cs="Arial"/>
          <w:b/>
          <w:bCs/>
          <w:lang w:eastAsia="ru-RU"/>
        </w:rPr>
        <w:t xml:space="preserve">Исполнение полномочий по содействию в развитии сельскохозяйственного производства, созданию условий для развития малого и среднего предпринимательства, обеспечения жителей поселения услугами связи, общественного питания, торговли и бытового обслуживания, </w:t>
      </w:r>
      <w:r w:rsidRPr="00DE3552">
        <w:rPr>
          <w:rFonts w:ascii="Arial" w:eastAsia="Times New Roman" w:hAnsi="Arial" w:cs="Arial"/>
          <w:lang w:eastAsia="ru-RU"/>
        </w:rPr>
        <w:t>проводится в рамках муниципальной программы «Развитие и поддержка малого и среднего предпринимательства в МО «Майск» на период 2013-2017 гг., утвержденной Решением Думы МО «Майск» от 23.04.2013г. №146.</w:t>
      </w:r>
      <w:proofErr w:type="gramEnd"/>
    </w:p>
    <w:p w:rsidR="00242F46" w:rsidRPr="00DE3552" w:rsidRDefault="00242F46" w:rsidP="00242F46">
      <w:pPr>
        <w:ind w:firstLine="567"/>
        <w:jc w:val="both"/>
        <w:rPr>
          <w:rFonts w:ascii="Arial" w:eastAsia="Times New Roman" w:hAnsi="Arial" w:cs="Arial"/>
          <w:b/>
          <w:bCs/>
          <w:lang w:eastAsia="ru-RU"/>
        </w:rPr>
      </w:pPr>
      <w:r w:rsidRPr="00DE3552">
        <w:rPr>
          <w:rFonts w:ascii="Arial" w:eastAsia="Times New Roman" w:hAnsi="Arial" w:cs="Arial"/>
          <w:b/>
          <w:bCs/>
          <w:lang w:eastAsia="ru-RU"/>
        </w:rPr>
        <w:t>Базовой отраслью экономики нашего Поселения остается сельскохозяйственное производство и переработка её продукции.</w:t>
      </w:r>
    </w:p>
    <w:p w:rsidR="00242F46" w:rsidRPr="00DE3552" w:rsidRDefault="00242F46" w:rsidP="00242F46">
      <w:pPr>
        <w:ind w:firstLine="709"/>
        <w:jc w:val="both"/>
        <w:rPr>
          <w:rFonts w:ascii="Arial" w:hAnsi="Arial" w:cs="Arial"/>
        </w:rPr>
      </w:pPr>
      <w:r w:rsidRPr="00DE3552">
        <w:rPr>
          <w:rFonts w:ascii="Arial" w:hAnsi="Arial" w:cs="Arial"/>
        </w:rPr>
        <w:t>В 2018 году на  территории МО «Майск» сельскохозяйственным производством занимались  1 сельхозпредприятие: ООО «</w:t>
      </w:r>
      <w:proofErr w:type="spellStart"/>
      <w:r w:rsidRPr="00DE3552">
        <w:rPr>
          <w:rFonts w:ascii="Arial" w:hAnsi="Arial" w:cs="Arial"/>
        </w:rPr>
        <w:t>Сибагро</w:t>
      </w:r>
      <w:proofErr w:type="spellEnd"/>
      <w:r w:rsidRPr="00DE3552">
        <w:rPr>
          <w:rFonts w:ascii="Arial" w:hAnsi="Arial" w:cs="Arial"/>
        </w:rPr>
        <w:t>» (</w:t>
      </w:r>
      <w:proofErr w:type="spellStart"/>
      <w:r w:rsidRPr="00DE3552">
        <w:rPr>
          <w:rFonts w:ascii="Arial" w:hAnsi="Arial" w:cs="Arial"/>
        </w:rPr>
        <w:t>Асалханов</w:t>
      </w:r>
      <w:proofErr w:type="spellEnd"/>
      <w:r w:rsidRPr="00DE3552">
        <w:rPr>
          <w:rFonts w:ascii="Arial" w:hAnsi="Arial" w:cs="Arial"/>
        </w:rPr>
        <w:t xml:space="preserve"> Л.А.), 5 крестьянско-фермерских хозяйств в том числе: Металлов Борис Владимирович, </w:t>
      </w:r>
      <w:proofErr w:type="spellStart"/>
      <w:r w:rsidRPr="00DE3552">
        <w:rPr>
          <w:rFonts w:ascii="Arial" w:hAnsi="Arial" w:cs="Arial"/>
        </w:rPr>
        <w:t>Похоленко</w:t>
      </w:r>
      <w:proofErr w:type="spellEnd"/>
      <w:r w:rsidRPr="00DE3552">
        <w:rPr>
          <w:rFonts w:ascii="Arial" w:hAnsi="Arial" w:cs="Arial"/>
        </w:rPr>
        <w:t xml:space="preserve"> Андрей Анатольевич, </w:t>
      </w:r>
      <w:proofErr w:type="spellStart"/>
      <w:r w:rsidRPr="00DE3552">
        <w:rPr>
          <w:rFonts w:ascii="Arial" w:hAnsi="Arial" w:cs="Arial"/>
        </w:rPr>
        <w:t>Суфьянов</w:t>
      </w:r>
      <w:proofErr w:type="spellEnd"/>
      <w:r w:rsidRPr="00DE3552">
        <w:rPr>
          <w:rFonts w:ascii="Arial" w:hAnsi="Arial" w:cs="Arial"/>
        </w:rPr>
        <w:t xml:space="preserve"> Ринат </w:t>
      </w:r>
      <w:proofErr w:type="spellStart"/>
      <w:r w:rsidRPr="00DE3552">
        <w:rPr>
          <w:rFonts w:ascii="Arial" w:hAnsi="Arial" w:cs="Arial"/>
        </w:rPr>
        <w:t>Хасаинович</w:t>
      </w:r>
      <w:proofErr w:type="spellEnd"/>
      <w:r w:rsidRPr="00DE3552">
        <w:rPr>
          <w:rFonts w:ascii="Arial" w:hAnsi="Arial" w:cs="Arial"/>
        </w:rPr>
        <w:t xml:space="preserve">, </w:t>
      </w:r>
      <w:proofErr w:type="spellStart"/>
      <w:r w:rsidRPr="00DE3552">
        <w:rPr>
          <w:rFonts w:ascii="Arial" w:hAnsi="Arial" w:cs="Arial"/>
        </w:rPr>
        <w:t>Вергун</w:t>
      </w:r>
      <w:proofErr w:type="spellEnd"/>
      <w:r w:rsidRPr="00DE3552">
        <w:rPr>
          <w:rFonts w:ascii="Arial" w:hAnsi="Arial" w:cs="Arial"/>
        </w:rPr>
        <w:t xml:space="preserve"> Вадим Георгиевич, </w:t>
      </w:r>
      <w:proofErr w:type="spellStart"/>
      <w:r w:rsidRPr="00DE3552">
        <w:rPr>
          <w:rFonts w:ascii="Arial" w:hAnsi="Arial" w:cs="Arial"/>
        </w:rPr>
        <w:t>Вергун</w:t>
      </w:r>
      <w:proofErr w:type="spellEnd"/>
      <w:r w:rsidRPr="00DE3552">
        <w:rPr>
          <w:rFonts w:ascii="Arial" w:hAnsi="Arial" w:cs="Arial"/>
        </w:rPr>
        <w:t xml:space="preserve"> Владимир Георгиевич,</w:t>
      </w:r>
      <w:proofErr w:type="gramStart"/>
      <w:r w:rsidRPr="00DE3552">
        <w:rPr>
          <w:rFonts w:ascii="Arial" w:hAnsi="Arial" w:cs="Arial"/>
        </w:rPr>
        <w:t xml:space="preserve"> ,</w:t>
      </w:r>
      <w:proofErr w:type="gramEnd"/>
    </w:p>
    <w:p w:rsidR="00242F46" w:rsidRPr="00DE3552" w:rsidRDefault="00242F46" w:rsidP="00242F46">
      <w:pPr>
        <w:ind w:firstLine="709"/>
        <w:jc w:val="both"/>
        <w:rPr>
          <w:rFonts w:ascii="Arial" w:hAnsi="Arial" w:cs="Arial"/>
        </w:rPr>
      </w:pPr>
      <w:r w:rsidRPr="00DE3552">
        <w:rPr>
          <w:rFonts w:ascii="Arial" w:hAnsi="Arial" w:cs="Arial"/>
        </w:rPr>
        <w:t>Главы ЛПХ: Ногин Александр Александрович, Ногин Геннадий Александрович, Пешков Борис Семенович, Москвитин Валерий Юрьевич, Савельев Александр Валерьевич.</w:t>
      </w:r>
    </w:p>
    <w:p w:rsidR="00242F46" w:rsidRPr="00DE3552" w:rsidRDefault="00242F46" w:rsidP="00242F46">
      <w:pPr>
        <w:ind w:firstLine="709"/>
        <w:jc w:val="both"/>
        <w:rPr>
          <w:rFonts w:ascii="Arial" w:hAnsi="Arial" w:cs="Arial"/>
        </w:rPr>
      </w:pPr>
      <w:r w:rsidRPr="00DE3552">
        <w:rPr>
          <w:rFonts w:ascii="Arial" w:hAnsi="Arial" w:cs="Arial"/>
        </w:rPr>
        <w:t>Доля производства зерна по муниципальному образованию за 2018год в структуре района составила 6,9 %.</w:t>
      </w:r>
    </w:p>
    <w:p w:rsidR="00242F46" w:rsidRPr="00DE3552" w:rsidRDefault="00242F46" w:rsidP="00242F46">
      <w:pPr>
        <w:ind w:firstLine="709"/>
        <w:jc w:val="both"/>
        <w:rPr>
          <w:rFonts w:ascii="Arial" w:hAnsi="Arial" w:cs="Arial"/>
        </w:rPr>
      </w:pPr>
      <w:r w:rsidRPr="00DE3552">
        <w:rPr>
          <w:rFonts w:ascii="Arial" w:hAnsi="Arial" w:cs="Arial"/>
        </w:rPr>
        <w:t>В 2018 году уборочные площади составили 992га, против 1012га прошлого года, валовый сбор зерна составил - ц. против 7294цн увел в 2,5 раза к уровню прошлого года, урожайность составила 14,4 ц/га. В структуре производства зерна 47 процентов занимает ООО «</w:t>
      </w:r>
      <w:proofErr w:type="spellStart"/>
      <w:r w:rsidRPr="00DE3552">
        <w:rPr>
          <w:rFonts w:ascii="Arial" w:hAnsi="Arial" w:cs="Arial"/>
        </w:rPr>
        <w:t>Сибагро</w:t>
      </w:r>
      <w:proofErr w:type="spellEnd"/>
      <w:r w:rsidRPr="00DE3552">
        <w:rPr>
          <w:rFonts w:ascii="Arial" w:hAnsi="Arial" w:cs="Arial"/>
        </w:rPr>
        <w:t xml:space="preserve">» </w:t>
      </w:r>
      <w:proofErr w:type="spellStart"/>
      <w:r w:rsidRPr="00DE3552">
        <w:rPr>
          <w:rFonts w:ascii="Arial" w:hAnsi="Arial" w:cs="Arial"/>
        </w:rPr>
        <w:t>Асалханов</w:t>
      </w:r>
      <w:proofErr w:type="spellEnd"/>
      <w:r w:rsidRPr="00DE3552">
        <w:rPr>
          <w:rFonts w:ascii="Arial" w:hAnsi="Arial" w:cs="Arial"/>
        </w:rPr>
        <w:t xml:space="preserve"> Лев Алексеевич, 16%- КФХ Металлов Борис Владимирович 10% - КФХ </w:t>
      </w:r>
      <w:proofErr w:type="spellStart"/>
      <w:r w:rsidRPr="00DE3552">
        <w:rPr>
          <w:rFonts w:ascii="Arial" w:hAnsi="Arial" w:cs="Arial"/>
        </w:rPr>
        <w:t>Похоленко</w:t>
      </w:r>
      <w:proofErr w:type="spellEnd"/>
      <w:r w:rsidRPr="00DE3552">
        <w:rPr>
          <w:rFonts w:ascii="Arial" w:hAnsi="Arial" w:cs="Arial"/>
        </w:rPr>
        <w:t xml:space="preserve"> Андрей Анатольевич, наибольшую урожайность 25ц.с га на площади 3га получил ЛПХ Ногин Александр Александрович, 20ц/га – с площади 10 га – ЛПХ Москвитин Валерий Юрьевич</w:t>
      </w:r>
      <w:proofErr w:type="gramStart"/>
      <w:r w:rsidRPr="00DE3552">
        <w:rPr>
          <w:rFonts w:ascii="Arial" w:hAnsi="Arial" w:cs="Arial"/>
        </w:rPr>
        <w:t xml:space="preserve"> П</w:t>
      </w:r>
      <w:proofErr w:type="gramEnd"/>
      <w:r w:rsidRPr="00DE3552">
        <w:rPr>
          <w:rFonts w:ascii="Arial" w:hAnsi="Arial" w:cs="Arial"/>
        </w:rPr>
        <w:t xml:space="preserve">од урожай следующего года подготовлено 529 га пашни, в том числе 118 зяби и 411 </w:t>
      </w:r>
      <w:proofErr w:type="gramStart"/>
      <w:r w:rsidRPr="00DE3552">
        <w:rPr>
          <w:rFonts w:ascii="Arial" w:hAnsi="Arial" w:cs="Arial"/>
        </w:rPr>
        <w:t>га</w:t>
      </w:r>
      <w:proofErr w:type="gramEnd"/>
      <w:r w:rsidRPr="00DE3552">
        <w:rPr>
          <w:rFonts w:ascii="Arial" w:hAnsi="Arial" w:cs="Arial"/>
        </w:rPr>
        <w:t xml:space="preserve"> паров. Заготовлено грубых кормов 10040цн. в </w:t>
      </w:r>
      <w:proofErr w:type="spellStart"/>
      <w:r w:rsidRPr="00DE3552">
        <w:rPr>
          <w:rFonts w:ascii="Arial" w:hAnsi="Arial" w:cs="Arial"/>
        </w:rPr>
        <w:t>т.ч</w:t>
      </w:r>
      <w:proofErr w:type="spellEnd"/>
      <w:r w:rsidRPr="00DE3552">
        <w:rPr>
          <w:rFonts w:ascii="Arial" w:hAnsi="Arial" w:cs="Arial"/>
        </w:rPr>
        <w:t xml:space="preserve">. сена - 1400 </w:t>
      </w:r>
      <w:proofErr w:type="spellStart"/>
      <w:r w:rsidRPr="00DE3552">
        <w:rPr>
          <w:rFonts w:ascii="Arial" w:hAnsi="Arial" w:cs="Arial"/>
        </w:rPr>
        <w:t>цн</w:t>
      </w:r>
      <w:proofErr w:type="spellEnd"/>
      <w:r w:rsidRPr="00DE3552">
        <w:rPr>
          <w:rFonts w:ascii="Arial" w:hAnsi="Arial" w:cs="Arial"/>
        </w:rPr>
        <w:t xml:space="preserve">, зеленки – 182цн, соломы – 8458цн. </w:t>
      </w:r>
    </w:p>
    <w:p w:rsidR="00242F46" w:rsidRPr="00DE3552" w:rsidRDefault="00242F46" w:rsidP="00242F46">
      <w:pPr>
        <w:ind w:firstLine="709"/>
        <w:jc w:val="both"/>
        <w:rPr>
          <w:rFonts w:ascii="Arial" w:hAnsi="Arial" w:cs="Arial"/>
        </w:rPr>
      </w:pPr>
      <w:r w:rsidRPr="00DE3552">
        <w:rPr>
          <w:rFonts w:ascii="Arial" w:hAnsi="Arial" w:cs="Arial"/>
        </w:rPr>
        <w:t>Намолот передовиков производства комбайнеров ООО «</w:t>
      </w:r>
      <w:proofErr w:type="spellStart"/>
      <w:r w:rsidRPr="00DE3552">
        <w:rPr>
          <w:rFonts w:ascii="Arial" w:hAnsi="Arial" w:cs="Arial"/>
        </w:rPr>
        <w:t>Сибагро</w:t>
      </w:r>
      <w:proofErr w:type="spellEnd"/>
      <w:r w:rsidRPr="00DE3552">
        <w:rPr>
          <w:rFonts w:ascii="Arial" w:hAnsi="Arial" w:cs="Arial"/>
        </w:rPr>
        <w:t>» составил</w:t>
      </w:r>
    </w:p>
    <w:p w:rsidR="00242F46" w:rsidRPr="00DE3552" w:rsidRDefault="00242F46" w:rsidP="00242F46">
      <w:pPr>
        <w:ind w:firstLine="709"/>
        <w:jc w:val="both"/>
        <w:rPr>
          <w:rFonts w:ascii="Arial" w:hAnsi="Arial" w:cs="Arial"/>
        </w:rPr>
      </w:pPr>
      <w:proofErr w:type="gramStart"/>
      <w:r w:rsidRPr="00DE3552">
        <w:rPr>
          <w:rFonts w:ascii="Arial" w:hAnsi="Arial" w:cs="Arial"/>
        </w:rPr>
        <w:t>Хороших</w:t>
      </w:r>
      <w:proofErr w:type="gramEnd"/>
      <w:r w:rsidRPr="00DE3552">
        <w:rPr>
          <w:rFonts w:ascii="Arial" w:hAnsi="Arial" w:cs="Arial"/>
        </w:rPr>
        <w:t xml:space="preserve"> Петр Андреевич -18100цн. /12175цн.,</w:t>
      </w:r>
    </w:p>
    <w:p w:rsidR="00242F46" w:rsidRPr="00DE3552" w:rsidRDefault="00242F46" w:rsidP="00242F46">
      <w:pPr>
        <w:ind w:firstLine="709"/>
        <w:jc w:val="both"/>
        <w:rPr>
          <w:rFonts w:ascii="Arial" w:hAnsi="Arial" w:cs="Arial"/>
        </w:rPr>
      </w:pPr>
      <w:r w:rsidRPr="00DE3552">
        <w:rPr>
          <w:rFonts w:ascii="Arial" w:hAnsi="Arial" w:cs="Arial"/>
        </w:rPr>
        <w:t xml:space="preserve">Зародов Николай Николаевич– 16940цн /10600 </w:t>
      </w:r>
      <w:proofErr w:type="spellStart"/>
      <w:r w:rsidRPr="00DE3552">
        <w:rPr>
          <w:rFonts w:ascii="Arial" w:hAnsi="Arial" w:cs="Arial"/>
        </w:rPr>
        <w:t>цн</w:t>
      </w:r>
      <w:proofErr w:type="spellEnd"/>
    </w:p>
    <w:p w:rsidR="00242F46" w:rsidRPr="00DE3552" w:rsidRDefault="00242F46" w:rsidP="00242F46">
      <w:pPr>
        <w:ind w:firstLine="709"/>
        <w:jc w:val="both"/>
        <w:rPr>
          <w:rFonts w:ascii="Arial" w:hAnsi="Arial" w:cs="Arial"/>
        </w:rPr>
      </w:pPr>
      <w:r w:rsidRPr="00DE3552">
        <w:rPr>
          <w:rFonts w:ascii="Arial" w:hAnsi="Arial" w:cs="Arial"/>
        </w:rPr>
        <w:t>Ногин Александр Геннадьевич намолот -12200цн.</w:t>
      </w:r>
    </w:p>
    <w:p w:rsidR="00242F46" w:rsidRPr="00DE3552" w:rsidRDefault="00242F46" w:rsidP="00242F46">
      <w:pPr>
        <w:ind w:firstLine="709"/>
        <w:jc w:val="both"/>
        <w:rPr>
          <w:rFonts w:ascii="Arial" w:hAnsi="Arial" w:cs="Arial"/>
        </w:rPr>
      </w:pPr>
      <w:r w:rsidRPr="00DE3552">
        <w:rPr>
          <w:rFonts w:ascii="Arial" w:hAnsi="Arial" w:cs="Arial"/>
        </w:rPr>
        <w:t>Водител</w:t>
      </w:r>
      <w:proofErr w:type="gramStart"/>
      <w:r w:rsidRPr="00DE3552">
        <w:rPr>
          <w:rFonts w:ascii="Arial" w:hAnsi="Arial" w:cs="Arial"/>
        </w:rPr>
        <w:t>и ООО</w:t>
      </w:r>
      <w:proofErr w:type="gramEnd"/>
      <w:r w:rsidRPr="00DE3552">
        <w:rPr>
          <w:rFonts w:ascii="Arial" w:hAnsi="Arial" w:cs="Arial"/>
        </w:rPr>
        <w:t xml:space="preserve"> «</w:t>
      </w:r>
      <w:proofErr w:type="spellStart"/>
      <w:r w:rsidRPr="00DE3552">
        <w:rPr>
          <w:rFonts w:ascii="Arial" w:hAnsi="Arial" w:cs="Arial"/>
        </w:rPr>
        <w:t>Сибагро</w:t>
      </w:r>
      <w:proofErr w:type="spellEnd"/>
      <w:r w:rsidRPr="00DE3552">
        <w:rPr>
          <w:rFonts w:ascii="Arial" w:hAnsi="Arial" w:cs="Arial"/>
        </w:rPr>
        <w:t xml:space="preserve">» на вывозке зерна Савельев Виктор Андреевич – 1771тн/1317 </w:t>
      </w:r>
      <w:proofErr w:type="spellStart"/>
      <w:r w:rsidRPr="00DE3552">
        <w:rPr>
          <w:rFonts w:ascii="Arial" w:hAnsi="Arial" w:cs="Arial"/>
        </w:rPr>
        <w:t>тн</w:t>
      </w:r>
      <w:proofErr w:type="spellEnd"/>
      <w:r w:rsidRPr="00DE3552">
        <w:rPr>
          <w:rFonts w:ascii="Arial" w:hAnsi="Arial" w:cs="Arial"/>
        </w:rPr>
        <w:t xml:space="preserve">, Семенов Вячеслав – 1369тн, </w:t>
      </w:r>
      <w:proofErr w:type="spellStart"/>
      <w:r w:rsidRPr="00DE3552">
        <w:rPr>
          <w:rFonts w:ascii="Arial" w:hAnsi="Arial" w:cs="Arial"/>
        </w:rPr>
        <w:t>Беляевский</w:t>
      </w:r>
      <w:proofErr w:type="spellEnd"/>
      <w:r w:rsidRPr="00DE3552">
        <w:rPr>
          <w:rFonts w:ascii="Arial" w:hAnsi="Arial" w:cs="Arial"/>
        </w:rPr>
        <w:t xml:space="preserve"> Валерий 1099тн. </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xml:space="preserve">В животноводстве идет увеличение поголовья, основное направление мясное производство. В ЛПХ содержится: КРС 665 голов 113% к уровню прошлого года и 4,2% (+0,9) в структуре поголовья района, 290 - коров (105,8%), 339 свиней (112,3%),  лошадей 271 (110,6%) </w:t>
      </w:r>
    </w:p>
    <w:tbl>
      <w:tblPr>
        <w:tblpPr w:leftFromText="180" w:rightFromText="180" w:vertAnchor="text" w:horzAnchor="margin" w:tblpXSpec="center" w:tblpY="192"/>
        <w:tblW w:w="9633" w:type="dxa"/>
        <w:tblLook w:val="00A0" w:firstRow="1" w:lastRow="0" w:firstColumn="1" w:lastColumn="0" w:noHBand="0" w:noVBand="0"/>
      </w:tblPr>
      <w:tblGrid>
        <w:gridCol w:w="534"/>
        <w:gridCol w:w="1581"/>
        <w:gridCol w:w="645"/>
        <w:gridCol w:w="745"/>
        <w:gridCol w:w="1085"/>
        <w:gridCol w:w="992"/>
        <w:gridCol w:w="851"/>
        <w:gridCol w:w="745"/>
        <w:gridCol w:w="745"/>
        <w:gridCol w:w="822"/>
        <w:gridCol w:w="888"/>
      </w:tblGrid>
      <w:tr w:rsidR="00242F46" w:rsidRPr="00DE3552" w:rsidTr="0090085B">
        <w:trPr>
          <w:trHeight w:val="255"/>
        </w:trPr>
        <w:tc>
          <w:tcPr>
            <w:tcW w:w="534" w:type="dxa"/>
            <w:tcBorders>
              <w:top w:val="single" w:sz="4" w:space="0" w:color="auto"/>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p>
        </w:tc>
        <w:tc>
          <w:tcPr>
            <w:tcW w:w="1755" w:type="dxa"/>
            <w:tcBorders>
              <w:top w:val="single" w:sz="4" w:space="0" w:color="auto"/>
              <w:left w:val="nil"/>
              <w:bottom w:val="single" w:sz="4" w:space="0" w:color="auto"/>
              <w:right w:val="single" w:sz="4" w:space="0" w:color="auto"/>
            </w:tcBorders>
            <w:vAlign w:val="center"/>
          </w:tcPr>
          <w:p w:rsidR="00242F46" w:rsidRPr="00DE3552" w:rsidRDefault="00242F46" w:rsidP="0090085B">
            <w:pPr>
              <w:rPr>
                <w:rFonts w:ascii="Courier New" w:eastAsia="Times New Roman" w:hAnsi="Courier New" w:cs="Courier New"/>
                <w:sz w:val="22"/>
                <w:szCs w:val="22"/>
                <w:lang w:eastAsia="ru-RU"/>
              </w:rPr>
            </w:pPr>
          </w:p>
        </w:tc>
        <w:tc>
          <w:tcPr>
            <w:tcW w:w="677"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p>
        </w:tc>
        <w:tc>
          <w:tcPr>
            <w:tcW w:w="616"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2012</w:t>
            </w:r>
          </w:p>
        </w:tc>
        <w:tc>
          <w:tcPr>
            <w:tcW w:w="1085"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2013</w:t>
            </w:r>
          </w:p>
        </w:tc>
        <w:tc>
          <w:tcPr>
            <w:tcW w:w="992"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2014</w:t>
            </w:r>
          </w:p>
        </w:tc>
        <w:tc>
          <w:tcPr>
            <w:tcW w:w="851"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2015</w:t>
            </w:r>
          </w:p>
        </w:tc>
        <w:tc>
          <w:tcPr>
            <w:tcW w:w="709"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2016</w:t>
            </w:r>
          </w:p>
        </w:tc>
        <w:tc>
          <w:tcPr>
            <w:tcW w:w="616"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2017</w:t>
            </w:r>
          </w:p>
        </w:tc>
        <w:tc>
          <w:tcPr>
            <w:tcW w:w="899" w:type="dxa"/>
            <w:tcBorders>
              <w:top w:val="single" w:sz="4" w:space="0" w:color="auto"/>
              <w:left w:val="nil"/>
              <w:bottom w:val="single" w:sz="4" w:space="0" w:color="auto"/>
              <w:right w:val="single" w:sz="4" w:space="0" w:color="auto"/>
            </w:tcBorders>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2018</w:t>
            </w:r>
          </w:p>
        </w:tc>
        <w:tc>
          <w:tcPr>
            <w:tcW w:w="899"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w:t>
            </w:r>
          </w:p>
        </w:tc>
      </w:tr>
      <w:tr w:rsidR="00242F46" w:rsidRPr="00DE3552" w:rsidTr="0090085B">
        <w:trPr>
          <w:trHeight w:val="255"/>
        </w:trPr>
        <w:tc>
          <w:tcPr>
            <w:tcW w:w="534" w:type="dxa"/>
            <w:tcBorders>
              <w:top w:val="single" w:sz="4" w:space="0" w:color="auto"/>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1755" w:type="dxa"/>
            <w:tcBorders>
              <w:top w:val="single" w:sz="4" w:space="0" w:color="auto"/>
              <w:left w:val="nil"/>
              <w:bottom w:val="single" w:sz="4" w:space="0" w:color="auto"/>
              <w:right w:val="single" w:sz="4" w:space="0" w:color="auto"/>
            </w:tcBorders>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Поголовье КРС </w:t>
            </w:r>
          </w:p>
        </w:tc>
        <w:tc>
          <w:tcPr>
            <w:tcW w:w="677"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616"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376</w:t>
            </w:r>
          </w:p>
        </w:tc>
        <w:tc>
          <w:tcPr>
            <w:tcW w:w="1085"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382</w:t>
            </w:r>
          </w:p>
        </w:tc>
        <w:tc>
          <w:tcPr>
            <w:tcW w:w="992"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474</w:t>
            </w:r>
          </w:p>
        </w:tc>
        <w:tc>
          <w:tcPr>
            <w:tcW w:w="851"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442</w:t>
            </w:r>
          </w:p>
        </w:tc>
        <w:tc>
          <w:tcPr>
            <w:tcW w:w="709"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563</w:t>
            </w:r>
          </w:p>
        </w:tc>
        <w:tc>
          <w:tcPr>
            <w:tcW w:w="616"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587</w:t>
            </w:r>
          </w:p>
        </w:tc>
        <w:tc>
          <w:tcPr>
            <w:tcW w:w="899" w:type="dxa"/>
            <w:tcBorders>
              <w:top w:val="single" w:sz="4" w:space="0" w:color="auto"/>
              <w:left w:val="nil"/>
              <w:bottom w:val="single" w:sz="4" w:space="0" w:color="auto"/>
              <w:right w:val="single" w:sz="4" w:space="0" w:color="auto"/>
            </w:tcBorders>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665</w:t>
            </w:r>
          </w:p>
        </w:tc>
        <w:tc>
          <w:tcPr>
            <w:tcW w:w="899"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113,3</w:t>
            </w:r>
          </w:p>
        </w:tc>
      </w:tr>
      <w:tr w:rsidR="00242F46" w:rsidRPr="00DE3552" w:rsidTr="0090085B">
        <w:trPr>
          <w:trHeight w:val="255"/>
        </w:trPr>
        <w:tc>
          <w:tcPr>
            <w:tcW w:w="534"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1755" w:type="dxa"/>
            <w:tcBorders>
              <w:top w:val="nil"/>
              <w:left w:val="nil"/>
              <w:bottom w:val="single" w:sz="4" w:space="0" w:color="auto"/>
              <w:right w:val="single" w:sz="4" w:space="0" w:color="auto"/>
            </w:tcBorders>
            <w:vAlign w:val="center"/>
          </w:tcPr>
          <w:p w:rsidR="00242F46" w:rsidRPr="00DE3552" w:rsidRDefault="00242F46" w:rsidP="0090085B">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в</w:t>
            </w:r>
            <w:proofErr w:type="gramStart"/>
            <w:r w:rsidRPr="00DE3552">
              <w:rPr>
                <w:rFonts w:ascii="Courier New" w:eastAsia="Times New Roman" w:hAnsi="Courier New" w:cs="Courier New"/>
                <w:sz w:val="22"/>
                <w:szCs w:val="22"/>
                <w:lang w:eastAsia="ru-RU"/>
              </w:rPr>
              <w:t>.т</w:t>
            </w:r>
            <w:proofErr w:type="gramEnd"/>
            <w:r w:rsidRPr="00DE3552">
              <w:rPr>
                <w:rFonts w:ascii="Courier New" w:eastAsia="Times New Roman" w:hAnsi="Courier New" w:cs="Courier New"/>
                <w:sz w:val="22"/>
                <w:szCs w:val="22"/>
                <w:lang w:eastAsia="ru-RU"/>
              </w:rPr>
              <w:t>ом</w:t>
            </w:r>
            <w:proofErr w:type="spellEnd"/>
            <w:r w:rsidRPr="00DE3552">
              <w:rPr>
                <w:rFonts w:ascii="Courier New" w:eastAsia="Times New Roman" w:hAnsi="Courier New" w:cs="Courier New"/>
                <w:sz w:val="22"/>
                <w:szCs w:val="22"/>
                <w:lang w:eastAsia="ru-RU"/>
              </w:rPr>
              <w:t xml:space="preserve"> числе коров</w:t>
            </w:r>
          </w:p>
        </w:tc>
        <w:tc>
          <w:tcPr>
            <w:tcW w:w="677" w:type="dxa"/>
            <w:tcBorders>
              <w:top w:val="nil"/>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184</w:t>
            </w:r>
          </w:p>
        </w:tc>
        <w:tc>
          <w:tcPr>
            <w:tcW w:w="1085"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182</w:t>
            </w:r>
          </w:p>
        </w:tc>
        <w:tc>
          <w:tcPr>
            <w:tcW w:w="992"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227</w:t>
            </w:r>
          </w:p>
        </w:tc>
        <w:tc>
          <w:tcPr>
            <w:tcW w:w="851"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211</w:t>
            </w:r>
          </w:p>
        </w:tc>
        <w:tc>
          <w:tcPr>
            <w:tcW w:w="709"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270</w:t>
            </w:r>
          </w:p>
        </w:tc>
        <w:tc>
          <w:tcPr>
            <w:tcW w:w="616"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274</w:t>
            </w:r>
          </w:p>
        </w:tc>
        <w:tc>
          <w:tcPr>
            <w:tcW w:w="899" w:type="dxa"/>
            <w:tcBorders>
              <w:top w:val="nil"/>
              <w:left w:val="nil"/>
              <w:bottom w:val="single" w:sz="4" w:space="0" w:color="auto"/>
              <w:right w:val="single" w:sz="4" w:space="0" w:color="auto"/>
            </w:tcBorders>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290</w:t>
            </w:r>
          </w:p>
        </w:tc>
        <w:tc>
          <w:tcPr>
            <w:tcW w:w="899"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105,8</w:t>
            </w:r>
          </w:p>
        </w:tc>
      </w:tr>
      <w:tr w:rsidR="00242F46" w:rsidRPr="00DE3552" w:rsidTr="0090085B">
        <w:trPr>
          <w:trHeight w:val="255"/>
        </w:trPr>
        <w:tc>
          <w:tcPr>
            <w:tcW w:w="534"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1755" w:type="dxa"/>
            <w:tcBorders>
              <w:top w:val="nil"/>
              <w:left w:val="nil"/>
              <w:bottom w:val="single" w:sz="4" w:space="0" w:color="auto"/>
              <w:right w:val="single" w:sz="4" w:space="0" w:color="auto"/>
            </w:tcBorders>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лошади</w:t>
            </w:r>
          </w:p>
        </w:tc>
        <w:tc>
          <w:tcPr>
            <w:tcW w:w="677" w:type="dxa"/>
            <w:tcBorders>
              <w:top w:val="nil"/>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130</w:t>
            </w:r>
          </w:p>
        </w:tc>
        <w:tc>
          <w:tcPr>
            <w:tcW w:w="1085"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180</w:t>
            </w:r>
          </w:p>
        </w:tc>
        <w:tc>
          <w:tcPr>
            <w:tcW w:w="992"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207</w:t>
            </w:r>
          </w:p>
        </w:tc>
        <w:tc>
          <w:tcPr>
            <w:tcW w:w="851"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205</w:t>
            </w:r>
          </w:p>
        </w:tc>
        <w:tc>
          <w:tcPr>
            <w:tcW w:w="709"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245</w:t>
            </w:r>
          </w:p>
        </w:tc>
        <w:tc>
          <w:tcPr>
            <w:tcW w:w="616"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245</w:t>
            </w:r>
          </w:p>
        </w:tc>
        <w:tc>
          <w:tcPr>
            <w:tcW w:w="899" w:type="dxa"/>
            <w:tcBorders>
              <w:top w:val="nil"/>
              <w:left w:val="nil"/>
              <w:bottom w:val="single" w:sz="4" w:space="0" w:color="auto"/>
              <w:right w:val="single" w:sz="4" w:space="0" w:color="auto"/>
            </w:tcBorders>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271</w:t>
            </w:r>
          </w:p>
        </w:tc>
        <w:tc>
          <w:tcPr>
            <w:tcW w:w="899"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110,6</w:t>
            </w:r>
          </w:p>
        </w:tc>
      </w:tr>
      <w:tr w:rsidR="00242F46" w:rsidRPr="00DE3552" w:rsidTr="0090085B">
        <w:trPr>
          <w:trHeight w:val="300"/>
        </w:trPr>
        <w:tc>
          <w:tcPr>
            <w:tcW w:w="534"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1755" w:type="dxa"/>
            <w:tcBorders>
              <w:top w:val="nil"/>
              <w:left w:val="nil"/>
              <w:bottom w:val="single" w:sz="4" w:space="0" w:color="auto"/>
              <w:right w:val="single" w:sz="4" w:space="0" w:color="auto"/>
            </w:tcBorders>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свиньи</w:t>
            </w:r>
          </w:p>
        </w:tc>
        <w:tc>
          <w:tcPr>
            <w:tcW w:w="677" w:type="dxa"/>
            <w:tcBorders>
              <w:top w:val="nil"/>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352</w:t>
            </w:r>
          </w:p>
        </w:tc>
        <w:tc>
          <w:tcPr>
            <w:tcW w:w="1085"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330</w:t>
            </w:r>
          </w:p>
        </w:tc>
        <w:tc>
          <w:tcPr>
            <w:tcW w:w="992"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371</w:t>
            </w:r>
          </w:p>
        </w:tc>
        <w:tc>
          <w:tcPr>
            <w:tcW w:w="851"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203</w:t>
            </w:r>
          </w:p>
        </w:tc>
        <w:tc>
          <w:tcPr>
            <w:tcW w:w="709"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230</w:t>
            </w:r>
          </w:p>
        </w:tc>
        <w:tc>
          <w:tcPr>
            <w:tcW w:w="616"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302</w:t>
            </w:r>
          </w:p>
        </w:tc>
        <w:tc>
          <w:tcPr>
            <w:tcW w:w="899" w:type="dxa"/>
            <w:tcBorders>
              <w:top w:val="nil"/>
              <w:left w:val="nil"/>
              <w:bottom w:val="single" w:sz="4" w:space="0" w:color="auto"/>
              <w:right w:val="single" w:sz="4" w:space="0" w:color="auto"/>
            </w:tcBorders>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339</w:t>
            </w:r>
          </w:p>
        </w:tc>
        <w:tc>
          <w:tcPr>
            <w:tcW w:w="899"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112,3</w:t>
            </w:r>
          </w:p>
        </w:tc>
      </w:tr>
      <w:tr w:rsidR="00242F46" w:rsidRPr="00DE3552" w:rsidTr="0090085B">
        <w:trPr>
          <w:trHeight w:val="255"/>
        </w:trPr>
        <w:tc>
          <w:tcPr>
            <w:tcW w:w="534"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1755" w:type="dxa"/>
            <w:tcBorders>
              <w:top w:val="nil"/>
              <w:left w:val="nil"/>
              <w:bottom w:val="single" w:sz="4" w:space="0" w:color="auto"/>
              <w:right w:val="single" w:sz="4" w:space="0" w:color="auto"/>
            </w:tcBorders>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овцы</w:t>
            </w:r>
          </w:p>
        </w:tc>
        <w:tc>
          <w:tcPr>
            <w:tcW w:w="677" w:type="dxa"/>
            <w:tcBorders>
              <w:top w:val="nil"/>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35</w:t>
            </w:r>
          </w:p>
        </w:tc>
        <w:tc>
          <w:tcPr>
            <w:tcW w:w="1085"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35</w:t>
            </w:r>
          </w:p>
        </w:tc>
        <w:tc>
          <w:tcPr>
            <w:tcW w:w="992"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35</w:t>
            </w:r>
          </w:p>
        </w:tc>
        <w:tc>
          <w:tcPr>
            <w:tcW w:w="851"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64</w:t>
            </w:r>
          </w:p>
        </w:tc>
        <w:tc>
          <w:tcPr>
            <w:tcW w:w="709"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97</w:t>
            </w:r>
          </w:p>
        </w:tc>
        <w:tc>
          <w:tcPr>
            <w:tcW w:w="616"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w:t>
            </w:r>
          </w:p>
        </w:tc>
        <w:tc>
          <w:tcPr>
            <w:tcW w:w="899" w:type="dxa"/>
            <w:tcBorders>
              <w:top w:val="nil"/>
              <w:left w:val="nil"/>
              <w:bottom w:val="single" w:sz="4" w:space="0" w:color="auto"/>
              <w:right w:val="single" w:sz="4" w:space="0" w:color="auto"/>
            </w:tcBorders>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107</w:t>
            </w:r>
          </w:p>
        </w:tc>
        <w:tc>
          <w:tcPr>
            <w:tcW w:w="899"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104,9</w:t>
            </w:r>
          </w:p>
        </w:tc>
      </w:tr>
      <w:tr w:rsidR="00242F46" w:rsidRPr="00DE3552" w:rsidTr="0090085B">
        <w:trPr>
          <w:trHeight w:val="255"/>
        </w:trPr>
        <w:tc>
          <w:tcPr>
            <w:tcW w:w="534"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w:t>
            </w:r>
          </w:p>
        </w:tc>
        <w:tc>
          <w:tcPr>
            <w:tcW w:w="1755" w:type="dxa"/>
            <w:tcBorders>
              <w:top w:val="nil"/>
              <w:left w:val="nil"/>
              <w:bottom w:val="single" w:sz="4" w:space="0" w:color="auto"/>
              <w:right w:val="single" w:sz="4" w:space="0" w:color="auto"/>
            </w:tcBorders>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птицы</w:t>
            </w:r>
          </w:p>
        </w:tc>
        <w:tc>
          <w:tcPr>
            <w:tcW w:w="677" w:type="dxa"/>
            <w:tcBorders>
              <w:top w:val="nil"/>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1358</w:t>
            </w:r>
          </w:p>
        </w:tc>
        <w:tc>
          <w:tcPr>
            <w:tcW w:w="1085"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1150</w:t>
            </w:r>
          </w:p>
        </w:tc>
        <w:tc>
          <w:tcPr>
            <w:tcW w:w="992"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1637</w:t>
            </w:r>
          </w:p>
        </w:tc>
        <w:tc>
          <w:tcPr>
            <w:tcW w:w="851"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1480</w:t>
            </w:r>
          </w:p>
        </w:tc>
        <w:tc>
          <w:tcPr>
            <w:tcW w:w="709"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1857</w:t>
            </w:r>
          </w:p>
        </w:tc>
        <w:tc>
          <w:tcPr>
            <w:tcW w:w="616"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1798</w:t>
            </w:r>
          </w:p>
        </w:tc>
        <w:tc>
          <w:tcPr>
            <w:tcW w:w="899" w:type="dxa"/>
            <w:tcBorders>
              <w:top w:val="nil"/>
              <w:left w:val="nil"/>
              <w:bottom w:val="single" w:sz="4" w:space="0" w:color="auto"/>
              <w:right w:val="single" w:sz="4" w:space="0" w:color="auto"/>
            </w:tcBorders>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2422</w:t>
            </w:r>
          </w:p>
        </w:tc>
        <w:tc>
          <w:tcPr>
            <w:tcW w:w="899"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134,7</w:t>
            </w:r>
          </w:p>
        </w:tc>
      </w:tr>
    </w:tbl>
    <w:p w:rsidR="00242F46" w:rsidRPr="003A13A8" w:rsidRDefault="00242F46" w:rsidP="00242F46">
      <w:pPr>
        <w:jc w:val="both"/>
        <w:rPr>
          <w:rFonts w:eastAsia="Times New Roman"/>
          <w:highlight w:val="yellow"/>
          <w:lang w:eastAsia="ru-RU"/>
        </w:rPr>
      </w:pPr>
    </w:p>
    <w:p w:rsidR="00242F46" w:rsidRPr="00DE3552" w:rsidRDefault="00242F46" w:rsidP="00242F46">
      <w:pPr>
        <w:jc w:val="both"/>
        <w:rPr>
          <w:rFonts w:ascii="Arial" w:eastAsia="Times New Roman" w:hAnsi="Arial" w:cs="Arial"/>
          <w:b/>
          <w:bCs/>
          <w:lang w:eastAsia="ru-RU"/>
        </w:rPr>
      </w:pPr>
      <w:r w:rsidRPr="00DE3552">
        <w:rPr>
          <w:rFonts w:ascii="Arial" w:eastAsia="Times New Roman" w:hAnsi="Arial" w:cs="Arial"/>
          <w:b/>
          <w:bCs/>
          <w:lang w:eastAsia="ru-RU"/>
        </w:rPr>
        <w:lastRenderedPageBreak/>
        <w:t>Промышленность.</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Число действующих малых предприятий 8.</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В пищевой промышленности хлеб и хлебобулочные производят 2 субъекта малого предпринимательства ИП «Воронова В.С.» и ИП «</w:t>
      </w:r>
      <w:proofErr w:type="spellStart"/>
      <w:r w:rsidRPr="00DE3552">
        <w:rPr>
          <w:rFonts w:ascii="Arial" w:eastAsia="Times New Roman" w:hAnsi="Arial" w:cs="Arial"/>
          <w:lang w:eastAsia="ru-RU"/>
        </w:rPr>
        <w:t>Катунцева</w:t>
      </w:r>
      <w:proofErr w:type="spellEnd"/>
      <w:r w:rsidRPr="00DE3552">
        <w:rPr>
          <w:rFonts w:ascii="Arial" w:eastAsia="Times New Roman" w:hAnsi="Arial" w:cs="Arial"/>
          <w:lang w:eastAsia="ru-RU"/>
        </w:rPr>
        <w:t xml:space="preserve"> В.И произведено всего 573,8 </w:t>
      </w:r>
      <w:proofErr w:type="spellStart"/>
      <w:r w:rsidRPr="00DE3552">
        <w:rPr>
          <w:rFonts w:ascii="Arial" w:eastAsia="Times New Roman" w:hAnsi="Arial" w:cs="Arial"/>
          <w:lang w:eastAsia="ru-RU"/>
        </w:rPr>
        <w:t>тн</w:t>
      </w:r>
      <w:proofErr w:type="spellEnd"/>
      <w:r w:rsidRPr="00DE3552">
        <w:rPr>
          <w:rFonts w:ascii="Arial" w:eastAsia="Times New Roman" w:hAnsi="Arial" w:cs="Arial"/>
          <w:lang w:eastAsia="ru-RU"/>
        </w:rPr>
        <w:t xml:space="preserve">. хлеба из них - 95,4% ИП «Воронова В.С.». Объем производства кондитерских изделий всего 50 </w:t>
      </w:r>
      <w:proofErr w:type="spellStart"/>
      <w:r w:rsidRPr="00DE3552">
        <w:rPr>
          <w:rFonts w:ascii="Arial" w:eastAsia="Times New Roman" w:hAnsi="Arial" w:cs="Arial"/>
          <w:lang w:eastAsia="ru-RU"/>
        </w:rPr>
        <w:t>тн</w:t>
      </w:r>
      <w:proofErr w:type="spellEnd"/>
      <w:r w:rsidRPr="00DE3552">
        <w:rPr>
          <w:rFonts w:ascii="Arial" w:eastAsia="Times New Roman" w:hAnsi="Arial" w:cs="Arial"/>
          <w:lang w:eastAsia="ru-RU"/>
        </w:rPr>
        <w:t>., из них 96,4% ИП «Воронова В.С.».</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xml:space="preserve">Переработкой леса на территории МО «Майск» занимается одно предприятие, ООО «Ресурс-38» (Валеев К.Р.) арендатор лесосырьевой базы в </w:t>
      </w:r>
      <w:proofErr w:type="spellStart"/>
      <w:r w:rsidRPr="00DE3552">
        <w:rPr>
          <w:rFonts w:ascii="Arial" w:eastAsia="Times New Roman" w:hAnsi="Arial" w:cs="Arial"/>
          <w:lang w:eastAsia="ru-RU"/>
        </w:rPr>
        <w:t>Усть-Удинском</w:t>
      </w:r>
      <w:proofErr w:type="spellEnd"/>
      <w:r w:rsidRPr="00DE3552">
        <w:rPr>
          <w:rFonts w:ascii="Arial" w:eastAsia="Times New Roman" w:hAnsi="Arial" w:cs="Arial"/>
          <w:lang w:eastAsia="ru-RU"/>
        </w:rPr>
        <w:t xml:space="preserve"> районе. общий объем производства пиломатериала за 2018г. оценивается в 16 </w:t>
      </w:r>
      <w:proofErr w:type="spellStart"/>
      <w:r w:rsidRPr="00DE3552">
        <w:rPr>
          <w:rFonts w:ascii="Arial" w:eastAsia="Times New Roman" w:hAnsi="Arial" w:cs="Arial"/>
          <w:lang w:eastAsia="ru-RU"/>
        </w:rPr>
        <w:t>тыс</w:t>
      </w:r>
      <w:proofErr w:type="gramStart"/>
      <w:r w:rsidRPr="00DE3552">
        <w:rPr>
          <w:rFonts w:ascii="Arial" w:eastAsia="Times New Roman" w:hAnsi="Arial" w:cs="Arial"/>
          <w:lang w:eastAsia="ru-RU"/>
        </w:rPr>
        <w:t>.к</w:t>
      </w:r>
      <w:proofErr w:type="gramEnd"/>
      <w:r w:rsidRPr="00DE3552">
        <w:rPr>
          <w:rFonts w:ascii="Arial" w:eastAsia="Times New Roman" w:hAnsi="Arial" w:cs="Arial"/>
          <w:lang w:eastAsia="ru-RU"/>
        </w:rPr>
        <w:t>уб.м</w:t>
      </w:r>
      <w:proofErr w:type="spellEnd"/>
      <w:r w:rsidRPr="00DE3552">
        <w:rPr>
          <w:rFonts w:ascii="Arial" w:eastAsia="Times New Roman" w:hAnsi="Arial" w:cs="Arial"/>
          <w:lang w:eastAsia="ru-RU"/>
        </w:rPr>
        <w:t xml:space="preserve">. </w:t>
      </w:r>
    </w:p>
    <w:p w:rsidR="00242F46" w:rsidRPr="00DE3552" w:rsidRDefault="00242F46" w:rsidP="00242F46">
      <w:pPr>
        <w:tabs>
          <w:tab w:val="left" w:pos="1920"/>
        </w:tabs>
        <w:ind w:firstLine="540"/>
        <w:jc w:val="both"/>
        <w:rPr>
          <w:rFonts w:ascii="Arial" w:eastAsia="Times New Roman" w:hAnsi="Arial" w:cs="Arial"/>
          <w:lang w:eastAsia="ru-RU"/>
        </w:rPr>
      </w:pPr>
      <w:r w:rsidRPr="00DE3552">
        <w:rPr>
          <w:rFonts w:ascii="Arial" w:eastAsia="Times New Roman" w:hAnsi="Arial" w:cs="Arial"/>
          <w:lang w:eastAsia="ru-RU"/>
        </w:rPr>
        <w:t>В 2018 году промышленный вылов рыб</w:t>
      </w:r>
      <w:proofErr w:type="gramStart"/>
      <w:r w:rsidRPr="00DE3552">
        <w:rPr>
          <w:rFonts w:ascii="Arial" w:eastAsia="Times New Roman" w:hAnsi="Arial" w:cs="Arial"/>
          <w:lang w:eastAsia="ru-RU"/>
        </w:rPr>
        <w:t>ы ООО</w:t>
      </w:r>
      <w:proofErr w:type="gramEnd"/>
      <w:r w:rsidRPr="00DE3552">
        <w:rPr>
          <w:rFonts w:ascii="Arial" w:eastAsia="Times New Roman" w:hAnsi="Arial" w:cs="Arial"/>
          <w:lang w:eastAsia="ru-RU"/>
        </w:rPr>
        <w:t xml:space="preserve"> «Фиш-Байкал» (Кожемякин В.В.) составил 10 </w:t>
      </w:r>
      <w:proofErr w:type="spellStart"/>
      <w:r w:rsidRPr="00DE3552">
        <w:rPr>
          <w:rFonts w:ascii="Arial" w:eastAsia="Times New Roman" w:hAnsi="Arial" w:cs="Arial"/>
          <w:lang w:eastAsia="ru-RU"/>
        </w:rPr>
        <w:t>тн</w:t>
      </w:r>
      <w:proofErr w:type="spellEnd"/>
      <w:r w:rsidRPr="00DE3552">
        <w:rPr>
          <w:rFonts w:ascii="Arial" w:eastAsia="Times New Roman" w:hAnsi="Arial" w:cs="Arial"/>
          <w:lang w:eastAsia="ru-RU"/>
        </w:rPr>
        <w:t xml:space="preserve">, 80 процентов к уровню прошлого года. </w:t>
      </w:r>
    </w:p>
    <w:p w:rsidR="00242F46" w:rsidRPr="00DE3552" w:rsidRDefault="00242F46" w:rsidP="00242F46">
      <w:pPr>
        <w:ind w:firstLine="567"/>
        <w:rPr>
          <w:rFonts w:ascii="Arial" w:eastAsia="Times New Roman" w:hAnsi="Arial" w:cs="Arial"/>
          <w:b/>
          <w:bCs/>
          <w:lang w:eastAsia="ru-RU"/>
        </w:rPr>
      </w:pPr>
      <w:r w:rsidRPr="00DE3552">
        <w:rPr>
          <w:rFonts w:ascii="Arial" w:eastAsia="Times New Roman" w:hAnsi="Arial" w:cs="Arial"/>
          <w:b/>
          <w:bCs/>
          <w:lang w:eastAsia="ru-RU"/>
        </w:rPr>
        <w:t>Потребительский рынок.</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ab/>
        <w:t>На территории  поселения действуют 12 объектов потребительского рынка  из них:</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торговли – 9,</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общественного питания – кафе «Маяк».</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из них пять с реализацией алкогольной продукции.</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АЗС «Ориентир»</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сезонная муниципальная сельхоз ярмарка на 12 торговых мест.</w:t>
      </w:r>
    </w:p>
    <w:p w:rsidR="00242F46" w:rsidRPr="00DE3552" w:rsidRDefault="00242F46" w:rsidP="00242F46">
      <w:pPr>
        <w:ind w:firstLine="567"/>
        <w:jc w:val="both"/>
        <w:rPr>
          <w:rFonts w:ascii="Arial" w:eastAsia="Times New Roman" w:hAnsi="Arial" w:cs="Arial"/>
          <w:highlight w:val="yellow"/>
          <w:lang w:eastAsia="ru-RU"/>
        </w:rPr>
      </w:pPr>
      <w:r w:rsidRPr="00DE3552">
        <w:rPr>
          <w:rFonts w:ascii="Arial" w:eastAsia="Times New Roman" w:hAnsi="Arial" w:cs="Arial"/>
          <w:lang w:eastAsia="ru-RU"/>
        </w:rPr>
        <w:t xml:space="preserve">Общая торговая площадь по Поселению составляет 1042,5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 xml:space="preserve">., или 836 </w:t>
      </w:r>
      <w:proofErr w:type="spellStart"/>
      <w:r w:rsidRPr="00DE3552">
        <w:rPr>
          <w:rFonts w:ascii="Arial" w:eastAsia="Times New Roman" w:hAnsi="Arial" w:cs="Arial"/>
          <w:lang w:eastAsia="ru-RU"/>
        </w:rPr>
        <w:t>кв</w:t>
      </w:r>
      <w:proofErr w:type="gramStart"/>
      <w:r w:rsidRPr="00DE3552">
        <w:rPr>
          <w:rFonts w:ascii="Arial" w:eastAsia="Times New Roman" w:hAnsi="Arial" w:cs="Arial"/>
          <w:lang w:eastAsia="ru-RU"/>
        </w:rPr>
        <w:t>.м</w:t>
      </w:r>
      <w:proofErr w:type="spellEnd"/>
      <w:proofErr w:type="gramEnd"/>
      <w:r w:rsidRPr="00DE3552">
        <w:rPr>
          <w:rFonts w:ascii="Arial" w:eastAsia="Times New Roman" w:hAnsi="Arial" w:cs="Arial"/>
          <w:lang w:eastAsia="ru-RU"/>
        </w:rPr>
        <w:t xml:space="preserve"> на 1000 населения. </w:t>
      </w:r>
    </w:p>
    <w:p w:rsidR="00242F46" w:rsidRPr="00DE3552" w:rsidRDefault="00242F46" w:rsidP="00242F46">
      <w:pPr>
        <w:ind w:firstLine="567"/>
        <w:jc w:val="both"/>
        <w:rPr>
          <w:rFonts w:ascii="Arial" w:eastAsia="Times New Roman" w:hAnsi="Arial" w:cs="Arial"/>
          <w:lang w:eastAsia="ru-RU"/>
        </w:rPr>
      </w:pPr>
      <w:proofErr w:type="gramStart"/>
      <w:r w:rsidRPr="00DE3552">
        <w:rPr>
          <w:rFonts w:ascii="Arial" w:eastAsia="Times New Roman" w:hAnsi="Arial" w:cs="Arial"/>
          <w:lang w:eastAsia="ru-RU"/>
        </w:rPr>
        <w:t>Розничной</w:t>
      </w:r>
      <w:proofErr w:type="gramEnd"/>
      <w:r w:rsidRPr="00DE3552">
        <w:rPr>
          <w:rFonts w:ascii="Arial" w:eastAsia="Times New Roman" w:hAnsi="Arial" w:cs="Arial"/>
          <w:lang w:eastAsia="ru-RU"/>
        </w:rPr>
        <w:t xml:space="preserve"> товарооборот  2018г. составил 29,1 млн. руб. 102,1% к уровню 2017г.</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Оборот предприятий общественного питания - 1,5 млн. руб. на уровне 2017г</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xml:space="preserve">Платные услуги населению – 625 тыс. руб. в 158% к уровню 2017г. </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На душу населения реализовано товаров и оказано услуг – 25тыс</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 xml:space="preserve">уб. ср. по району 37.98 </w:t>
      </w:r>
      <w:proofErr w:type="spellStart"/>
      <w:r w:rsidRPr="00DE3552">
        <w:rPr>
          <w:rFonts w:ascii="Arial" w:eastAsia="Times New Roman" w:hAnsi="Arial" w:cs="Arial"/>
          <w:lang w:eastAsia="ru-RU"/>
        </w:rPr>
        <w:t>тыс.руб</w:t>
      </w:r>
      <w:proofErr w:type="spellEnd"/>
      <w:r w:rsidRPr="00DE3552">
        <w:rPr>
          <w:rFonts w:ascii="Arial" w:eastAsia="Times New Roman" w:hAnsi="Arial" w:cs="Arial"/>
          <w:lang w:eastAsia="ru-RU"/>
        </w:rPr>
        <w:t>.</w:t>
      </w:r>
    </w:p>
    <w:p w:rsidR="00242F46" w:rsidRPr="00DE3552" w:rsidRDefault="00242F46" w:rsidP="00242F46">
      <w:pPr>
        <w:autoSpaceDE w:val="0"/>
        <w:autoSpaceDN w:val="0"/>
        <w:ind w:firstLine="708"/>
        <w:jc w:val="both"/>
        <w:rPr>
          <w:rFonts w:ascii="Arial" w:eastAsia="Times New Roman" w:hAnsi="Arial" w:cs="Arial"/>
          <w:lang w:eastAsia="ru-RU"/>
        </w:rPr>
      </w:pPr>
      <w:r w:rsidRPr="00DE3552">
        <w:rPr>
          <w:rFonts w:ascii="Arial" w:eastAsia="Times New Roman" w:hAnsi="Arial" w:cs="Arial"/>
          <w:lang w:eastAsia="ru-RU"/>
        </w:rPr>
        <w:t xml:space="preserve">Задача содействие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 Для этого на развилке дорог сформировано и готовы к предоставлению через торги три земельных участка. </w:t>
      </w:r>
    </w:p>
    <w:p w:rsidR="00242F46" w:rsidRPr="00DE3552" w:rsidRDefault="00242F46" w:rsidP="00242F46">
      <w:pPr>
        <w:jc w:val="both"/>
        <w:rPr>
          <w:rFonts w:ascii="Arial" w:eastAsia="Times New Roman" w:hAnsi="Arial" w:cs="Arial"/>
          <w:lang w:eastAsia="ru-RU"/>
        </w:rPr>
      </w:pPr>
      <w:r w:rsidRPr="00DE3552">
        <w:rPr>
          <w:rFonts w:ascii="Arial" w:eastAsia="Times New Roman" w:hAnsi="Arial" w:cs="Arial"/>
          <w:b/>
          <w:bCs/>
          <w:lang w:eastAsia="ru-RU"/>
        </w:rPr>
        <w:t>Исполнение полномочий по обеспечению условий для развития физической культуры, школьного спорта и массового спорта, проведению официальных физкультурно-оздоровительных и спортивных мероприятий поселения</w:t>
      </w:r>
      <w:r w:rsidRPr="00DE3552">
        <w:rPr>
          <w:rFonts w:ascii="Arial" w:eastAsia="Times New Roman" w:hAnsi="Arial" w:cs="Arial"/>
          <w:lang w:eastAsia="ru-RU"/>
        </w:rPr>
        <w:t xml:space="preserve"> проводится в рамках муниципальной программы «Развитие физической культуры, спорта и молодежной политики МО «Майск» на 2016 - 2020 годы», утвержденной Решением Думы МО «Майск» от 18.02.2016г. №142 исполнение за 2018 год составило 101,7 </w:t>
      </w:r>
      <w:proofErr w:type="spellStart"/>
      <w:r w:rsidRPr="00DE3552">
        <w:rPr>
          <w:rFonts w:ascii="Arial" w:eastAsia="Times New Roman" w:hAnsi="Arial" w:cs="Arial"/>
          <w:lang w:eastAsia="ru-RU"/>
        </w:rPr>
        <w:t>тыс</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уб</w:t>
      </w:r>
      <w:proofErr w:type="spellEnd"/>
      <w:r w:rsidRPr="00DE3552">
        <w:rPr>
          <w:rFonts w:ascii="Arial" w:eastAsia="Times New Roman" w:hAnsi="Arial" w:cs="Arial"/>
          <w:lang w:eastAsia="ru-RU"/>
        </w:rPr>
        <w:t>. в том числе за счет местного бюджета 89,5 тыс. рублей.</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На территории МО «Майск» благодаря ветерану спорта, заслуженному тренеру, Почетному гражданину Осинского района Петрову Павлу Михайловичу, развит лыжный спорт. В 2018гг в </w:t>
      </w:r>
      <w:proofErr w:type="spellStart"/>
      <w:r w:rsidRPr="00DE3552">
        <w:rPr>
          <w:rFonts w:ascii="Arial" w:eastAsia="Times New Roman" w:hAnsi="Arial" w:cs="Arial"/>
          <w:lang w:eastAsia="ru-RU"/>
        </w:rPr>
        <w:t>Майске</w:t>
      </w:r>
      <w:proofErr w:type="spellEnd"/>
      <w:r w:rsidRPr="00DE3552">
        <w:rPr>
          <w:rFonts w:ascii="Arial" w:eastAsia="Times New Roman" w:hAnsi="Arial" w:cs="Arial"/>
          <w:lang w:eastAsia="ru-RU"/>
        </w:rPr>
        <w:t xml:space="preserve"> на подготовленной лыжной трассе организованно проведены районные соревнования по лыжным гонкам:</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лыжные гонки на призы главы муниципального образования «Майск», </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«Лыжня России» по </w:t>
      </w:r>
      <w:proofErr w:type="spellStart"/>
      <w:r w:rsidRPr="00DE3552">
        <w:rPr>
          <w:rFonts w:ascii="Arial" w:eastAsia="Times New Roman" w:hAnsi="Arial" w:cs="Arial"/>
          <w:lang w:eastAsia="ru-RU"/>
        </w:rPr>
        <w:t>Осинскому</w:t>
      </w:r>
      <w:proofErr w:type="spellEnd"/>
      <w:r w:rsidRPr="00DE3552">
        <w:rPr>
          <w:rFonts w:ascii="Arial" w:eastAsia="Times New Roman" w:hAnsi="Arial" w:cs="Arial"/>
          <w:lang w:eastAsia="ru-RU"/>
        </w:rPr>
        <w:t xml:space="preserve"> району.</w:t>
      </w:r>
    </w:p>
    <w:p w:rsidR="00242F46" w:rsidRPr="00DE3552" w:rsidRDefault="00242F46" w:rsidP="00242F46">
      <w:pPr>
        <w:ind w:firstLine="708"/>
        <w:jc w:val="both"/>
        <w:rPr>
          <w:rFonts w:ascii="Arial" w:eastAsia="Times New Roman" w:hAnsi="Arial" w:cs="Arial"/>
          <w:lang w:eastAsia="ru-RU"/>
        </w:rPr>
      </w:pPr>
      <w:proofErr w:type="gramStart"/>
      <w:r w:rsidRPr="00DE3552">
        <w:rPr>
          <w:rFonts w:ascii="Arial" w:eastAsia="Times New Roman" w:hAnsi="Arial" w:cs="Arial"/>
          <w:lang w:eastAsia="ru-RU"/>
        </w:rPr>
        <w:t>На районном Сур-</w:t>
      </w:r>
      <w:proofErr w:type="spellStart"/>
      <w:r w:rsidRPr="00DE3552">
        <w:rPr>
          <w:rFonts w:ascii="Arial" w:eastAsia="Times New Roman" w:hAnsi="Arial" w:cs="Arial"/>
          <w:lang w:eastAsia="ru-RU"/>
        </w:rPr>
        <w:t>харбане</w:t>
      </w:r>
      <w:proofErr w:type="spellEnd"/>
      <w:r w:rsidRPr="00DE3552">
        <w:rPr>
          <w:rFonts w:ascii="Arial" w:eastAsia="Times New Roman" w:hAnsi="Arial" w:cs="Arial"/>
          <w:lang w:eastAsia="ru-RU"/>
        </w:rPr>
        <w:t xml:space="preserve"> в общекомандном зачете наша команда заняла 5 место (10049 очков) уступив команде </w:t>
      </w:r>
      <w:proofErr w:type="spellStart"/>
      <w:r w:rsidRPr="00DE3552">
        <w:rPr>
          <w:rFonts w:ascii="Arial" w:eastAsia="Times New Roman" w:hAnsi="Arial" w:cs="Arial"/>
          <w:lang w:eastAsia="ru-RU"/>
        </w:rPr>
        <w:t>Кахи</w:t>
      </w:r>
      <w:proofErr w:type="spellEnd"/>
      <w:r w:rsidRPr="00DE3552">
        <w:rPr>
          <w:rFonts w:ascii="Arial" w:eastAsia="Times New Roman" w:hAnsi="Arial" w:cs="Arial"/>
          <w:lang w:eastAsia="ru-RU"/>
        </w:rPr>
        <w:t xml:space="preserve"> всего 32 очка.</w:t>
      </w:r>
      <w:proofErr w:type="gramEnd"/>
    </w:p>
    <w:p w:rsidR="00242F46" w:rsidRPr="00DE3552" w:rsidRDefault="00242F46" w:rsidP="00242F46">
      <w:pPr>
        <w:ind w:firstLine="709"/>
        <w:jc w:val="both"/>
        <w:rPr>
          <w:rFonts w:ascii="Arial" w:eastAsia="Times New Roman" w:hAnsi="Arial" w:cs="Arial"/>
          <w:lang w:eastAsia="ru-RU"/>
        </w:rPr>
      </w:pPr>
      <w:r w:rsidRPr="00DE3552">
        <w:rPr>
          <w:rFonts w:ascii="Arial" w:eastAsia="Times New Roman" w:hAnsi="Arial" w:cs="Arial"/>
          <w:lang w:eastAsia="ru-RU"/>
        </w:rPr>
        <w:t xml:space="preserve">Чемпионами стала команда гиревиков под руководством тренера Копылова Александра Вячеславовича. Нужно отметить, что в </w:t>
      </w:r>
      <w:proofErr w:type="gramStart"/>
      <w:r w:rsidRPr="00DE3552">
        <w:rPr>
          <w:rFonts w:ascii="Arial" w:eastAsia="Times New Roman" w:hAnsi="Arial" w:cs="Arial"/>
          <w:lang w:eastAsia="ru-RU"/>
        </w:rPr>
        <w:t>текущем</w:t>
      </w:r>
      <w:proofErr w:type="gramEnd"/>
      <w:r w:rsidRPr="00DE3552">
        <w:rPr>
          <w:rFonts w:ascii="Arial" w:eastAsia="Times New Roman" w:hAnsi="Arial" w:cs="Arial"/>
          <w:lang w:eastAsia="ru-RU"/>
        </w:rPr>
        <w:t xml:space="preserve"> года в </w:t>
      </w:r>
      <w:proofErr w:type="spellStart"/>
      <w:r w:rsidRPr="00DE3552">
        <w:rPr>
          <w:rFonts w:ascii="Arial" w:eastAsia="Times New Roman" w:hAnsi="Arial" w:cs="Arial"/>
          <w:lang w:eastAsia="ru-RU"/>
        </w:rPr>
        <w:t>Майске</w:t>
      </w:r>
      <w:proofErr w:type="spellEnd"/>
      <w:r w:rsidRPr="00DE3552">
        <w:rPr>
          <w:rFonts w:ascii="Arial" w:eastAsia="Times New Roman" w:hAnsi="Arial" w:cs="Arial"/>
          <w:lang w:eastAsia="ru-RU"/>
        </w:rPr>
        <w:t xml:space="preserve"> учрежден ежегодный турнир по гиревому спорту на «Кубок Победы».</w:t>
      </w:r>
    </w:p>
    <w:p w:rsidR="00242F46" w:rsidRPr="00DE3552" w:rsidRDefault="00242F46" w:rsidP="00242F46">
      <w:pPr>
        <w:ind w:firstLine="709"/>
        <w:jc w:val="both"/>
        <w:rPr>
          <w:rFonts w:ascii="Arial" w:eastAsia="Times New Roman" w:hAnsi="Arial" w:cs="Arial"/>
          <w:lang w:eastAsia="ru-RU"/>
        </w:rPr>
      </w:pPr>
      <w:r w:rsidRPr="00DE3552">
        <w:rPr>
          <w:rFonts w:ascii="Arial" w:eastAsia="Times New Roman" w:hAnsi="Arial" w:cs="Arial"/>
          <w:lang w:eastAsia="ru-RU"/>
        </w:rPr>
        <w:lastRenderedPageBreak/>
        <w:t xml:space="preserve">Благодаря энтузиазму Середкина Н.А. Майск </w:t>
      </w:r>
      <w:proofErr w:type="gramStart"/>
      <w:r w:rsidRPr="00DE3552">
        <w:rPr>
          <w:rFonts w:ascii="Arial" w:eastAsia="Times New Roman" w:hAnsi="Arial" w:cs="Arial"/>
          <w:lang w:eastAsia="ru-RU"/>
        </w:rPr>
        <w:t>по истине</w:t>
      </w:r>
      <w:proofErr w:type="gramEnd"/>
      <w:r w:rsidRPr="00DE3552">
        <w:rPr>
          <w:rFonts w:ascii="Arial" w:eastAsia="Times New Roman" w:hAnsi="Arial" w:cs="Arial"/>
          <w:lang w:eastAsia="ru-RU"/>
        </w:rPr>
        <w:t xml:space="preserve"> становится центром развития конного спорта в районе. </w:t>
      </w:r>
    </w:p>
    <w:p w:rsidR="00242F46" w:rsidRDefault="00242F46" w:rsidP="00242F46">
      <w:pPr>
        <w:ind w:firstLine="709"/>
        <w:jc w:val="both"/>
        <w:rPr>
          <w:rFonts w:ascii="Arial" w:eastAsia="Times New Roman" w:hAnsi="Arial" w:cs="Arial"/>
          <w:lang w:eastAsia="ru-RU"/>
        </w:rPr>
      </w:pPr>
      <w:proofErr w:type="gramStart"/>
      <w:r w:rsidRPr="00DE3552">
        <w:rPr>
          <w:rFonts w:ascii="Arial" w:eastAsia="Times New Roman" w:hAnsi="Arial" w:cs="Arial"/>
          <w:lang w:eastAsia="ru-RU"/>
        </w:rPr>
        <w:t xml:space="preserve">Радует нас воспитанник тренера </w:t>
      </w:r>
      <w:proofErr w:type="spellStart"/>
      <w:r w:rsidRPr="00DE3552">
        <w:rPr>
          <w:rFonts w:ascii="Arial" w:eastAsia="Times New Roman" w:hAnsi="Arial" w:cs="Arial"/>
          <w:lang w:eastAsia="ru-RU"/>
        </w:rPr>
        <w:t>Хаптагаева</w:t>
      </w:r>
      <w:proofErr w:type="spellEnd"/>
      <w:r w:rsidRPr="00DE3552">
        <w:rPr>
          <w:rFonts w:ascii="Arial" w:eastAsia="Times New Roman" w:hAnsi="Arial" w:cs="Arial"/>
          <w:lang w:eastAsia="ru-RU"/>
        </w:rPr>
        <w:t xml:space="preserve"> Максима </w:t>
      </w:r>
      <w:proofErr w:type="spellStart"/>
      <w:r w:rsidRPr="00DE3552">
        <w:rPr>
          <w:rFonts w:ascii="Arial" w:eastAsia="Times New Roman" w:hAnsi="Arial" w:cs="Arial"/>
          <w:lang w:eastAsia="ru-RU"/>
        </w:rPr>
        <w:t>Алексанровича</w:t>
      </w:r>
      <w:proofErr w:type="spellEnd"/>
      <w:r w:rsidRPr="00DE3552">
        <w:rPr>
          <w:rFonts w:ascii="Arial" w:eastAsia="Times New Roman" w:hAnsi="Arial" w:cs="Arial"/>
          <w:lang w:eastAsia="ru-RU"/>
        </w:rPr>
        <w:t xml:space="preserve"> Шота </w:t>
      </w:r>
      <w:proofErr w:type="spellStart"/>
      <w:r w:rsidRPr="00DE3552">
        <w:rPr>
          <w:rFonts w:ascii="Arial" w:eastAsia="Times New Roman" w:hAnsi="Arial" w:cs="Arial"/>
          <w:lang w:eastAsia="ru-RU"/>
        </w:rPr>
        <w:t>Кортиев</w:t>
      </w:r>
      <w:proofErr w:type="spellEnd"/>
      <w:r w:rsidRPr="00DE3552">
        <w:rPr>
          <w:rFonts w:ascii="Arial" w:eastAsia="Times New Roman" w:hAnsi="Arial" w:cs="Arial"/>
          <w:lang w:eastAsia="ru-RU"/>
        </w:rPr>
        <w:t xml:space="preserve"> – бронзовый (2018), серебряный (2019) призер Сибирского Федерального округа по вольной борьбе, абсолютный чемпион районного Сур-</w:t>
      </w:r>
      <w:proofErr w:type="spellStart"/>
      <w:r w:rsidRPr="00DE3552">
        <w:rPr>
          <w:rFonts w:ascii="Arial" w:eastAsia="Times New Roman" w:hAnsi="Arial" w:cs="Arial"/>
          <w:lang w:eastAsia="ru-RU"/>
        </w:rPr>
        <w:t>Харбана</w:t>
      </w:r>
      <w:proofErr w:type="spellEnd"/>
      <w:r w:rsidRPr="00DE3552">
        <w:rPr>
          <w:rFonts w:ascii="Arial" w:eastAsia="Times New Roman" w:hAnsi="Arial" w:cs="Arial"/>
          <w:lang w:eastAsia="ru-RU"/>
        </w:rPr>
        <w:t xml:space="preserve"> по бурятской борьбе среди юношей, чемпион турнира по бурятской национальной борьбе памяти мастера спорта СССР Михаила </w:t>
      </w:r>
      <w:proofErr w:type="spellStart"/>
      <w:r w:rsidRPr="00DE3552">
        <w:rPr>
          <w:rFonts w:ascii="Arial" w:eastAsia="Times New Roman" w:hAnsi="Arial" w:cs="Arial"/>
          <w:lang w:eastAsia="ru-RU"/>
        </w:rPr>
        <w:t>Елбаскина</w:t>
      </w:r>
      <w:proofErr w:type="spellEnd"/>
      <w:r w:rsidRPr="00DE3552">
        <w:rPr>
          <w:rFonts w:ascii="Arial" w:eastAsia="Times New Roman" w:hAnsi="Arial" w:cs="Arial"/>
          <w:lang w:eastAsia="ru-RU"/>
        </w:rPr>
        <w:t>, бронзовый призер международного турнира по вольной борьбе среди юниоров в весовой категории 92кг. 27 октября г. Улан-Удэ. 28 октября</w:t>
      </w:r>
      <w:proofErr w:type="gramEnd"/>
      <w:r w:rsidRPr="00DE3552">
        <w:rPr>
          <w:rFonts w:ascii="Arial" w:eastAsia="Times New Roman" w:hAnsi="Arial" w:cs="Arial"/>
          <w:lang w:eastAsia="ru-RU"/>
        </w:rPr>
        <w:t xml:space="preserve"> чемпион окружного турнира по бурятской национальной борьбе среди юношей памяти мастера спорта СССР международного класса по вольной борьбе Геннадия Николаевича </w:t>
      </w:r>
      <w:proofErr w:type="spellStart"/>
      <w:r w:rsidRPr="00DE3552">
        <w:rPr>
          <w:rFonts w:ascii="Arial" w:eastAsia="Times New Roman" w:hAnsi="Arial" w:cs="Arial"/>
          <w:lang w:eastAsia="ru-RU"/>
        </w:rPr>
        <w:t>Манжуева</w:t>
      </w:r>
      <w:proofErr w:type="spellEnd"/>
      <w:r w:rsidRPr="00DE3552">
        <w:rPr>
          <w:rFonts w:ascii="Arial" w:eastAsia="Times New Roman" w:hAnsi="Arial" w:cs="Arial"/>
          <w:lang w:eastAsia="ru-RU"/>
        </w:rPr>
        <w:t>. Пожелаем ему дальнейших успехов.</w:t>
      </w:r>
    </w:p>
    <w:p w:rsidR="00DE3552" w:rsidRPr="00A00985" w:rsidRDefault="00DE3552" w:rsidP="00242F46">
      <w:pPr>
        <w:ind w:firstLine="709"/>
        <w:jc w:val="both"/>
        <w:rPr>
          <w:rFonts w:eastAsia="Times New Roman"/>
          <w:sz w:val="28"/>
          <w:szCs w:val="28"/>
          <w:lang w:eastAsia="ru-RU"/>
        </w:rPr>
      </w:pPr>
    </w:p>
    <w:tbl>
      <w:tblPr>
        <w:tblW w:w="8320" w:type="dxa"/>
        <w:tblInd w:w="93" w:type="dxa"/>
        <w:tblLook w:val="04A0" w:firstRow="1" w:lastRow="0" w:firstColumn="1" w:lastColumn="0" w:noHBand="0" w:noVBand="1"/>
      </w:tblPr>
      <w:tblGrid>
        <w:gridCol w:w="745"/>
        <w:gridCol w:w="4460"/>
        <w:gridCol w:w="1141"/>
        <w:gridCol w:w="900"/>
        <w:gridCol w:w="900"/>
        <w:gridCol w:w="900"/>
      </w:tblGrid>
      <w:tr w:rsidR="00242F46" w:rsidRPr="00DE3552" w:rsidTr="0090085B">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Детские дошкольные учреждения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мест</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95,2</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Абрамовская</w:t>
            </w:r>
            <w:proofErr w:type="spellEnd"/>
            <w:r w:rsidRPr="00DE3552">
              <w:rPr>
                <w:rFonts w:ascii="Courier New" w:eastAsia="Times New Roman" w:hAnsi="Courier New" w:cs="Courier New"/>
                <w:sz w:val="22"/>
                <w:szCs w:val="22"/>
                <w:lang w:eastAsia="ru-RU"/>
              </w:rPr>
              <w:t xml:space="preserve"> школа - сад</w:t>
            </w:r>
          </w:p>
        </w:tc>
        <w:tc>
          <w:tcPr>
            <w:tcW w:w="7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мест</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93,3</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Майский детский сад</w:t>
            </w:r>
          </w:p>
        </w:tc>
        <w:tc>
          <w:tcPr>
            <w:tcW w:w="7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мест</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48</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46</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95,8</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Дети, дошкольники в возрасте старше  3 лет</w:t>
            </w:r>
          </w:p>
        </w:tc>
        <w:tc>
          <w:tcPr>
            <w:tcW w:w="7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детей</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138</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138</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Обеспеченность местами детей,</w:t>
            </w:r>
          </w:p>
        </w:tc>
        <w:tc>
          <w:tcPr>
            <w:tcW w:w="7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45,7</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43,5</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95,2</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Учашиеся</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213</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223</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104,7</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3.1.</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МБУО </w:t>
            </w:r>
            <w:proofErr w:type="spellStart"/>
            <w:r w:rsidRPr="00DE3552">
              <w:rPr>
                <w:rFonts w:ascii="Courier New" w:eastAsia="Times New Roman" w:hAnsi="Courier New" w:cs="Courier New"/>
                <w:sz w:val="22"/>
                <w:szCs w:val="22"/>
                <w:lang w:eastAsia="ru-RU"/>
              </w:rPr>
              <w:t>Абрамовская</w:t>
            </w:r>
            <w:proofErr w:type="spellEnd"/>
            <w:r w:rsidRPr="00DE3552">
              <w:rPr>
                <w:rFonts w:ascii="Courier New" w:eastAsia="Times New Roman" w:hAnsi="Courier New" w:cs="Courier New"/>
                <w:sz w:val="22"/>
                <w:szCs w:val="22"/>
                <w:lang w:eastAsia="ru-RU"/>
              </w:rPr>
              <w:t xml:space="preserve"> школа - сад</w:t>
            </w:r>
          </w:p>
        </w:tc>
        <w:tc>
          <w:tcPr>
            <w:tcW w:w="7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18</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25</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138,9</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3.2.</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МБУО Майская СОШ</w:t>
            </w:r>
          </w:p>
        </w:tc>
        <w:tc>
          <w:tcPr>
            <w:tcW w:w="7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195</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198</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101,5</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Всего </w:t>
            </w:r>
            <w:proofErr w:type="gramStart"/>
            <w:r w:rsidRPr="00DE3552">
              <w:rPr>
                <w:rFonts w:ascii="Courier New" w:eastAsia="Times New Roman" w:hAnsi="Courier New" w:cs="Courier New"/>
                <w:sz w:val="22"/>
                <w:szCs w:val="22"/>
                <w:lang w:eastAsia="ru-RU"/>
              </w:rPr>
              <w:t>работающих</w:t>
            </w:r>
            <w:proofErr w:type="gramEnd"/>
          </w:p>
        </w:tc>
        <w:tc>
          <w:tcPr>
            <w:tcW w:w="7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77</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81</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105,8</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4.1.</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педагоги</w:t>
            </w:r>
          </w:p>
        </w:tc>
        <w:tc>
          <w:tcPr>
            <w:tcW w:w="7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35</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105,8</w:t>
            </w:r>
          </w:p>
        </w:tc>
      </w:tr>
      <w:tr w:rsidR="00242F46" w:rsidRPr="00DE3552" w:rsidTr="0090085B">
        <w:trPr>
          <w:trHeight w:val="255"/>
        </w:trPr>
        <w:tc>
          <w:tcPr>
            <w:tcW w:w="5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xml:space="preserve"> Здравоохранение</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44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ФАП</w:t>
            </w:r>
          </w:p>
        </w:tc>
        <w:tc>
          <w:tcPr>
            <w:tcW w:w="7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Фельдшер</w:t>
            </w:r>
          </w:p>
        </w:tc>
        <w:tc>
          <w:tcPr>
            <w:tcW w:w="7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r>
      <w:tr w:rsidR="00242F46" w:rsidRPr="00DE3552" w:rsidTr="0090085B">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Общая заболеваемость населения (на 100 тыс. чел.)</w:t>
            </w:r>
          </w:p>
        </w:tc>
        <w:tc>
          <w:tcPr>
            <w:tcW w:w="7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случаев</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Диспансеризация населения</w:t>
            </w:r>
          </w:p>
        </w:tc>
        <w:tc>
          <w:tcPr>
            <w:tcW w:w="7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Работающих</w:t>
            </w:r>
          </w:p>
        </w:tc>
        <w:tc>
          <w:tcPr>
            <w:tcW w:w="7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r>
    </w:tbl>
    <w:p w:rsidR="00242F46" w:rsidRDefault="00242F46" w:rsidP="00242F46">
      <w:pPr>
        <w:ind w:firstLine="709"/>
        <w:jc w:val="both"/>
        <w:rPr>
          <w:rFonts w:eastAsia="Times New Roman"/>
          <w:sz w:val="28"/>
          <w:szCs w:val="28"/>
          <w:lang w:eastAsia="ru-RU"/>
        </w:rPr>
      </w:pPr>
    </w:p>
    <w:p w:rsidR="00242F46" w:rsidRPr="00DE3552" w:rsidRDefault="00242F46" w:rsidP="00242F46">
      <w:pPr>
        <w:ind w:firstLine="709"/>
        <w:jc w:val="both"/>
        <w:rPr>
          <w:rFonts w:ascii="Arial" w:eastAsia="Times New Roman" w:hAnsi="Arial" w:cs="Arial"/>
          <w:lang w:eastAsia="ru-RU"/>
        </w:rPr>
      </w:pPr>
      <w:r w:rsidRPr="00DE3552">
        <w:rPr>
          <w:rFonts w:ascii="Arial" w:eastAsia="Times New Roman" w:hAnsi="Arial" w:cs="Arial"/>
          <w:lang w:eastAsia="ru-RU"/>
        </w:rPr>
        <w:t>Проблемные вопросы по исполнению полномочий района на территории МО «Майск»:</w:t>
      </w:r>
    </w:p>
    <w:p w:rsidR="00242F46" w:rsidRPr="00DE3552" w:rsidRDefault="00242F46" w:rsidP="00242F46">
      <w:pPr>
        <w:ind w:firstLine="709"/>
        <w:jc w:val="both"/>
        <w:rPr>
          <w:rFonts w:ascii="Arial" w:eastAsia="Times New Roman" w:hAnsi="Arial" w:cs="Arial"/>
          <w:lang w:eastAsia="ru-RU"/>
        </w:rPr>
      </w:pPr>
      <w:r w:rsidRPr="00DE3552">
        <w:rPr>
          <w:rFonts w:ascii="Arial" w:eastAsia="Times New Roman" w:hAnsi="Arial" w:cs="Arial"/>
          <w:lang w:eastAsia="ru-RU"/>
        </w:rPr>
        <w:t xml:space="preserve">Сбалансированность МБ по исполнению расходных обязательств, закрепленных полномочий, в том числе строительства Дома культуры 4 635т.р. в </w:t>
      </w:r>
      <w:proofErr w:type="spellStart"/>
      <w:r w:rsidRPr="00DE3552">
        <w:rPr>
          <w:rFonts w:ascii="Arial" w:eastAsia="Times New Roman" w:hAnsi="Arial" w:cs="Arial"/>
          <w:lang w:eastAsia="ru-RU"/>
        </w:rPr>
        <w:t>т.ч</w:t>
      </w:r>
      <w:proofErr w:type="spellEnd"/>
      <w:r w:rsidRPr="00DE3552">
        <w:rPr>
          <w:rFonts w:ascii="Arial" w:eastAsia="Times New Roman" w:hAnsi="Arial" w:cs="Arial"/>
          <w:lang w:eastAsia="ru-RU"/>
        </w:rPr>
        <w:t xml:space="preserve">. </w:t>
      </w:r>
      <w:proofErr w:type="spellStart"/>
      <w:r w:rsidRPr="00DE3552">
        <w:rPr>
          <w:rFonts w:ascii="Arial" w:eastAsia="Times New Roman" w:hAnsi="Arial" w:cs="Arial"/>
          <w:lang w:eastAsia="ru-RU"/>
        </w:rPr>
        <w:t>софинансирование</w:t>
      </w:r>
      <w:proofErr w:type="spellEnd"/>
      <w:r w:rsidRPr="00DE3552">
        <w:rPr>
          <w:rFonts w:ascii="Arial" w:eastAsia="Times New Roman" w:hAnsi="Arial" w:cs="Arial"/>
          <w:lang w:eastAsia="ru-RU"/>
        </w:rPr>
        <w:t xml:space="preserve"> 3210,8 +435 СК.</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Ремонт корпуса Майской начальной школы. Дети четвертый год обучаются в 2 смены. Проведена </w:t>
      </w:r>
      <w:proofErr w:type="spellStart"/>
      <w:r w:rsidRPr="00DE3552">
        <w:rPr>
          <w:rFonts w:ascii="Arial" w:eastAsia="Times New Roman" w:hAnsi="Arial" w:cs="Arial"/>
          <w:lang w:eastAsia="ru-RU"/>
        </w:rPr>
        <w:t>госэкспертиза</w:t>
      </w:r>
      <w:proofErr w:type="spellEnd"/>
      <w:r w:rsidRPr="00DE3552">
        <w:rPr>
          <w:rFonts w:ascii="Arial" w:eastAsia="Times New Roman" w:hAnsi="Arial" w:cs="Arial"/>
          <w:lang w:eastAsia="ru-RU"/>
        </w:rPr>
        <w:t xml:space="preserve"> ПСД (13,6 </w:t>
      </w:r>
      <w:proofErr w:type="spellStart"/>
      <w:r w:rsidRPr="00DE3552">
        <w:rPr>
          <w:rFonts w:ascii="Arial" w:eastAsia="Times New Roman" w:hAnsi="Arial" w:cs="Arial"/>
          <w:lang w:eastAsia="ru-RU"/>
        </w:rPr>
        <w:t>млн</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уб</w:t>
      </w:r>
      <w:proofErr w:type="spellEnd"/>
      <w:r w:rsidRPr="00DE3552">
        <w:rPr>
          <w:rFonts w:ascii="Arial" w:eastAsia="Times New Roman" w:hAnsi="Arial" w:cs="Arial"/>
          <w:lang w:eastAsia="ru-RU"/>
        </w:rPr>
        <w:t>.), но на 2019 год в рейтинг не вошли.</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Открытие  третьей группы Майского детского сада. Охват дошкольным образованием детей в возрасте от 3 до 7 лет составляет всего 43%.</w:t>
      </w:r>
    </w:p>
    <w:p w:rsidR="00242F46" w:rsidRPr="00DE3552" w:rsidRDefault="00242F46" w:rsidP="00242F46">
      <w:pPr>
        <w:ind w:firstLine="708"/>
        <w:jc w:val="both"/>
        <w:rPr>
          <w:rFonts w:ascii="Arial" w:hAnsi="Arial" w:cs="Arial"/>
        </w:rPr>
      </w:pPr>
      <w:r w:rsidRPr="00DE3552">
        <w:rPr>
          <w:rFonts w:ascii="Arial" w:eastAsia="Times New Roman" w:hAnsi="Arial" w:cs="Arial"/>
          <w:lang w:eastAsia="ru-RU"/>
        </w:rPr>
        <w:t xml:space="preserve">Строительство типового детского сада на 55 мест в микрорайоне «Над </w:t>
      </w:r>
      <w:proofErr w:type="spellStart"/>
      <w:r w:rsidRPr="00DE3552">
        <w:rPr>
          <w:rFonts w:ascii="Arial" w:eastAsia="Times New Roman" w:hAnsi="Arial" w:cs="Arial"/>
          <w:lang w:eastAsia="ru-RU"/>
        </w:rPr>
        <w:t>Сельхозхимией</w:t>
      </w:r>
      <w:proofErr w:type="spellEnd"/>
      <w:r w:rsidRPr="00DE3552">
        <w:rPr>
          <w:rFonts w:ascii="Arial" w:eastAsia="Times New Roman" w:hAnsi="Arial" w:cs="Arial"/>
          <w:lang w:eastAsia="ru-RU"/>
        </w:rPr>
        <w:t>».</w:t>
      </w:r>
    </w:p>
    <w:p w:rsidR="00242F46" w:rsidRPr="00DE3552" w:rsidRDefault="00242F46" w:rsidP="00242F46">
      <w:pPr>
        <w:ind w:firstLine="708"/>
        <w:jc w:val="both"/>
        <w:rPr>
          <w:rFonts w:ascii="Arial" w:hAnsi="Arial" w:cs="Arial"/>
        </w:rPr>
      </w:pPr>
      <w:r w:rsidRPr="00DE3552">
        <w:rPr>
          <w:rFonts w:ascii="Arial" w:hAnsi="Arial" w:cs="Arial"/>
        </w:rPr>
        <w:t>Уважаемые жители села, депутаты, руководители, гости.</w:t>
      </w:r>
    </w:p>
    <w:p w:rsidR="00242F46" w:rsidRPr="00DE3552" w:rsidRDefault="00242F46" w:rsidP="00242F46">
      <w:pPr>
        <w:ind w:firstLine="708"/>
        <w:jc w:val="both"/>
        <w:rPr>
          <w:rFonts w:ascii="Arial" w:hAnsi="Arial" w:cs="Arial"/>
        </w:rPr>
      </w:pPr>
      <w:r w:rsidRPr="00DE3552">
        <w:rPr>
          <w:rFonts w:ascii="Arial" w:hAnsi="Arial" w:cs="Arial"/>
        </w:rPr>
        <w:t>Полагаю, что все наши действия направлены на создание комфортного проживания на селе, я уверен, в поселении имеется потенциал для дальнейшего развития, задача проводить совместную работу на благо жителей села.</w:t>
      </w:r>
    </w:p>
    <w:p w:rsidR="00242F46" w:rsidRPr="00DE3552" w:rsidRDefault="00242F46" w:rsidP="00242F46">
      <w:pPr>
        <w:ind w:firstLine="708"/>
        <w:jc w:val="both"/>
        <w:rPr>
          <w:rFonts w:ascii="Arial" w:hAnsi="Arial" w:cs="Arial"/>
        </w:rPr>
      </w:pPr>
      <w:r w:rsidRPr="00DE3552">
        <w:rPr>
          <w:rFonts w:ascii="Arial" w:hAnsi="Arial" w:cs="Arial"/>
        </w:rPr>
        <w:t xml:space="preserve">Те задачи, которые мы ежегодно ставим практически выполнены, задачи на 2019 год мною озвучены, часть в проработке, их претворение в жизнь, на прямую зависит от нашего взаимопонимания, взаимодействия, активности и бережного отношения к нашей малой Родине. </w:t>
      </w:r>
    </w:p>
    <w:p w:rsidR="00242F46" w:rsidRPr="00DE3552" w:rsidRDefault="00242F46" w:rsidP="00242F46">
      <w:pPr>
        <w:ind w:firstLine="708"/>
        <w:jc w:val="both"/>
        <w:rPr>
          <w:rFonts w:ascii="Arial" w:hAnsi="Arial" w:cs="Arial"/>
        </w:rPr>
      </w:pPr>
      <w:r w:rsidRPr="00DE3552">
        <w:rPr>
          <w:rFonts w:ascii="Arial" w:hAnsi="Arial" w:cs="Arial"/>
        </w:rPr>
        <w:t xml:space="preserve">2019 год для Поселения юбилейный 30 лет. Встретим Юбилей достойно. </w:t>
      </w:r>
    </w:p>
    <w:p w:rsidR="00242F46" w:rsidRPr="00DE3552" w:rsidRDefault="00242F46" w:rsidP="00242F46">
      <w:pPr>
        <w:ind w:firstLine="708"/>
        <w:jc w:val="both"/>
        <w:rPr>
          <w:rFonts w:ascii="Arial" w:hAnsi="Arial" w:cs="Arial"/>
        </w:rPr>
      </w:pPr>
    </w:p>
    <w:p w:rsidR="00000F4B" w:rsidRPr="00AE3F9F" w:rsidRDefault="00000F4B" w:rsidP="00000F4B">
      <w:pPr>
        <w:spacing w:line="276" w:lineRule="auto"/>
        <w:ind w:firstLine="709"/>
        <w:jc w:val="both"/>
        <w:rPr>
          <w:rFonts w:ascii="Arial" w:eastAsia="Calibri" w:hAnsi="Arial" w:cs="Arial"/>
          <w:b/>
          <w:lang w:eastAsia="en-US"/>
        </w:rPr>
      </w:pPr>
    </w:p>
    <w:p w:rsidR="00533284" w:rsidRDefault="00533284" w:rsidP="00533284">
      <w:pPr>
        <w:spacing w:line="276" w:lineRule="auto"/>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Приложение № 2 к решению Думы</w:t>
      </w:r>
    </w:p>
    <w:p w:rsidR="00533284" w:rsidRDefault="00533284" w:rsidP="00533284">
      <w:pPr>
        <w:spacing w:line="276" w:lineRule="auto"/>
        <w:jc w:val="right"/>
        <w:rPr>
          <w:rFonts w:eastAsia="Times New Roman"/>
          <w:sz w:val="20"/>
          <w:szCs w:val="20"/>
          <w:lang w:eastAsia="ru-RU"/>
        </w:rPr>
      </w:pPr>
      <w:r w:rsidRPr="00533284">
        <w:rPr>
          <w:rFonts w:ascii="Courier New" w:eastAsia="Times New Roman" w:hAnsi="Courier New" w:cs="Courier New"/>
          <w:sz w:val="22"/>
          <w:szCs w:val="22"/>
          <w:lang w:eastAsia="ru-RU"/>
        </w:rPr>
        <w:t xml:space="preserve"> МО "Майск" от 2</w:t>
      </w:r>
      <w:r w:rsidR="00BE2C88">
        <w:rPr>
          <w:rFonts w:ascii="Courier New" w:eastAsia="Times New Roman" w:hAnsi="Courier New" w:cs="Courier New"/>
          <w:sz w:val="22"/>
          <w:szCs w:val="22"/>
          <w:lang w:eastAsia="ru-RU"/>
        </w:rPr>
        <w:t>5</w:t>
      </w:r>
      <w:r w:rsidRPr="00533284">
        <w:rPr>
          <w:rFonts w:ascii="Courier New" w:eastAsia="Times New Roman" w:hAnsi="Courier New" w:cs="Courier New"/>
          <w:sz w:val="22"/>
          <w:szCs w:val="22"/>
          <w:lang w:eastAsia="ru-RU"/>
        </w:rPr>
        <w:t>.0</w:t>
      </w:r>
      <w:r w:rsidR="00BE2C88">
        <w:rPr>
          <w:rFonts w:ascii="Courier New" w:eastAsia="Times New Roman" w:hAnsi="Courier New" w:cs="Courier New"/>
          <w:sz w:val="22"/>
          <w:szCs w:val="22"/>
          <w:lang w:eastAsia="ru-RU"/>
        </w:rPr>
        <w:t>4</w:t>
      </w:r>
      <w:r w:rsidRPr="00533284">
        <w:rPr>
          <w:rFonts w:ascii="Courier New" w:eastAsia="Times New Roman" w:hAnsi="Courier New" w:cs="Courier New"/>
          <w:sz w:val="22"/>
          <w:szCs w:val="22"/>
          <w:lang w:eastAsia="ru-RU"/>
        </w:rPr>
        <w:t>.201</w:t>
      </w:r>
      <w:r w:rsidR="00BE2C88">
        <w:rPr>
          <w:rFonts w:ascii="Courier New" w:eastAsia="Times New Roman" w:hAnsi="Courier New" w:cs="Courier New"/>
          <w:sz w:val="22"/>
          <w:szCs w:val="22"/>
          <w:lang w:eastAsia="ru-RU"/>
        </w:rPr>
        <w:t>9</w:t>
      </w:r>
      <w:r w:rsidRPr="00533284">
        <w:rPr>
          <w:rFonts w:ascii="Courier New" w:eastAsia="Times New Roman" w:hAnsi="Courier New" w:cs="Courier New"/>
          <w:sz w:val="22"/>
          <w:szCs w:val="22"/>
          <w:lang w:eastAsia="ru-RU"/>
        </w:rPr>
        <w:t xml:space="preserve"> г № </w:t>
      </w:r>
      <w:r w:rsidR="00BE2C88">
        <w:rPr>
          <w:rFonts w:ascii="Courier New" w:eastAsia="Times New Roman" w:hAnsi="Courier New" w:cs="Courier New"/>
          <w:sz w:val="22"/>
          <w:szCs w:val="22"/>
          <w:lang w:eastAsia="ru-RU"/>
        </w:rPr>
        <w:t>48</w:t>
      </w:r>
      <w:r w:rsidR="00AC057B">
        <w:rPr>
          <w:rFonts w:eastAsia="Times New Roman"/>
          <w:sz w:val="20"/>
          <w:szCs w:val="20"/>
          <w:lang w:eastAsia="ru-RU"/>
        </w:rPr>
        <w:t xml:space="preserve"> </w:t>
      </w:r>
    </w:p>
    <w:p w:rsidR="00533284" w:rsidRDefault="00533284" w:rsidP="00533284">
      <w:pPr>
        <w:spacing w:line="276" w:lineRule="auto"/>
        <w:jc w:val="right"/>
        <w:rPr>
          <w:rFonts w:eastAsia="Times New Roman"/>
          <w:sz w:val="20"/>
          <w:szCs w:val="20"/>
          <w:lang w:eastAsia="ru-RU"/>
        </w:rPr>
      </w:pPr>
    </w:p>
    <w:p w:rsidR="00A34C4D" w:rsidRPr="00533284" w:rsidRDefault="00533284" w:rsidP="00533284">
      <w:pPr>
        <w:spacing w:line="276" w:lineRule="auto"/>
        <w:jc w:val="center"/>
        <w:rPr>
          <w:rFonts w:ascii="Arial" w:eastAsia="Times New Roman" w:hAnsi="Arial" w:cs="Arial"/>
          <w:b/>
          <w:bCs/>
          <w:lang w:eastAsia="ru-RU"/>
        </w:rPr>
      </w:pPr>
      <w:r w:rsidRPr="00533284">
        <w:rPr>
          <w:rFonts w:ascii="Arial" w:eastAsia="Times New Roman" w:hAnsi="Arial" w:cs="Arial"/>
          <w:b/>
          <w:bCs/>
          <w:lang w:eastAsia="ru-RU"/>
        </w:rPr>
        <w:t>Итоги социально-экономического развития муниципального образования "Майск" за 201</w:t>
      </w:r>
      <w:r w:rsidR="00BE2C88">
        <w:rPr>
          <w:rFonts w:ascii="Arial" w:eastAsia="Times New Roman" w:hAnsi="Arial" w:cs="Arial"/>
          <w:b/>
          <w:bCs/>
          <w:lang w:eastAsia="ru-RU"/>
        </w:rPr>
        <w:t>8</w:t>
      </w:r>
      <w:r w:rsidRPr="00533284">
        <w:rPr>
          <w:rFonts w:ascii="Arial" w:eastAsia="Times New Roman" w:hAnsi="Arial" w:cs="Arial"/>
          <w:b/>
          <w:bCs/>
          <w:lang w:eastAsia="ru-RU"/>
        </w:rPr>
        <w:t xml:space="preserve"> год</w:t>
      </w:r>
    </w:p>
    <w:p w:rsidR="00533284" w:rsidRPr="00533284" w:rsidRDefault="00533284" w:rsidP="00533284">
      <w:pPr>
        <w:spacing w:line="276" w:lineRule="auto"/>
        <w:jc w:val="center"/>
        <w:rPr>
          <w:rFonts w:ascii="Arial" w:eastAsia="Calibri" w:hAnsi="Arial" w:cs="Arial"/>
          <w:lang w:eastAsia="en-US"/>
        </w:rPr>
      </w:pPr>
    </w:p>
    <w:tbl>
      <w:tblPr>
        <w:tblW w:w="9185" w:type="dxa"/>
        <w:tblInd w:w="93" w:type="dxa"/>
        <w:tblLook w:val="04A0" w:firstRow="1" w:lastRow="0" w:firstColumn="1" w:lastColumn="0" w:noHBand="0" w:noVBand="1"/>
      </w:tblPr>
      <w:tblGrid>
        <w:gridCol w:w="645"/>
        <w:gridCol w:w="4439"/>
        <w:gridCol w:w="1178"/>
        <w:gridCol w:w="964"/>
        <w:gridCol w:w="964"/>
        <w:gridCol w:w="964"/>
        <w:gridCol w:w="324"/>
      </w:tblGrid>
      <w:tr w:rsidR="00BE2C88" w:rsidRPr="00DE3552" w:rsidTr="00BE2C88">
        <w:trPr>
          <w:gridAfter w:val="1"/>
          <w:wAfter w:w="85" w:type="dxa"/>
          <w:trHeight w:val="675"/>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xml:space="preserve">№  </w:t>
            </w:r>
            <w:proofErr w:type="gramStart"/>
            <w:r w:rsidRPr="00DE3552">
              <w:rPr>
                <w:rFonts w:ascii="Courier New" w:eastAsia="Times New Roman" w:hAnsi="Courier New" w:cs="Courier New"/>
                <w:b/>
                <w:bCs/>
                <w:sz w:val="22"/>
                <w:szCs w:val="22"/>
                <w:lang w:eastAsia="ru-RU"/>
              </w:rPr>
              <w:t>п</w:t>
            </w:r>
            <w:proofErr w:type="gramEnd"/>
            <w:r w:rsidRPr="00DE3552">
              <w:rPr>
                <w:rFonts w:ascii="Courier New" w:eastAsia="Times New Roman" w:hAnsi="Courier New" w:cs="Courier New"/>
                <w:b/>
                <w:bCs/>
                <w:sz w:val="22"/>
                <w:szCs w:val="22"/>
                <w:lang w:eastAsia="ru-RU"/>
              </w:rPr>
              <w:t>/п</w:t>
            </w:r>
          </w:p>
        </w:tc>
        <w:tc>
          <w:tcPr>
            <w:tcW w:w="5435" w:type="dxa"/>
            <w:tcBorders>
              <w:top w:val="single" w:sz="4" w:space="0" w:color="auto"/>
              <w:left w:val="nil"/>
              <w:bottom w:val="single" w:sz="4" w:space="0" w:color="auto"/>
              <w:right w:val="single" w:sz="4" w:space="0" w:color="auto"/>
            </w:tcBorders>
            <w:shd w:val="clear" w:color="auto" w:fill="auto"/>
            <w:noWrap/>
            <w:vAlign w:val="center"/>
            <w:hideMark/>
          </w:tcPr>
          <w:p w:rsidR="00BE2C88" w:rsidRPr="00DE3552" w:rsidRDefault="00BE2C88" w:rsidP="00DE3552">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Наименование индикаторов</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proofErr w:type="spellStart"/>
            <w:r w:rsidRPr="00DE3552">
              <w:rPr>
                <w:rFonts w:ascii="Courier New" w:eastAsia="Times New Roman" w:hAnsi="Courier New" w:cs="Courier New"/>
                <w:b/>
                <w:bCs/>
                <w:sz w:val="22"/>
                <w:szCs w:val="22"/>
                <w:lang w:eastAsia="ru-RU"/>
              </w:rPr>
              <w:t>ед</w:t>
            </w:r>
            <w:proofErr w:type="gramStart"/>
            <w:r w:rsidRPr="00DE3552">
              <w:rPr>
                <w:rFonts w:ascii="Courier New" w:eastAsia="Times New Roman" w:hAnsi="Courier New" w:cs="Courier New"/>
                <w:b/>
                <w:bCs/>
                <w:sz w:val="22"/>
                <w:szCs w:val="22"/>
                <w:lang w:eastAsia="ru-RU"/>
              </w:rPr>
              <w:t>.и</w:t>
            </w:r>
            <w:proofErr w:type="gramEnd"/>
            <w:r w:rsidRPr="00DE3552">
              <w:rPr>
                <w:rFonts w:ascii="Courier New" w:eastAsia="Times New Roman" w:hAnsi="Courier New" w:cs="Courier New"/>
                <w:b/>
                <w:bCs/>
                <w:sz w:val="22"/>
                <w:szCs w:val="22"/>
                <w:lang w:eastAsia="ru-RU"/>
              </w:rPr>
              <w:t>зм</w:t>
            </w:r>
            <w:proofErr w:type="spellEnd"/>
            <w:r w:rsidRPr="00DE3552">
              <w:rPr>
                <w:rFonts w:ascii="Courier New" w:eastAsia="Times New Roman" w:hAnsi="Courier New" w:cs="Courier New"/>
                <w:b/>
                <w:bCs/>
                <w:sz w:val="22"/>
                <w:szCs w:val="22"/>
                <w:lang w:eastAsia="ru-RU"/>
              </w:rPr>
              <w:t>.</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2017 г.</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2018г.</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w:t>
            </w:r>
          </w:p>
        </w:tc>
      </w:tr>
      <w:tr w:rsidR="00BE2C88" w:rsidRPr="00DE3552" w:rsidTr="00BE2C88">
        <w:trPr>
          <w:trHeight w:val="405"/>
        </w:trPr>
        <w:tc>
          <w:tcPr>
            <w:tcW w:w="767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2C88" w:rsidRPr="00DE3552" w:rsidRDefault="00DE3552" w:rsidP="00DE3552">
            <w:pPr>
              <w:jc w:val="center"/>
              <w:rPr>
                <w:rFonts w:ascii="Courier New" w:eastAsia="Times New Roman" w:hAnsi="Courier New" w:cs="Courier New"/>
                <w:b/>
                <w:bCs/>
                <w:sz w:val="22"/>
                <w:szCs w:val="22"/>
                <w:lang w:eastAsia="ru-RU"/>
              </w:rPr>
            </w:pPr>
            <w:r>
              <w:rPr>
                <w:rFonts w:ascii="Courier New" w:eastAsia="Times New Roman" w:hAnsi="Courier New" w:cs="Courier New"/>
                <w:b/>
                <w:bCs/>
                <w:sz w:val="22"/>
                <w:szCs w:val="22"/>
                <w:lang w:eastAsia="ru-RU"/>
              </w:rPr>
              <w:t>О</w:t>
            </w:r>
            <w:r w:rsidR="00BE2C88" w:rsidRPr="00DE3552">
              <w:rPr>
                <w:rFonts w:ascii="Courier New" w:eastAsia="Times New Roman" w:hAnsi="Courier New" w:cs="Courier New"/>
                <w:b/>
                <w:bCs/>
                <w:sz w:val="22"/>
                <w:szCs w:val="22"/>
                <w:lang w:eastAsia="ru-RU"/>
              </w:rPr>
              <w:t>сновные показатели социально-экономического развития МО</w:t>
            </w:r>
            <w:r>
              <w:rPr>
                <w:rFonts w:ascii="Courier New" w:eastAsia="Times New Roman" w:hAnsi="Courier New" w:cs="Courier New"/>
                <w:b/>
                <w:bCs/>
                <w:sz w:val="22"/>
                <w:szCs w:val="22"/>
                <w:lang w:eastAsia="ru-RU"/>
              </w:rPr>
              <w:t xml:space="preserve"> </w:t>
            </w:r>
            <w:r w:rsidR="00BE2C88" w:rsidRPr="00DE3552">
              <w:rPr>
                <w:rFonts w:ascii="Courier New" w:eastAsia="Times New Roman" w:hAnsi="Courier New" w:cs="Courier New"/>
                <w:b/>
                <w:bCs/>
                <w:sz w:val="22"/>
                <w:szCs w:val="22"/>
                <w:lang w:eastAsia="ru-RU"/>
              </w:rPr>
              <w:t>"Майск"</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8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Выручка от реализации </w:t>
            </w:r>
            <w:proofErr w:type="spellStart"/>
            <w:r w:rsidRPr="00DE3552">
              <w:rPr>
                <w:rFonts w:ascii="Courier New" w:eastAsia="Times New Roman" w:hAnsi="Courier New" w:cs="Courier New"/>
                <w:sz w:val="22"/>
                <w:szCs w:val="22"/>
                <w:lang w:eastAsia="ru-RU"/>
              </w:rPr>
              <w:t>продукции</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абот</w:t>
            </w:r>
            <w:proofErr w:type="spellEnd"/>
            <w:r w:rsidRPr="00DE3552">
              <w:rPr>
                <w:rFonts w:ascii="Courier New" w:eastAsia="Times New Roman" w:hAnsi="Courier New" w:cs="Courier New"/>
                <w:sz w:val="22"/>
                <w:szCs w:val="22"/>
                <w:lang w:eastAsia="ru-RU"/>
              </w:rPr>
              <w:t xml:space="preserve"> и услуг.</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млн</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142,2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156,1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109,7</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Сельское хозяйство</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млн</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33,5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110,9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Промышленность</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млн</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78,5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87,7</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111,8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в том числе пищевая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млн</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30,5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38,9</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127,8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Торговля и общественное питание</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млн</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29,9</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30,6</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Платные услуги</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млн</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0,40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0,63</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158,2</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7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Демографические  показатели</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DE3552">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Численность постоянного населения (на начало года)</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1242,0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1247</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100,4</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родилось</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129,2</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умерло</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127,3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Рождаемость на 1000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чел./1000</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24,86</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128,6</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Смертность на 1000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чел./1000</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8,9</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11,23</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126,8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Естественный  прирост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130,8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Миграционно</w:t>
            </w:r>
            <w:proofErr w:type="spellEnd"/>
            <w:r w:rsidRPr="00DE3552">
              <w:rPr>
                <w:rFonts w:ascii="Courier New" w:eastAsia="Times New Roman" w:hAnsi="Courier New" w:cs="Courier New"/>
                <w:sz w:val="22"/>
                <w:szCs w:val="22"/>
                <w:lang w:eastAsia="ru-RU"/>
              </w:rPr>
              <w:t xml:space="preserve"> прибыло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3500,0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Миграционно</w:t>
            </w:r>
            <w:proofErr w:type="spellEnd"/>
            <w:r w:rsidRPr="00DE3552">
              <w:rPr>
                <w:rFonts w:ascii="Courier New" w:eastAsia="Times New Roman" w:hAnsi="Courier New" w:cs="Courier New"/>
                <w:sz w:val="22"/>
                <w:szCs w:val="22"/>
                <w:lang w:eastAsia="ru-RU"/>
              </w:rPr>
              <w:t xml:space="preserve"> убыло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Сельское хозяйство</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Численность действующих сельхозпредприятий</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шт</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КФХ</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шт</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83,3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ЛПХ</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шт</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363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365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100,6</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Площадь земель сельхоз назначения (пашня)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га</w:t>
            </w:r>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4207</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4207</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количество невостребованных долей</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ед</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площадь невостребованной пашни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га</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площадь муниципальной пашни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373</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DE3552">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Закреплено земель</w:t>
            </w:r>
            <w:r w:rsidR="00DE3552">
              <w:rPr>
                <w:rFonts w:ascii="Courier New" w:eastAsia="Times New Roman" w:hAnsi="Courier New" w:cs="Courier New"/>
                <w:sz w:val="22"/>
                <w:szCs w:val="22"/>
                <w:lang w:eastAsia="ru-RU"/>
              </w:rPr>
              <w:t xml:space="preserve"> </w:t>
            </w:r>
            <w:r w:rsidRPr="00DE3552">
              <w:rPr>
                <w:rFonts w:ascii="Courier New" w:eastAsia="Times New Roman" w:hAnsi="Courier New" w:cs="Courier New"/>
                <w:sz w:val="22"/>
                <w:szCs w:val="22"/>
                <w:lang w:eastAsia="ru-RU"/>
              </w:rPr>
              <w:t>за сельхозпроизводителями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га</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2264</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2264</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из них оформлено официально</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га</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1776</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#ДЕЛ/0!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43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lastRenderedPageBreak/>
              <w:t>8</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Посевная площадь хозяй</w:t>
            </w:r>
            <w:proofErr w:type="gramStart"/>
            <w:r w:rsidRPr="00DE3552">
              <w:rPr>
                <w:rFonts w:ascii="Courier New" w:eastAsia="Times New Roman" w:hAnsi="Courier New" w:cs="Courier New"/>
                <w:sz w:val="22"/>
                <w:szCs w:val="22"/>
                <w:lang w:eastAsia="ru-RU"/>
              </w:rPr>
              <w:t>ств вс</w:t>
            </w:r>
            <w:proofErr w:type="gramEnd"/>
            <w:r w:rsidRPr="00DE3552">
              <w:rPr>
                <w:rFonts w:ascii="Courier New" w:eastAsia="Times New Roman" w:hAnsi="Courier New" w:cs="Courier New"/>
                <w:sz w:val="22"/>
                <w:szCs w:val="22"/>
                <w:lang w:eastAsia="ru-RU"/>
              </w:rPr>
              <w:t xml:space="preserve">ех сельхозпроизводителей </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га</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1123,3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723,0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64,4</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3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Получено субсидий из областного бюджета</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1477,8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8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Всего занято в производстве</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102,5</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xml:space="preserve">Численность </w:t>
            </w:r>
            <w:proofErr w:type="spellStart"/>
            <w:r w:rsidRPr="00DE3552">
              <w:rPr>
                <w:rFonts w:ascii="Courier New" w:eastAsia="Times New Roman" w:hAnsi="Courier New" w:cs="Courier New"/>
                <w:b/>
                <w:bCs/>
                <w:sz w:val="22"/>
                <w:szCs w:val="22"/>
                <w:lang w:eastAsia="ru-RU"/>
              </w:rPr>
              <w:t>сельхозживотных</w:t>
            </w:r>
            <w:proofErr w:type="spellEnd"/>
            <w:r w:rsidRPr="00DE3552">
              <w:rPr>
                <w:rFonts w:ascii="Courier New" w:eastAsia="Times New Roman" w:hAnsi="Courier New" w:cs="Courier New"/>
                <w:b/>
                <w:bCs/>
                <w:sz w:val="22"/>
                <w:szCs w:val="22"/>
                <w:lang w:eastAsia="ru-RU"/>
              </w:rPr>
              <w:t xml:space="preserve"> и птицы во всех категориях </w:t>
            </w:r>
            <w:proofErr w:type="spellStart"/>
            <w:r w:rsidRPr="00DE3552">
              <w:rPr>
                <w:rFonts w:ascii="Courier New" w:eastAsia="Times New Roman" w:hAnsi="Courier New" w:cs="Courier New"/>
                <w:b/>
                <w:bCs/>
                <w:sz w:val="22"/>
                <w:szCs w:val="22"/>
                <w:lang w:eastAsia="ru-RU"/>
              </w:rPr>
              <w:t>хозйств</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Поголовье КРС </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587</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665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113,3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в</w:t>
            </w:r>
            <w:proofErr w:type="gramStart"/>
            <w:r w:rsidRPr="00DE3552">
              <w:rPr>
                <w:rFonts w:ascii="Courier New" w:eastAsia="Times New Roman" w:hAnsi="Courier New" w:cs="Courier New"/>
                <w:sz w:val="22"/>
                <w:szCs w:val="22"/>
                <w:lang w:eastAsia="ru-RU"/>
              </w:rPr>
              <w:t>.т</w:t>
            </w:r>
            <w:proofErr w:type="gramEnd"/>
            <w:r w:rsidRPr="00DE3552">
              <w:rPr>
                <w:rFonts w:ascii="Courier New" w:eastAsia="Times New Roman" w:hAnsi="Courier New" w:cs="Courier New"/>
                <w:sz w:val="22"/>
                <w:szCs w:val="22"/>
                <w:lang w:eastAsia="ru-RU"/>
              </w:rPr>
              <w:t>ом</w:t>
            </w:r>
            <w:proofErr w:type="spellEnd"/>
            <w:r w:rsidRPr="00DE3552">
              <w:rPr>
                <w:rFonts w:ascii="Courier New" w:eastAsia="Times New Roman" w:hAnsi="Courier New" w:cs="Courier New"/>
                <w:sz w:val="22"/>
                <w:szCs w:val="22"/>
                <w:lang w:eastAsia="ru-RU"/>
              </w:rPr>
              <w:t xml:space="preserve"> числе коров</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274</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290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105,8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8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лошади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271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110,6</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свиньи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302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339</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112,3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овцы</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107</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104,9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козы</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59</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159,5</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кролики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78,9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птицы</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1798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2422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134,7</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пчелосемьи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ед</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44</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34</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77,3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закуплено молока у населения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цн</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Производство основных видов продукции во всех категориях хозяйств</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Молоко  </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685,0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725,0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105,8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3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Мясо КРС (в живой массе)</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72,5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72,8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100,4</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Зерно</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729,4</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1159,1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158,9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мед</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77,3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рыба</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49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Промышленность</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Число действующих малых предприятий</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ед</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88,9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пилорам</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ед</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производительность (мощность)</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куб</w:t>
            </w:r>
            <w:proofErr w:type="gramStart"/>
            <w:r w:rsidRPr="00DE3552">
              <w:rPr>
                <w:rFonts w:ascii="Courier New" w:eastAsia="Times New Roman" w:hAnsi="Courier New" w:cs="Courier New"/>
                <w:sz w:val="22"/>
                <w:szCs w:val="22"/>
                <w:lang w:eastAsia="ru-RU"/>
              </w:rPr>
              <w:t>.м</w:t>
            </w:r>
            <w:proofErr w:type="spellEnd"/>
            <w:proofErr w:type="gramEnd"/>
            <w:r w:rsidRPr="00DE3552">
              <w:rPr>
                <w:rFonts w:ascii="Courier New" w:eastAsia="Times New Roman" w:hAnsi="Courier New" w:cs="Courier New"/>
                <w:sz w:val="22"/>
                <w:szCs w:val="22"/>
                <w:lang w:eastAsia="ru-RU"/>
              </w:rPr>
              <w:t xml:space="preserve"> </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пекарня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ед</w:t>
            </w:r>
            <w:proofErr w:type="spellEnd"/>
            <w:proofErr w:type="gramEnd"/>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производительность (мощность)</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кондитерский цех</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ед</w:t>
            </w:r>
            <w:proofErr w:type="spellEnd"/>
            <w:proofErr w:type="gramEnd"/>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Всего занято в производстве</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Производство промышленной продукции</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9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Пиломатериал </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куб</w:t>
            </w:r>
            <w:proofErr w:type="gramStart"/>
            <w:r w:rsidRPr="00DE3552">
              <w:rPr>
                <w:rFonts w:ascii="Courier New" w:eastAsia="Times New Roman" w:hAnsi="Courier New" w:cs="Courier New"/>
                <w:sz w:val="22"/>
                <w:szCs w:val="22"/>
                <w:lang w:eastAsia="ru-RU"/>
              </w:rPr>
              <w:t>.м</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6000,0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6100,0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101,7</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Евродрова</w:t>
            </w:r>
            <w:proofErr w:type="spellEnd"/>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#ДЕЛ/0!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мука</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#ДЕЛ/0!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1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Хлеб</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562,3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573,8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Кондитерские изделия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23,4</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213,7</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Потребительский рынок</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предприятий торговли и </w:t>
            </w:r>
            <w:proofErr w:type="gramStart"/>
            <w:r w:rsidRPr="00DE3552">
              <w:rPr>
                <w:rFonts w:ascii="Courier New" w:eastAsia="Times New Roman" w:hAnsi="Courier New" w:cs="Courier New"/>
                <w:sz w:val="22"/>
                <w:szCs w:val="22"/>
                <w:lang w:eastAsia="ru-RU"/>
              </w:rPr>
              <w:t>общ</w:t>
            </w:r>
            <w:proofErr w:type="gramEnd"/>
            <w:r w:rsidRPr="00DE3552">
              <w:rPr>
                <w:rFonts w:ascii="Courier New" w:eastAsia="Times New Roman" w:hAnsi="Courier New" w:cs="Courier New"/>
                <w:sz w:val="22"/>
                <w:szCs w:val="22"/>
                <w:lang w:eastAsia="ru-RU"/>
              </w:rPr>
              <w:t>. Питания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90,9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торговая площадь</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w:t>
            </w:r>
            <w:proofErr w:type="gramStart"/>
            <w:r w:rsidRPr="00DE3552">
              <w:rPr>
                <w:rFonts w:ascii="Courier New" w:eastAsia="Times New Roman" w:hAnsi="Courier New" w:cs="Courier New"/>
                <w:sz w:val="22"/>
                <w:szCs w:val="22"/>
                <w:lang w:eastAsia="ru-RU"/>
              </w:rPr>
              <w:t>.м</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1042,0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1012,0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97,1</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торговая площадь на 1000 населения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w:t>
            </w:r>
            <w:proofErr w:type="gramStart"/>
            <w:r w:rsidRPr="00DE3552">
              <w:rPr>
                <w:rFonts w:ascii="Courier New" w:eastAsia="Times New Roman" w:hAnsi="Courier New" w:cs="Courier New"/>
                <w:sz w:val="22"/>
                <w:szCs w:val="22"/>
                <w:lang w:eastAsia="ru-RU"/>
              </w:rPr>
              <w:t>.м</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839,0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811,5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96,7</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lastRenderedPageBreak/>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Розничный товарооборот</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млн</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28,4</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29,1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102,5</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на душу населения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22,9</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23,3</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102,1</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Общественное питание</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млн</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на душу населения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99,6</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Объем платных услуг</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395,1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625,0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158,2</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в </w:t>
            </w:r>
            <w:proofErr w:type="spellStart"/>
            <w:r w:rsidRPr="00DE3552">
              <w:rPr>
                <w:rFonts w:ascii="Courier New" w:eastAsia="Times New Roman" w:hAnsi="Courier New" w:cs="Courier New"/>
                <w:sz w:val="22"/>
                <w:szCs w:val="22"/>
                <w:lang w:eastAsia="ru-RU"/>
              </w:rPr>
              <w:t>т.ч</w:t>
            </w:r>
            <w:proofErr w:type="spellEnd"/>
            <w:r w:rsidRPr="00DE3552">
              <w:rPr>
                <w:rFonts w:ascii="Courier New" w:eastAsia="Times New Roman" w:hAnsi="Courier New" w:cs="Courier New"/>
                <w:sz w:val="22"/>
                <w:szCs w:val="22"/>
                <w:lang w:eastAsia="ru-RU"/>
              </w:rPr>
              <w:t>. Коммунальные</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300,8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498,0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165,6</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в </w:t>
            </w:r>
            <w:proofErr w:type="spellStart"/>
            <w:r w:rsidRPr="00DE3552">
              <w:rPr>
                <w:rFonts w:ascii="Courier New" w:eastAsia="Times New Roman" w:hAnsi="Courier New" w:cs="Courier New"/>
                <w:sz w:val="22"/>
                <w:szCs w:val="22"/>
                <w:lang w:eastAsia="ru-RU"/>
              </w:rPr>
              <w:t>т.ч</w:t>
            </w:r>
            <w:proofErr w:type="spellEnd"/>
            <w:r w:rsidRPr="00DE3552">
              <w:rPr>
                <w:rFonts w:ascii="Courier New" w:eastAsia="Times New Roman" w:hAnsi="Courier New" w:cs="Courier New"/>
                <w:sz w:val="22"/>
                <w:szCs w:val="22"/>
                <w:lang w:eastAsia="ru-RU"/>
              </w:rPr>
              <w:t>. Бытовые</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26,6</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27,0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101,5</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в.т.ч</w:t>
            </w:r>
            <w:proofErr w:type="gramStart"/>
            <w:r w:rsidRPr="00DE3552">
              <w:rPr>
                <w:rFonts w:ascii="Courier New" w:eastAsia="Times New Roman" w:hAnsi="Courier New" w:cs="Courier New"/>
                <w:sz w:val="22"/>
                <w:szCs w:val="22"/>
                <w:lang w:eastAsia="ru-RU"/>
              </w:rPr>
              <w:t>.К</w:t>
            </w:r>
            <w:proofErr w:type="gramEnd"/>
            <w:r w:rsidRPr="00DE3552">
              <w:rPr>
                <w:rFonts w:ascii="Courier New" w:eastAsia="Times New Roman" w:hAnsi="Courier New" w:cs="Courier New"/>
                <w:sz w:val="22"/>
                <w:szCs w:val="22"/>
                <w:lang w:eastAsia="ru-RU"/>
              </w:rPr>
              <w:t>ультура</w:t>
            </w:r>
            <w:proofErr w:type="spellEnd"/>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67,7</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147,7</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proofErr w:type="gramStart"/>
            <w:r w:rsidRPr="00DE3552">
              <w:rPr>
                <w:rFonts w:ascii="Courier New" w:eastAsia="Times New Roman" w:hAnsi="Courier New" w:cs="Courier New"/>
                <w:sz w:val="22"/>
                <w:szCs w:val="22"/>
                <w:lang w:eastAsia="ru-RU"/>
              </w:rPr>
              <w:t>платных</w:t>
            </w:r>
            <w:proofErr w:type="gramEnd"/>
            <w:r w:rsidRPr="00DE3552">
              <w:rPr>
                <w:rFonts w:ascii="Courier New" w:eastAsia="Times New Roman" w:hAnsi="Courier New" w:cs="Courier New"/>
                <w:sz w:val="22"/>
                <w:szCs w:val="22"/>
                <w:lang w:eastAsia="ru-RU"/>
              </w:rPr>
              <w:t xml:space="preserve"> на душу населения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0,3</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157,6</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Всего занято в торговле, общественном питании </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104,0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Социальная сфера</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Образование</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Детские дошкольные учреждения </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мест</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95,2</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Абрамовская</w:t>
            </w:r>
            <w:proofErr w:type="spellEnd"/>
            <w:r w:rsidRPr="00DE3552">
              <w:rPr>
                <w:rFonts w:ascii="Courier New" w:eastAsia="Times New Roman" w:hAnsi="Courier New" w:cs="Courier New"/>
                <w:sz w:val="22"/>
                <w:szCs w:val="22"/>
                <w:lang w:eastAsia="ru-RU"/>
              </w:rPr>
              <w:t xml:space="preserve"> школа - сад</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мест</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93,3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Майский детский сад</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мест</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46</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95,8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Дети, дошкольники в возрасте старше  3 лет</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детей</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Обеспеченность местами детей,</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45,7</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43,5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95,2</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Учашиеся</w:t>
            </w:r>
            <w:proofErr w:type="spellEnd"/>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223</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104,7</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МБУО </w:t>
            </w:r>
            <w:proofErr w:type="spellStart"/>
            <w:r w:rsidRPr="00DE3552">
              <w:rPr>
                <w:rFonts w:ascii="Courier New" w:eastAsia="Times New Roman" w:hAnsi="Courier New" w:cs="Courier New"/>
                <w:sz w:val="22"/>
                <w:szCs w:val="22"/>
                <w:lang w:eastAsia="ru-RU"/>
              </w:rPr>
              <w:t>Абрамовская</w:t>
            </w:r>
            <w:proofErr w:type="spellEnd"/>
            <w:r w:rsidRPr="00DE3552">
              <w:rPr>
                <w:rFonts w:ascii="Courier New" w:eastAsia="Times New Roman" w:hAnsi="Courier New" w:cs="Courier New"/>
                <w:sz w:val="22"/>
                <w:szCs w:val="22"/>
                <w:lang w:eastAsia="ru-RU"/>
              </w:rPr>
              <w:t xml:space="preserve"> школа - сад</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138,9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МБУО Майская СОШ</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101,5</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Всего </w:t>
            </w:r>
            <w:proofErr w:type="gramStart"/>
            <w:r w:rsidRPr="00DE3552">
              <w:rPr>
                <w:rFonts w:ascii="Courier New" w:eastAsia="Times New Roman" w:hAnsi="Courier New" w:cs="Courier New"/>
                <w:sz w:val="22"/>
                <w:szCs w:val="22"/>
                <w:lang w:eastAsia="ru-RU"/>
              </w:rPr>
              <w:t>работающих</w:t>
            </w:r>
            <w:proofErr w:type="gramEnd"/>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77</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105,8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педагоги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105,8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xml:space="preserve"> Здравоохранение</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ФАП</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Фельдшер</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51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Общая заболеваемость населения (на 100 тыс. чел.)</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случаев</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Диспансеризация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Работающих</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Культура</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Клубных </w:t>
            </w:r>
            <w:r w:rsidR="00DE3552" w:rsidRPr="00DE3552">
              <w:rPr>
                <w:rFonts w:ascii="Courier New" w:eastAsia="Times New Roman" w:hAnsi="Courier New" w:cs="Courier New"/>
                <w:sz w:val="22"/>
                <w:szCs w:val="22"/>
                <w:lang w:eastAsia="ru-RU"/>
              </w:rPr>
              <w:t>учреждений</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мест</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Клубных формирований</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Народных кол</w:t>
            </w:r>
            <w:r w:rsidR="00DE3552">
              <w:rPr>
                <w:rFonts w:ascii="Courier New" w:eastAsia="Times New Roman" w:hAnsi="Courier New" w:cs="Courier New"/>
                <w:sz w:val="22"/>
                <w:szCs w:val="22"/>
                <w:lang w:eastAsia="ru-RU"/>
              </w:rPr>
              <w:t>л</w:t>
            </w:r>
            <w:r w:rsidRPr="00DE3552">
              <w:rPr>
                <w:rFonts w:ascii="Courier New" w:eastAsia="Times New Roman" w:hAnsi="Courier New" w:cs="Courier New"/>
                <w:sz w:val="22"/>
                <w:szCs w:val="22"/>
                <w:lang w:eastAsia="ru-RU"/>
              </w:rPr>
              <w:t>ективов</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Книжный фонд  библиотеки </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экз.</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9976</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6900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69,2</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Работающих</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Физическая культура и спорт</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Наличие спортивных залов</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Плоскостных сооружений</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125,0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51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Количество </w:t>
            </w:r>
            <w:proofErr w:type="gramStart"/>
            <w:r w:rsidRPr="00DE3552">
              <w:rPr>
                <w:rFonts w:ascii="Courier New" w:eastAsia="Times New Roman" w:hAnsi="Courier New" w:cs="Courier New"/>
                <w:sz w:val="22"/>
                <w:szCs w:val="22"/>
                <w:lang w:eastAsia="ru-RU"/>
              </w:rPr>
              <w:t>занимающихся</w:t>
            </w:r>
            <w:proofErr w:type="gramEnd"/>
            <w:r w:rsidRPr="00DE3552">
              <w:rPr>
                <w:rFonts w:ascii="Courier New" w:eastAsia="Times New Roman" w:hAnsi="Courier New" w:cs="Courier New"/>
                <w:sz w:val="22"/>
                <w:szCs w:val="22"/>
                <w:lang w:eastAsia="ru-RU"/>
              </w:rPr>
              <w:t xml:space="preserve"> физкультурой и спортом</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170</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117,6</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Уровень жизни</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Среднесписочная численность работающих</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460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462,0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100,4</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Доходы населения всего</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83703</w:t>
            </w:r>
            <w:r w:rsidRPr="00DE3552">
              <w:rPr>
                <w:rFonts w:ascii="Courier New" w:eastAsia="Times New Roman" w:hAnsi="Courier New" w:cs="Courier New"/>
                <w:sz w:val="22"/>
                <w:szCs w:val="22"/>
                <w:lang w:eastAsia="ru-RU"/>
              </w:rPr>
              <w:lastRenderedPageBreak/>
              <w:t>,8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lastRenderedPageBreak/>
              <w:t>89467</w:t>
            </w:r>
            <w:r w:rsidRPr="00DE3552">
              <w:rPr>
                <w:rFonts w:ascii="Courier New" w:eastAsia="Times New Roman" w:hAnsi="Courier New" w:cs="Courier New"/>
                <w:sz w:val="22"/>
                <w:szCs w:val="22"/>
                <w:lang w:eastAsia="ru-RU"/>
              </w:rPr>
              <w:lastRenderedPageBreak/>
              <w:t>,5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lastRenderedPageBreak/>
              <w:t>106,9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lastRenderedPageBreak/>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Фонд оплаты труда</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31005,0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32681,3</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105,4</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пенсии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29131,2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31558,8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108,3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соц</w:t>
            </w:r>
            <w:proofErr w:type="gramStart"/>
            <w:r w:rsidRPr="00DE3552">
              <w:rPr>
                <w:rFonts w:ascii="Courier New" w:eastAsia="Times New Roman" w:hAnsi="Courier New" w:cs="Courier New"/>
                <w:sz w:val="22"/>
                <w:szCs w:val="22"/>
                <w:lang w:eastAsia="ru-RU"/>
              </w:rPr>
              <w:t>.в</w:t>
            </w:r>
            <w:proofErr w:type="gramEnd"/>
            <w:r w:rsidRPr="00DE3552">
              <w:rPr>
                <w:rFonts w:ascii="Courier New" w:eastAsia="Times New Roman" w:hAnsi="Courier New" w:cs="Courier New"/>
                <w:sz w:val="22"/>
                <w:szCs w:val="22"/>
                <w:lang w:eastAsia="ru-RU"/>
              </w:rPr>
              <w:t>ыплаты</w:t>
            </w:r>
            <w:proofErr w:type="spellEnd"/>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8020,0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8339</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104,0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субсидии ЖКУ</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1659,5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2761,2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166,4</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пособия по безработице</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191,0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12,6</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от реализации продукции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13697,1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14103,5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103,0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Среднемесячная заработная плата</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руб.</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5616,8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5894,9</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105,0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получат</w:t>
            </w:r>
            <w:r w:rsidR="00DE3552">
              <w:rPr>
                <w:rFonts w:ascii="Courier New" w:eastAsia="Times New Roman" w:hAnsi="Courier New" w:cs="Courier New"/>
                <w:sz w:val="22"/>
                <w:szCs w:val="22"/>
                <w:lang w:eastAsia="ru-RU"/>
              </w:rPr>
              <w:t>е</w:t>
            </w:r>
            <w:r w:rsidRPr="00DE3552">
              <w:rPr>
                <w:rFonts w:ascii="Courier New" w:eastAsia="Times New Roman" w:hAnsi="Courier New" w:cs="Courier New"/>
                <w:sz w:val="22"/>
                <w:szCs w:val="22"/>
                <w:lang w:eastAsia="ru-RU"/>
              </w:rPr>
              <w:t>лей пенсии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238,0</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238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получателей субсидий ЖКУ</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95,0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106,3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Среднемесячные доходы населения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руб.</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5593,7</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5978,9</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106,9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средняя пенсия по округу</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руб.</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10200,0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11050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108,3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Величина прожиточного минимума IV кв.</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руб.</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9825,0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10698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108,9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безработных</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16</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Уровень регистрируемой безработицы</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DE3552">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Жилищно</w:t>
            </w:r>
            <w:r w:rsidR="00DE3552">
              <w:rPr>
                <w:rFonts w:ascii="Courier New" w:eastAsia="Times New Roman" w:hAnsi="Courier New" w:cs="Courier New"/>
                <w:b/>
                <w:bCs/>
                <w:sz w:val="22"/>
                <w:szCs w:val="22"/>
                <w:lang w:eastAsia="ru-RU"/>
              </w:rPr>
              <w:t>-</w:t>
            </w:r>
            <w:r w:rsidRPr="00DE3552">
              <w:rPr>
                <w:rFonts w:ascii="Courier New" w:eastAsia="Times New Roman" w:hAnsi="Courier New" w:cs="Courier New"/>
                <w:b/>
                <w:bCs/>
                <w:sz w:val="22"/>
                <w:szCs w:val="22"/>
                <w:lang w:eastAsia="ru-RU"/>
              </w:rPr>
              <w:t>коммунальная инфраструктура</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Площадь жилого фонда</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21425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21961,0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102,5</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Площадь муниципального жилого фонда</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3459</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2463,0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71,2</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7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Обеспеченность жилищным фондом на 1 жителя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17,6</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102,1</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7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Построено и сдано жилого фонда</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529</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381,0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72,0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51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Протяженность муниципальной улично-дорожной сети</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gramStart"/>
            <w:r w:rsidRPr="00DE3552">
              <w:rPr>
                <w:rFonts w:ascii="Courier New" w:eastAsia="Times New Roman" w:hAnsi="Courier New" w:cs="Courier New"/>
                <w:sz w:val="22"/>
                <w:szCs w:val="22"/>
                <w:lang w:eastAsia="ru-RU"/>
              </w:rPr>
              <w:t>км</w:t>
            </w:r>
            <w:proofErr w:type="gram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47,0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47,0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отремонтировано дорог</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gramStart"/>
            <w:r w:rsidRPr="00DE3552">
              <w:rPr>
                <w:rFonts w:ascii="Courier New" w:eastAsia="Times New Roman" w:hAnsi="Courier New" w:cs="Courier New"/>
                <w:sz w:val="22"/>
                <w:szCs w:val="22"/>
                <w:lang w:eastAsia="ru-RU"/>
              </w:rPr>
              <w:t>км</w:t>
            </w:r>
            <w:proofErr w:type="gram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76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DE3552" w:rsidP="00BE2C88">
            <w:pP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Количество населенных пунктов</w:t>
            </w:r>
            <w:r w:rsidR="00BE2C88" w:rsidRPr="00DE3552">
              <w:rPr>
                <w:rFonts w:ascii="Courier New" w:eastAsia="Times New Roman" w:hAnsi="Courier New" w:cs="Courier New"/>
                <w:sz w:val="22"/>
                <w:szCs w:val="22"/>
                <w:lang w:eastAsia="ru-RU"/>
              </w:rPr>
              <w:t>, имеющих доступ к стационарной телефонной сети и интернет</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93,9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51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DE3552">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Количество </w:t>
            </w:r>
            <w:proofErr w:type="gramStart"/>
            <w:r w:rsidRPr="00DE3552">
              <w:rPr>
                <w:rFonts w:ascii="Courier New" w:eastAsia="Times New Roman" w:hAnsi="Courier New" w:cs="Courier New"/>
                <w:sz w:val="22"/>
                <w:szCs w:val="22"/>
                <w:lang w:eastAsia="ru-RU"/>
              </w:rPr>
              <w:t>населенных</w:t>
            </w:r>
            <w:proofErr w:type="gramEnd"/>
            <w:r w:rsidRPr="00DE3552">
              <w:rPr>
                <w:rFonts w:ascii="Courier New" w:eastAsia="Times New Roman" w:hAnsi="Courier New" w:cs="Courier New"/>
                <w:sz w:val="22"/>
                <w:szCs w:val="22"/>
                <w:lang w:eastAsia="ru-RU"/>
              </w:rPr>
              <w:t xml:space="preserve"> </w:t>
            </w:r>
            <w:proofErr w:type="spellStart"/>
            <w:r w:rsidRPr="00DE3552">
              <w:rPr>
                <w:rFonts w:ascii="Courier New" w:eastAsia="Times New Roman" w:hAnsi="Courier New" w:cs="Courier New"/>
                <w:sz w:val="22"/>
                <w:szCs w:val="22"/>
                <w:lang w:eastAsia="ru-RU"/>
              </w:rPr>
              <w:t>пунков</w:t>
            </w:r>
            <w:proofErr w:type="spellEnd"/>
            <w:r w:rsidRPr="00DE3552">
              <w:rPr>
                <w:rFonts w:ascii="Courier New" w:eastAsia="Times New Roman" w:hAnsi="Courier New" w:cs="Courier New"/>
                <w:sz w:val="22"/>
                <w:szCs w:val="22"/>
                <w:lang w:eastAsia="ru-RU"/>
              </w:rPr>
              <w:t>, имеющих доступ к мобильной телефонной сети и интернет</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93,9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xml:space="preserve"> Бюджет</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DE3552" w:rsidP="00DE3552">
            <w:pP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Доходы</w:t>
            </w:r>
            <w:r w:rsidR="00BE2C88" w:rsidRPr="00DE3552">
              <w:rPr>
                <w:rFonts w:ascii="Courier New" w:eastAsia="Times New Roman" w:hAnsi="Courier New" w:cs="Courier New"/>
                <w:sz w:val="22"/>
                <w:szCs w:val="22"/>
                <w:lang w:eastAsia="ru-RU"/>
              </w:rPr>
              <w:t xml:space="preserve"> - всего, в том числе:</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11157,6</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38863,6</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348,3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DE3552">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Собственные доходы </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4041,3</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5556,8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137,5</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DE3552">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Расходы - всего</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10460,3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38957,0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372,4</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DE3552">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 Дефицит</w:t>
            </w:r>
            <w:proofErr w:type="gramStart"/>
            <w:r w:rsidRPr="00DE3552">
              <w:rPr>
                <w:rFonts w:ascii="Courier New" w:eastAsia="Times New Roman" w:hAnsi="Courier New" w:cs="Courier New"/>
                <w:sz w:val="22"/>
                <w:szCs w:val="22"/>
                <w:lang w:eastAsia="ru-RU"/>
              </w:rPr>
              <w:t xml:space="preserve"> (-), </w:t>
            </w:r>
            <w:proofErr w:type="gramEnd"/>
            <w:r w:rsidRPr="00DE3552">
              <w:rPr>
                <w:rFonts w:ascii="Courier New" w:eastAsia="Times New Roman" w:hAnsi="Courier New" w:cs="Courier New"/>
                <w:sz w:val="22"/>
                <w:szCs w:val="22"/>
                <w:lang w:eastAsia="ru-RU"/>
              </w:rPr>
              <w:t>профицит (+) бюджета</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697,3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-93,4</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-13,4</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bl>
    <w:p w:rsidR="00AC057B" w:rsidRDefault="00AC057B" w:rsidP="00A34C4D">
      <w:pPr>
        <w:spacing w:line="276" w:lineRule="auto"/>
        <w:jc w:val="both"/>
        <w:rPr>
          <w:rFonts w:eastAsia="Calibri"/>
          <w:lang w:eastAsia="en-US"/>
        </w:rPr>
      </w:pPr>
    </w:p>
    <w:p w:rsidR="00DE3552" w:rsidRDefault="00DE3552" w:rsidP="00A34C4D">
      <w:pPr>
        <w:spacing w:line="276" w:lineRule="auto"/>
        <w:jc w:val="both"/>
        <w:rPr>
          <w:rFonts w:eastAsia="Calibri"/>
          <w:lang w:eastAsia="en-US"/>
        </w:rPr>
      </w:pPr>
    </w:p>
    <w:p w:rsidR="00533284" w:rsidRDefault="00A34C4D" w:rsidP="00A34C4D">
      <w:pPr>
        <w:spacing w:line="276" w:lineRule="auto"/>
        <w:jc w:val="both"/>
        <w:rPr>
          <w:rFonts w:ascii="Arial" w:eastAsia="Calibri" w:hAnsi="Arial" w:cs="Arial"/>
          <w:lang w:eastAsia="en-US"/>
        </w:rPr>
      </w:pPr>
      <w:r w:rsidRPr="00533284">
        <w:rPr>
          <w:rFonts w:ascii="Arial" w:eastAsia="Calibri" w:hAnsi="Arial" w:cs="Arial"/>
          <w:lang w:eastAsia="en-US"/>
        </w:rPr>
        <w:t xml:space="preserve">Глава муниципального </w:t>
      </w:r>
      <w:r w:rsidR="00533284">
        <w:rPr>
          <w:rFonts w:ascii="Arial" w:eastAsia="Calibri" w:hAnsi="Arial" w:cs="Arial"/>
          <w:lang w:eastAsia="en-US"/>
        </w:rPr>
        <w:t>образования «Майск»</w:t>
      </w:r>
    </w:p>
    <w:p w:rsidR="00A34C4D" w:rsidRPr="00533284" w:rsidRDefault="00A34C4D" w:rsidP="00A34C4D">
      <w:pPr>
        <w:spacing w:line="276" w:lineRule="auto"/>
        <w:jc w:val="both"/>
        <w:rPr>
          <w:rFonts w:ascii="Arial" w:eastAsia="Calibri" w:hAnsi="Arial" w:cs="Arial"/>
          <w:lang w:eastAsia="en-US"/>
        </w:rPr>
      </w:pPr>
      <w:r w:rsidRPr="00533284">
        <w:rPr>
          <w:rFonts w:ascii="Arial" w:eastAsia="Calibri" w:hAnsi="Arial" w:cs="Arial"/>
          <w:lang w:eastAsia="en-US"/>
        </w:rPr>
        <w:t>А.</w:t>
      </w:r>
      <w:r w:rsidR="00C27ECF">
        <w:rPr>
          <w:rFonts w:ascii="Arial" w:eastAsia="Calibri" w:hAnsi="Arial" w:cs="Arial"/>
          <w:lang w:eastAsia="en-US"/>
        </w:rPr>
        <w:t xml:space="preserve"> </w:t>
      </w:r>
      <w:r w:rsidRPr="00533284">
        <w:rPr>
          <w:rFonts w:ascii="Arial" w:eastAsia="Calibri" w:hAnsi="Arial" w:cs="Arial"/>
          <w:lang w:eastAsia="en-US"/>
        </w:rPr>
        <w:t>Серебренников</w:t>
      </w:r>
    </w:p>
    <w:sectPr w:rsidR="00A34C4D" w:rsidRPr="00533284" w:rsidSect="00DE3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C6C"/>
    <w:multiLevelType w:val="hybridMultilevel"/>
    <w:tmpl w:val="BEB4BAA4"/>
    <w:lvl w:ilvl="0" w:tplc="F66AC290">
      <w:start w:val="1"/>
      <w:numFmt w:val="decimal"/>
      <w:lvlText w:val="%1."/>
      <w:lvlJc w:val="left"/>
      <w:pPr>
        <w:ind w:left="1482" w:hanging="84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nsid w:val="098D2223"/>
    <w:multiLevelType w:val="hybridMultilevel"/>
    <w:tmpl w:val="632AD1E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E352A7E"/>
    <w:multiLevelType w:val="hybridMultilevel"/>
    <w:tmpl w:val="7BF4C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0B4838"/>
    <w:multiLevelType w:val="multilevel"/>
    <w:tmpl w:val="BD1C4B00"/>
    <w:lvl w:ilvl="0">
      <w:start w:val="1"/>
      <w:numFmt w:val="decimal"/>
      <w:lvlText w:val="%1."/>
      <w:lvlJc w:val="left"/>
      <w:pPr>
        <w:ind w:left="480" w:hanging="360"/>
      </w:pPr>
      <w:rPr>
        <w:rFonts w:hint="default"/>
        <w:color w:val="auto"/>
      </w:rPr>
    </w:lvl>
    <w:lvl w:ilvl="1">
      <w:start w:val="1"/>
      <w:numFmt w:val="decimal"/>
      <w:isLgl/>
      <w:lvlText w:val="%1.%2."/>
      <w:lvlJc w:val="left"/>
      <w:pPr>
        <w:ind w:left="12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5160" w:hanging="2160"/>
      </w:pPr>
      <w:rPr>
        <w:rFonts w:hint="default"/>
      </w:rPr>
    </w:lvl>
  </w:abstractNum>
  <w:abstractNum w:abstractNumId="4">
    <w:nsid w:val="1D31231B"/>
    <w:multiLevelType w:val="hybridMultilevel"/>
    <w:tmpl w:val="FAB218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03E1C0C"/>
    <w:multiLevelType w:val="hybridMultilevel"/>
    <w:tmpl w:val="83EA3D6E"/>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2145F8"/>
    <w:multiLevelType w:val="hybridMultilevel"/>
    <w:tmpl w:val="0EBA7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AA414F9"/>
    <w:multiLevelType w:val="hybridMultilevel"/>
    <w:tmpl w:val="C0DC3B12"/>
    <w:lvl w:ilvl="0" w:tplc="F56CD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B5F1DE1"/>
    <w:multiLevelType w:val="multilevel"/>
    <w:tmpl w:val="EE3619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74F1E27"/>
    <w:multiLevelType w:val="hybridMultilevel"/>
    <w:tmpl w:val="D4D69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7E1704E"/>
    <w:multiLevelType w:val="hybridMultilevel"/>
    <w:tmpl w:val="BAAC0202"/>
    <w:lvl w:ilvl="0" w:tplc="3344129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CC035E"/>
    <w:multiLevelType w:val="hybridMultilevel"/>
    <w:tmpl w:val="DE48115A"/>
    <w:lvl w:ilvl="0" w:tplc="84E84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AF17EA3"/>
    <w:multiLevelType w:val="hybridMultilevel"/>
    <w:tmpl w:val="AE743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DF172E"/>
    <w:multiLevelType w:val="multilevel"/>
    <w:tmpl w:val="43B2877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3111657"/>
    <w:multiLevelType w:val="hybridMultilevel"/>
    <w:tmpl w:val="B45252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7B9F473C"/>
    <w:multiLevelType w:val="hybridMultilevel"/>
    <w:tmpl w:val="6242130C"/>
    <w:lvl w:ilvl="0" w:tplc="114005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6"/>
  </w:num>
  <w:num w:numId="10">
    <w:abstractNumId w:val="13"/>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14"/>
  </w:num>
  <w:num w:numId="16">
    <w:abstractNumId w:val="15"/>
  </w:num>
  <w:num w:numId="17">
    <w:abstractNumId w:val="4"/>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6D"/>
    <w:rsid w:val="00000F4B"/>
    <w:rsid w:val="00006C93"/>
    <w:rsid w:val="00015100"/>
    <w:rsid w:val="00071CC1"/>
    <w:rsid w:val="00081EE7"/>
    <w:rsid w:val="00093254"/>
    <w:rsid w:val="000945BA"/>
    <w:rsid w:val="000A6072"/>
    <w:rsid w:val="000B0B12"/>
    <w:rsid w:val="000B0EE2"/>
    <w:rsid w:val="000C676C"/>
    <w:rsid w:val="000D3B56"/>
    <w:rsid w:val="000E4829"/>
    <w:rsid w:val="00123305"/>
    <w:rsid w:val="00143522"/>
    <w:rsid w:val="00150ADA"/>
    <w:rsid w:val="00150B59"/>
    <w:rsid w:val="00157DED"/>
    <w:rsid w:val="0019467A"/>
    <w:rsid w:val="00197528"/>
    <w:rsid w:val="001A070D"/>
    <w:rsid w:val="001A22A3"/>
    <w:rsid w:val="001A3E64"/>
    <w:rsid w:val="001A5554"/>
    <w:rsid w:val="001C6FD2"/>
    <w:rsid w:val="00227581"/>
    <w:rsid w:val="00231AF9"/>
    <w:rsid w:val="00232033"/>
    <w:rsid w:val="00242F46"/>
    <w:rsid w:val="00291006"/>
    <w:rsid w:val="002A0543"/>
    <w:rsid w:val="002C772C"/>
    <w:rsid w:val="002D053E"/>
    <w:rsid w:val="002F2EB7"/>
    <w:rsid w:val="00305F95"/>
    <w:rsid w:val="00335622"/>
    <w:rsid w:val="003401FB"/>
    <w:rsid w:val="003677EC"/>
    <w:rsid w:val="003742C7"/>
    <w:rsid w:val="00376609"/>
    <w:rsid w:val="003956CF"/>
    <w:rsid w:val="003A139A"/>
    <w:rsid w:val="003B596D"/>
    <w:rsid w:val="003C10A9"/>
    <w:rsid w:val="003E0C89"/>
    <w:rsid w:val="00412F78"/>
    <w:rsid w:val="00420254"/>
    <w:rsid w:val="004223AC"/>
    <w:rsid w:val="00422C84"/>
    <w:rsid w:val="004306B1"/>
    <w:rsid w:val="004437EB"/>
    <w:rsid w:val="00446F59"/>
    <w:rsid w:val="00451108"/>
    <w:rsid w:val="00456906"/>
    <w:rsid w:val="0045793E"/>
    <w:rsid w:val="004643BC"/>
    <w:rsid w:val="004736AA"/>
    <w:rsid w:val="004969AF"/>
    <w:rsid w:val="004B227C"/>
    <w:rsid w:val="004C3ACB"/>
    <w:rsid w:val="004E4CDE"/>
    <w:rsid w:val="004F0A37"/>
    <w:rsid w:val="005029BE"/>
    <w:rsid w:val="005219D1"/>
    <w:rsid w:val="0052239B"/>
    <w:rsid w:val="00524D82"/>
    <w:rsid w:val="00533284"/>
    <w:rsid w:val="0054476A"/>
    <w:rsid w:val="00552BD3"/>
    <w:rsid w:val="00557597"/>
    <w:rsid w:val="00557680"/>
    <w:rsid w:val="0056412F"/>
    <w:rsid w:val="00577CC1"/>
    <w:rsid w:val="00592254"/>
    <w:rsid w:val="00597D42"/>
    <w:rsid w:val="005B31F9"/>
    <w:rsid w:val="005C32BA"/>
    <w:rsid w:val="005F1FE0"/>
    <w:rsid w:val="005F7B43"/>
    <w:rsid w:val="00600EA2"/>
    <w:rsid w:val="0061381F"/>
    <w:rsid w:val="00624356"/>
    <w:rsid w:val="00643672"/>
    <w:rsid w:val="00683A8C"/>
    <w:rsid w:val="006A504F"/>
    <w:rsid w:val="006D4164"/>
    <w:rsid w:val="006D529B"/>
    <w:rsid w:val="006F32B3"/>
    <w:rsid w:val="00700D99"/>
    <w:rsid w:val="0071075C"/>
    <w:rsid w:val="00716528"/>
    <w:rsid w:val="00730B74"/>
    <w:rsid w:val="007457BB"/>
    <w:rsid w:val="00747471"/>
    <w:rsid w:val="00751A9E"/>
    <w:rsid w:val="007666C9"/>
    <w:rsid w:val="007701E1"/>
    <w:rsid w:val="007806A8"/>
    <w:rsid w:val="007807A9"/>
    <w:rsid w:val="007811EC"/>
    <w:rsid w:val="0079751D"/>
    <w:rsid w:val="007A03AC"/>
    <w:rsid w:val="007A6B54"/>
    <w:rsid w:val="007B2B23"/>
    <w:rsid w:val="007C79D2"/>
    <w:rsid w:val="008074F3"/>
    <w:rsid w:val="00812B0D"/>
    <w:rsid w:val="008227C1"/>
    <w:rsid w:val="00822F25"/>
    <w:rsid w:val="00835FE8"/>
    <w:rsid w:val="008417C5"/>
    <w:rsid w:val="00844D3B"/>
    <w:rsid w:val="00855817"/>
    <w:rsid w:val="0087144B"/>
    <w:rsid w:val="00882129"/>
    <w:rsid w:val="008A6A38"/>
    <w:rsid w:val="008C75D7"/>
    <w:rsid w:val="008E53AC"/>
    <w:rsid w:val="008E6073"/>
    <w:rsid w:val="00901641"/>
    <w:rsid w:val="009123DB"/>
    <w:rsid w:val="00923C2F"/>
    <w:rsid w:val="0095130C"/>
    <w:rsid w:val="00952B4B"/>
    <w:rsid w:val="0096626E"/>
    <w:rsid w:val="009859D8"/>
    <w:rsid w:val="00991BDC"/>
    <w:rsid w:val="009A665F"/>
    <w:rsid w:val="009C0393"/>
    <w:rsid w:val="009D23DE"/>
    <w:rsid w:val="00A05241"/>
    <w:rsid w:val="00A2731D"/>
    <w:rsid w:val="00A34C4D"/>
    <w:rsid w:val="00A35D8C"/>
    <w:rsid w:val="00A4772F"/>
    <w:rsid w:val="00A55EDE"/>
    <w:rsid w:val="00A80468"/>
    <w:rsid w:val="00A97435"/>
    <w:rsid w:val="00AB4E84"/>
    <w:rsid w:val="00AC057B"/>
    <w:rsid w:val="00AC5E3F"/>
    <w:rsid w:val="00AD236C"/>
    <w:rsid w:val="00AD2B0E"/>
    <w:rsid w:val="00AE3F9F"/>
    <w:rsid w:val="00B22A20"/>
    <w:rsid w:val="00B334CE"/>
    <w:rsid w:val="00B33745"/>
    <w:rsid w:val="00B52F93"/>
    <w:rsid w:val="00B54A55"/>
    <w:rsid w:val="00B74E6D"/>
    <w:rsid w:val="00BA073B"/>
    <w:rsid w:val="00BA3031"/>
    <w:rsid w:val="00BB2BA5"/>
    <w:rsid w:val="00BE2C88"/>
    <w:rsid w:val="00BE5004"/>
    <w:rsid w:val="00BF72A1"/>
    <w:rsid w:val="00C14E9B"/>
    <w:rsid w:val="00C27ECF"/>
    <w:rsid w:val="00C453D8"/>
    <w:rsid w:val="00C52CB2"/>
    <w:rsid w:val="00C57AF3"/>
    <w:rsid w:val="00C6367B"/>
    <w:rsid w:val="00C76619"/>
    <w:rsid w:val="00C86895"/>
    <w:rsid w:val="00CB564D"/>
    <w:rsid w:val="00CC383A"/>
    <w:rsid w:val="00CC761C"/>
    <w:rsid w:val="00CD089F"/>
    <w:rsid w:val="00CE2868"/>
    <w:rsid w:val="00D01374"/>
    <w:rsid w:val="00D0142A"/>
    <w:rsid w:val="00D23ADB"/>
    <w:rsid w:val="00D31EFB"/>
    <w:rsid w:val="00D328D5"/>
    <w:rsid w:val="00D36CE2"/>
    <w:rsid w:val="00D550E8"/>
    <w:rsid w:val="00D65871"/>
    <w:rsid w:val="00D65E18"/>
    <w:rsid w:val="00D87A2B"/>
    <w:rsid w:val="00D90A28"/>
    <w:rsid w:val="00D9500A"/>
    <w:rsid w:val="00DA5C5C"/>
    <w:rsid w:val="00DC707B"/>
    <w:rsid w:val="00DE3552"/>
    <w:rsid w:val="00DF1717"/>
    <w:rsid w:val="00E05DA1"/>
    <w:rsid w:val="00E10BF0"/>
    <w:rsid w:val="00E1128D"/>
    <w:rsid w:val="00E274B1"/>
    <w:rsid w:val="00E46E3B"/>
    <w:rsid w:val="00E57C37"/>
    <w:rsid w:val="00EA4186"/>
    <w:rsid w:val="00EA6C08"/>
    <w:rsid w:val="00EB1095"/>
    <w:rsid w:val="00EB4777"/>
    <w:rsid w:val="00ED1799"/>
    <w:rsid w:val="00ED58DB"/>
    <w:rsid w:val="00EE0414"/>
    <w:rsid w:val="00EE5109"/>
    <w:rsid w:val="00F04B80"/>
    <w:rsid w:val="00F10C16"/>
    <w:rsid w:val="00F33A6F"/>
    <w:rsid w:val="00F46526"/>
    <w:rsid w:val="00F67DB8"/>
    <w:rsid w:val="00F7071B"/>
    <w:rsid w:val="00FA3038"/>
    <w:rsid w:val="00FA73A8"/>
    <w:rsid w:val="00FB57FE"/>
    <w:rsid w:val="00FE06AE"/>
    <w:rsid w:val="00FE2BAD"/>
    <w:rsid w:val="00FF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070D"/>
    <w:pPr>
      <w:spacing w:after="0" w:line="240" w:lineRule="auto"/>
    </w:pPr>
    <w:rPr>
      <w:rFonts w:ascii="Times New Roman" w:eastAsia="SimSun" w:hAnsi="Times New Roman" w:cs="Times New Roman"/>
      <w:sz w:val="24"/>
      <w:szCs w:val="24"/>
      <w:lang w:eastAsia="zh-CN"/>
    </w:rPr>
  </w:style>
  <w:style w:type="paragraph" w:styleId="2">
    <w:name w:val="heading 2"/>
    <w:basedOn w:val="a0"/>
    <w:next w:val="a0"/>
    <w:link w:val="20"/>
    <w:uiPriority w:val="99"/>
    <w:qFormat/>
    <w:rsid w:val="007457BB"/>
    <w:pPr>
      <w:keepNext/>
      <w:jc w:val="both"/>
      <w:outlineLvl w:val="1"/>
    </w:pPr>
    <w:rPr>
      <w:rFonts w:eastAsia="Times New Roman"/>
      <w:b/>
      <w:bCs/>
      <w:lang w:eastAsia="ru-RU"/>
    </w:rPr>
  </w:style>
  <w:style w:type="paragraph" w:styleId="9">
    <w:name w:val="heading 9"/>
    <w:basedOn w:val="a0"/>
    <w:next w:val="a0"/>
    <w:link w:val="90"/>
    <w:uiPriority w:val="99"/>
    <w:qFormat/>
    <w:rsid w:val="007457BB"/>
    <w:pPr>
      <w:spacing w:before="240" w:after="60"/>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99"/>
    <w:qFormat/>
    <w:rsid w:val="003B596D"/>
    <w:pPr>
      <w:jc w:val="center"/>
    </w:pPr>
    <w:rPr>
      <w:rFonts w:eastAsia="Times New Roman"/>
      <w:b/>
      <w:bCs/>
      <w:sz w:val="28"/>
      <w:szCs w:val="28"/>
      <w:lang w:eastAsia="ru-RU"/>
    </w:rPr>
  </w:style>
  <w:style w:type="character" w:customStyle="1" w:styleId="a5">
    <w:name w:val="Название Знак"/>
    <w:basedOn w:val="a1"/>
    <w:link w:val="a4"/>
    <w:uiPriority w:val="99"/>
    <w:rsid w:val="003B596D"/>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B596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uiPriority w:val="99"/>
    <w:rsid w:val="009C0393"/>
  </w:style>
  <w:style w:type="paragraph" w:styleId="a6">
    <w:name w:val="List Paragraph"/>
    <w:basedOn w:val="a0"/>
    <w:uiPriority w:val="99"/>
    <w:qFormat/>
    <w:rsid w:val="00C6367B"/>
    <w:pPr>
      <w:ind w:left="720"/>
      <w:contextualSpacing/>
    </w:pPr>
  </w:style>
  <w:style w:type="paragraph" w:customStyle="1" w:styleId="ConsPlusNormal">
    <w:name w:val="ConsPlusNormal"/>
    <w:uiPriority w:val="99"/>
    <w:rsid w:val="00B337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1"/>
    <w:uiPriority w:val="99"/>
    <w:semiHidden/>
    <w:unhideWhenUsed/>
    <w:rsid w:val="0079751D"/>
    <w:rPr>
      <w:color w:val="0000FF"/>
      <w:u w:val="single"/>
    </w:rPr>
  </w:style>
  <w:style w:type="character" w:styleId="a8">
    <w:name w:val="FollowedHyperlink"/>
    <w:basedOn w:val="a1"/>
    <w:uiPriority w:val="99"/>
    <w:semiHidden/>
    <w:unhideWhenUsed/>
    <w:rsid w:val="0079751D"/>
    <w:rPr>
      <w:color w:val="800080"/>
      <w:u w:val="single"/>
    </w:rPr>
  </w:style>
  <w:style w:type="paragraph" w:customStyle="1" w:styleId="xl66">
    <w:name w:val="xl66"/>
    <w:basedOn w:val="a0"/>
    <w:uiPriority w:val="99"/>
    <w:rsid w:val="0079751D"/>
    <w:pPr>
      <w:spacing w:before="100" w:beforeAutospacing="1" w:after="100" w:afterAutospacing="1"/>
      <w:jc w:val="center"/>
    </w:pPr>
    <w:rPr>
      <w:rFonts w:eastAsia="Times New Roman"/>
      <w:lang w:eastAsia="ru-RU"/>
    </w:rPr>
  </w:style>
  <w:style w:type="paragraph" w:customStyle="1" w:styleId="xl67">
    <w:name w:val="xl67"/>
    <w:basedOn w:val="a0"/>
    <w:uiPriority w:val="99"/>
    <w:rsid w:val="0079751D"/>
    <w:pPr>
      <w:spacing w:before="100" w:beforeAutospacing="1" w:after="100" w:afterAutospacing="1"/>
    </w:pPr>
    <w:rPr>
      <w:rFonts w:eastAsia="Times New Roman"/>
      <w:lang w:eastAsia="ru-RU"/>
    </w:rPr>
  </w:style>
  <w:style w:type="paragraph" w:customStyle="1" w:styleId="xl68">
    <w:name w:val="xl68"/>
    <w:basedOn w:val="a0"/>
    <w:uiPriority w:val="99"/>
    <w:rsid w:val="0079751D"/>
    <w:pPr>
      <w:spacing w:before="100" w:beforeAutospacing="1" w:after="100" w:afterAutospacing="1"/>
    </w:pPr>
    <w:rPr>
      <w:rFonts w:eastAsia="Times New Roman"/>
      <w:lang w:eastAsia="ru-RU"/>
    </w:rPr>
  </w:style>
  <w:style w:type="paragraph" w:customStyle="1" w:styleId="xl69">
    <w:name w:val="xl6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70">
    <w:name w:val="xl70"/>
    <w:basedOn w:val="a0"/>
    <w:rsid w:val="0079751D"/>
    <w:pPr>
      <w:pBdr>
        <w:top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71">
    <w:name w:val="xl71"/>
    <w:basedOn w:val="a0"/>
    <w:rsid w:val="0079751D"/>
    <w:pPr>
      <w:pBdr>
        <w:top w:val="single" w:sz="4" w:space="0" w:color="auto"/>
      </w:pBdr>
      <w:spacing w:before="100" w:beforeAutospacing="1" w:after="100" w:afterAutospacing="1"/>
      <w:jc w:val="center"/>
    </w:pPr>
    <w:rPr>
      <w:rFonts w:eastAsia="Times New Roman"/>
      <w:lang w:eastAsia="ru-RU"/>
    </w:rPr>
  </w:style>
  <w:style w:type="paragraph" w:customStyle="1" w:styleId="xl72">
    <w:name w:val="xl72"/>
    <w:basedOn w:val="a0"/>
    <w:rsid w:val="0079751D"/>
    <w:pPr>
      <w:pBdr>
        <w:top w:val="single" w:sz="4" w:space="0" w:color="auto"/>
        <w:left w:val="single" w:sz="4" w:space="0" w:color="auto"/>
      </w:pBdr>
      <w:spacing w:before="100" w:beforeAutospacing="1" w:after="100" w:afterAutospacing="1"/>
      <w:jc w:val="center"/>
    </w:pPr>
    <w:rPr>
      <w:rFonts w:eastAsia="Times New Roman"/>
      <w:lang w:eastAsia="ru-RU"/>
    </w:rPr>
  </w:style>
  <w:style w:type="paragraph" w:customStyle="1" w:styleId="xl73">
    <w:name w:val="xl73"/>
    <w:basedOn w:val="a0"/>
    <w:rsid w:val="0079751D"/>
    <w:pPr>
      <w:pBdr>
        <w:top w:val="single" w:sz="4" w:space="0" w:color="auto"/>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74">
    <w:name w:val="xl74"/>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75">
    <w:name w:val="xl75"/>
    <w:basedOn w:val="a0"/>
    <w:rsid w:val="0079751D"/>
    <w:pPr>
      <w:spacing w:before="100" w:beforeAutospacing="1" w:after="100" w:afterAutospacing="1"/>
    </w:pPr>
    <w:rPr>
      <w:rFonts w:eastAsia="Times New Roman"/>
      <w:lang w:eastAsia="ru-RU"/>
    </w:rPr>
  </w:style>
  <w:style w:type="paragraph" w:customStyle="1" w:styleId="xl76">
    <w:name w:val="xl76"/>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7">
    <w:name w:val="xl77"/>
    <w:basedOn w:val="a0"/>
    <w:rsid w:val="0079751D"/>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8">
    <w:name w:val="xl78"/>
    <w:basedOn w:val="a0"/>
    <w:rsid w:val="0079751D"/>
    <w:pPr>
      <w:pBdr>
        <w:top w:val="single" w:sz="4" w:space="0" w:color="auto"/>
      </w:pBdr>
      <w:spacing w:before="100" w:beforeAutospacing="1" w:after="100" w:afterAutospacing="1"/>
      <w:jc w:val="center"/>
    </w:pPr>
    <w:rPr>
      <w:rFonts w:eastAsia="Times New Roman"/>
      <w:sz w:val="16"/>
      <w:szCs w:val="16"/>
      <w:lang w:eastAsia="ru-RU"/>
    </w:rPr>
  </w:style>
  <w:style w:type="paragraph" w:customStyle="1" w:styleId="xl79">
    <w:name w:val="xl79"/>
    <w:basedOn w:val="a0"/>
    <w:rsid w:val="0079751D"/>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80">
    <w:name w:val="xl80"/>
    <w:basedOn w:val="a0"/>
    <w:rsid w:val="0079751D"/>
    <w:pPr>
      <w:spacing w:before="100" w:beforeAutospacing="1" w:after="100" w:afterAutospacing="1"/>
      <w:jc w:val="center"/>
    </w:pPr>
    <w:rPr>
      <w:rFonts w:eastAsia="Times New Roman"/>
      <w:sz w:val="16"/>
      <w:szCs w:val="16"/>
      <w:lang w:eastAsia="ru-RU"/>
    </w:rPr>
  </w:style>
  <w:style w:type="paragraph" w:customStyle="1" w:styleId="xl81">
    <w:name w:val="xl81"/>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82">
    <w:name w:val="xl82"/>
    <w:basedOn w:val="a0"/>
    <w:rsid w:val="0079751D"/>
    <w:pPr>
      <w:pBdr>
        <w:top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3">
    <w:name w:val="xl8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4">
    <w:name w:val="xl84"/>
    <w:basedOn w:val="a0"/>
    <w:rsid w:val="0079751D"/>
    <w:pPr>
      <w:spacing w:before="100" w:beforeAutospacing="1" w:after="100" w:afterAutospacing="1"/>
      <w:jc w:val="center"/>
    </w:pPr>
    <w:rPr>
      <w:rFonts w:eastAsia="Times New Roman"/>
      <w:lang w:eastAsia="ru-RU"/>
    </w:rPr>
  </w:style>
  <w:style w:type="paragraph" w:customStyle="1" w:styleId="xl85">
    <w:name w:val="xl85"/>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86">
    <w:name w:val="xl86"/>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7">
    <w:name w:val="xl87"/>
    <w:basedOn w:val="a0"/>
    <w:rsid w:val="0079751D"/>
    <w:pPr>
      <w:spacing w:before="100" w:beforeAutospacing="1" w:after="100" w:afterAutospacing="1"/>
    </w:pPr>
    <w:rPr>
      <w:rFonts w:eastAsia="Times New Roman"/>
      <w:lang w:eastAsia="ru-RU"/>
    </w:rPr>
  </w:style>
  <w:style w:type="paragraph" w:customStyle="1" w:styleId="xl88">
    <w:name w:val="xl88"/>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9">
    <w:name w:val="xl89"/>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90">
    <w:name w:val="xl90"/>
    <w:basedOn w:val="a0"/>
    <w:rsid w:val="0079751D"/>
    <w:pPr>
      <w:pBdr>
        <w:bottom w:val="single" w:sz="4" w:space="0" w:color="auto"/>
      </w:pBdr>
      <w:spacing w:before="100" w:beforeAutospacing="1" w:after="100" w:afterAutospacing="1"/>
    </w:pPr>
    <w:rPr>
      <w:rFonts w:eastAsia="Times New Roman"/>
      <w:lang w:eastAsia="ru-RU"/>
    </w:rPr>
  </w:style>
  <w:style w:type="paragraph" w:customStyle="1" w:styleId="xl91">
    <w:name w:val="xl91"/>
    <w:basedOn w:val="a0"/>
    <w:rsid w:val="0079751D"/>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2">
    <w:name w:val="xl92"/>
    <w:basedOn w:val="a0"/>
    <w:rsid w:val="0079751D"/>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3">
    <w:name w:val="xl9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4">
    <w:name w:val="xl94"/>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5">
    <w:name w:val="xl95"/>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6">
    <w:name w:val="xl96"/>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97">
    <w:name w:val="xl97"/>
    <w:basedOn w:val="a0"/>
    <w:rsid w:val="0079751D"/>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98">
    <w:name w:val="xl98"/>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99">
    <w:name w:val="xl9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0">
    <w:name w:val="xl100"/>
    <w:basedOn w:val="a0"/>
    <w:rsid w:val="0079751D"/>
    <w:pPr>
      <w:pBdr>
        <w:bottom w:val="single" w:sz="4" w:space="0" w:color="auto"/>
      </w:pBdr>
      <w:spacing w:before="100" w:beforeAutospacing="1" w:after="100" w:afterAutospacing="1"/>
    </w:pPr>
    <w:rPr>
      <w:rFonts w:eastAsia="Times New Roman"/>
      <w:lang w:eastAsia="ru-RU"/>
    </w:rPr>
  </w:style>
  <w:style w:type="paragraph" w:customStyle="1" w:styleId="xl101">
    <w:name w:val="xl101"/>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2">
    <w:name w:val="xl102"/>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103">
    <w:name w:val="xl10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4">
    <w:name w:val="xl104"/>
    <w:basedOn w:val="a0"/>
    <w:rsid w:val="0079751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lang w:eastAsia="ru-RU"/>
    </w:rPr>
  </w:style>
  <w:style w:type="paragraph" w:customStyle="1" w:styleId="xl105">
    <w:name w:val="xl105"/>
    <w:basedOn w:val="a0"/>
    <w:rsid w:val="0079751D"/>
    <w:pPr>
      <w:spacing w:before="100" w:beforeAutospacing="1" w:after="100" w:afterAutospacing="1"/>
    </w:pPr>
    <w:rPr>
      <w:rFonts w:eastAsia="Times New Roman"/>
      <w:b/>
      <w:bCs/>
      <w:lang w:eastAsia="ru-RU"/>
    </w:rPr>
  </w:style>
  <w:style w:type="paragraph" w:customStyle="1" w:styleId="xl106">
    <w:name w:val="xl106"/>
    <w:basedOn w:val="a0"/>
    <w:rsid w:val="0079751D"/>
    <w:pPr>
      <w:pBdr>
        <w:bottom w:val="single" w:sz="8" w:space="0" w:color="auto"/>
        <w:right w:val="single" w:sz="8" w:space="0" w:color="auto"/>
      </w:pBdr>
      <w:spacing w:before="100" w:beforeAutospacing="1" w:after="100" w:afterAutospacing="1"/>
    </w:pPr>
    <w:rPr>
      <w:rFonts w:eastAsia="Times New Roman"/>
      <w:lang w:eastAsia="ru-RU"/>
    </w:rPr>
  </w:style>
  <w:style w:type="paragraph" w:customStyle="1" w:styleId="xl107">
    <w:name w:val="xl107"/>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8">
    <w:name w:val="xl108"/>
    <w:basedOn w:val="a0"/>
    <w:rsid w:val="0079751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lang w:eastAsia="ru-RU"/>
    </w:rPr>
  </w:style>
  <w:style w:type="paragraph" w:customStyle="1" w:styleId="xl109">
    <w:name w:val="xl10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eastAsia="ru-RU"/>
    </w:rPr>
  </w:style>
  <w:style w:type="paragraph" w:customStyle="1" w:styleId="xl110">
    <w:name w:val="xl110"/>
    <w:basedOn w:val="a0"/>
    <w:rsid w:val="0079751D"/>
    <w:pPr>
      <w:pBdr>
        <w:left w:val="single" w:sz="8" w:space="0" w:color="auto"/>
        <w:bottom w:val="single" w:sz="8" w:space="0" w:color="auto"/>
        <w:right w:val="single" w:sz="8" w:space="0" w:color="auto"/>
      </w:pBdr>
      <w:spacing w:before="100" w:beforeAutospacing="1" w:after="100" w:afterAutospacing="1"/>
      <w:jc w:val="right"/>
    </w:pPr>
    <w:rPr>
      <w:rFonts w:eastAsia="Times New Roman"/>
      <w:lang w:eastAsia="ru-RU"/>
    </w:rPr>
  </w:style>
  <w:style w:type="paragraph" w:customStyle="1" w:styleId="xl111">
    <w:name w:val="xl111"/>
    <w:basedOn w:val="a0"/>
    <w:rsid w:val="0079751D"/>
    <w:pPr>
      <w:pBdr>
        <w:top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2">
    <w:name w:val="xl112"/>
    <w:basedOn w:val="a0"/>
    <w:uiPriority w:val="99"/>
    <w:rsid w:val="0079751D"/>
    <w:pPr>
      <w:pBdr>
        <w:top w:val="single" w:sz="4" w:space="0" w:color="auto"/>
        <w:left w:val="single" w:sz="4" w:space="0" w:color="auto"/>
        <w:bottom w:val="single" w:sz="4" w:space="0" w:color="auto"/>
      </w:pBdr>
      <w:spacing w:before="100" w:beforeAutospacing="1" w:after="100" w:afterAutospacing="1"/>
    </w:pPr>
    <w:rPr>
      <w:rFonts w:eastAsia="Times New Roman"/>
      <w:lang w:eastAsia="ru-RU"/>
    </w:rPr>
  </w:style>
  <w:style w:type="paragraph" w:customStyle="1" w:styleId="xl113">
    <w:name w:val="xl113"/>
    <w:basedOn w:val="a0"/>
    <w:uiPriority w:val="99"/>
    <w:rsid w:val="0079751D"/>
    <w:pPr>
      <w:pBdr>
        <w:top w:val="single" w:sz="4" w:space="0" w:color="auto"/>
        <w:left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114">
    <w:name w:val="xl114"/>
    <w:basedOn w:val="a0"/>
    <w:uiPriority w:val="99"/>
    <w:rsid w:val="0079751D"/>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15">
    <w:name w:val="xl115"/>
    <w:basedOn w:val="a0"/>
    <w:uiPriority w:val="99"/>
    <w:rsid w:val="0079751D"/>
    <w:pPr>
      <w:pBdr>
        <w:top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16">
    <w:name w:val="xl116"/>
    <w:basedOn w:val="a0"/>
    <w:uiPriority w:val="99"/>
    <w:rsid w:val="0079751D"/>
    <w:pPr>
      <w:pBdr>
        <w:top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117">
    <w:name w:val="xl117"/>
    <w:basedOn w:val="a0"/>
    <w:uiPriority w:val="99"/>
    <w:rsid w:val="0079751D"/>
    <w:pPr>
      <w:spacing w:before="100" w:beforeAutospacing="1" w:after="100" w:afterAutospacing="1"/>
    </w:pPr>
    <w:rPr>
      <w:rFonts w:eastAsia="Times New Roman"/>
      <w:sz w:val="16"/>
      <w:szCs w:val="16"/>
      <w:lang w:eastAsia="ru-RU"/>
    </w:rPr>
  </w:style>
  <w:style w:type="paragraph" w:customStyle="1" w:styleId="xl118">
    <w:name w:val="xl118"/>
    <w:basedOn w:val="a0"/>
    <w:uiPriority w:val="99"/>
    <w:rsid w:val="0079751D"/>
    <w:pPr>
      <w:spacing w:before="100" w:beforeAutospacing="1" w:after="100" w:afterAutospacing="1"/>
    </w:pPr>
    <w:rPr>
      <w:rFonts w:eastAsia="Times New Roman"/>
      <w:lang w:eastAsia="ru-RU"/>
    </w:rPr>
  </w:style>
  <w:style w:type="paragraph" w:customStyle="1" w:styleId="xl119">
    <w:name w:val="xl119"/>
    <w:basedOn w:val="a0"/>
    <w:uiPriority w:val="99"/>
    <w:rsid w:val="0079751D"/>
    <w:pPr>
      <w:spacing w:before="100" w:beforeAutospacing="1" w:after="100" w:afterAutospacing="1"/>
      <w:jc w:val="center"/>
    </w:pPr>
    <w:rPr>
      <w:rFonts w:eastAsia="Times New Roman"/>
      <w:b/>
      <w:bCs/>
      <w:lang w:eastAsia="ru-RU"/>
    </w:rPr>
  </w:style>
  <w:style w:type="paragraph" w:customStyle="1" w:styleId="xl120">
    <w:name w:val="xl120"/>
    <w:basedOn w:val="a0"/>
    <w:uiPriority w:val="99"/>
    <w:rsid w:val="0079751D"/>
    <w:pPr>
      <w:pBdr>
        <w:left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21">
    <w:name w:val="xl121"/>
    <w:basedOn w:val="a0"/>
    <w:uiPriority w:val="99"/>
    <w:rsid w:val="0079751D"/>
    <w:pPr>
      <w:pBdr>
        <w:bottom w:val="single" w:sz="4" w:space="0" w:color="auto"/>
      </w:pBdr>
      <w:spacing w:before="100" w:beforeAutospacing="1" w:after="100" w:afterAutospacing="1"/>
      <w:jc w:val="center"/>
    </w:pPr>
    <w:rPr>
      <w:rFonts w:eastAsia="Times New Roman"/>
      <w:b/>
      <w:bCs/>
      <w:lang w:eastAsia="ru-RU"/>
    </w:rPr>
  </w:style>
  <w:style w:type="paragraph" w:styleId="a9">
    <w:name w:val="Balloon Text"/>
    <w:basedOn w:val="a0"/>
    <w:link w:val="aa"/>
    <w:uiPriority w:val="99"/>
    <w:semiHidden/>
    <w:unhideWhenUsed/>
    <w:rsid w:val="0079751D"/>
    <w:rPr>
      <w:rFonts w:ascii="Tahoma" w:hAnsi="Tahoma" w:cs="Tahoma"/>
      <w:sz w:val="16"/>
      <w:szCs w:val="16"/>
    </w:rPr>
  </w:style>
  <w:style w:type="character" w:customStyle="1" w:styleId="aa">
    <w:name w:val="Текст выноски Знак"/>
    <w:basedOn w:val="a1"/>
    <w:link w:val="a9"/>
    <w:uiPriority w:val="99"/>
    <w:semiHidden/>
    <w:rsid w:val="0079751D"/>
    <w:rPr>
      <w:rFonts w:ascii="Tahoma" w:eastAsia="SimSun" w:hAnsi="Tahoma" w:cs="Tahoma"/>
      <w:sz w:val="16"/>
      <w:szCs w:val="16"/>
      <w:lang w:eastAsia="zh-CN"/>
    </w:rPr>
  </w:style>
  <w:style w:type="character" w:customStyle="1" w:styleId="20">
    <w:name w:val="Заголовок 2 Знак"/>
    <w:basedOn w:val="a1"/>
    <w:link w:val="2"/>
    <w:uiPriority w:val="99"/>
    <w:rsid w:val="007457BB"/>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9"/>
    <w:rsid w:val="007457BB"/>
    <w:rPr>
      <w:rFonts w:ascii="Arial" w:eastAsia="Times New Roman" w:hAnsi="Arial" w:cs="Arial"/>
      <w:lang w:eastAsia="ru-RU"/>
    </w:rPr>
  </w:style>
  <w:style w:type="numbering" w:customStyle="1" w:styleId="1">
    <w:name w:val="Нет списка1"/>
    <w:next w:val="a3"/>
    <w:semiHidden/>
    <w:rsid w:val="007457BB"/>
  </w:style>
  <w:style w:type="table" w:styleId="ab">
    <w:name w:val="Table Grid"/>
    <w:basedOn w:val="a2"/>
    <w:uiPriority w:val="59"/>
    <w:rsid w:val="007457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iPriority w:val="99"/>
    <w:semiHidden/>
    <w:rsid w:val="007457BB"/>
    <w:pPr>
      <w:jc w:val="both"/>
    </w:pPr>
    <w:rPr>
      <w:rFonts w:eastAsia="Times New Roman"/>
      <w:lang w:eastAsia="ru-RU"/>
    </w:rPr>
  </w:style>
  <w:style w:type="character" w:customStyle="1" w:styleId="22">
    <w:name w:val="Основной текст 2 Знак"/>
    <w:basedOn w:val="a1"/>
    <w:link w:val="21"/>
    <w:uiPriority w:val="99"/>
    <w:semiHidden/>
    <w:rsid w:val="007457BB"/>
    <w:rPr>
      <w:rFonts w:ascii="Times New Roman" w:eastAsia="Times New Roman" w:hAnsi="Times New Roman" w:cs="Times New Roman"/>
      <w:sz w:val="24"/>
      <w:szCs w:val="24"/>
      <w:lang w:eastAsia="ru-RU"/>
    </w:rPr>
  </w:style>
  <w:style w:type="paragraph" w:styleId="ac">
    <w:name w:val="Body Text Indent"/>
    <w:basedOn w:val="a0"/>
    <w:link w:val="ad"/>
    <w:uiPriority w:val="99"/>
    <w:rsid w:val="007457BB"/>
    <w:pPr>
      <w:spacing w:after="120"/>
      <w:ind w:left="283"/>
    </w:pPr>
    <w:rPr>
      <w:rFonts w:eastAsia="Times New Roman"/>
      <w:lang w:eastAsia="ru-RU"/>
    </w:rPr>
  </w:style>
  <w:style w:type="character" w:customStyle="1" w:styleId="ad">
    <w:name w:val="Основной текст с отступом Знак"/>
    <w:basedOn w:val="a1"/>
    <w:link w:val="ac"/>
    <w:uiPriority w:val="99"/>
    <w:rsid w:val="007457BB"/>
    <w:rPr>
      <w:rFonts w:ascii="Times New Roman" w:eastAsia="Times New Roman" w:hAnsi="Times New Roman" w:cs="Times New Roman"/>
      <w:sz w:val="24"/>
      <w:szCs w:val="24"/>
      <w:lang w:eastAsia="ru-RU"/>
    </w:rPr>
  </w:style>
  <w:style w:type="paragraph" w:styleId="ae">
    <w:name w:val="Body Text"/>
    <w:basedOn w:val="a0"/>
    <w:link w:val="af"/>
    <w:uiPriority w:val="99"/>
    <w:rsid w:val="007457BB"/>
    <w:pPr>
      <w:spacing w:after="120"/>
    </w:pPr>
    <w:rPr>
      <w:rFonts w:eastAsia="Times New Roman"/>
      <w:lang w:eastAsia="ru-RU"/>
    </w:rPr>
  </w:style>
  <w:style w:type="character" w:customStyle="1" w:styleId="af">
    <w:name w:val="Основной текст Знак"/>
    <w:basedOn w:val="a1"/>
    <w:link w:val="ae"/>
    <w:uiPriority w:val="99"/>
    <w:rsid w:val="007457BB"/>
    <w:rPr>
      <w:rFonts w:ascii="Times New Roman" w:eastAsia="Times New Roman" w:hAnsi="Times New Roman" w:cs="Times New Roman"/>
      <w:sz w:val="24"/>
      <w:szCs w:val="24"/>
      <w:lang w:eastAsia="ru-RU"/>
    </w:rPr>
  </w:style>
  <w:style w:type="paragraph" w:styleId="af0">
    <w:name w:val="Plain Text"/>
    <w:basedOn w:val="a0"/>
    <w:link w:val="af1"/>
    <w:uiPriority w:val="99"/>
    <w:rsid w:val="007457BB"/>
    <w:rPr>
      <w:rFonts w:ascii="Courier New" w:eastAsia="Times New Roman" w:hAnsi="Courier New" w:cs="Courier New"/>
      <w:sz w:val="20"/>
      <w:szCs w:val="20"/>
      <w:lang w:eastAsia="ru-RU"/>
    </w:rPr>
  </w:style>
  <w:style w:type="character" w:customStyle="1" w:styleId="af1">
    <w:name w:val="Текст Знак"/>
    <w:basedOn w:val="a1"/>
    <w:link w:val="af0"/>
    <w:uiPriority w:val="99"/>
    <w:rsid w:val="007457BB"/>
    <w:rPr>
      <w:rFonts w:ascii="Courier New" w:eastAsia="Times New Roman" w:hAnsi="Courier New" w:cs="Courier New"/>
      <w:sz w:val="20"/>
      <w:szCs w:val="20"/>
      <w:lang w:eastAsia="ru-RU"/>
    </w:rPr>
  </w:style>
  <w:style w:type="paragraph" w:customStyle="1" w:styleId="CharChar">
    <w:name w:val="Char Char Знак Знак Знак"/>
    <w:basedOn w:val="a0"/>
    <w:uiPriority w:val="99"/>
    <w:rsid w:val="007457BB"/>
    <w:rPr>
      <w:rFonts w:ascii="Verdana" w:eastAsia="Times New Roman" w:hAnsi="Verdana" w:cs="Verdana"/>
      <w:sz w:val="20"/>
      <w:szCs w:val="20"/>
      <w:lang w:val="en-US" w:eastAsia="en-US"/>
    </w:rPr>
  </w:style>
  <w:style w:type="paragraph" w:styleId="af2">
    <w:name w:val="Normal (Web)"/>
    <w:basedOn w:val="a0"/>
    <w:uiPriority w:val="99"/>
    <w:rsid w:val="007457BB"/>
    <w:pPr>
      <w:spacing w:before="100" w:beforeAutospacing="1" w:after="100" w:afterAutospacing="1"/>
    </w:pPr>
    <w:rPr>
      <w:rFonts w:eastAsia="Times New Roman"/>
      <w:lang w:eastAsia="ru-RU"/>
    </w:rPr>
  </w:style>
  <w:style w:type="character" w:styleId="af3">
    <w:name w:val="Strong"/>
    <w:uiPriority w:val="99"/>
    <w:qFormat/>
    <w:rsid w:val="007457BB"/>
    <w:rPr>
      <w:rFonts w:cs="Times New Roman"/>
      <w:b/>
      <w:bCs/>
    </w:rPr>
  </w:style>
  <w:style w:type="paragraph" w:customStyle="1" w:styleId="a">
    <w:name w:val="Знак Знак Знак Знак"/>
    <w:basedOn w:val="a0"/>
    <w:uiPriority w:val="99"/>
    <w:semiHidden/>
    <w:rsid w:val="007457BB"/>
    <w:pPr>
      <w:numPr>
        <w:numId w:val="6"/>
      </w:numPr>
      <w:spacing w:before="120" w:after="160" w:line="240" w:lineRule="exact"/>
      <w:jc w:val="both"/>
    </w:pPr>
    <w:rPr>
      <w:rFonts w:ascii="Verdana" w:eastAsia="Times New Roman" w:hAnsi="Verdana" w:cs="Verdana"/>
      <w:sz w:val="20"/>
      <w:szCs w:val="20"/>
      <w:lang w:val="en-US" w:eastAsia="en-US"/>
    </w:rPr>
  </w:style>
  <w:style w:type="table" w:customStyle="1" w:styleId="10">
    <w:name w:val="Сетка таблицы1"/>
    <w:basedOn w:val="a2"/>
    <w:next w:val="ab"/>
    <w:uiPriority w:val="99"/>
    <w:rsid w:val="007457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0"/>
    <w:uiPriority w:val="99"/>
    <w:rsid w:val="00592254"/>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lang w:eastAsia="ru-RU"/>
    </w:rPr>
  </w:style>
  <w:style w:type="paragraph" w:customStyle="1" w:styleId="xl123">
    <w:name w:val="xl123"/>
    <w:basedOn w:val="a0"/>
    <w:uiPriority w:val="99"/>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124">
    <w:name w:val="xl124"/>
    <w:basedOn w:val="a0"/>
    <w:uiPriority w:val="99"/>
    <w:rsid w:val="00592254"/>
    <w:pPr>
      <w:pBdr>
        <w:top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25">
    <w:name w:val="xl125"/>
    <w:basedOn w:val="a0"/>
    <w:uiPriority w:val="99"/>
    <w:rsid w:val="00592254"/>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6">
    <w:name w:val="xl126"/>
    <w:basedOn w:val="a0"/>
    <w:uiPriority w:val="99"/>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7">
    <w:name w:val="xl127"/>
    <w:basedOn w:val="a0"/>
    <w:uiPriority w:val="99"/>
    <w:rsid w:val="00592254"/>
    <w:pPr>
      <w:spacing w:before="100" w:beforeAutospacing="1" w:after="100" w:afterAutospacing="1"/>
      <w:jc w:val="center"/>
      <w:textAlignment w:val="center"/>
    </w:pPr>
    <w:rPr>
      <w:rFonts w:eastAsia="Times New Roman"/>
      <w:b/>
      <w:bCs/>
      <w:lang w:eastAsia="ru-RU"/>
    </w:rPr>
  </w:style>
  <w:style w:type="paragraph" w:customStyle="1" w:styleId="xl128">
    <w:name w:val="xl128"/>
    <w:basedOn w:val="a0"/>
    <w:uiPriority w:val="99"/>
    <w:rsid w:val="00592254"/>
    <w:pPr>
      <w:pBdr>
        <w:top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129">
    <w:name w:val="xl129"/>
    <w:basedOn w:val="a0"/>
    <w:uiPriority w:val="99"/>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table" w:customStyle="1" w:styleId="23">
    <w:name w:val="Сетка таблицы2"/>
    <w:basedOn w:val="a2"/>
    <w:next w:val="ab"/>
    <w:uiPriority w:val="99"/>
    <w:rsid w:val="00D9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99"/>
    <w:rsid w:val="00FB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99"/>
    <w:rsid w:val="00A34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_"/>
    <w:link w:val="11"/>
    <w:uiPriority w:val="99"/>
    <w:locked/>
    <w:rsid w:val="00000F4B"/>
    <w:rPr>
      <w:rFonts w:ascii="Bookman Old Style" w:eastAsia="Times New Roman" w:hAnsi="Bookman Old Style" w:cs="Bookman Old Style"/>
      <w:sz w:val="18"/>
      <w:szCs w:val="18"/>
      <w:shd w:val="clear" w:color="auto" w:fill="FFFFFF"/>
    </w:rPr>
  </w:style>
  <w:style w:type="paragraph" w:customStyle="1" w:styleId="11">
    <w:name w:val="Основной текст1"/>
    <w:basedOn w:val="a0"/>
    <w:link w:val="af4"/>
    <w:uiPriority w:val="99"/>
    <w:rsid w:val="00000F4B"/>
    <w:pPr>
      <w:widowControl w:val="0"/>
      <w:shd w:val="clear" w:color="auto" w:fill="FFFFFF"/>
      <w:spacing w:line="240" w:lineRule="atLeast"/>
      <w:jc w:val="both"/>
    </w:pPr>
    <w:rPr>
      <w:rFonts w:ascii="Bookman Old Style" w:eastAsia="Times New Roman" w:hAnsi="Bookman Old Style" w:cs="Bookman Old Style"/>
      <w:sz w:val="18"/>
      <w:szCs w:val="18"/>
      <w:lang w:eastAsia="en-US"/>
    </w:rPr>
  </w:style>
  <w:style w:type="paragraph" w:customStyle="1" w:styleId="12">
    <w:name w:val="Абзац списка1"/>
    <w:basedOn w:val="a0"/>
    <w:uiPriority w:val="99"/>
    <w:rsid w:val="00242F46"/>
    <w:pPr>
      <w:spacing w:after="200" w:line="276" w:lineRule="auto"/>
      <w:ind w:left="720"/>
    </w:pPr>
    <w:rPr>
      <w:rFonts w:ascii="Calibri" w:eastAsia="Times New Roman" w:hAnsi="Calibri" w:cs="Calibri"/>
      <w:sz w:val="22"/>
      <w:szCs w:val="22"/>
      <w:lang w:eastAsia="en-US"/>
    </w:rPr>
  </w:style>
  <w:style w:type="paragraph" w:styleId="af5">
    <w:name w:val="endnote text"/>
    <w:basedOn w:val="a0"/>
    <w:link w:val="af6"/>
    <w:uiPriority w:val="99"/>
    <w:semiHidden/>
    <w:unhideWhenUsed/>
    <w:rsid w:val="00242F46"/>
    <w:rPr>
      <w:sz w:val="20"/>
      <w:szCs w:val="20"/>
    </w:rPr>
  </w:style>
  <w:style w:type="character" w:customStyle="1" w:styleId="af6">
    <w:name w:val="Текст концевой сноски Знак"/>
    <w:basedOn w:val="a1"/>
    <w:link w:val="af5"/>
    <w:uiPriority w:val="99"/>
    <w:semiHidden/>
    <w:rsid w:val="00242F46"/>
    <w:rPr>
      <w:rFonts w:ascii="Times New Roman" w:eastAsia="SimSun" w:hAnsi="Times New Roman" w:cs="Times New Roman"/>
      <w:sz w:val="20"/>
      <w:szCs w:val="20"/>
      <w:lang w:eastAsia="zh-CN"/>
    </w:rPr>
  </w:style>
  <w:style w:type="character" w:styleId="af7">
    <w:name w:val="endnote reference"/>
    <w:uiPriority w:val="99"/>
    <w:semiHidden/>
    <w:unhideWhenUsed/>
    <w:rsid w:val="00242F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070D"/>
    <w:pPr>
      <w:spacing w:after="0" w:line="240" w:lineRule="auto"/>
    </w:pPr>
    <w:rPr>
      <w:rFonts w:ascii="Times New Roman" w:eastAsia="SimSun" w:hAnsi="Times New Roman" w:cs="Times New Roman"/>
      <w:sz w:val="24"/>
      <w:szCs w:val="24"/>
      <w:lang w:eastAsia="zh-CN"/>
    </w:rPr>
  </w:style>
  <w:style w:type="paragraph" w:styleId="2">
    <w:name w:val="heading 2"/>
    <w:basedOn w:val="a0"/>
    <w:next w:val="a0"/>
    <w:link w:val="20"/>
    <w:uiPriority w:val="99"/>
    <w:qFormat/>
    <w:rsid w:val="007457BB"/>
    <w:pPr>
      <w:keepNext/>
      <w:jc w:val="both"/>
      <w:outlineLvl w:val="1"/>
    </w:pPr>
    <w:rPr>
      <w:rFonts w:eastAsia="Times New Roman"/>
      <w:b/>
      <w:bCs/>
      <w:lang w:eastAsia="ru-RU"/>
    </w:rPr>
  </w:style>
  <w:style w:type="paragraph" w:styleId="9">
    <w:name w:val="heading 9"/>
    <w:basedOn w:val="a0"/>
    <w:next w:val="a0"/>
    <w:link w:val="90"/>
    <w:uiPriority w:val="99"/>
    <w:qFormat/>
    <w:rsid w:val="007457BB"/>
    <w:pPr>
      <w:spacing w:before="240" w:after="60"/>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99"/>
    <w:qFormat/>
    <w:rsid w:val="003B596D"/>
    <w:pPr>
      <w:jc w:val="center"/>
    </w:pPr>
    <w:rPr>
      <w:rFonts w:eastAsia="Times New Roman"/>
      <w:b/>
      <w:bCs/>
      <w:sz w:val="28"/>
      <w:szCs w:val="28"/>
      <w:lang w:eastAsia="ru-RU"/>
    </w:rPr>
  </w:style>
  <w:style w:type="character" w:customStyle="1" w:styleId="a5">
    <w:name w:val="Название Знак"/>
    <w:basedOn w:val="a1"/>
    <w:link w:val="a4"/>
    <w:uiPriority w:val="99"/>
    <w:rsid w:val="003B596D"/>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B596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uiPriority w:val="99"/>
    <w:rsid w:val="009C0393"/>
  </w:style>
  <w:style w:type="paragraph" w:styleId="a6">
    <w:name w:val="List Paragraph"/>
    <w:basedOn w:val="a0"/>
    <w:uiPriority w:val="99"/>
    <w:qFormat/>
    <w:rsid w:val="00C6367B"/>
    <w:pPr>
      <w:ind w:left="720"/>
      <w:contextualSpacing/>
    </w:pPr>
  </w:style>
  <w:style w:type="paragraph" w:customStyle="1" w:styleId="ConsPlusNormal">
    <w:name w:val="ConsPlusNormal"/>
    <w:uiPriority w:val="99"/>
    <w:rsid w:val="00B337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1"/>
    <w:uiPriority w:val="99"/>
    <w:semiHidden/>
    <w:unhideWhenUsed/>
    <w:rsid w:val="0079751D"/>
    <w:rPr>
      <w:color w:val="0000FF"/>
      <w:u w:val="single"/>
    </w:rPr>
  </w:style>
  <w:style w:type="character" w:styleId="a8">
    <w:name w:val="FollowedHyperlink"/>
    <w:basedOn w:val="a1"/>
    <w:uiPriority w:val="99"/>
    <w:semiHidden/>
    <w:unhideWhenUsed/>
    <w:rsid w:val="0079751D"/>
    <w:rPr>
      <w:color w:val="800080"/>
      <w:u w:val="single"/>
    </w:rPr>
  </w:style>
  <w:style w:type="paragraph" w:customStyle="1" w:styleId="xl66">
    <w:name w:val="xl66"/>
    <w:basedOn w:val="a0"/>
    <w:uiPriority w:val="99"/>
    <w:rsid w:val="0079751D"/>
    <w:pPr>
      <w:spacing w:before="100" w:beforeAutospacing="1" w:after="100" w:afterAutospacing="1"/>
      <w:jc w:val="center"/>
    </w:pPr>
    <w:rPr>
      <w:rFonts w:eastAsia="Times New Roman"/>
      <w:lang w:eastAsia="ru-RU"/>
    </w:rPr>
  </w:style>
  <w:style w:type="paragraph" w:customStyle="1" w:styleId="xl67">
    <w:name w:val="xl67"/>
    <w:basedOn w:val="a0"/>
    <w:uiPriority w:val="99"/>
    <w:rsid w:val="0079751D"/>
    <w:pPr>
      <w:spacing w:before="100" w:beforeAutospacing="1" w:after="100" w:afterAutospacing="1"/>
    </w:pPr>
    <w:rPr>
      <w:rFonts w:eastAsia="Times New Roman"/>
      <w:lang w:eastAsia="ru-RU"/>
    </w:rPr>
  </w:style>
  <w:style w:type="paragraph" w:customStyle="1" w:styleId="xl68">
    <w:name w:val="xl68"/>
    <w:basedOn w:val="a0"/>
    <w:uiPriority w:val="99"/>
    <w:rsid w:val="0079751D"/>
    <w:pPr>
      <w:spacing w:before="100" w:beforeAutospacing="1" w:after="100" w:afterAutospacing="1"/>
    </w:pPr>
    <w:rPr>
      <w:rFonts w:eastAsia="Times New Roman"/>
      <w:lang w:eastAsia="ru-RU"/>
    </w:rPr>
  </w:style>
  <w:style w:type="paragraph" w:customStyle="1" w:styleId="xl69">
    <w:name w:val="xl6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70">
    <w:name w:val="xl70"/>
    <w:basedOn w:val="a0"/>
    <w:rsid w:val="0079751D"/>
    <w:pPr>
      <w:pBdr>
        <w:top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71">
    <w:name w:val="xl71"/>
    <w:basedOn w:val="a0"/>
    <w:rsid w:val="0079751D"/>
    <w:pPr>
      <w:pBdr>
        <w:top w:val="single" w:sz="4" w:space="0" w:color="auto"/>
      </w:pBdr>
      <w:spacing w:before="100" w:beforeAutospacing="1" w:after="100" w:afterAutospacing="1"/>
      <w:jc w:val="center"/>
    </w:pPr>
    <w:rPr>
      <w:rFonts w:eastAsia="Times New Roman"/>
      <w:lang w:eastAsia="ru-RU"/>
    </w:rPr>
  </w:style>
  <w:style w:type="paragraph" w:customStyle="1" w:styleId="xl72">
    <w:name w:val="xl72"/>
    <w:basedOn w:val="a0"/>
    <w:rsid w:val="0079751D"/>
    <w:pPr>
      <w:pBdr>
        <w:top w:val="single" w:sz="4" w:space="0" w:color="auto"/>
        <w:left w:val="single" w:sz="4" w:space="0" w:color="auto"/>
      </w:pBdr>
      <w:spacing w:before="100" w:beforeAutospacing="1" w:after="100" w:afterAutospacing="1"/>
      <w:jc w:val="center"/>
    </w:pPr>
    <w:rPr>
      <w:rFonts w:eastAsia="Times New Roman"/>
      <w:lang w:eastAsia="ru-RU"/>
    </w:rPr>
  </w:style>
  <w:style w:type="paragraph" w:customStyle="1" w:styleId="xl73">
    <w:name w:val="xl73"/>
    <w:basedOn w:val="a0"/>
    <w:rsid w:val="0079751D"/>
    <w:pPr>
      <w:pBdr>
        <w:top w:val="single" w:sz="4" w:space="0" w:color="auto"/>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74">
    <w:name w:val="xl74"/>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75">
    <w:name w:val="xl75"/>
    <w:basedOn w:val="a0"/>
    <w:rsid w:val="0079751D"/>
    <w:pPr>
      <w:spacing w:before="100" w:beforeAutospacing="1" w:after="100" w:afterAutospacing="1"/>
    </w:pPr>
    <w:rPr>
      <w:rFonts w:eastAsia="Times New Roman"/>
      <w:lang w:eastAsia="ru-RU"/>
    </w:rPr>
  </w:style>
  <w:style w:type="paragraph" w:customStyle="1" w:styleId="xl76">
    <w:name w:val="xl76"/>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7">
    <w:name w:val="xl77"/>
    <w:basedOn w:val="a0"/>
    <w:rsid w:val="0079751D"/>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8">
    <w:name w:val="xl78"/>
    <w:basedOn w:val="a0"/>
    <w:rsid w:val="0079751D"/>
    <w:pPr>
      <w:pBdr>
        <w:top w:val="single" w:sz="4" w:space="0" w:color="auto"/>
      </w:pBdr>
      <w:spacing w:before="100" w:beforeAutospacing="1" w:after="100" w:afterAutospacing="1"/>
      <w:jc w:val="center"/>
    </w:pPr>
    <w:rPr>
      <w:rFonts w:eastAsia="Times New Roman"/>
      <w:sz w:val="16"/>
      <w:szCs w:val="16"/>
      <w:lang w:eastAsia="ru-RU"/>
    </w:rPr>
  </w:style>
  <w:style w:type="paragraph" w:customStyle="1" w:styleId="xl79">
    <w:name w:val="xl79"/>
    <w:basedOn w:val="a0"/>
    <w:rsid w:val="0079751D"/>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80">
    <w:name w:val="xl80"/>
    <w:basedOn w:val="a0"/>
    <w:rsid w:val="0079751D"/>
    <w:pPr>
      <w:spacing w:before="100" w:beforeAutospacing="1" w:after="100" w:afterAutospacing="1"/>
      <w:jc w:val="center"/>
    </w:pPr>
    <w:rPr>
      <w:rFonts w:eastAsia="Times New Roman"/>
      <w:sz w:val="16"/>
      <w:szCs w:val="16"/>
      <w:lang w:eastAsia="ru-RU"/>
    </w:rPr>
  </w:style>
  <w:style w:type="paragraph" w:customStyle="1" w:styleId="xl81">
    <w:name w:val="xl81"/>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82">
    <w:name w:val="xl82"/>
    <w:basedOn w:val="a0"/>
    <w:rsid w:val="0079751D"/>
    <w:pPr>
      <w:pBdr>
        <w:top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3">
    <w:name w:val="xl8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4">
    <w:name w:val="xl84"/>
    <w:basedOn w:val="a0"/>
    <w:rsid w:val="0079751D"/>
    <w:pPr>
      <w:spacing w:before="100" w:beforeAutospacing="1" w:after="100" w:afterAutospacing="1"/>
      <w:jc w:val="center"/>
    </w:pPr>
    <w:rPr>
      <w:rFonts w:eastAsia="Times New Roman"/>
      <w:lang w:eastAsia="ru-RU"/>
    </w:rPr>
  </w:style>
  <w:style w:type="paragraph" w:customStyle="1" w:styleId="xl85">
    <w:name w:val="xl85"/>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86">
    <w:name w:val="xl86"/>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7">
    <w:name w:val="xl87"/>
    <w:basedOn w:val="a0"/>
    <w:rsid w:val="0079751D"/>
    <w:pPr>
      <w:spacing w:before="100" w:beforeAutospacing="1" w:after="100" w:afterAutospacing="1"/>
    </w:pPr>
    <w:rPr>
      <w:rFonts w:eastAsia="Times New Roman"/>
      <w:lang w:eastAsia="ru-RU"/>
    </w:rPr>
  </w:style>
  <w:style w:type="paragraph" w:customStyle="1" w:styleId="xl88">
    <w:name w:val="xl88"/>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9">
    <w:name w:val="xl89"/>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90">
    <w:name w:val="xl90"/>
    <w:basedOn w:val="a0"/>
    <w:rsid w:val="0079751D"/>
    <w:pPr>
      <w:pBdr>
        <w:bottom w:val="single" w:sz="4" w:space="0" w:color="auto"/>
      </w:pBdr>
      <w:spacing w:before="100" w:beforeAutospacing="1" w:after="100" w:afterAutospacing="1"/>
    </w:pPr>
    <w:rPr>
      <w:rFonts w:eastAsia="Times New Roman"/>
      <w:lang w:eastAsia="ru-RU"/>
    </w:rPr>
  </w:style>
  <w:style w:type="paragraph" w:customStyle="1" w:styleId="xl91">
    <w:name w:val="xl91"/>
    <w:basedOn w:val="a0"/>
    <w:rsid w:val="0079751D"/>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2">
    <w:name w:val="xl92"/>
    <w:basedOn w:val="a0"/>
    <w:rsid w:val="0079751D"/>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3">
    <w:name w:val="xl9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4">
    <w:name w:val="xl94"/>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5">
    <w:name w:val="xl95"/>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6">
    <w:name w:val="xl96"/>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97">
    <w:name w:val="xl97"/>
    <w:basedOn w:val="a0"/>
    <w:rsid w:val="0079751D"/>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98">
    <w:name w:val="xl98"/>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99">
    <w:name w:val="xl9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0">
    <w:name w:val="xl100"/>
    <w:basedOn w:val="a0"/>
    <w:rsid w:val="0079751D"/>
    <w:pPr>
      <w:pBdr>
        <w:bottom w:val="single" w:sz="4" w:space="0" w:color="auto"/>
      </w:pBdr>
      <w:spacing w:before="100" w:beforeAutospacing="1" w:after="100" w:afterAutospacing="1"/>
    </w:pPr>
    <w:rPr>
      <w:rFonts w:eastAsia="Times New Roman"/>
      <w:lang w:eastAsia="ru-RU"/>
    </w:rPr>
  </w:style>
  <w:style w:type="paragraph" w:customStyle="1" w:styleId="xl101">
    <w:name w:val="xl101"/>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2">
    <w:name w:val="xl102"/>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103">
    <w:name w:val="xl10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4">
    <w:name w:val="xl104"/>
    <w:basedOn w:val="a0"/>
    <w:rsid w:val="0079751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lang w:eastAsia="ru-RU"/>
    </w:rPr>
  </w:style>
  <w:style w:type="paragraph" w:customStyle="1" w:styleId="xl105">
    <w:name w:val="xl105"/>
    <w:basedOn w:val="a0"/>
    <w:rsid w:val="0079751D"/>
    <w:pPr>
      <w:spacing w:before="100" w:beforeAutospacing="1" w:after="100" w:afterAutospacing="1"/>
    </w:pPr>
    <w:rPr>
      <w:rFonts w:eastAsia="Times New Roman"/>
      <w:b/>
      <w:bCs/>
      <w:lang w:eastAsia="ru-RU"/>
    </w:rPr>
  </w:style>
  <w:style w:type="paragraph" w:customStyle="1" w:styleId="xl106">
    <w:name w:val="xl106"/>
    <w:basedOn w:val="a0"/>
    <w:rsid w:val="0079751D"/>
    <w:pPr>
      <w:pBdr>
        <w:bottom w:val="single" w:sz="8" w:space="0" w:color="auto"/>
        <w:right w:val="single" w:sz="8" w:space="0" w:color="auto"/>
      </w:pBdr>
      <w:spacing w:before="100" w:beforeAutospacing="1" w:after="100" w:afterAutospacing="1"/>
    </w:pPr>
    <w:rPr>
      <w:rFonts w:eastAsia="Times New Roman"/>
      <w:lang w:eastAsia="ru-RU"/>
    </w:rPr>
  </w:style>
  <w:style w:type="paragraph" w:customStyle="1" w:styleId="xl107">
    <w:name w:val="xl107"/>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8">
    <w:name w:val="xl108"/>
    <w:basedOn w:val="a0"/>
    <w:rsid w:val="0079751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lang w:eastAsia="ru-RU"/>
    </w:rPr>
  </w:style>
  <w:style w:type="paragraph" w:customStyle="1" w:styleId="xl109">
    <w:name w:val="xl10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eastAsia="ru-RU"/>
    </w:rPr>
  </w:style>
  <w:style w:type="paragraph" w:customStyle="1" w:styleId="xl110">
    <w:name w:val="xl110"/>
    <w:basedOn w:val="a0"/>
    <w:rsid w:val="0079751D"/>
    <w:pPr>
      <w:pBdr>
        <w:left w:val="single" w:sz="8" w:space="0" w:color="auto"/>
        <w:bottom w:val="single" w:sz="8" w:space="0" w:color="auto"/>
        <w:right w:val="single" w:sz="8" w:space="0" w:color="auto"/>
      </w:pBdr>
      <w:spacing w:before="100" w:beforeAutospacing="1" w:after="100" w:afterAutospacing="1"/>
      <w:jc w:val="right"/>
    </w:pPr>
    <w:rPr>
      <w:rFonts w:eastAsia="Times New Roman"/>
      <w:lang w:eastAsia="ru-RU"/>
    </w:rPr>
  </w:style>
  <w:style w:type="paragraph" w:customStyle="1" w:styleId="xl111">
    <w:name w:val="xl111"/>
    <w:basedOn w:val="a0"/>
    <w:rsid w:val="0079751D"/>
    <w:pPr>
      <w:pBdr>
        <w:top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2">
    <w:name w:val="xl112"/>
    <w:basedOn w:val="a0"/>
    <w:uiPriority w:val="99"/>
    <w:rsid w:val="0079751D"/>
    <w:pPr>
      <w:pBdr>
        <w:top w:val="single" w:sz="4" w:space="0" w:color="auto"/>
        <w:left w:val="single" w:sz="4" w:space="0" w:color="auto"/>
        <w:bottom w:val="single" w:sz="4" w:space="0" w:color="auto"/>
      </w:pBdr>
      <w:spacing w:before="100" w:beforeAutospacing="1" w:after="100" w:afterAutospacing="1"/>
    </w:pPr>
    <w:rPr>
      <w:rFonts w:eastAsia="Times New Roman"/>
      <w:lang w:eastAsia="ru-RU"/>
    </w:rPr>
  </w:style>
  <w:style w:type="paragraph" w:customStyle="1" w:styleId="xl113">
    <w:name w:val="xl113"/>
    <w:basedOn w:val="a0"/>
    <w:uiPriority w:val="99"/>
    <w:rsid w:val="0079751D"/>
    <w:pPr>
      <w:pBdr>
        <w:top w:val="single" w:sz="4" w:space="0" w:color="auto"/>
        <w:left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114">
    <w:name w:val="xl114"/>
    <w:basedOn w:val="a0"/>
    <w:uiPriority w:val="99"/>
    <w:rsid w:val="0079751D"/>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15">
    <w:name w:val="xl115"/>
    <w:basedOn w:val="a0"/>
    <w:uiPriority w:val="99"/>
    <w:rsid w:val="0079751D"/>
    <w:pPr>
      <w:pBdr>
        <w:top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16">
    <w:name w:val="xl116"/>
    <w:basedOn w:val="a0"/>
    <w:uiPriority w:val="99"/>
    <w:rsid w:val="0079751D"/>
    <w:pPr>
      <w:pBdr>
        <w:top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117">
    <w:name w:val="xl117"/>
    <w:basedOn w:val="a0"/>
    <w:uiPriority w:val="99"/>
    <w:rsid w:val="0079751D"/>
    <w:pPr>
      <w:spacing w:before="100" w:beforeAutospacing="1" w:after="100" w:afterAutospacing="1"/>
    </w:pPr>
    <w:rPr>
      <w:rFonts w:eastAsia="Times New Roman"/>
      <w:sz w:val="16"/>
      <w:szCs w:val="16"/>
      <w:lang w:eastAsia="ru-RU"/>
    </w:rPr>
  </w:style>
  <w:style w:type="paragraph" w:customStyle="1" w:styleId="xl118">
    <w:name w:val="xl118"/>
    <w:basedOn w:val="a0"/>
    <w:uiPriority w:val="99"/>
    <w:rsid w:val="0079751D"/>
    <w:pPr>
      <w:spacing w:before="100" w:beforeAutospacing="1" w:after="100" w:afterAutospacing="1"/>
    </w:pPr>
    <w:rPr>
      <w:rFonts w:eastAsia="Times New Roman"/>
      <w:lang w:eastAsia="ru-RU"/>
    </w:rPr>
  </w:style>
  <w:style w:type="paragraph" w:customStyle="1" w:styleId="xl119">
    <w:name w:val="xl119"/>
    <w:basedOn w:val="a0"/>
    <w:uiPriority w:val="99"/>
    <w:rsid w:val="0079751D"/>
    <w:pPr>
      <w:spacing w:before="100" w:beforeAutospacing="1" w:after="100" w:afterAutospacing="1"/>
      <w:jc w:val="center"/>
    </w:pPr>
    <w:rPr>
      <w:rFonts w:eastAsia="Times New Roman"/>
      <w:b/>
      <w:bCs/>
      <w:lang w:eastAsia="ru-RU"/>
    </w:rPr>
  </w:style>
  <w:style w:type="paragraph" w:customStyle="1" w:styleId="xl120">
    <w:name w:val="xl120"/>
    <w:basedOn w:val="a0"/>
    <w:uiPriority w:val="99"/>
    <w:rsid w:val="0079751D"/>
    <w:pPr>
      <w:pBdr>
        <w:left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21">
    <w:name w:val="xl121"/>
    <w:basedOn w:val="a0"/>
    <w:uiPriority w:val="99"/>
    <w:rsid w:val="0079751D"/>
    <w:pPr>
      <w:pBdr>
        <w:bottom w:val="single" w:sz="4" w:space="0" w:color="auto"/>
      </w:pBdr>
      <w:spacing w:before="100" w:beforeAutospacing="1" w:after="100" w:afterAutospacing="1"/>
      <w:jc w:val="center"/>
    </w:pPr>
    <w:rPr>
      <w:rFonts w:eastAsia="Times New Roman"/>
      <w:b/>
      <w:bCs/>
      <w:lang w:eastAsia="ru-RU"/>
    </w:rPr>
  </w:style>
  <w:style w:type="paragraph" w:styleId="a9">
    <w:name w:val="Balloon Text"/>
    <w:basedOn w:val="a0"/>
    <w:link w:val="aa"/>
    <w:uiPriority w:val="99"/>
    <w:semiHidden/>
    <w:unhideWhenUsed/>
    <w:rsid w:val="0079751D"/>
    <w:rPr>
      <w:rFonts w:ascii="Tahoma" w:hAnsi="Tahoma" w:cs="Tahoma"/>
      <w:sz w:val="16"/>
      <w:szCs w:val="16"/>
    </w:rPr>
  </w:style>
  <w:style w:type="character" w:customStyle="1" w:styleId="aa">
    <w:name w:val="Текст выноски Знак"/>
    <w:basedOn w:val="a1"/>
    <w:link w:val="a9"/>
    <w:uiPriority w:val="99"/>
    <w:semiHidden/>
    <w:rsid w:val="0079751D"/>
    <w:rPr>
      <w:rFonts w:ascii="Tahoma" w:eastAsia="SimSun" w:hAnsi="Tahoma" w:cs="Tahoma"/>
      <w:sz w:val="16"/>
      <w:szCs w:val="16"/>
      <w:lang w:eastAsia="zh-CN"/>
    </w:rPr>
  </w:style>
  <w:style w:type="character" w:customStyle="1" w:styleId="20">
    <w:name w:val="Заголовок 2 Знак"/>
    <w:basedOn w:val="a1"/>
    <w:link w:val="2"/>
    <w:uiPriority w:val="99"/>
    <w:rsid w:val="007457BB"/>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9"/>
    <w:rsid w:val="007457BB"/>
    <w:rPr>
      <w:rFonts w:ascii="Arial" w:eastAsia="Times New Roman" w:hAnsi="Arial" w:cs="Arial"/>
      <w:lang w:eastAsia="ru-RU"/>
    </w:rPr>
  </w:style>
  <w:style w:type="numbering" w:customStyle="1" w:styleId="1">
    <w:name w:val="Нет списка1"/>
    <w:next w:val="a3"/>
    <w:semiHidden/>
    <w:rsid w:val="007457BB"/>
  </w:style>
  <w:style w:type="table" w:styleId="ab">
    <w:name w:val="Table Grid"/>
    <w:basedOn w:val="a2"/>
    <w:uiPriority w:val="59"/>
    <w:rsid w:val="007457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iPriority w:val="99"/>
    <w:semiHidden/>
    <w:rsid w:val="007457BB"/>
    <w:pPr>
      <w:jc w:val="both"/>
    </w:pPr>
    <w:rPr>
      <w:rFonts w:eastAsia="Times New Roman"/>
      <w:lang w:eastAsia="ru-RU"/>
    </w:rPr>
  </w:style>
  <w:style w:type="character" w:customStyle="1" w:styleId="22">
    <w:name w:val="Основной текст 2 Знак"/>
    <w:basedOn w:val="a1"/>
    <w:link w:val="21"/>
    <w:uiPriority w:val="99"/>
    <w:semiHidden/>
    <w:rsid w:val="007457BB"/>
    <w:rPr>
      <w:rFonts w:ascii="Times New Roman" w:eastAsia="Times New Roman" w:hAnsi="Times New Roman" w:cs="Times New Roman"/>
      <w:sz w:val="24"/>
      <w:szCs w:val="24"/>
      <w:lang w:eastAsia="ru-RU"/>
    </w:rPr>
  </w:style>
  <w:style w:type="paragraph" w:styleId="ac">
    <w:name w:val="Body Text Indent"/>
    <w:basedOn w:val="a0"/>
    <w:link w:val="ad"/>
    <w:uiPriority w:val="99"/>
    <w:rsid w:val="007457BB"/>
    <w:pPr>
      <w:spacing w:after="120"/>
      <w:ind w:left="283"/>
    </w:pPr>
    <w:rPr>
      <w:rFonts w:eastAsia="Times New Roman"/>
      <w:lang w:eastAsia="ru-RU"/>
    </w:rPr>
  </w:style>
  <w:style w:type="character" w:customStyle="1" w:styleId="ad">
    <w:name w:val="Основной текст с отступом Знак"/>
    <w:basedOn w:val="a1"/>
    <w:link w:val="ac"/>
    <w:uiPriority w:val="99"/>
    <w:rsid w:val="007457BB"/>
    <w:rPr>
      <w:rFonts w:ascii="Times New Roman" w:eastAsia="Times New Roman" w:hAnsi="Times New Roman" w:cs="Times New Roman"/>
      <w:sz w:val="24"/>
      <w:szCs w:val="24"/>
      <w:lang w:eastAsia="ru-RU"/>
    </w:rPr>
  </w:style>
  <w:style w:type="paragraph" w:styleId="ae">
    <w:name w:val="Body Text"/>
    <w:basedOn w:val="a0"/>
    <w:link w:val="af"/>
    <w:uiPriority w:val="99"/>
    <w:rsid w:val="007457BB"/>
    <w:pPr>
      <w:spacing w:after="120"/>
    </w:pPr>
    <w:rPr>
      <w:rFonts w:eastAsia="Times New Roman"/>
      <w:lang w:eastAsia="ru-RU"/>
    </w:rPr>
  </w:style>
  <w:style w:type="character" w:customStyle="1" w:styleId="af">
    <w:name w:val="Основной текст Знак"/>
    <w:basedOn w:val="a1"/>
    <w:link w:val="ae"/>
    <w:uiPriority w:val="99"/>
    <w:rsid w:val="007457BB"/>
    <w:rPr>
      <w:rFonts w:ascii="Times New Roman" w:eastAsia="Times New Roman" w:hAnsi="Times New Roman" w:cs="Times New Roman"/>
      <w:sz w:val="24"/>
      <w:szCs w:val="24"/>
      <w:lang w:eastAsia="ru-RU"/>
    </w:rPr>
  </w:style>
  <w:style w:type="paragraph" w:styleId="af0">
    <w:name w:val="Plain Text"/>
    <w:basedOn w:val="a0"/>
    <w:link w:val="af1"/>
    <w:uiPriority w:val="99"/>
    <w:rsid w:val="007457BB"/>
    <w:rPr>
      <w:rFonts w:ascii="Courier New" w:eastAsia="Times New Roman" w:hAnsi="Courier New" w:cs="Courier New"/>
      <w:sz w:val="20"/>
      <w:szCs w:val="20"/>
      <w:lang w:eastAsia="ru-RU"/>
    </w:rPr>
  </w:style>
  <w:style w:type="character" w:customStyle="1" w:styleId="af1">
    <w:name w:val="Текст Знак"/>
    <w:basedOn w:val="a1"/>
    <w:link w:val="af0"/>
    <w:uiPriority w:val="99"/>
    <w:rsid w:val="007457BB"/>
    <w:rPr>
      <w:rFonts w:ascii="Courier New" w:eastAsia="Times New Roman" w:hAnsi="Courier New" w:cs="Courier New"/>
      <w:sz w:val="20"/>
      <w:szCs w:val="20"/>
      <w:lang w:eastAsia="ru-RU"/>
    </w:rPr>
  </w:style>
  <w:style w:type="paragraph" w:customStyle="1" w:styleId="CharChar">
    <w:name w:val="Char Char Знак Знак Знак"/>
    <w:basedOn w:val="a0"/>
    <w:uiPriority w:val="99"/>
    <w:rsid w:val="007457BB"/>
    <w:rPr>
      <w:rFonts w:ascii="Verdana" w:eastAsia="Times New Roman" w:hAnsi="Verdana" w:cs="Verdana"/>
      <w:sz w:val="20"/>
      <w:szCs w:val="20"/>
      <w:lang w:val="en-US" w:eastAsia="en-US"/>
    </w:rPr>
  </w:style>
  <w:style w:type="paragraph" w:styleId="af2">
    <w:name w:val="Normal (Web)"/>
    <w:basedOn w:val="a0"/>
    <w:uiPriority w:val="99"/>
    <w:rsid w:val="007457BB"/>
    <w:pPr>
      <w:spacing w:before="100" w:beforeAutospacing="1" w:after="100" w:afterAutospacing="1"/>
    </w:pPr>
    <w:rPr>
      <w:rFonts w:eastAsia="Times New Roman"/>
      <w:lang w:eastAsia="ru-RU"/>
    </w:rPr>
  </w:style>
  <w:style w:type="character" w:styleId="af3">
    <w:name w:val="Strong"/>
    <w:uiPriority w:val="99"/>
    <w:qFormat/>
    <w:rsid w:val="007457BB"/>
    <w:rPr>
      <w:rFonts w:cs="Times New Roman"/>
      <w:b/>
      <w:bCs/>
    </w:rPr>
  </w:style>
  <w:style w:type="paragraph" w:customStyle="1" w:styleId="a">
    <w:name w:val="Знак Знак Знак Знак"/>
    <w:basedOn w:val="a0"/>
    <w:uiPriority w:val="99"/>
    <w:semiHidden/>
    <w:rsid w:val="007457BB"/>
    <w:pPr>
      <w:numPr>
        <w:numId w:val="6"/>
      </w:numPr>
      <w:spacing w:before="120" w:after="160" w:line="240" w:lineRule="exact"/>
      <w:jc w:val="both"/>
    </w:pPr>
    <w:rPr>
      <w:rFonts w:ascii="Verdana" w:eastAsia="Times New Roman" w:hAnsi="Verdana" w:cs="Verdana"/>
      <w:sz w:val="20"/>
      <w:szCs w:val="20"/>
      <w:lang w:val="en-US" w:eastAsia="en-US"/>
    </w:rPr>
  </w:style>
  <w:style w:type="table" w:customStyle="1" w:styleId="10">
    <w:name w:val="Сетка таблицы1"/>
    <w:basedOn w:val="a2"/>
    <w:next w:val="ab"/>
    <w:uiPriority w:val="99"/>
    <w:rsid w:val="007457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0"/>
    <w:uiPriority w:val="99"/>
    <w:rsid w:val="00592254"/>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lang w:eastAsia="ru-RU"/>
    </w:rPr>
  </w:style>
  <w:style w:type="paragraph" w:customStyle="1" w:styleId="xl123">
    <w:name w:val="xl123"/>
    <w:basedOn w:val="a0"/>
    <w:uiPriority w:val="99"/>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124">
    <w:name w:val="xl124"/>
    <w:basedOn w:val="a0"/>
    <w:uiPriority w:val="99"/>
    <w:rsid w:val="00592254"/>
    <w:pPr>
      <w:pBdr>
        <w:top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25">
    <w:name w:val="xl125"/>
    <w:basedOn w:val="a0"/>
    <w:uiPriority w:val="99"/>
    <w:rsid w:val="00592254"/>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6">
    <w:name w:val="xl126"/>
    <w:basedOn w:val="a0"/>
    <w:uiPriority w:val="99"/>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7">
    <w:name w:val="xl127"/>
    <w:basedOn w:val="a0"/>
    <w:uiPriority w:val="99"/>
    <w:rsid w:val="00592254"/>
    <w:pPr>
      <w:spacing w:before="100" w:beforeAutospacing="1" w:after="100" w:afterAutospacing="1"/>
      <w:jc w:val="center"/>
      <w:textAlignment w:val="center"/>
    </w:pPr>
    <w:rPr>
      <w:rFonts w:eastAsia="Times New Roman"/>
      <w:b/>
      <w:bCs/>
      <w:lang w:eastAsia="ru-RU"/>
    </w:rPr>
  </w:style>
  <w:style w:type="paragraph" w:customStyle="1" w:styleId="xl128">
    <w:name w:val="xl128"/>
    <w:basedOn w:val="a0"/>
    <w:uiPriority w:val="99"/>
    <w:rsid w:val="00592254"/>
    <w:pPr>
      <w:pBdr>
        <w:top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129">
    <w:name w:val="xl129"/>
    <w:basedOn w:val="a0"/>
    <w:uiPriority w:val="99"/>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table" w:customStyle="1" w:styleId="23">
    <w:name w:val="Сетка таблицы2"/>
    <w:basedOn w:val="a2"/>
    <w:next w:val="ab"/>
    <w:uiPriority w:val="99"/>
    <w:rsid w:val="00D9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99"/>
    <w:rsid w:val="00FB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99"/>
    <w:rsid w:val="00A34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_"/>
    <w:link w:val="11"/>
    <w:uiPriority w:val="99"/>
    <w:locked/>
    <w:rsid w:val="00000F4B"/>
    <w:rPr>
      <w:rFonts w:ascii="Bookman Old Style" w:eastAsia="Times New Roman" w:hAnsi="Bookman Old Style" w:cs="Bookman Old Style"/>
      <w:sz w:val="18"/>
      <w:szCs w:val="18"/>
      <w:shd w:val="clear" w:color="auto" w:fill="FFFFFF"/>
    </w:rPr>
  </w:style>
  <w:style w:type="paragraph" w:customStyle="1" w:styleId="11">
    <w:name w:val="Основной текст1"/>
    <w:basedOn w:val="a0"/>
    <w:link w:val="af4"/>
    <w:uiPriority w:val="99"/>
    <w:rsid w:val="00000F4B"/>
    <w:pPr>
      <w:widowControl w:val="0"/>
      <w:shd w:val="clear" w:color="auto" w:fill="FFFFFF"/>
      <w:spacing w:line="240" w:lineRule="atLeast"/>
      <w:jc w:val="both"/>
    </w:pPr>
    <w:rPr>
      <w:rFonts w:ascii="Bookman Old Style" w:eastAsia="Times New Roman" w:hAnsi="Bookman Old Style" w:cs="Bookman Old Style"/>
      <w:sz w:val="18"/>
      <w:szCs w:val="18"/>
      <w:lang w:eastAsia="en-US"/>
    </w:rPr>
  </w:style>
  <w:style w:type="paragraph" w:customStyle="1" w:styleId="12">
    <w:name w:val="Абзац списка1"/>
    <w:basedOn w:val="a0"/>
    <w:uiPriority w:val="99"/>
    <w:rsid w:val="00242F46"/>
    <w:pPr>
      <w:spacing w:after="200" w:line="276" w:lineRule="auto"/>
      <w:ind w:left="720"/>
    </w:pPr>
    <w:rPr>
      <w:rFonts w:ascii="Calibri" w:eastAsia="Times New Roman" w:hAnsi="Calibri" w:cs="Calibri"/>
      <w:sz w:val="22"/>
      <w:szCs w:val="22"/>
      <w:lang w:eastAsia="en-US"/>
    </w:rPr>
  </w:style>
  <w:style w:type="paragraph" w:styleId="af5">
    <w:name w:val="endnote text"/>
    <w:basedOn w:val="a0"/>
    <w:link w:val="af6"/>
    <w:uiPriority w:val="99"/>
    <w:semiHidden/>
    <w:unhideWhenUsed/>
    <w:rsid w:val="00242F46"/>
    <w:rPr>
      <w:sz w:val="20"/>
      <w:szCs w:val="20"/>
    </w:rPr>
  </w:style>
  <w:style w:type="character" w:customStyle="1" w:styleId="af6">
    <w:name w:val="Текст концевой сноски Знак"/>
    <w:basedOn w:val="a1"/>
    <w:link w:val="af5"/>
    <w:uiPriority w:val="99"/>
    <w:semiHidden/>
    <w:rsid w:val="00242F46"/>
    <w:rPr>
      <w:rFonts w:ascii="Times New Roman" w:eastAsia="SimSun" w:hAnsi="Times New Roman" w:cs="Times New Roman"/>
      <w:sz w:val="20"/>
      <w:szCs w:val="20"/>
      <w:lang w:eastAsia="zh-CN"/>
    </w:rPr>
  </w:style>
  <w:style w:type="character" w:styleId="af7">
    <w:name w:val="endnote reference"/>
    <w:uiPriority w:val="99"/>
    <w:semiHidden/>
    <w:unhideWhenUsed/>
    <w:rsid w:val="00242F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58099">
      <w:bodyDiv w:val="1"/>
      <w:marLeft w:val="0"/>
      <w:marRight w:val="0"/>
      <w:marTop w:val="0"/>
      <w:marBottom w:val="0"/>
      <w:divBdr>
        <w:top w:val="none" w:sz="0" w:space="0" w:color="auto"/>
        <w:left w:val="none" w:sz="0" w:space="0" w:color="auto"/>
        <w:bottom w:val="none" w:sz="0" w:space="0" w:color="auto"/>
        <w:right w:val="none" w:sz="0" w:space="0" w:color="auto"/>
      </w:divBdr>
    </w:div>
    <w:div w:id="557787122">
      <w:bodyDiv w:val="1"/>
      <w:marLeft w:val="0"/>
      <w:marRight w:val="0"/>
      <w:marTop w:val="0"/>
      <w:marBottom w:val="0"/>
      <w:divBdr>
        <w:top w:val="none" w:sz="0" w:space="0" w:color="auto"/>
        <w:left w:val="none" w:sz="0" w:space="0" w:color="auto"/>
        <w:bottom w:val="none" w:sz="0" w:space="0" w:color="auto"/>
        <w:right w:val="none" w:sz="0" w:space="0" w:color="auto"/>
      </w:divBdr>
    </w:div>
    <w:div w:id="641467735">
      <w:bodyDiv w:val="1"/>
      <w:marLeft w:val="0"/>
      <w:marRight w:val="0"/>
      <w:marTop w:val="0"/>
      <w:marBottom w:val="0"/>
      <w:divBdr>
        <w:top w:val="none" w:sz="0" w:space="0" w:color="auto"/>
        <w:left w:val="none" w:sz="0" w:space="0" w:color="auto"/>
        <w:bottom w:val="none" w:sz="0" w:space="0" w:color="auto"/>
        <w:right w:val="none" w:sz="0" w:space="0" w:color="auto"/>
      </w:divBdr>
    </w:div>
    <w:div w:id="651638444">
      <w:bodyDiv w:val="1"/>
      <w:marLeft w:val="0"/>
      <w:marRight w:val="0"/>
      <w:marTop w:val="0"/>
      <w:marBottom w:val="0"/>
      <w:divBdr>
        <w:top w:val="none" w:sz="0" w:space="0" w:color="auto"/>
        <w:left w:val="none" w:sz="0" w:space="0" w:color="auto"/>
        <w:bottom w:val="none" w:sz="0" w:space="0" w:color="auto"/>
        <w:right w:val="none" w:sz="0" w:space="0" w:color="auto"/>
      </w:divBdr>
    </w:div>
    <w:div w:id="755588955">
      <w:bodyDiv w:val="1"/>
      <w:marLeft w:val="0"/>
      <w:marRight w:val="0"/>
      <w:marTop w:val="0"/>
      <w:marBottom w:val="0"/>
      <w:divBdr>
        <w:top w:val="none" w:sz="0" w:space="0" w:color="auto"/>
        <w:left w:val="none" w:sz="0" w:space="0" w:color="auto"/>
        <w:bottom w:val="none" w:sz="0" w:space="0" w:color="auto"/>
        <w:right w:val="none" w:sz="0" w:space="0" w:color="auto"/>
      </w:divBdr>
    </w:div>
    <w:div w:id="785580599">
      <w:bodyDiv w:val="1"/>
      <w:marLeft w:val="0"/>
      <w:marRight w:val="0"/>
      <w:marTop w:val="0"/>
      <w:marBottom w:val="0"/>
      <w:divBdr>
        <w:top w:val="none" w:sz="0" w:space="0" w:color="auto"/>
        <w:left w:val="none" w:sz="0" w:space="0" w:color="auto"/>
        <w:bottom w:val="none" w:sz="0" w:space="0" w:color="auto"/>
        <w:right w:val="none" w:sz="0" w:space="0" w:color="auto"/>
      </w:divBdr>
    </w:div>
    <w:div w:id="849301056">
      <w:bodyDiv w:val="1"/>
      <w:marLeft w:val="0"/>
      <w:marRight w:val="0"/>
      <w:marTop w:val="0"/>
      <w:marBottom w:val="0"/>
      <w:divBdr>
        <w:top w:val="none" w:sz="0" w:space="0" w:color="auto"/>
        <w:left w:val="none" w:sz="0" w:space="0" w:color="auto"/>
        <w:bottom w:val="none" w:sz="0" w:space="0" w:color="auto"/>
        <w:right w:val="none" w:sz="0" w:space="0" w:color="auto"/>
      </w:divBdr>
    </w:div>
    <w:div w:id="969164618">
      <w:bodyDiv w:val="1"/>
      <w:marLeft w:val="0"/>
      <w:marRight w:val="0"/>
      <w:marTop w:val="0"/>
      <w:marBottom w:val="0"/>
      <w:divBdr>
        <w:top w:val="none" w:sz="0" w:space="0" w:color="auto"/>
        <w:left w:val="none" w:sz="0" w:space="0" w:color="auto"/>
        <w:bottom w:val="none" w:sz="0" w:space="0" w:color="auto"/>
        <w:right w:val="none" w:sz="0" w:space="0" w:color="auto"/>
      </w:divBdr>
    </w:div>
    <w:div w:id="1013260010">
      <w:bodyDiv w:val="1"/>
      <w:marLeft w:val="0"/>
      <w:marRight w:val="0"/>
      <w:marTop w:val="0"/>
      <w:marBottom w:val="0"/>
      <w:divBdr>
        <w:top w:val="none" w:sz="0" w:space="0" w:color="auto"/>
        <w:left w:val="none" w:sz="0" w:space="0" w:color="auto"/>
        <w:bottom w:val="none" w:sz="0" w:space="0" w:color="auto"/>
        <w:right w:val="none" w:sz="0" w:space="0" w:color="auto"/>
      </w:divBdr>
    </w:div>
    <w:div w:id="1239249953">
      <w:bodyDiv w:val="1"/>
      <w:marLeft w:val="0"/>
      <w:marRight w:val="0"/>
      <w:marTop w:val="0"/>
      <w:marBottom w:val="0"/>
      <w:divBdr>
        <w:top w:val="none" w:sz="0" w:space="0" w:color="auto"/>
        <w:left w:val="none" w:sz="0" w:space="0" w:color="auto"/>
        <w:bottom w:val="none" w:sz="0" w:space="0" w:color="auto"/>
        <w:right w:val="none" w:sz="0" w:space="0" w:color="auto"/>
      </w:divBdr>
    </w:div>
    <w:div w:id="1675911619">
      <w:bodyDiv w:val="1"/>
      <w:marLeft w:val="0"/>
      <w:marRight w:val="0"/>
      <w:marTop w:val="0"/>
      <w:marBottom w:val="0"/>
      <w:divBdr>
        <w:top w:val="none" w:sz="0" w:space="0" w:color="auto"/>
        <w:left w:val="none" w:sz="0" w:space="0" w:color="auto"/>
        <w:bottom w:val="none" w:sz="0" w:space="0" w:color="auto"/>
        <w:right w:val="none" w:sz="0" w:space="0" w:color="auto"/>
      </w:divBdr>
    </w:div>
    <w:div w:id="1707101761">
      <w:bodyDiv w:val="1"/>
      <w:marLeft w:val="0"/>
      <w:marRight w:val="0"/>
      <w:marTop w:val="0"/>
      <w:marBottom w:val="0"/>
      <w:divBdr>
        <w:top w:val="none" w:sz="0" w:space="0" w:color="auto"/>
        <w:left w:val="none" w:sz="0" w:space="0" w:color="auto"/>
        <w:bottom w:val="none" w:sz="0" w:space="0" w:color="auto"/>
        <w:right w:val="none" w:sz="0" w:space="0" w:color="auto"/>
      </w:divBdr>
    </w:div>
    <w:div w:id="18957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77CF-C28B-487C-8BB3-75481D96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8083</Words>
  <Characters>46074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Nika Nika</cp:lastModifiedBy>
  <cp:revision>2</cp:revision>
  <cp:lastPrinted>2018-03-30T03:42:00Z</cp:lastPrinted>
  <dcterms:created xsi:type="dcterms:W3CDTF">2019-10-28T06:47:00Z</dcterms:created>
  <dcterms:modified xsi:type="dcterms:W3CDTF">2019-10-28T06:47:00Z</dcterms:modified>
</cp:coreProperties>
</file>