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31 января  2014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19 (99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D25EA5" w:rsidRPr="00B1123A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          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4</w:t>
      </w: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</w:t>
      </w: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D37F6" w:rsidRPr="00C16827" w:rsidRDefault="003D37F6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5EA5" w:rsidRPr="00313921" w:rsidRDefault="00D25EA5" w:rsidP="00D25EA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№ 5 от 22.01.2014 г. </w:t>
      </w:r>
      <w:r w:rsidRPr="003139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порядка проведения антикоррупционной экспертизы нормативных  правовых актов и проектов нормативных правовых актов муниципального образования «Майск»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313921">
        <w:rPr>
          <w:rFonts w:ascii="Times New Roman" w:eastAsia="Times New Roman" w:hAnsi="Times New Roman" w:cs="Times New Roman"/>
          <w:sz w:val="26"/>
          <w:szCs w:val="26"/>
          <w:lang w:eastAsia="ru-RU"/>
        </w:rPr>
        <w:t>3-</w:t>
      </w:r>
      <w:r w:rsidR="001934D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139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proofErr w:type="gramStart"/>
      <w:r w:rsidRPr="0031392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</w:t>
      </w:r>
      <w:proofErr w:type="spellEnd"/>
      <w:proofErr w:type="gramEnd"/>
    </w:p>
    <w:p w:rsidR="00D25EA5" w:rsidRPr="00313921" w:rsidRDefault="00D25EA5" w:rsidP="00D25EA5">
      <w:pPr>
        <w:pStyle w:val="a3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Постановление № 7 от 22.01.2014 г. </w:t>
      </w: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«Об утверждении порядка официального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порядка официального опубликования ежеквартальных сведений о численности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муниципальных служащих, работников муниципальных учреждений МО «Майск» с указанием фактических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затрат на их денежное содержание»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………………..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6-8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</w:t>
      </w:r>
    </w:p>
    <w:p w:rsidR="00D25EA5" w:rsidRPr="00313921" w:rsidRDefault="00D25EA5" w:rsidP="00D25EA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25 от 23.01.2014 г. </w:t>
      </w: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«Майск» от 15.12.2012г. №113 «Об  установлении  ставок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 на имущество  физических  лиц»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</w:t>
      </w:r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…..9-11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Pr="00313921" w:rsidRDefault="00D25EA5" w:rsidP="00D25EA5">
      <w:pPr>
        <w:pStyle w:val="a3"/>
        <w:numPr>
          <w:ilvl w:val="0"/>
          <w:numId w:val="1"/>
        </w:numPr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26 от 23.01.2014 г. </w:t>
      </w: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дошкольного образования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«Майск»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….12-18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27 от 23.01.2014 г.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 состоянии здоровья и медицинского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обслуживания населения МО «Майск»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…...19-21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28 от 23.01.2014 г.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изменении в решение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Думы МО «Майск» №119 от 27.12.2012 г. «О  бюджете  муниципального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образования «Майск» на 2013 год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 плановый период 2014 и 2015 годов»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………..22-37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Pr="00143565" w:rsidRDefault="00D25EA5" w:rsidP="00D25EA5">
      <w:pPr>
        <w:pStyle w:val="a3"/>
        <w:numPr>
          <w:ilvl w:val="0"/>
          <w:numId w:val="1"/>
        </w:numPr>
        <w:ind w:left="14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29 от 23.01.2014 г. </w:t>
      </w:r>
      <w:r w:rsidRPr="0014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наградах в муниципальном </w:t>
      </w:r>
      <w:r w:rsidRPr="0014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«Майск»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</w:t>
      </w:r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……..38-45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30 от 23.01.2014 г.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изменений в Решение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Думы  МО «Майск» от 27.12.2012г.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№122 «Об утверждении Реестра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муниципального жилого фонда»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……46-52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Pr="00143565" w:rsidRDefault="00D25EA5" w:rsidP="00D25EA5">
      <w:pPr>
        <w:pStyle w:val="a3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31 от 23.01.2014 г. </w:t>
      </w:r>
      <w:r w:rsidRPr="0014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муниципальной  программы «Комплексного развития систем коммунальной инфраструктуры МО «Майск»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</w:t>
      </w:r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…..53-58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Решение № 32 от 23.01.2014 г. О внесении изменений в муниципальную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целевую программу «Переселение граждан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из ветхого аварийного жилого фонда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МО «Майск» на период до 2019гг»,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утвержденную  Решением Думы  МО «Майск» от 28.01.2013г. №130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………………………………………………………………………………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………59-66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33 от 23.01.2014 г.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изменении в решение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Думы МО «Майск»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№19 от 19.12.2013 г. «О  бюджете  муниципального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образования «Майск» на 2014 год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14356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 плановый период 2015 и 2016 годов»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……67-115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Решение № 34 от 23.01.2014 г.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«Об утверждении порядка проведения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антикоррупционной экспертизы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муниципальных нормативных правовых актов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и проектов муниципальных нормативных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правовых актов органами местного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самоуправления  МО «Майск»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……………………………………………………………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…………….116-120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ab/>
      </w:r>
    </w:p>
    <w:p w:rsidR="00D25EA5" w:rsidRDefault="00D25EA5" w:rsidP="00D25EA5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Постановление № 12 от 29.01.2014 г.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 утверждении  муниципального задания МБУК «Майский КДЦ»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на 2014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FD2DA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год</w:t>
      </w:r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…………………………………………………………121-138 </w:t>
      </w:r>
      <w:proofErr w:type="spellStart"/>
      <w:proofErr w:type="gramStart"/>
      <w:r w:rsidR="001934D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стр</w:t>
      </w:r>
      <w:proofErr w:type="spellEnd"/>
      <w:proofErr w:type="gramEnd"/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87B8D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87B8D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D37F6" w:rsidRDefault="003D37F6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D25EA5" w:rsidRDefault="00D25EA5" w:rsidP="00D25EA5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ИРКУТСКАЯ ОБЛАСТЬ</w:t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ОСИНСКИЙ РАЙОН</w:t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АДМИНИСТРАЦИЯ</w:t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МУНИЦИПАЛЬНОГО ОБРАЗОВАНИЯ «МАЙСК»</w:t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ПОСТАНОВЛЕНИЕ</w:t>
      </w:r>
    </w:p>
    <w:p w:rsidR="00D25EA5" w:rsidRPr="00D25EA5" w:rsidRDefault="00D25EA5" w:rsidP="00D25EA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 22.01. 2014 г.  №5</w:t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  <w:t xml:space="preserve"> </w:t>
      </w:r>
      <w:proofErr w:type="spellStart"/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Start"/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.М</w:t>
      </w:r>
      <w:proofErr w:type="gramEnd"/>
      <w:r w:rsidRPr="00D25E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айск</w:t>
      </w:r>
      <w:proofErr w:type="spellEnd"/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порядка проведения 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антикоррупционной экспертизы </w:t>
      </w:r>
      <w:proofErr w:type="gramStart"/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нормативных</w:t>
      </w:r>
      <w:proofErr w:type="gramEnd"/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правовых актов и проектов нормативных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правовых актов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Федеральным законом от 25.12.2008г. №273-ФЗ «О противодействии коррупции», Федеральным законом от 17.07.2009г.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26.02.2010г. №96 «Об антикоррупционной экспертизе нормативных правовых актов и проектов нормативных правовых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актов», в соответствии с Уставом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ПОСТАНОВЛЯЮ: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проведения антикоррупционной экспертизы нормативных правовых актов и проектов нормативных правовых актов  муниципального образования  «Майск» (приложение №1).</w:t>
      </w: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№49 от 07.06.2012г. считать утратившим силу.</w:t>
      </w: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опубликовать в «Вестнике» и разместить на официальном сайте администрации МО «Майск» </w:t>
      </w:r>
      <w:hyperlink r:id="rId8" w:history="1">
        <w:r w:rsidRPr="00D25EA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www.admaisk.ckspo.ru</w:t>
        </w:r>
      </w:hyperlink>
      <w:r w:rsidRPr="00D25E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4.Настоящее постановление вступает в законную силу со дня его официального опубликования.</w:t>
      </w: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D25EA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образования «Майск»:              </w:t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  <w:t xml:space="preserve">                          А.И. Серебренников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D25EA5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5EA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Приложение №1</w:t>
      </w:r>
    </w:p>
    <w:p w:rsidR="00D25EA5" w:rsidRPr="00D25EA5" w:rsidRDefault="00D25EA5" w:rsidP="00D25EA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25EA5">
        <w:rPr>
          <w:rFonts w:ascii="Times New Roman" w:eastAsia="Times New Roman" w:hAnsi="Times New Roman" w:cs="Times New Roman"/>
          <w:szCs w:val="20"/>
          <w:lang w:eastAsia="ru-RU"/>
        </w:rPr>
        <w:t>к постановлению главы администрации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5EA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D25EA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от  22.01.2014г.  № 5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Предмет регулирования настоящего порядка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устанавливается проведение антикоррупционной экспертизы нормативных правовых актов и проектов нормативных правовых актов муниципального образования «Майск» (далее - антикоррупционная экспертиза нормативных правовых актов (проектов нормативных правовых актов) в целях выявления в них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  <w:proofErr w:type="gramEnd"/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коррупциогенными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 понимаются положения нормативных правовых актов (проектов нормативных правовых актов), устанавливающие для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Принципы и методика проведения антикоррупционной экспертизы нормативных правовых актов (проектов нормативных правовых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актов)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Антикоррупционная экспертиза нормативных правовых актов (проектов нормативных правовых актов) проводится на основе принципов, указанных (перечисленных) в Федеральном законе от 17.07.2009 №172-ФЗ «Об антикоррупционной экспертизе нормативных правовых актов и проектов нормативных правовых актов».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Антикоррупционная экспертиза нормативных правовых актов (проектов нормативных правовых актов) проводится согласно методике, определенной Правительством Российской Федерации.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Проведение антикоррупционной экспертизы нормативных правовых актов (проектов нормативных правовых актов) уполномоченным лицом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Антикоррупционную экспертизу нормативных правовых актов (проектов нормативных правовых актов) проводит уполномоченное лицо, устанавливаемое распоряжением администрации муниципального образования «Майск».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Уполномоченное лицо проводит антикоррупционную экспертизу в отношении действующих нормативных правовых актов, а также в отношении проектов нормативных правовых актов.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Антикоррупционная экспертиза нормативных правовых актов (проектов нормативных правовых актов) проводится в срок не более 10 дней, со дня их поступления.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Уполномоченное лицо обязано установить наличие или отсутствие всех предусмотренных методикой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случае необходимости анализа иных правовых актов, уполномоченное лицо вправе запросить дополнительные материалы или информацию.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проведения антикоррупционной экспертизы, при выявлении в тексте нормативного правового акта (проекта нормативного правового акта)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уполномоченным лицом составляется заключение, которое направляется должностному лицу администрации муниципального образования «Майск» (далее – должностное лицо), принявшего нормативный правовой акт (разрабатывавшего проект нормативного правового акта) на доработку.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антикоррупционной экспертизы в тексте проекта нормативного правового акта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не выявлено, об этом указывается в заключении.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и предложены способы их устранения.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Заключение, направленное должностному лицу уполномоченным лицом, подлежит учету в соответствии со статьей 4 настоящего Порядка.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Заключение носит рекомендательный характер и подлежит обязательному рассмотрению должностным лицом.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Учет результатов антикоррупционной экспертизы нормативных правовых актов (проектов нормативных правовых актов)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результатам рассмотрения заключения уполномоченного лица на нормативный правовой акт должностное лицо при согласии с указанным заключением вносит изменения в нормативный правовой акт.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Положения проекта нормативного правового акта, указанные в заключениях уполномоченного лица как способствующие созданию условий для проявления коррупции, устраняются на стадии доработки проекта нормативного правового акта должностным лицом.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должностного лица с результатами антикоррупционной экспертизы, проведенной уполномоченным лицом, свидетельствующими о наличии в тексте нормативного правового акта (проекта нормативного правового акта) положений, способствующих созданию условий для проявления коррупции, должностное лицо направляет его в органы прокуратуры с приложением всех поступивших экспертных заключений и пояснительной записки с обоснованием своего несогласия.</w:t>
      </w:r>
      <w:proofErr w:type="gramEnd"/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rPr>
          <w:rFonts w:ascii="Calibri" w:eastAsia="Calibri" w:hAnsi="Calibri" w:cs="Times New Roman"/>
          <w:sz w:val="28"/>
          <w:szCs w:val="28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87B8D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387B8D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22.01.2014  №7                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 Майск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«Об утверждении порядка официального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порядка официального опубликования 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ежеквартальных сведений о численности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муниципальных служащих, 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работников муниципальных учреждений 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МО «Майск» с указанием фактических </w:t>
      </w:r>
    </w:p>
    <w:p w:rsidR="00D25EA5" w:rsidRPr="00D25EA5" w:rsidRDefault="00D25EA5" w:rsidP="00D25E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затрат на их денежное содержание»  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прозрачности (открытости) деятельности органов местного самоуправления МО «Майск», в соответствии со </w:t>
      </w:r>
      <w:hyperlink r:id="rId9" w:history="1">
        <w:r w:rsidRPr="00D25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52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"garantF1://21559060.40000"</w:instrTex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58, 60 Устава муниципального образования  «Майск» </w:t>
      </w:r>
    </w:p>
    <w:p w:rsidR="00D25EA5" w:rsidRPr="00D25EA5" w:rsidRDefault="00D25EA5" w:rsidP="00D25E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EA5" w:rsidRPr="00D25EA5" w:rsidRDefault="00D25EA5" w:rsidP="00D25E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D25EA5" w:rsidRPr="00D25EA5" w:rsidRDefault="00D25EA5" w:rsidP="00D25E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9991" w:history="1">
        <w:r w:rsidRPr="00D25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ежеквартальных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содержание.</w:t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</w:t>
      </w:r>
      <w:hyperlink r:id="rId10" w:history="1">
        <w:r w:rsidRPr="00D25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официальному опубликованию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"/>
      <w:bookmarkEnd w:id="1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bookmarkEnd w:id="2"/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72"/>
        <w:gridCol w:w="3317"/>
      </w:tblGrid>
      <w:tr w:rsidR="00D25EA5" w:rsidRPr="00D25EA5" w:rsidTr="00D25EA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«Майск»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А.И.Серебренников </w:t>
            </w:r>
          </w:p>
        </w:tc>
      </w:tr>
    </w:tbl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D25EA5" w:rsidRDefault="00387B8D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постановлению</w:t>
      </w:r>
    </w:p>
    <w:p w:rsidR="00D25EA5" w:rsidRPr="00D25EA5" w:rsidRDefault="00D25EA5" w:rsidP="00D25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МО «Майск» </w:t>
      </w:r>
    </w:p>
    <w:p w:rsidR="00D25EA5" w:rsidRPr="00D25EA5" w:rsidRDefault="00D25EA5" w:rsidP="00D25E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 7 от 22.01.2014 г.</w:t>
      </w:r>
    </w:p>
    <w:p w:rsidR="00D25EA5" w:rsidRPr="00D25EA5" w:rsidRDefault="00D25EA5" w:rsidP="00D25E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D25EA5" w:rsidRPr="00D25EA5" w:rsidRDefault="00D25EA5" w:rsidP="00D25E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Порядок официального опубликования </w:t>
      </w:r>
    </w:p>
    <w:p w:rsidR="00D25EA5" w:rsidRPr="00D25EA5" w:rsidRDefault="00D25EA5" w:rsidP="00D25E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ежеквартальных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</w:t>
      </w:r>
      <w:r w:rsidRPr="00D25E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br/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10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официального опубликования ежеквартальных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 (далее - Порядок) разработан в целях обеспечения исполнения требований </w:t>
      </w:r>
      <w:hyperlink r:id="rId11" w:history="1">
        <w:r w:rsidRPr="00D25EA5">
          <w:rPr>
            <w:rFonts w:ascii="Times New Roman" w:eastAsia="Times New Roman" w:hAnsi="Times New Roman" w:cs="Arial"/>
            <w:sz w:val="28"/>
            <w:szCs w:val="24"/>
            <w:lang w:eastAsia="ru-RU"/>
          </w:rPr>
          <w:t>ч. 6 ст. 52</w:t>
        </w:r>
      </w:hyperlink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ст. 58, 60 Устава муниципального образования  «Майск» и устанавливает процедуру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подготовки, предоставления и официального опубликования ежеквартальных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содержание.</w:t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20"/>
      <w:bookmarkEnd w:id="3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>2. Органом администрации муниципального образования «Майск», ответственным за своевременное опубликование ежеквартальных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содержание, назначить финансовый отдел администрации муниципального образования «Майск» (далее – финансовый отдел).</w:t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40"/>
      <w:bookmarkEnd w:id="4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Финансовый отдел ежеквартально в срок до 20 числа месяца, следующего за отчетным кварталом, обеспечивает подготовку сводной информации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 (далее - информация) по форме в соответствии с приложением №1. </w:t>
      </w:r>
    </w:p>
    <w:p w:rsidR="00D25EA5" w:rsidRPr="00D25EA5" w:rsidRDefault="00D25EA5" w:rsidP="00D25EA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6" w:name="sub_50"/>
      <w:bookmarkEnd w:id="5"/>
      <w:r w:rsidRPr="00D25E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Опубликовывать полученную информацию сведений о численности муниципальных служащих, работников муниципальных учреждений муниципального образования «Майск» с указанием фактических затрат на их денежное содержание в срок до 28 числа месяца, следующего за отчетным кварталом, в «Вестнике  Майск» и на официальном сайте администрации муниципального образования «Майск». </w:t>
      </w:r>
      <w:bookmarkEnd w:id="6"/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387B8D" w:rsidRPr="00D25EA5" w:rsidRDefault="00387B8D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 xml:space="preserve">Приложение № 1 </w:t>
      </w:r>
    </w:p>
    <w:p w:rsidR="00D25EA5" w:rsidRPr="00D25EA5" w:rsidRDefault="00D25EA5" w:rsidP="00D25EA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4"/>
          <w:lang w:eastAsia="ru-RU"/>
        </w:rPr>
        <w:t xml:space="preserve">к порядку 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Информация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о численности муниципальных служащих,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работников муниципальных учреждений муниципального образования «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r w:rsidRPr="00D25EA5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» с указанием фактических затрат на их денежное содержание</w:t>
      </w: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1570"/>
        <w:gridCol w:w="2964"/>
      </w:tblGrid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состоянию</w:t>
            </w: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01 _________ 20___ года</w:t>
            </w: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(месяц)  </w:t>
            </w:r>
          </w:p>
        </w:tc>
      </w:tr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численность, 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муниципальных служащих муниципального образования «Майск»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 муниципальных учреждений муниципального образования «Майск»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EA5" w:rsidRPr="00D25EA5" w:rsidTr="00D25EA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их денежное содержание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РОССИЙСКАЯ  ФЕДЕРАЦИЯ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6 сессия</w:t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РЕШЕНИЕ № 25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от 23 января  2014г. </w:t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  <w:t>с. Майск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МО «Майск» от 15.12.2012г.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№113 «Об  установлении  ставок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 на имущество  физических  лиц»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 Закона Российской Федерации  от 09.12.1991г. №2003-1 «О налогах  на имущество физических  лиц» в редакции Федерального  закона от 02.11.2013 №306-ФЗ «О внесении изменений в части первую и вторую Налогового кодекса Российской Федерации и отдельные законодательные акты Российской Федерации», руководствуясь пунктом 2 части 1 статьи 6, статьями 24 и 44 Устава муниципального образования «Майск» </w:t>
      </w:r>
      <w:proofErr w:type="gramEnd"/>
    </w:p>
    <w:p w:rsidR="00D25EA5" w:rsidRPr="00D25EA5" w:rsidRDefault="00D25EA5" w:rsidP="00D25EA5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25EA5" w:rsidRPr="00D25EA5" w:rsidRDefault="00D25EA5" w:rsidP="00D25EA5">
      <w:pPr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Думы МО «Майск» от 15.12.2012г. №113 изложить в следующей редакции: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Установить  ставки  по налогу  на имущество  физических  лиц  в зависимости от суммарной инвентаризационной стоимости объектов налогообложения, умноженной на коэффициент-дефлятор, согласно приложению №1.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изложить в новой редакции прилагается.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12" w:history="1"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www.admaisk.ckspo.ru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</w:t>
      </w: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 одного месяца  со дня  официального  опубликования и не ранее 1-го числа очередного налогового периода по налогу на имущество физических лиц. </w:t>
      </w:r>
    </w:p>
    <w:p w:rsidR="00D25EA5" w:rsidRPr="00D25EA5" w:rsidRDefault="00D25EA5" w:rsidP="00D25EA5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25EA5" w:rsidRP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D25EA5" w:rsidRP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Решению Думы МО «Майск» от 15.12.2012г. №113</w:t>
      </w:r>
    </w:p>
    <w:p w:rsidR="00D25EA5" w:rsidRPr="00D25EA5" w:rsidRDefault="00D25EA5" w:rsidP="00D25E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Решения Думы МО «Майск» от 23.01.2014г. №25</w:t>
      </w:r>
    </w:p>
    <w:p w:rsidR="00D25EA5" w:rsidRPr="00D25EA5" w:rsidRDefault="00D25EA5" w:rsidP="00D25EA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Ставки налога на имущество физических лиц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3733"/>
      </w:tblGrid>
      <w:tr w:rsidR="00D25EA5" w:rsidRPr="00D25EA5" w:rsidTr="00D25EA5">
        <w:trPr>
          <w:trHeight w:val="4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D25EA5" w:rsidRPr="00D25EA5" w:rsidTr="00D25EA5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300 000 рублей (включительно)  </w:t>
            </w: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 процента</w:t>
            </w:r>
          </w:p>
        </w:tc>
      </w:tr>
      <w:tr w:rsidR="00D25EA5" w:rsidRPr="00D25EA5" w:rsidTr="00D25EA5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300 000 рублей до 500 000 рублей (включительно) </w:t>
            </w: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процента</w:t>
            </w:r>
          </w:p>
        </w:tc>
      </w:tr>
      <w:tr w:rsidR="00D25EA5" w:rsidRPr="00D25EA5" w:rsidTr="00D25EA5">
        <w:trPr>
          <w:trHeight w:val="400"/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500 000 рублей </w:t>
            </w:r>
          </w:p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процента</w:t>
            </w:r>
          </w:p>
        </w:tc>
      </w:tr>
    </w:tbl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5EA5" w:rsidRPr="00D25EA5" w:rsidRDefault="00D25EA5" w:rsidP="00D25E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ОБЛАСЬ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41 сессия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второго</w:t>
      </w:r>
      <w:r w:rsidRPr="00D25E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созыва</w:t>
      </w:r>
    </w:p>
    <w:p w:rsidR="00D25EA5" w:rsidRPr="00D25EA5" w:rsidRDefault="00D25EA5" w:rsidP="00D25EA5">
      <w:pPr>
        <w:shd w:val="clear" w:color="auto" w:fill="FFFFFF"/>
        <w:tabs>
          <w:tab w:val="left" w:pos="0"/>
        </w:tabs>
        <w:spacing w:before="30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15.12.2012г.                                                                                       с. Майск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№ 113 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Решения Думы МО «Майск» от 23.01.2014г. №25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установлении  ставок 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  на имущество  физических  лиц» 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статьи 15  Налогового Кодекса  Российской Федерации,  статьи 3  Закона Российской Федерации  от 09.12.1991г. №2003-1 «О налогах  на имущество физических  лиц», в редакции Федерального  закона от 02.11.2013 №306-ФЗ «О внесении изменений в части первую и вторую Налогового кодекса Российской Федерации и отдельные законодательные акты Российской Федерации», статьи 14 Федерального  закона  от 06.10.2003г. №131-ФЗ «Об общих принципах  организации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местного  самоуправления  в Российской  Федерации»,  руководствуясь пунктом 2 части 1 статьи 6  и статьи 24  Устава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 ставки  по налогу  на имущество  физических  лиц  в зависимости от суммарной инвентаризационной стоимости объектов налогообложения, умноженной на коэффициент-дефлятор, согласно приложению №1.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Решение  Думы   муниципального  образования «Майск» №61 от «27» декабря 2009 года   признать  утратившим  силу.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Настоящее  Решение  опубликовать  в  Вестнике  МО «Майск».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по истечении  одного месяца  со дня  официального  опубликования и не ранее 1-го числа очередного налогового периода по налогу на имущество физических лиц.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                                        А.И.Серебренников</w:t>
      </w:r>
    </w:p>
    <w:p w:rsidR="00387B8D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D25EA5" w:rsidRDefault="00387B8D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6 сессия</w:t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РЕШЕНИЕ № 26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от 23 января  2014г. </w:t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</w:r>
      <w:r w:rsidRPr="00D25EA5">
        <w:rPr>
          <w:rFonts w:ascii="Times New Roman" w:eastAsia="Calibri" w:hAnsi="Times New Roman" w:cs="Times New Roman"/>
          <w:sz w:val="28"/>
          <w:szCs w:val="28"/>
        </w:rPr>
        <w:tab/>
        <w:t>с. Майск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на территории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 депутатских слушаний,  заведующая  МБДОУ «Майский детский сад» Савельевой Н.П. ознакомила депутатов Думы МО «Майск»  о состоянии дошкольного образования на территории МО «Майск».</w:t>
      </w: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14.01.2014 г. №22 «О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2014году», пунктом 2 раздела 4 Схемы территориального планирования муниципального образования «Осинский район», утвержденной Решением Думы МО «Осинский район» от 19.06.2013г. №261, руководствуясь статьями 24, 25  и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 Устава муниципального образования «Майск»</w:t>
      </w:r>
    </w:p>
    <w:p w:rsidR="00D25EA5" w:rsidRPr="00D25EA5" w:rsidRDefault="00D25EA5" w:rsidP="00D25EA5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25EA5" w:rsidRPr="00D25EA5" w:rsidRDefault="00D25EA5" w:rsidP="00D25EA5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заведующей МБДОУ «Майский детский сад» Савельевой Н.П. «О состоянии дошкольного образования на территории МО «Майск» принять к сведению. Приложение к данному Решению.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мэру муниципального образования «Осинский район» Богданову В.А.  с просьбой предусмотреть в Районной целевой программе «Развитие муниципальной системы образования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мероприятия, обеспечивающие на территории МО «Майск» достижение стопроцентной доступности дошкольного образования для детей в возрасте от 3 до 7 лет. 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13" w:history="1"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www.admaisk.ckspo.ru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387B8D" w:rsidRDefault="00387B8D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D25EA5" w:rsidRDefault="00387B8D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дошкольного образования на территории МО «Майск».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 «Майск» дошкольное образование предоставляет МБДОУ «Майский детский сад» и МБОУ «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Абрамовская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школа-детский сад»,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учреждения работают в режиме 5-дневной рабочей недели.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Абрамовскую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начальную школу-сад посещают 18 детей дошкольного возраста. Работают 14 человек, из них 4 педагогических работника.</w:t>
      </w: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 детский сад  две группы посещает 43 ребенка, работает 16 сотрудников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Всего создано дошкольные образовательные учреждения на территории МО «Майск» в возрасте от 1 до 7 лет посещают 59 детей, охват детей в возрасте от 3 до 7 лет составляет 40,7%. На получение дошкольного образования в организованной форме стоят в очереди 23 детей.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748"/>
        <w:gridCol w:w="852"/>
        <w:gridCol w:w="820"/>
        <w:gridCol w:w="834"/>
        <w:gridCol w:w="1426"/>
        <w:gridCol w:w="938"/>
        <w:gridCol w:w="3036"/>
      </w:tblGrid>
      <w:tr w:rsidR="00D25EA5" w:rsidRPr="00D25EA5" w:rsidTr="00D25EA5">
        <w:trPr>
          <w:trHeight w:val="255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охвата в возрасте от 3 – до 7лет </w:t>
            </w:r>
          </w:p>
        </w:tc>
      </w:tr>
      <w:tr w:rsidR="00D25EA5" w:rsidRPr="00D25EA5" w:rsidTr="00D25EA5">
        <w:trPr>
          <w:trHeight w:val="510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– до 3 лет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 – до 7 лет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посещают д/сад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до 3хлет</w:t>
            </w: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5EA5" w:rsidRPr="00D25EA5" w:rsidTr="00D25EA5">
        <w:trPr>
          <w:trHeight w:val="3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D25EA5" w:rsidRPr="00D25EA5" w:rsidTr="00D25EA5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</w:t>
            </w:r>
            <w:proofErr w:type="gramEnd"/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брамовка</w:t>
            </w:r>
            <w:proofErr w:type="spell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64,3</w:t>
            </w:r>
          </w:p>
        </w:tc>
      </w:tr>
      <w:tr w:rsidR="00D25EA5" w:rsidRPr="00D25EA5" w:rsidTr="00D25EA5">
        <w:trPr>
          <w:trHeight w:val="60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МО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EA5" w:rsidRPr="00D25EA5" w:rsidRDefault="00D25EA5" w:rsidP="00D25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</w:tr>
    </w:tbl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МБДОУ «</w:t>
      </w:r>
      <w:proofErr w:type="spellStart"/>
      <w:r w:rsidRPr="00D25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Масйкий</w:t>
      </w:r>
      <w:proofErr w:type="spellEnd"/>
      <w:r w:rsidRPr="00D25E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детский сад»:</w:t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Заведующий: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  Савельева Наталья Павловна,</w:t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стаж управленческой деятельности -  1год</w:t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Воспитатели: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3 человека: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Шайдуллина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Рузалия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Гаптелбариевна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, Савельева Анна Андреевна, Ногина Алёна Михайловна</w:t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Музыкальный руководител</w:t>
      </w:r>
      <w:proofErr w:type="gramStart"/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ь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Воробьёва Марина Михайловна;  0,5 ставки</w:t>
      </w:r>
    </w:p>
    <w:p w:rsidR="00D25EA5" w:rsidRPr="00D25EA5" w:rsidRDefault="00D25EA5" w:rsidP="00D25E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Старшая медсестра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- 0,5 ставка совместитель,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Людмила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Рассуловна</w:t>
      </w:r>
      <w:proofErr w:type="spellEnd"/>
    </w:p>
    <w:p w:rsidR="00D25EA5" w:rsidRPr="00D25EA5" w:rsidRDefault="00D25EA5" w:rsidP="00D25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Формы самоуправления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: общее собрание трудового коллектива, Педагогический совет, родительский комитет.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Формами самоуправления являются Общее собрание  работников, Педагогический совет, Родительский комитет, которые созданы в целях обеспечения коллегиальности в решении вопросов совершенствования организации образовательного и воспитательного процессов в МБДОУ « Майский детский сад».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A5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 образовательное  учреждение « Майский детский сад» осуществляет свою деятельность в соответствии с Законом Российской Федерации «Об образовании», а так же следующими нормативно-правовыми и локальными документами: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«Об основных гарантиях прав ребёнка Российской Федерации».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ребёнка.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образовании» № 273 от  29.12.2012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</w:rPr>
        <w:t>г(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вступил в силу с 01.09.2013 г.)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 СанПиН 2.4.1.2660-10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дошкольного образовательного учреждения «Майский детский сад»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полных семей.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СТРУКТУРА И КОЛИЧЕСТВО ГРУПП.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функционирует  2 группы, состоящих из игровой, умывальной, туалетной,  спальной и раздевальной  комнат. Всего по списку на 01.01.2014 года – 43 воспитанника, из них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2"/>
        <w:gridCol w:w="1712"/>
        <w:gridCol w:w="2164"/>
      </w:tblGrid>
      <w:tr w:rsidR="00D25EA5" w:rsidRPr="00D25EA5" w:rsidTr="00D25EA5">
        <w:trPr>
          <w:trHeight w:val="69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D25EA5" w:rsidRPr="00D25EA5" w:rsidTr="00D25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2,5 -5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25EA5" w:rsidRPr="00D25EA5" w:rsidTr="00D25E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hanging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A5" w:rsidRPr="00D25EA5" w:rsidRDefault="00D25EA5" w:rsidP="00D25EA5">
            <w:pPr>
              <w:spacing w:after="0" w:line="240" w:lineRule="auto"/>
              <w:ind w:firstLine="1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группы нашего учреждения посещают дети 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Майск.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При приеме ребенка заключается договор между учреждением и родителями ребенка, представляется медицинская  справка о состоянии здоровья ребенка.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сравнении с 2012-2013 учебным годом  возросла потребность родителей (законных представителей) в получении их детьми дошкольного образования. Очередность 23 человека, из которых 15 человек состоят в консультативном пункте, им оказывается консультативная помощь.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стали больше внимания обращать на качество дошкольного образования, развитием компетентностей детей, работаем над сохранением и укреплением здоровья дошкольников.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3.ОСОБЕННОСТИ ОБРАЗОВАЕЛЬНОГО ПРОЦЕССА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Вся работа в текущем году была направлена на осуществление следующих задач: </w:t>
      </w:r>
    </w:p>
    <w:p w:rsidR="00D25EA5" w:rsidRPr="00D25EA5" w:rsidRDefault="00D25EA5" w:rsidP="00D25EA5">
      <w:pPr>
        <w:tabs>
          <w:tab w:val="left" w:pos="0"/>
        </w:tabs>
        <w:spacing w:after="0"/>
        <w:ind w:right="11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1. Развитие связной речи дошкольников в процессе организации художественно-эстетической деятельности (реализация образовательных областей «Коммуникация», «Музыка», «Художественное творчество»)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Развитие физических качеств у детей путем внедрения новых здоровье сберегающих технологий (реализация образовательных областей «физическая культура», «Здоровье», «Безопасность»)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 воспитание нравственно-патриотического чувства у детей в процессе организации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проектно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исследовательской деятельности (реализация образовательных областей «Социализация», «Познание»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обучения и воспитания детей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работы нашего Учреждения – всестороннее формирование личности ребенка с учетом его физического, психического развития, индивидуальных возможностей и особенностей, обеспечение готовности к школьному обучению.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Учреждения являются: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жизни и укрепление физического и психического здоровья детей.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 детей.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для обеспечения их полноценного развития.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коллектив нацелен на 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демократический подход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процессу воспитания и обучения детей, реализации принципа индивидуально – личностного подхода.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взаимодействия с детьми – педагогика сотрудничества, доброжелательное отношение к ребенку.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работает по основной образовательной программе воспитания и обучения в детском саду под ред. Васильевой М.А.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сада в этом учебном году была направлена на решение следующих задач: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Увеличение количества дней, посещенных одним ребёнком, укрепление здоровья детей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Совершенствование работы по познавательн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речевому развитию воспитанников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Укомплектование ДОУ квалифицированными кадрами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познакомились с Федеральными государственными требованиями к структуре основной общеобразовательной программы дошкольного образования, утвержденными Приказом Министерства образования и науки Российской Федерации от 23.11.2009 г. № 655. Отметили те изменения, которые должны произойти в содержании программы дошкольного образования и изменения в организации образовательной деятельности в детском саду. 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 внимание на формы работы с детьми дошкольного возраста и планирование работы воспитателя.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вопрос остается актуальным и на следующий год, так как в образовательной деятельности необходимо использовать новые формы работы с детьми.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предметно-развивающей среды и материальное оснащение. 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Предметно-развивающая среда в дошкольном учреждении организована с учетом возрастных особенностей детей. Все элементы среды связаны между собой по содержанию, масштабу и художественному решению. Группы </w:t>
      </w: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оснащены достаточным количеством методического, игрового и дидактического материала, с учетом возраста воспитанников. Для достижения эффективности организации и проведения </w:t>
      </w:r>
      <w:proofErr w:type="spell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имеется аудио и видео техника. 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МБДОУ « Майский детский сад» нуждается в развитии материально-технической базы</w:t>
      </w: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Федеральных государственных требований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 жизни и деятельности ребенка в здании и  на прилегающей к ДОУ территории. Территория ограждена забором и имеет  наружное освещение, прогулочные участки оснащены необходимым оборудованием для осуществления </w:t>
      </w:r>
      <w:proofErr w:type="spell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процесса, которое ежегодно ремонтируется и обновляется с помощью родителей. Ежедневно осуществляется уборка  прилегающей территории. ДОУ поддерживается в хорошем санитарном состоянии. Для обеспечения  безопасности пребывания детей в ДОУ ежегодно планомерно проводятся  следующие мероприятия: 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тренировки по эвакуации детей  и сотрудников;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инструктаж сотрудников по  охране жизни и здоровья детей;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исправности автоматической пожарной сигнализации, огнетушителей;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технического состояния здания и территории учреждения;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сертифицированного оборудования, мебели, пособий и др.;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питания детей в соответствии с требованиями СанПиН;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санитарного состояния учреждения;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территории  ДОУ:  территория озеленена, имеется 2 прогулочных участка для организации прогулок с детьми, спортивная площадка,  оборудованные в соответствии с СанПиН.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Медицинское обслуживание осуществляется МУЗ ЦРБ. В ДОУ имеется 3 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кабинета: прививочный, смотровой, изолятор. Поданы документы в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по Иркутской области в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Эхирит-Булагатском</w:t>
      </w:r>
      <w:proofErr w:type="spellEnd"/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Баяндаявском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Аларском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Нукутском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Осинском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</w:rPr>
        <w:t>Боханском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районах  для получения заключения , для дальнейшего получения лицензии на ведение медицинской деятельности. </w:t>
      </w: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медосмотры детей  проводятся  в соответствии с действующими  нормативными документами и предусматривают доврачебный, педиатрический и  специализированный этапы. Оценка физического развития детей проводится 2 раза в  год, оценка состояния здоровья – 1раз.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Уровень здоровья детей дошкольного возраста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</w:rPr>
        <w:t>· 1 гр. здоровья – 17 человек, 2 гр. здоровья –21 человек, 3 гр. здоровья –  2 человека, 4 гр. здоровья – 1 человек</w:t>
      </w:r>
      <w:proofErr w:type="gramEnd"/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Посещаемость детского сада детьми, 91% фактически средняя посещаемость 38 детей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КАЧЕСТВО И ОРГАНИЗАЦИЯ ПИТАНИЯ.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организовано  4-х разовое питание. Имеется примерное 10-ти дневное меню,  разработанное на основе физиологических  потребностей дошкольников  в пищевых  веществах и норм питания в соответствии СанПиН и утвержденное заведующим МБДОУ. Между завтраком и обедом дети получают </w:t>
      </w: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соки или витаминизированные напитки. В ежедневный рацион питания включены кисломолочные продукты, фрукты и овощи. Стоимость питания (на одного ребенка в день) в среднем составляет 56 рублей; 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детям обеспечено полноценное сбалансированное питание.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питьевого режима: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питьевой режим в детском саду проводится в соответствии с требованиями </w:t>
      </w:r>
      <w:proofErr w:type="spell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2.1.4. 111 6-02;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питьевая вода доступна детям в течение всего времени нахождения в саду;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питьевом режиме используется </w:t>
      </w:r>
      <w:proofErr w:type="spell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бутилированая</w:t>
      </w:r>
      <w:proofErr w:type="spell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производственного контроля: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Соблюдались все санитарные требования к состоянию: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пищеблока;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 поставляемым продуктам питания;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 транспортировке, хранению;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 приготовлению и раздаче блюд;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 личной гигиене пищеблока;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 организации приёма пищи детьми в группах.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обеспечивался контроль санитарно-гигиенической безопасности питания;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систематически проводится 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питания;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провели  косметический ремонт пищеблока.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пропаганде здорового питания: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учитываются индивидуальные особенности детей, в том числе непереносимость ими отдельных продуктов и блюд;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соблюдается оптимальный режим питания;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работа по формированию у детей навыков культуры питания;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строго соблюдаются принципы разработанного меню;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разъяснительная работа по введению новых блюд с родителями и с сотрудниками сада;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</w:rPr>
        <w:t>В ходе анализа определился ряд проблем: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 xml:space="preserve"> - необходимость реализации ФГОС к структуре ООП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 - необходимость дальнейшего повышения компетентности педагогов по вопросам внедрения основной общеобразовательной программы;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 - необходимость обогащения условий для развития самостоятельной деятельности детей в соответствии с требованиями к созданию предметно – развивающей среды, обеспечивающие реализацию основной общеобразовательной программы дошкольного образования.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ПЕРСПЕКТИВЫ И ПЛАНЫ РАЗВИТИЯ.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EA5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 в целом выполнил задачи, поставленные на 2012-2013 учебный год. Но при этом выявились проблемы, которые требуют своего решения, исходя из них, сформулированы задачи на 2013 – 2014 учебный год: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1.Продолжить внедрение Федеральных государственных требований по образовательным областям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Совершенствование работы по познавательн</w:t>
      </w:r>
      <w:proofErr w:type="gramStart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речевому развитию воспитанников в соответствии с требованиями ФГОС, обеспечение функционирования системы внутреннего мониторинга качества образования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2. Продолжить повышать уровень профессиональных знаний и умений педагогов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3.Увеличение количества дней, посещенных одним ребёнком;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Привлечение внебюджетных средств.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 Наряду с положительными показателями в дошкольном образовании еще существуют и проблемы, а именно: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-кадровая проблема, связанная с нехваткой в МБДОУ «Майский детский сад» квалифицированных  музыкального руководителя,  воспитателей.</w:t>
      </w:r>
    </w:p>
    <w:p w:rsidR="00D25EA5" w:rsidRPr="00D25EA5" w:rsidRDefault="00D25EA5" w:rsidP="00D25E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A5">
        <w:rPr>
          <w:rFonts w:ascii="Times New Roman" w:eastAsia="Times New Roman" w:hAnsi="Times New Roman" w:cs="Times New Roman"/>
          <w:sz w:val="28"/>
          <w:szCs w:val="28"/>
        </w:rPr>
        <w:t>-недостаточная обеспеченность детей местами в дошкольных образовательных учреждениях от потребности.</w:t>
      </w: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D25EA5" w:rsidRDefault="00387B8D" w:rsidP="00D25E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ОБЛАСЬ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ОСИНСКИЙ РАЙОН</w:t>
      </w: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ДУМА МУНИЦИПАЛЬНОГО ОБРАЗОВАНИЯ «МАЙСК»</w:t>
      </w: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 xml:space="preserve">6 сессия </w:t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Третьего созыва</w:t>
      </w:r>
    </w:p>
    <w:p w:rsidR="00D25EA5" w:rsidRPr="00D25EA5" w:rsidRDefault="00D25EA5" w:rsidP="00D25EA5">
      <w:pPr>
        <w:shd w:val="clear" w:color="auto" w:fill="FFFFFF"/>
        <w:tabs>
          <w:tab w:val="left" w:pos="0"/>
        </w:tabs>
        <w:spacing w:before="307" w:after="0" w:line="240" w:lineRule="auto"/>
        <w:jc w:val="center"/>
        <w:rPr>
          <w:rFonts w:ascii="Times New Roman" w:eastAsia="Calibri" w:hAnsi="Times New Roman" w:cs="Times New Roman"/>
          <w:smallCaps/>
          <w:spacing w:val="-6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23.01.2014г.     </w:t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ab/>
        <w:t xml:space="preserve">   с. Майск</w:t>
      </w:r>
    </w:p>
    <w:p w:rsidR="00D25EA5" w:rsidRPr="00D25EA5" w:rsidRDefault="00D25EA5" w:rsidP="00D25EA5">
      <w:pPr>
        <w:shd w:val="clear" w:color="auto" w:fill="FFFFFF"/>
        <w:spacing w:before="336" w:after="298" w:line="240" w:lineRule="auto"/>
        <w:ind w:left="3402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№ 27</w:t>
      </w:r>
    </w:p>
    <w:p w:rsidR="00D25EA5" w:rsidRPr="00D25EA5" w:rsidRDefault="00D25EA5" w:rsidP="00D25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состоянии здоровья и медицинского </w:t>
      </w:r>
    </w:p>
    <w:p w:rsidR="00D25EA5" w:rsidRPr="00D25EA5" w:rsidRDefault="00D25EA5" w:rsidP="00D25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обслуживания населения МО «Майск»</w:t>
      </w:r>
    </w:p>
    <w:p w:rsidR="00D25EA5" w:rsidRPr="00D25EA5" w:rsidRDefault="00D25EA5" w:rsidP="00D25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депутатских слушаний,  заведующая  Майским ФАП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Самбурова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ознакомила депутатов Думы МО «Майск»</w:t>
      </w:r>
      <w:r w:rsidRPr="00D25EA5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о состоянии здоровья и медицинского обслуживания населения МО «Майск»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A5" w:rsidRPr="00D25EA5" w:rsidRDefault="00D25EA5" w:rsidP="00D25E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24, 25 и 44  Устава муниципального образования «Майск»</w:t>
      </w:r>
    </w:p>
    <w:p w:rsidR="00D25EA5" w:rsidRPr="00D25EA5" w:rsidRDefault="00D25EA5" w:rsidP="00D25EA5">
      <w:pPr>
        <w:shd w:val="clear" w:color="auto" w:fill="FFFFFF"/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25EA5" w:rsidRPr="00D25EA5" w:rsidRDefault="00D25EA5" w:rsidP="00D25EA5">
      <w:pPr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заведующей Майским ФАП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Самбуровой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 «О состоянии здоровья и медицинского обслуживания населения МО «Майск» принять к сведению. </w:t>
      </w:r>
    </w:p>
    <w:p w:rsidR="00D25EA5" w:rsidRPr="00D25EA5" w:rsidRDefault="00D25EA5" w:rsidP="00D25EA5">
      <w:pPr>
        <w:numPr>
          <w:ilvl w:val="0"/>
          <w:numId w:val="3"/>
        </w:numPr>
        <w:shd w:val="clear" w:color="auto" w:fill="FFFFFF"/>
        <w:spacing w:after="12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14" w:history="1"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admaisk</w:t>
        </w:r>
        <w:proofErr w:type="spellEnd"/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ckspo</w:t>
        </w:r>
        <w:proofErr w:type="spellEnd"/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25E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A5" w:rsidRPr="00D25EA5" w:rsidRDefault="00D25EA5" w:rsidP="00D25EA5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D25EA5" w:rsidRPr="00D25EA5" w:rsidRDefault="00D25EA5" w:rsidP="00D25EA5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муниципального</w:t>
      </w:r>
      <w:proofErr w:type="gramEnd"/>
    </w:p>
    <w:p w:rsidR="00D25EA5" w:rsidRPr="00D25EA5" w:rsidRDefault="00D25EA5" w:rsidP="00D25EA5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образования  «Майск» </w:t>
      </w: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</w:r>
      <w:r w:rsidRPr="00D25EA5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ab/>
        <w:t xml:space="preserve"> А.И.Серебренников</w:t>
      </w:r>
    </w:p>
    <w:p w:rsidR="00D25EA5" w:rsidRPr="00D25EA5" w:rsidRDefault="00D25EA5" w:rsidP="00D25EA5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D25EA5" w:rsidRPr="00D25EA5" w:rsidRDefault="00D25EA5" w:rsidP="00D25EA5">
      <w:pPr>
        <w:spacing w:after="0" w:line="240" w:lineRule="auto"/>
        <w:ind w:left="567"/>
        <w:rPr>
          <w:rFonts w:ascii="Calibri" w:eastAsia="Calibri" w:hAnsi="Calibri" w:cs="Times New Roman"/>
        </w:rPr>
      </w:pPr>
      <w:r w:rsidRPr="00D25EA5">
        <w:rPr>
          <w:rFonts w:ascii="Calibri" w:eastAsia="Calibri" w:hAnsi="Calibri" w:cs="Times New Roman"/>
        </w:rPr>
        <w:br w:type="page"/>
      </w:r>
    </w:p>
    <w:p w:rsidR="00D25EA5" w:rsidRPr="00D25EA5" w:rsidRDefault="00D25EA5" w:rsidP="00D25EA5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EA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</w:t>
      </w:r>
    </w:p>
    <w:p w:rsidR="00D25EA5" w:rsidRPr="00D25EA5" w:rsidRDefault="00D25EA5" w:rsidP="00D25EA5">
      <w:pPr>
        <w:spacing w:after="0" w:line="240" w:lineRule="auto"/>
        <w:ind w:left="567"/>
        <w:jc w:val="center"/>
        <w:rPr>
          <w:rFonts w:ascii="Calibri" w:eastAsia="Calibri" w:hAnsi="Calibri" w:cs="Times New Roman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о состоянии здоровья и медицинского обслуживания населения МО «Майск»</w:t>
      </w:r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25EA5">
        <w:rPr>
          <w:rFonts w:ascii="Times New Roman" w:eastAsia="Calibri" w:hAnsi="Times New Roman" w:cs="Times New Roman"/>
          <w:sz w:val="28"/>
          <w:szCs w:val="28"/>
        </w:rPr>
        <w:t>Майском</w:t>
      </w:r>
      <w:proofErr w:type="gram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</w:rPr>
        <w:t>ФАПе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 Медицинское обслуживание ведут: фельдшер  -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</w:rPr>
        <w:t>Самбурова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Людмила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</w:rPr>
        <w:t>Рассуловна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, стаж работы 31 год,  </w:t>
      </w: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детское население фельдшер</w:t>
      </w: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</w:rPr>
        <w:t>Алхансаева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Валентина Станиславовна, стаж работы  7 лет.</w:t>
      </w:r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EA5">
        <w:rPr>
          <w:rFonts w:ascii="Times New Roman" w:eastAsia="Calibri" w:hAnsi="Times New Roman" w:cs="Times New Roman"/>
          <w:sz w:val="28"/>
          <w:szCs w:val="28"/>
        </w:rPr>
        <w:t>Майский</w:t>
      </w:r>
      <w:proofErr w:type="gramEnd"/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 ФАП обслуживает два населенных пункта: с. Майск и д. Абрамовка. Всего населения 1287 человек. Взрослых: 776 человек. Детей в возрасте от 0-14 лет – 435 ребенка. Детей до года – 23 человека.</w:t>
      </w:r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 xml:space="preserve">Подростков 16 - 17 лет – 79 человек. </w:t>
      </w:r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Пенсионеров – 134 человека.</w:t>
      </w:r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</w:rPr>
        <w:t>Инвалидов – 82 человека.</w:t>
      </w:r>
    </w:p>
    <w:p w:rsidR="00D25EA5" w:rsidRPr="00D25EA5" w:rsidRDefault="00D25EA5" w:rsidP="00D25E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E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25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Педиатрия. 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 «Майск» зарегистрировано 18 неблагополучных семей, в них детей - 28, детей-инвалидов - 8, состоящих на «Д» учете - 17 . 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Диспансеризации подлежало – 212 человек, из них прошли – 140 человек. В настоящее время диспансеризации подлежит 206 человек, начиная с 1993 года по 1924 г. 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учете по сахарному диабету состоит - 24 человека.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Бронхиальная астма – 7 человек.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Хронический гепатит – 6 человек.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онкологии на учете состоит 8 человек, из них 3 человека было выявлено при диспансеризации.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кардиолога состоит 9 человек – 2 человека выявлено при диспансеризации.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психиатра и невролога состоят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3623"/>
        <w:gridCol w:w="2196"/>
        <w:gridCol w:w="2092"/>
      </w:tblGrid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алкоголизм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умственная отсталость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(</w:t>
            </w:r>
            <w:proofErr w:type="spellStart"/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</w:t>
            </w:r>
            <w:proofErr w:type="spellEnd"/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.- 43, дет.-13)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шизофрения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эпилепсия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D25EA5" w:rsidRPr="00D25EA5" w:rsidTr="00D25EA5">
        <w:trPr>
          <w:trHeight w:val="41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суициды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D25EA5" w:rsidRPr="00D25EA5" w:rsidRDefault="00D25EA5" w:rsidP="00D2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Педикулезных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больных выявлено 7 человек, с ними проводятся лечебные мероприятия с целью исчезновения данного заболевания.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Фтизиатрия.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2013г. подлежит флюорографическому осмотру 704 человек, осмотрено 425 чел. (60,4%). У фтизиатра состоит 7 человек и прибавилось еще 3 человека, выявленных во время диспансеризации. </w:t>
      </w:r>
    </w:p>
    <w:p w:rsidR="00D25EA5" w:rsidRPr="00D25EA5" w:rsidRDefault="00D25EA5" w:rsidP="00D25E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Заболеваемость ИППП</w:t>
      </w: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 передаваемые половым путем)</w:t>
      </w: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2871"/>
        <w:gridCol w:w="1788"/>
        <w:gridCol w:w="1732"/>
        <w:gridCol w:w="1732"/>
      </w:tblGrid>
      <w:tr w:rsidR="00D25EA5" w:rsidRPr="00D25EA5" w:rsidTr="00D25EA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 / всего по району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</w:t>
            </w:r>
          </w:p>
        </w:tc>
      </w:tr>
      <w:tr w:rsidR="00D25EA5" w:rsidRPr="00D25EA5" w:rsidTr="00D25EA5">
        <w:trPr>
          <w:trHeight w:val="24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сифилис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   /    28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A5" w:rsidRPr="00D25EA5" w:rsidRDefault="00D25EA5" w:rsidP="00D25E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ВИЧ – инфекция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инфицированных было 2, один выбыл. Состоит на «Д» учете 4  (по району 80). Наблюдаются  3 человека, один уклоняется от вызова на прием.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Акушерство-гинекология.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женщин 547, фертильного возраста 404. За 2013 год встали на учет по поводу беременности 21, из них с ранней явкой – 8 (38,1%). </w:t>
      </w:r>
    </w:p>
    <w:p w:rsidR="00D25EA5" w:rsidRPr="00D25EA5" w:rsidRDefault="00D25EA5" w:rsidP="00D2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Беременных состоящих на «Д» учете на 01.01.2014г. - 14 человек. Фельдшером </w:t>
      </w:r>
      <w:proofErr w:type="spell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наблюдение на их месте.</w:t>
      </w:r>
    </w:p>
    <w:p w:rsidR="00D25EA5" w:rsidRPr="00D25EA5" w:rsidRDefault="00D25EA5" w:rsidP="00D25E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Силами </w:t>
      </w:r>
      <w:proofErr w:type="spellStart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>Осинской</w:t>
      </w:r>
      <w:proofErr w:type="spellEnd"/>
      <w:r w:rsidRPr="00D25E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ЦРБ </w:t>
      </w:r>
      <w:r w:rsidRPr="00D25EA5">
        <w:rPr>
          <w:rFonts w:ascii="Times New Roman" w:eastAsia="Calibri" w:hAnsi="Times New Roman" w:cs="Times New Roman"/>
          <w:sz w:val="28"/>
          <w:szCs w:val="28"/>
        </w:rPr>
        <w:t>проведен внутренний ремонт помещения Майской ФАП, администрацией поселения наружный.</w:t>
      </w:r>
    </w:p>
    <w:p w:rsidR="00D25EA5" w:rsidRPr="00D25EA5" w:rsidRDefault="00D25EA5" w:rsidP="00D25EA5">
      <w:pPr>
        <w:spacing w:after="0" w:line="240" w:lineRule="auto"/>
        <w:ind w:left="567"/>
        <w:rPr>
          <w:rFonts w:ascii="Calibri" w:eastAsia="Calibri" w:hAnsi="Calibri" w:cs="Times New Roman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6  сессия</w:t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23.01.2013г.                                                                    </w:t>
      </w:r>
      <w:r w:rsidR="003B77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Майск</w:t>
      </w: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5EA5" w:rsidRPr="00D25EA5" w:rsidRDefault="00D25EA5" w:rsidP="00D25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№ 28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№119 от 27.12.2012 г.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2013 год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2014 и 2015 годов».</w:t>
      </w:r>
    </w:p>
    <w:p w:rsidR="00D25EA5" w:rsidRPr="00D25EA5" w:rsidRDefault="00D25EA5" w:rsidP="00D25EA5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15" w:history="1">
        <w:r w:rsidRPr="00D25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16" w:history="1">
        <w:r w:rsidRPr="00D25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D25EA5" w:rsidRPr="00D25EA5" w:rsidRDefault="00D25EA5" w:rsidP="00D25E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п.2 ч.1 ст. 31 статьями 24, 44 и 58, Устава МО «Майск»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D25EA5" w:rsidRPr="00D25EA5" w:rsidRDefault="00D25EA5" w:rsidP="00D25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27.12. 2012 года № 119 «О  бюджете  муниципального образования «Майск» на 2013 год и плановый период 2014 и 2015 годов»»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D25E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2013 год по расходам в сумме 8008,90 тысяч рублей и объем межбюджетных трансфертов в сумме 6674,30 тысяч рублей и собственных доходов в размере 1314,49 тыс. рублей.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20,11 тысяч рублей или 1,5 % от объема собственных доходов.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№№1,5,7,9,14 к решению изложить в новой редакции.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25E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3B7734" w:rsidRPr="003B7734" w:rsidRDefault="003B7734" w:rsidP="003B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B7734" w:rsidRPr="003B7734" w:rsidRDefault="003B7734" w:rsidP="003B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Изменений в Решение Думы МО «Майск»  от 27.12.2012г №119 «О  бюджете муниципального образования «Майск» на 2013 год и </w:t>
      </w:r>
    </w:p>
    <w:p w:rsidR="003B7734" w:rsidRPr="003B7734" w:rsidRDefault="003B7734" w:rsidP="003B77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2014-2015 годов».</w:t>
      </w:r>
      <w:r w:rsidRPr="003B7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B7734" w:rsidRPr="003B7734" w:rsidRDefault="003B7734" w:rsidP="003B77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Предлагается утвердить основные параметры бюджета МО «Майск» 2013 год и плановый период2014-2015 годов в следующих объемах: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2013 год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Доходы 7988,79 тыс. рублей;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Расходы 8008,90 тыс. рублей;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Дефицит 20,11 тыс. рублей;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Налог на доходы физических лиц 252,90 с увеличением на 2,90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Единый </w:t>
      </w:r>
      <w:proofErr w:type="gram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сельхоз налог</w:t>
      </w:r>
      <w:proofErr w:type="gram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17,05 с уменьшением 2,95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Налог на имущество 4,1 с уменьшением на 0,90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Земельный налог 445,80 с увеличением на 65,6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</w:t>
      </w:r>
      <w:proofErr w:type="gram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spellEnd"/>
      <w:proofErr w:type="gram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Доходы от аренды земельных участков 587,32 с увеличением на 172,32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Доходы от продажи муниципального имущества  7,5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тыс</w:t>
      </w:r>
      <w:proofErr w:type="gram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.р</w:t>
      </w:r>
      <w:proofErr w:type="gram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уб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с уменьшением на 152,5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Прочие межбюджетные трансферты передаваемые бюджетам поселении-241,4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с уменьшением на 46,6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:rsidR="003B7734" w:rsidRPr="003B7734" w:rsidRDefault="003B7734" w:rsidP="003B77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                          </w:t>
      </w:r>
    </w:p>
    <w:p w:rsidR="003B7734" w:rsidRPr="003B7734" w:rsidRDefault="003B7734" w:rsidP="003B773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Внести изменения в раздел расходы</w:t>
      </w:r>
    </w:p>
    <w:p w:rsidR="003B7734" w:rsidRPr="003B7734" w:rsidRDefault="003B7734" w:rsidP="003B77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3B7734" w:rsidRPr="003B7734" w:rsidRDefault="003B7734" w:rsidP="003B77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РАСХОДЫ</w:t>
      </w:r>
    </w:p>
    <w:p w:rsidR="003B7734" w:rsidRPr="003B7734" w:rsidRDefault="003B7734" w:rsidP="003B773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bidi="en-US"/>
        </w:rPr>
        <w:t>Общий объем расходов на 2013 год скорректирован и предлагается к утверждению  в размере 8008,90 тыс. руб.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01    «Общегосударственные вопросы 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4925,41 тыс. руб. с  увеличением на 71,68 тыс. руб. 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03 «Национальная безопасность и правоохранительная деятельность»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планируется – 0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уменьшением  на 29,6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04 «Национальная экономика»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492,0 тыс. руб. с  уменьшением 2,49 тыс. руб.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05 «Жилищн</w:t>
      </w:r>
      <w:proofErr w:type="gramStart"/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коммунальное хозяйство 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267,90 тыс. руб. с  уменьшением  на 11,97 тыс. руб.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08   «Культура и кинематография 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планируются – 2230 тыс. руб. с  уменьшением  на  55 тыс. руб. 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13 «Обслуживанию государственного и муниципального долга»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0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уменьшением на 3,30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14 «Межбюджетные трансферты общего характера бюджетам субъектов РФ и муниципальных образовании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планируется 30,18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увеличением на 30,18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734" w:rsidRPr="003B7734" w:rsidRDefault="003B7734" w:rsidP="003B7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34" w:rsidRPr="003B7734" w:rsidRDefault="003B7734" w:rsidP="003B7734">
      <w:pPr>
        <w:spacing w:after="120" w:line="240" w:lineRule="auto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B7734" w:rsidRPr="003B7734" w:rsidRDefault="003B7734" w:rsidP="003B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34" w:rsidRPr="003B7734" w:rsidRDefault="003B7734" w:rsidP="003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отдела </w:t>
      </w:r>
    </w:p>
    <w:p w:rsidR="003B7734" w:rsidRPr="003B7734" w:rsidRDefault="003B7734" w:rsidP="003B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«Майск»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3B773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Н.И.Брянцева</w:t>
      </w:r>
      <w:proofErr w:type="spellEnd"/>
    </w:p>
    <w:p w:rsidR="00D25EA5" w:rsidRPr="003B7734" w:rsidRDefault="00D25EA5" w:rsidP="00D25E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A5" w:rsidRPr="003B7734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3B7734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3B7734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-570"/>
        <w:tblW w:w="10556" w:type="dxa"/>
        <w:tblLook w:val="04A0" w:firstRow="1" w:lastRow="0" w:firstColumn="1" w:lastColumn="0" w:noHBand="0" w:noVBand="1"/>
      </w:tblPr>
      <w:tblGrid>
        <w:gridCol w:w="1809"/>
        <w:gridCol w:w="6760"/>
        <w:gridCol w:w="1987"/>
      </w:tblGrid>
      <w:tr w:rsidR="003B7734" w:rsidRPr="003B7734" w:rsidTr="003B7734">
        <w:trPr>
          <w:trHeight w:val="1609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Решению Думы МО "Майск"</w:t>
            </w:r>
          </w:p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О бюджете на 2013 год и плановый период</w:t>
            </w:r>
          </w:p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 и 2015 годов"                                  </w:t>
            </w:r>
          </w:p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"____" _________2012 г.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"Майск" на  2013гг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БК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1 00 00000 00 0000 000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 налоговые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1314,47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 доходы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1314,47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1 01 01000 00 0000 000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252,90</w:t>
            </w:r>
          </w:p>
        </w:tc>
      </w:tr>
      <w:tr w:rsidR="003B7734" w:rsidRPr="003B7734" w:rsidTr="003B7734">
        <w:trPr>
          <w:trHeight w:val="11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 источником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коорых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осуществяется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со статьями 227, 227.1 и 228 Налогового кодекса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Росийской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252,9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17,05</w:t>
            </w:r>
          </w:p>
        </w:tc>
      </w:tr>
      <w:tr w:rsidR="003B7734" w:rsidRPr="003B7734" w:rsidTr="003B7734">
        <w:trPr>
          <w:trHeight w:val="46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1 05 03020 01 0000 110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17,05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449,70</w:t>
            </w:r>
          </w:p>
        </w:tc>
      </w:tr>
      <w:tr w:rsidR="003B7734" w:rsidRPr="003B7734" w:rsidTr="003B7734">
        <w:trPr>
          <w:trHeight w:val="93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445,60</w:t>
            </w:r>
          </w:p>
        </w:tc>
      </w:tr>
      <w:tr w:rsidR="003B7734" w:rsidRPr="003B7734" w:rsidTr="003B7734">
        <w:trPr>
          <w:trHeight w:val="10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3B7734" w:rsidRPr="003B7734" w:rsidTr="003B7734">
        <w:trPr>
          <w:trHeight w:val="109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383,1</w:t>
            </w:r>
          </w:p>
        </w:tc>
      </w:tr>
      <w:tr w:rsidR="003B7734" w:rsidRPr="003B7734" w:rsidTr="003B7734">
        <w:trPr>
          <w:trHeight w:val="72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1 11 00000 00 0000 000 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 ИСПОЛЬЗОВАНИЯ ИМУЩЕСТВА, НАХОДЯЩЕГОСЯ В ГОСУДАРСТВЕННОЙ СОБСТВЕННОСТИ 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587,32</w:t>
            </w:r>
          </w:p>
        </w:tc>
      </w:tr>
      <w:tr w:rsidR="003B7734" w:rsidRPr="003B7734" w:rsidTr="003B7734">
        <w:trPr>
          <w:trHeight w:val="11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находятся в границах поселений, а так 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587,32</w:t>
            </w:r>
          </w:p>
        </w:tc>
      </w:tr>
      <w:tr w:rsidR="003B7734" w:rsidRPr="003B7734" w:rsidTr="003B7734">
        <w:trPr>
          <w:trHeight w:val="4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7,50</w:t>
            </w:r>
          </w:p>
        </w:tc>
      </w:tr>
      <w:tr w:rsidR="003B7734" w:rsidRPr="003B7734" w:rsidTr="003B7734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6674,30</w:t>
            </w:r>
          </w:p>
        </w:tc>
      </w:tr>
      <w:tr w:rsidR="003B7734" w:rsidRPr="003B7734" w:rsidTr="003B7734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6674,3</w:t>
            </w:r>
          </w:p>
        </w:tc>
      </w:tr>
      <w:tr w:rsidR="003B7734" w:rsidRPr="003B7734" w:rsidTr="003B7734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1795</w:t>
            </w:r>
          </w:p>
        </w:tc>
      </w:tr>
      <w:tr w:rsidR="003B7734" w:rsidRPr="003B7734" w:rsidTr="003B7734">
        <w:trPr>
          <w:trHeight w:val="51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2 02 02000 00 0000 151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4540,9</w:t>
            </w:r>
          </w:p>
        </w:tc>
      </w:tr>
      <w:tr w:rsidR="003B7734" w:rsidRPr="003B7734" w:rsidTr="003B7734">
        <w:trPr>
          <w:trHeight w:val="4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2 02 02999 10 0000 151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 бюджетам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4540,9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от других бюджетов бюджетной системы РФ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3B7734" w:rsidRPr="003B7734" w:rsidTr="003B7734">
        <w:trPr>
          <w:trHeight w:val="765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обюджетам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отсутствуют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воееные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комисариаты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</w:tr>
      <w:tr w:rsidR="003B7734" w:rsidRPr="003B7734" w:rsidTr="003B7734">
        <w:trPr>
          <w:trHeight w:val="76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2 02 03024 10 0000 151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на осуществление отдельных областных государственных полномочий по регулированию тарифов на товары и услуги организации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3B7734" w:rsidRPr="003B7734" w:rsidTr="003B7734">
        <w:trPr>
          <w:trHeight w:val="510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2 02 04999 10 0000 151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241,4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7988,77</w:t>
            </w: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10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                                        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D25EA5" w:rsidRDefault="00D25EA5" w:rsidP="00D25E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D25EA5" w:rsidRPr="0014356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EA5" w:rsidRDefault="00D25EA5" w:rsidP="00D25E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00C" w:rsidRDefault="00DD700C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p w:rsidR="003B7734" w:rsidRDefault="003B7734"/>
    <w:tbl>
      <w:tblPr>
        <w:tblStyle w:val="a5"/>
        <w:tblW w:w="10632" w:type="dxa"/>
        <w:tblInd w:w="-743" w:type="dxa"/>
        <w:tblLook w:val="04A0" w:firstRow="1" w:lastRow="0" w:firstColumn="1" w:lastColumn="0" w:noHBand="0" w:noVBand="1"/>
      </w:tblPr>
      <w:tblGrid>
        <w:gridCol w:w="6472"/>
        <w:gridCol w:w="949"/>
        <w:gridCol w:w="1027"/>
        <w:gridCol w:w="2184"/>
      </w:tblGrid>
      <w:tr w:rsidR="003B7734" w:rsidRPr="003B7734" w:rsidTr="003B7734">
        <w:trPr>
          <w:trHeight w:val="1265"/>
        </w:trPr>
        <w:tc>
          <w:tcPr>
            <w:tcW w:w="647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</w: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Приложение № 5 к решению Думы МО "Майск"</w:t>
            </w:r>
          </w:p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 xml:space="preserve">"О  бюджете МО "Майск" на 2013 год и </w:t>
            </w:r>
          </w:p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плановый период 2014 и 2015 годов"</w:t>
            </w:r>
          </w:p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"___" ____________2012 г.</w:t>
            </w:r>
          </w:p>
        </w:tc>
      </w:tr>
      <w:tr w:rsidR="003B7734" w:rsidRPr="003B7734" w:rsidTr="003B7734">
        <w:trPr>
          <w:trHeight w:val="255"/>
        </w:trPr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7421" w:type="dxa"/>
            <w:gridSpan w:val="2"/>
            <w:tcBorders>
              <w:top w:val="single" w:sz="4" w:space="0" w:color="auto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77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Распределение </w:t>
            </w:r>
            <w:proofErr w:type="gramStart"/>
            <w:r w:rsidRPr="003B7734">
              <w:rPr>
                <w:rFonts w:ascii="Times New Roman" w:hAnsi="Times New Roman" w:cs="Times New Roman"/>
                <w:b/>
                <w:bCs/>
                <w:i/>
                <w:iCs/>
              </w:rPr>
              <w:t>бюджетных</w:t>
            </w:r>
            <w:proofErr w:type="gramEnd"/>
            <w:r w:rsidRPr="003B77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ассигновании на 2013 год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8448" w:type="dxa"/>
            <w:gridSpan w:val="3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B773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 xml:space="preserve">бюджета 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</w:tr>
      <w:tr w:rsidR="003B7734" w:rsidRPr="003B7734" w:rsidTr="003B7734">
        <w:trPr>
          <w:trHeight w:val="255"/>
        </w:trPr>
        <w:tc>
          <w:tcPr>
            <w:tcW w:w="6472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 </w:t>
            </w:r>
          </w:p>
        </w:tc>
      </w:tr>
      <w:tr w:rsidR="003B7734" w:rsidRPr="003B7734" w:rsidTr="003B7734">
        <w:trPr>
          <w:trHeight w:val="25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proofErr w:type="spellStart"/>
            <w:r w:rsidRPr="003B7734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1027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proofErr w:type="spellStart"/>
            <w:r w:rsidRPr="003B7734">
              <w:rPr>
                <w:rFonts w:ascii="Times New Roman" w:hAnsi="Times New Roman" w:cs="Times New Roman"/>
              </w:rPr>
              <w:t>Прз</w:t>
            </w:r>
            <w:proofErr w:type="spellEnd"/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2013</w:t>
            </w:r>
          </w:p>
        </w:tc>
      </w:tr>
      <w:tr w:rsidR="003B7734" w:rsidRPr="003B7734" w:rsidTr="003B7734">
        <w:trPr>
          <w:trHeight w:val="480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4925,42</w:t>
            </w:r>
          </w:p>
        </w:tc>
      </w:tr>
      <w:tr w:rsidR="003B7734" w:rsidRPr="003B7734" w:rsidTr="003B7734">
        <w:trPr>
          <w:trHeight w:val="885"/>
        </w:trPr>
        <w:tc>
          <w:tcPr>
            <w:tcW w:w="6472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633,1</w:t>
            </w:r>
          </w:p>
        </w:tc>
      </w:tr>
      <w:tr w:rsidR="003B7734" w:rsidRPr="003B7734" w:rsidTr="003B7734">
        <w:trPr>
          <w:trHeight w:val="136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4171,74</w:t>
            </w:r>
          </w:p>
        </w:tc>
      </w:tr>
      <w:tr w:rsidR="003B7734" w:rsidRPr="003B7734" w:rsidTr="003B7734">
        <w:trPr>
          <w:trHeight w:val="136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7734">
              <w:rPr>
                <w:rFonts w:ascii="Times New Roman" w:hAnsi="Times New Roman" w:cs="Times New Roman"/>
                <w:b/>
                <w:bCs/>
              </w:rPr>
              <w:t>Обеспеение</w:t>
            </w:r>
            <w:proofErr w:type="spellEnd"/>
            <w:r w:rsidRPr="003B7734">
              <w:rPr>
                <w:rFonts w:ascii="Times New Roman" w:hAnsi="Times New Roman" w:cs="Times New Roman"/>
                <w:b/>
                <w:bCs/>
              </w:rPr>
              <w:t xml:space="preserve"> проведения выборов и референдумов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120,57</w:t>
            </w:r>
          </w:p>
        </w:tc>
      </w:tr>
      <w:tr w:rsidR="003B7734" w:rsidRPr="003B7734" w:rsidTr="003B7734">
        <w:trPr>
          <w:trHeight w:val="510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65,9</w:t>
            </w:r>
          </w:p>
        </w:tc>
      </w:tr>
      <w:tr w:rsidR="003B7734" w:rsidRPr="003B7734" w:rsidTr="003B7734">
        <w:trPr>
          <w:trHeight w:val="480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65,9</w:t>
            </w:r>
          </w:p>
        </w:tc>
      </w:tr>
      <w:tr w:rsidR="003B7734" w:rsidRPr="003B7734" w:rsidTr="003B7734">
        <w:trPr>
          <w:trHeight w:val="450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489,5</w:t>
            </w:r>
          </w:p>
        </w:tc>
      </w:tr>
      <w:tr w:rsidR="003B7734" w:rsidRPr="003B7734" w:rsidTr="003B7734">
        <w:trPr>
          <w:trHeight w:val="450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129,9</w:t>
            </w:r>
          </w:p>
        </w:tc>
      </w:tr>
      <w:tr w:rsidR="003B7734" w:rsidRPr="003B7734" w:rsidTr="003B7734">
        <w:trPr>
          <w:trHeight w:val="390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352,08</w:t>
            </w:r>
          </w:p>
        </w:tc>
      </w:tr>
      <w:tr w:rsidR="003B7734" w:rsidRPr="003B7734" w:rsidTr="003B7734">
        <w:trPr>
          <w:trHeight w:val="64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7,5</w:t>
            </w:r>
          </w:p>
        </w:tc>
      </w:tr>
      <w:tr w:rsidR="003B7734" w:rsidRPr="003B7734" w:rsidTr="003B7734">
        <w:trPr>
          <w:trHeight w:val="52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267,9</w:t>
            </w:r>
          </w:p>
        </w:tc>
      </w:tr>
      <w:tr w:rsidR="003B7734" w:rsidRPr="003B7734" w:rsidTr="003B7734">
        <w:trPr>
          <w:trHeight w:val="300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B7734">
              <w:rPr>
                <w:rFonts w:ascii="Times New Roman" w:hAnsi="Times New Roman" w:cs="Times New Roman"/>
                <w:b/>
                <w:bCs/>
              </w:rPr>
              <w:t>Комунальное</w:t>
            </w:r>
            <w:proofErr w:type="spellEnd"/>
            <w:r w:rsidRPr="003B77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B7734">
              <w:rPr>
                <w:rFonts w:ascii="Times New Roman" w:hAnsi="Times New Roman" w:cs="Times New Roman"/>
                <w:b/>
                <w:bCs/>
              </w:rPr>
              <w:t>хозяиство</w:t>
            </w:r>
            <w:proofErr w:type="spellEnd"/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267,9</w:t>
            </w:r>
          </w:p>
        </w:tc>
      </w:tr>
      <w:tr w:rsidR="003B7734" w:rsidRPr="003B7734" w:rsidTr="003B7734">
        <w:trPr>
          <w:trHeight w:val="31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2230</w:t>
            </w:r>
          </w:p>
        </w:tc>
      </w:tr>
      <w:tr w:rsidR="003B7734" w:rsidRPr="003B7734" w:rsidTr="003B7734">
        <w:trPr>
          <w:trHeight w:val="31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2230</w:t>
            </w:r>
          </w:p>
        </w:tc>
      </w:tr>
      <w:tr w:rsidR="003B7734" w:rsidRPr="003B7734" w:rsidTr="003B7734">
        <w:trPr>
          <w:trHeight w:val="94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общего характера бюджетам субъектов РФ и муниципальных образовании </w:t>
            </w:r>
          </w:p>
        </w:tc>
        <w:tc>
          <w:tcPr>
            <w:tcW w:w="949" w:type="dxa"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7" w:type="dxa"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30,17</w:t>
            </w:r>
          </w:p>
        </w:tc>
      </w:tr>
      <w:tr w:rsidR="003B7734" w:rsidRPr="003B7734" w:rsidTr="003B7734">
        <w:trPr>
          <w:trHeight w:val="31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30,17</w:t>
            </w:r>
          </w:p>
        </w:tc>
      </w:tr>
      <w:tr w:rsidR="003B7734" w:rsidRPr="003B7734" w:rsidTr="003B7734">
        <w:trPr>
          <w:trHeight w:val="315"/>
        </w:trPr>
        <w:tc>
          <w:tcPr>
            <w:tcW w:w="6472" w:type="dxa"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Безвозмездные перечисления бюджетам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>30,17</w:t>
            </w:r>
          </w:p>
        </w:tc>
      </w:tr>
      <w:tr w:rsidR="003B7734" w:rsidRPr="003B7734" w:rsidTr="003B7734">
        <w:trPr>
          <w:trHeight w:val="300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49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184" w:type="dxa"/>
            <w:noWrap/>
            <w:hideMark/>
          </w:tcPr>
          <w:p w:rsidR="003B7734" w:rsidRPr="003B7734" w:rsidRDefault="003B7734" w:rsidP="003B7734">
            <w:pPr>
              <w:rPr>
                <w:rFonts w:ascii="Times New Roman" w:hAnsi="Times New Roman" w:cs="Times New Roman"/>
                <w:b/>
                <w:bCs/>
              </w:rPr>
            </w:pPr>
            <w:r w:rsidRPr="003B7734">
              <w:rPr>
                <w:rFonts w:ascii="Times New Roman" w:hAnsi="Times New Roman" w:cs="Times New Roman"/>
                <w:b/>
                <w:bCs/>
              </w:rPr>
              <w:t>8008,90</w:t>
            </w:r>
          </w:p>
        </w:tc>
      </w:tr>
      <w:tr w:rsidR="003B7734" w:rsidRPr="003B7734" w:rsidTr="003B7734">
        <w:trPr>
          <w:trHeight w:val="255"/>
        </w:trPr>
        <w:tc>
          <w:tcPr>
            <w:tcW w:w="6472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</w:tr>
      <w:tr w:rsidR="003B7734" w:rsidRPr="003B7734" w:rsidTr="003B7734">
        <w:trPr>
          <w:trHeight w:val="255"/>
        </w:trPr>
        <w:tc>
          <w:tcPr>
            <w:tcW w:w="8448" w:type="dxa"/>
            <w:gridSpan w:val="3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  <w:r w:rsidRPr="003B7734">
              <w:rPr>
                <w:rFonts w:ascii="Times New Roman" w:hAnsi="Times New Roman" w:cs="Times New Roman"/>
              </w:rPr>
              <w:t xml:space="preserve">Начальник финансового отдела МО "Майск"                                  </w:t>
            </w:r>
            <w:proofErr w:type="spellStart"/>
            <w:r w:rsidRPr="003B7734">
              <w:rPr>
                <w:rFonts w:ascii="Times New Roman" w:hAnsi="Times New Roman" w:cs="Times New Roman"/>
              </w:rPr>
              <w:t>Н.И.Брянцева</w:t>
            </w:r>
            <w:proofErr w:type="spellEnd"/>
          </w:p>
        </w:tc>
        <w:tc>
          <w:tcPr>
            <w:tcW w:w="2184" w:type="dxa"/>
            <w:noWrap/>
            <w:hideMark/>
          </w:tcPr>
          <w:p w:rsidR="003B7734" w:rsidRPr="003B7734" w:rsidRDefault="003B7734">
            <w:pPr>
              <w:rPr>
                <w:rFonts w:ascii="Times New Roman" w:hAnsi="Times New Roman" w:cs="Times New Roman"/>
              </w:rPr>
            </w:pPr>
          </w:p>
        </w:tc>
      </w:tr>
    </w:tbl>
    <w:p w:rsidR="003B7734" w:rsidRDefault="003B7734"/>
    <w:p w:rsidR="003B7734" w:rsidRDefault="003B7734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6"/>
        <w:gridCol w:w="960"/>
        <w:gridCol w:w="1020"/>
        <w:gridCol w:w="1419"/>
        <w:gridCol w:w="121"/>
        <w:gridCol w:w="587"/>
        <w:gridCol w:w="373"/>
        <w:gridCol w:w="478"/>
      </w:tblGrid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lang w:eastAsia="ru-RU"/>
              </w:rPr>
              <w:t xml:space="preserve">Приложение № 7  к решению Думы МО "Майск" </w:t>
            </w:r>
          </w:p>
        </w:tc>
      </w:tr>
      <w:tr w:rsidR="003B7734" w:rsidRPr="003B7734" w:rsidTr="0034559D">
        <w:trPr>
          <w:trHeight w:val="2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"О бюджете МО "Майск" на 2013 год и плановый период 2014 и 2015 годов"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"_______" _________________________2012 г.    № _____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3B7734" w:rsidRPr="003B7734" w:rsidTr="0034559D">
        <w:trPr>
          <w:trHeight w:val="322"/>
        </w:trPr>
        <w:tc>
          <w:tcPr>
            <w:tcW w:w="107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на 2013 год по разделам, подразделам, целевым статьям  и видам расходов</w:t>
            </w:r>
          </w:p>
        </w:tc>
      </w:tr>
      <w:tr w:rsidR="003B7734" w:rsidRPr="003B7734" w:rsidTr="0034559D">
        <w:trPr>
          <w:trHeight w:val="525"/>
        </w:trPr>
        <w:tc>
          <w:tcPr>
            <w:tcW w:w="107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2 013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8008,90</w:t>
            </w:r>
          </w:p>
        </w:tc>
      </w:tr>
      <w:tr w:rsidR="003B7734" w:rsidRPr="003B7734" w:rsidTr="0034559D">
        <w:trPr>
          <w:trHeight w:val="67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4925,42</w:t>
            </w:r>
          </w:p>
        </w:tc>
      </w:tr>
      <w:tr w:rsidR="003B7734" w:rsidRPr="003B7734" w:rsidTr="0034559D">
        <w:trPr>
          <w:trHeight w:val="8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633,1</w:t>
            </w:r>
          </w:p>
        </w:tc>
      </w:tr>
      <w:tr w:rsidR="003B7734" w:rsidRPr="003B7734" w:rsidTr="0034559D">
        <w:trPr>
          <w:trHeight w:val="153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633,1</w:t>
            </w:r>
          </w:p>
        </w:tc>
      </w:tr>
      <w:tr w:rsidR="003B7734" w:rsidRPr="003B7734" w:rsidTr="0034559D">
        <w:trPr>
          <w:trHeight w:val="43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633,1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633,1</w:t>
            </w:r>
          </w:p>
        </w:tc>
      </w:tr>
      <w:tr w:rsidR="003B7734" w:rsidRPr="003B7734" w:rsidTr="0034559D">
        <w:trPr>
          <w:trHeight w:val="72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633,1</w:t>
            </w:r>
          </w:p>
        </w:tc>
      </w:tr>
      <w:tr w:rsidR="003B7734" w:rsidRPr="003B7734" w:rsidTr="0034559D">
        <w:trPr>
          <w:trHeight w:val="142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4171,75</w:t>
            </w:r>
          </w:p>
        </w:tc>
      </w:tr>
      <w:tr w:rsidR="003B7734" w:rsidRPr="003B7734" w:rsidTr="0034559D">
        <w:trPr>
          <w:trHeight w:val="142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4171,75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4171,75</w:t>
            </w:r>
          </w:p>
        </w:tc>
      </w:tr>
      <w:tr w:rsidR="003B7734" w:rsidRPr="003B7734" w:rsidTr="0034559D">
        <w:trPr>
          <w:trHeight w:val="14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4171,75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4171,75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3451,44</w:t>
            </w:r>
          </w:p>
        </w:tc>
      </w:tr>
      <w:tr w:rsidR="003B7734" w:rsidRPr="003B7734" w:rsidTr="0034559D">
        <w:trPr>
          <w:trHeight w:val="5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720,31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720,31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</w:t>
            </w:r>
            <w:proofErr w:type="gram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омуникационных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689,91</w:t>
            </w:r>
          </w:p>
        </w:tc>
      </w:tr>
      <w:tr w:rsidR="003B7734" w:rsidRPr="003B7734" w:rsidTr="0034559D">
        <w:trPr>
          <w:trHeight w:val="5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120,57</w:t>
            </w:r>
          </w:p>
        </w:tc>
      </w:tr>
      <w:tr w:rsidR="003B7734" w:rsidRPr="003B7734" w:rsidTr="0034559D">
        <w:trPr>
          <w:trHeight w:val="5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Инные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020 00 02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120,57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020 00 02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120,57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85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171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001 36 00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001 36 00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65,90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489,50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7734" w:rsidRPr="003B7734" w:rsidTr="0034559D">
        <w:trPr>
          <w:trHeight w:val="153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31,10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31,10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31,10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00204200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98,83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352,07</w:t>
            </w:r>
          </w:p>
        </w:tc>
      </w:tr>
      <w:tr w:rsidR="003B7734" w:rsidRPr="003B7734" w:rsidTr="0034559D">
        <w:trPr>
          <w:trHeight w:val="9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352,07</w:t>
            </w:r>
          </w:p>
        </w:tc>
      </w:tr>
      <w:tr w:rsidR="003B7734" w:rsidRPr="003B7734" w:rsidTr="0034559D">
        <w:trPr>
          <w:trHeight w:val="5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7,50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7,50</w:t>
            </w:r>
          </w:p>
        </w:tc>
      </w:tr>
      <w:tr w:rsidR="003B7734" w:rsidRPr="003B7734" w:rsidTr="0034559D">
        <w:trPr>
          <w:trHeight w:val="76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267,90</w:t>
            </w:r>
          </w:p>
        </w:tc>
      </w:tr>
      <w:tr w:rsidR="003B7734" w:rsidRPr="003B7734" w:rsidTr="0034559D">
        <w:trPr>
          <w:trHeight w:val="43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267,90</w:t>
            </w:r>
          </w:p>
        </w:tc>
      </w:tr>
      <w:tr w:rsidR="003B7734" w:rsidRPr="003B7734" w:rsidTr="0034559D">
        <w:trPr>
          <w:trHeight w:val="61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улуг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государственных (муниципальных) услуг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267,90</w:t>
            </w:r>
          </w:p>
        </w:tc>
      </w:tr>
      <w:tr w:rsidR="003B7734" w:rsidRPr="003B7734" w:rsidTr="0034559D">
        <w:trPr>
          <w:trHeight w:val="57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работ, услуг в сфере информационно </w:t>
            </w:r>
            <w:proofErr w:type="gram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омуникационных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267,90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2230,00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2230,00</w:t>
            </w:r>
          </w:p>
        </w:tc>
      </w:tr>
      <w:tr w:rsidR="003B7734" w:rsidRPr="003B7734" w:rsidTr="0034559D">
        <w:trPr>
          <w:trHeight w:val="85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Предоставвление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субсидий бюджетным, автономным и иным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некомерческим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2230,00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1930,00</w:t>
            </w:r>
          </w:p>
        </w:tc>
      </w:tr>
      <w:tr w:rsidR="003B7734" w:rsidRPr="003B7734" w:rsidTr="0034559D">
        <w:trPr>
          <w:trHeight w:val="12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бюджетным учреждениям на финансовое обеспечение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1930,00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1930,00</w:t>
            </w:r>
          </w:p>
        </w:tc>
      </w:tr>
      <w:tr w:rsidR="003B7734" w:rsidRPr="003B7734" w:rsidTr="0034559D">
        <w:trPr>
          <w:trHeight w:val="28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3B7734" w:rsidRPr="003B7734" w:rsidTr="0034559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3B7734" w:rsidRPr="003B7734" w:rsidTr="0034559D">
        <w:trPr>
          <w:trHeight w:val="93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Субсидии бюджетным учреждениям на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фианнсвое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мунципального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задания на оказание муниципальных услуг (выполнение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3B7734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3B773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3B7734" w:rsidRPr="003B7734" w:rsidTr="0034559D">
        <w:trPr>
          <w:trHeight w:val="94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РФ и муниципальных образовании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30,18</w:t>
            </w:r>
          </w:p>
        </w:tc>
      </w:tr>
      <w:tr w:rsidR="003B7734" w:rsidRPr="003B7734" w:rsidTr="0034559D">
        <w:trPr>
          <w:trHeight w:val="31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30,18</w:t>
            </w:r>
          </w:p>
        </w:tc>
      </w:tr>
      <w:tr w:rsidR="003B7734" w:rsidRPr="003B7734" w:rsidTr="0034559D">
        <w:trPr>
          <w:trHeight w:val="315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30,18</w:t>
            </w:r>
          </w:p>
        </w:tc>
      </w:tr>
      <w:tr w:rsidR="003B7734" w:rsidRPr="003B7734" w:rsidTr="0034559D">
        <w:trPr>
          <w:trHeight w:val="6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фин</w:t>
            </w:r>
            <w:proofErr w:type="gramStart"/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тдела</w:t>
            </w:r>
            <w:proofErr w:type="spellEnd"/>
            <w:r w:rsidRPr="003B773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администрации МО "Майск"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34" w:rsidRPr="003B7734" w:rsidRDefault="003B7734" w:rsidP="003B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77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Н.И.Брянцева</w:t>
            </w:r>
            <w:proofErr w:type="spellEnd"/>
          </w:p>
        </w:tc>
      </w:tr>
    </w:tbl>
    <w:p w:rsidR="003B7734" w:rsidRDefault="003B7734"/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4091"/>
        <w:gridCol w:w="800"/>
        <w:gridCol w:w="681"/>
        <w:gridCol w:w="636"/>
        <w:gridCol w:w="1291"/>
        <w:gridCol w:w="191"/>
        <w:gridCol w:w="599"/>
        <w:gridCol w:w="957"/>
        <w:gridCol w:w="1528"/>
      </w:tblGrid>
      <w:tr w:rsidR="0034559D" w:rsidRPr="0034559D" w:rsidTr="003D37F6">
        <w:trPr>
          <w:trHeight w:val="285"/>
        </w:trPr>
        <w:tc>
          <w:tcPr>
            <w:tcW w:w="4091" w:type="dxa"/>
            <w:noWrap/>
            <w:hideMark/>
          </w:tcPr>
          <w:p w:rsidR="0034559D" w:rsidRPr="0034559D" w:rsidRDefault="0034559D"/>
        </w:tc>
        <w:tc>
          <w:tcPr>
            <w:tcW w:w="6683" w:type="dxa"/>
            <w:gridSpan w:val="8"/>
            <w:vMerge w:val="restart"/>
            <w:noWrap/>
            <w:hideMark/>
          </w:tcPr>
          <w:p w:rsidR="0034559D" w:rsidRPr="0034559D" w:rsidRDefault="0034559D">
            <w:r w:rsidRPr="0034559D">
              <w:t xml:space="preserve">Приложение № 9  к решению Думы МО "Майск" </w:t>
            </w:r>
          </w:p>
          <w:p w:rsidR="0034559D" w:rsidRPr="0034559D" w:rsidRDefault="0034559D" w:rsidP="0034559D">
            <w:r w:rsidRPr="0034559D">
              <w:t xml:space="preserve"> "О бюджете МО "Майск" на 2013 год и плановый период 2014 и 2015 годов"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noWrap/>
            <w:hideMark/>
          </w:tcPr>
          <w:p w:rsidR="0034559D" w:rsidRPr="0034559D" w:rsidRDefault="0034559D"/>
        </w:tc>
        <w:tc>
          <w:tcPr>
            <w:tcW w:w="6683" w:type="dxa"/>
            <w:gridSpan w:val="8"/>
            <w:vMerge/>
            <w:noWrap/>
            <w:hideMark/>
          </w:tcPr>
          <w:p w:rsidR="0034559D" w:rsidRPr="0034559D" w:rsidRDefault="0034559D" w:rsidP="0034559D"/>
        </w:tc>
      </w:tr>
      <w:tr w:rsidR="0034559D" w:rsidRPr="0034559D" w:rsidTr="003D37F6">
        <w:trPr>
          <w:trHeight w:val="285"/>
        </w:trPr>
        <w:tc>
          <w:tcPr>
            <w:tcW w:w="4091" w:type="dxa"/>
            <w:noWrap/>
            <w:hideMark/>
          </w:tcPr>
          <w:p w:rsidR="0034559D" w:rsidRPr="0034559D" w:rsidRDefault="0034559D"/>
        </w:tc>
        <w:tc>
          <w:tcPr>
            <w:tcW w:w="800" w:type="dxa"/>
            <w:noWrap/>
            <w:hideMark/>
          </w:tcPr>
          <w:p w:rsidR="0034559D" w:rsidRPr="0034559D" w:rsidRDefault="0034559D"/>
        </w:tc>
        <w:tc>
          <w:tcPr>
            <w:tcW w:w="681" w:type="dxa"/>
            <w:noWrap/>
            <w:hideMark/>
          </w:tcPr>
          <w:p w:rsidR="0034559D" w:rsidRPr="0034559D" w:rsidRDefault="0034559D"/>
        </w:tc>
        <w:tc>
          <w:tcPr>
            <w:tcW w:w="636" w:type="dxa"/>
            <w:noWrap/>
            <w:hideMark/>
          </w:tcPr>
          <w:p w:rsidR="0034559D" w:rsidRPr="0034559D" w:rsidRDefault="0034559D"/>
        </w:tc>
        <w:tc>
          <w:tcPr>
            <w:tcW w:w="1291" w:type="dxa"/>
            <w:noWrap/>
            <w:hideMark/>
          </w:tcPr>
          <w:p w:rsidR="0034559D" w:rsidRPr="0034559D" w:rsidRDefault="0034559D"/>
        </w:tc>
        <w:tc>
          <w:tcPr>
            <w:tcW w:w="790" w:type="dxa"/>
            <w:gridSpan w:val="2"/>
            <w:noWrap/>
            <w:hideMark/>
          </w:tcPr>
          <w:p w:rsidR="0034559D" w:rsidRPr="0034559D" w:rsidRDefault="0034559D"/>
        </w:tc>
        <w:tc>
          <w:tcPr>
            <w:tcW w:w="957" w:type="dxa"/>
            <w:noWrap/>
            <w:hideMark/>
          </w:tcPr>
          <w:p w:rsidR="0034559D" w:rsidRPr="0034559D" w:rsidRDefault="0034559D"/>
        </w:tc>
        <w:tc>
          <w:tcPr>
            <w:tcW w:w="1528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10774" w:type="dxa"/>
            <w:gridSpan w:val="9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34559D" w:rsidRPr="0034559D" w:rsidTr="003D37F6">
        <w:trPr>
          <w:trHeight w:val="450"/>
        </w:trPr>
        <w:tc>
          <w:tcPr>
            <w:tcW w:w="10774" w:type="dxa"/>
            <w:gridSpan w:val="9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МУНИЦИПАЛЬНОГО ОБРАЗОВАНИЯ "Майск"  на 2013 год.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/>
        </w:tc>
        <w:tc>
          <w:tcPr>
            <w:tcW w:w="800" w:type="dxa"/>
            <w:hideMark/>
          </w:tcPr>
          <w:p w:rsidR="0034559D" w:rsidRPr="0034559D" w:rsidRDefault="0034559D"/>
        </w:tc>
        <w:tc>
          <w:tcPr>
            <w:tcW w:w="681" w:type="dxa"/>
            <w:hideMark/>
          </w:tcPr>
          <w:p w:rsidR="0034559D" w:rsidRPr="0034559D" w:rsidRDefault="0034559D" w:rsidP="0034559D"/>
        </w:tc>
        <w:tc>
          <w:tcPr>
            <w:tcW w:w="636" w:type="dxa"/>
            <w:hideMark/>
          </w:tcPr>
          <w:p w:rsidR="0034559D" w:rsidRPr="0034559D" w:rsidRDefault="0034559D" w:rsidP="0034559D"/>
        </w:tc>
        <w:tc>
          <w:tcPr>
            <w:tcW w:w="1482" w:type="dxa"/>
            <w:gridSpan w:val="2"/>
            <w:hideMark/>
          </w:tcPr>
          <w:p w:rsidR="0034559D" w:rsidRPr="0034559D" w:rsidRDefault="0034559D" w:rsidP="0034559D"/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</w:p>
        </w:tc>
        <w:tc>
          <w:tcPr>
            <w:tcW w:w="1528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Глава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gramStart"/>
            <w:r w:rsidRPr="0034559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ЦСР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ВР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ЭКР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2 013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ВСЕГО</w:t>
            </w:r>
          </w:p>
        </w:tc>
        <w:tc>
          <w:tcPr>
            <w:tcW w:w="80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8008,90</w:t>
            </w:r>
          </w:p>
        </w:tc>
      </w:tr>
      <w:tr w:rsidR="0034559D" w:rsidRPr="0034559D" w:rsidTr="003D37F6">
        <w:trPr>
          <w:trHeight w:val="67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4925,41</w:t>
            </w:r>
          </w:p>
        </w:tc>
      </w:tr>
      <w:tr w:rsidR="0034559D" w:rsidRPr="0034559D" w:rsidTr="003D37F6">
        <w:trPr>
          <w:trHeight w:val="8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633,10</w:t>
            </w:r>
          </w:p>
        </w:tc>
      </w:tr>
      <w:tr w:rsidR="0034559D" w:rsidRPr="0034559D" w:rsidTr="003D37F6">
        <w:trPr>
          <w:trHeight w:val="153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633,10</w:t>
            </w:r>
          </w:p>
        </w:tc>
      </w:tr>
      <w:tr w:rsidR="0034559D" w:rsidRPr="0034559D" w:rsidTr="003D37F6">
        <w:trPr>
          <w:trHeight w:val="43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633,10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Расходы на выплаты персоналу государственных органов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/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633,10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633,10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Расходы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633,10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труда и начисления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633,10</w:t>
            </w:r>
          </w:p>
        </w:tc>
      </w:tr>
      <w:tr w:rsidR="0034559D" w:rsidRPr="0034559D" w:rsidTr="003D37F6">
        <w:trPr>
          <w:trHeight w:val="31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Заработная плата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211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482,30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Начисление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150,80</w:t>
            </w:r>
          </w:p>
        </w:tc>
      </w:tr>
      <w:tr w:rsidR="0034559D" w:rsidRPr="0034559D" w:rsidTr="003D37F6">
        <w:trPr>
          <w:trHeight w:val="171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4171,74</w:t>
            </w:r>
          </w:p>
        </w:tc>
      </w:tr>
      <w:tr w:rsidR="0034559D" w:rsidRPr="0034559D" w:rsidTr="003D37F6">
        <w:trPr>
          <w:trHeight w:val="142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4171,74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Центральный аппарат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4171,74</w:t>
            </w:r>
          </w:p>
        </w:tc>
      </w:tr>
      <w:tr w:rsidR="0034559D" w:rsidRPr="0034559D" w:rsidTr="003D37F6">
        <w:trPr>
          <w:trHeight w:val="183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01 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4171,74</w:t>
            </w:r>
          </w:p>
        </w:tc>
      </w:tr>
      <w:tr w:rsidR="0034559D" w:rsidRPr="0034559D" w:rsidTr="003D37F6">
        <w:trPr>
          <w:trHeight w:val="57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002 04 00 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4171,74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4171,74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4171,74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труда и начисления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2764,99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Заработная плата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211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2120,00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Начисления на выплаты по оплате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644,99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/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686,45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686,45</w:t>
            </w:r>
          </w:p>
        </w:tc>
      </w:tr>
      <w:tr w:rsidR="0034559D" w:rsidRPr="0034559D" w:rsidTr="003D37F6">
        <w:trPr>
          <w:trHeight w:val="9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Закупка товаров, работ, услуг в сфере информационно - </w:t>
            </w:r>
            <w:proofErr w:type="spellStart"/>
            <w:r w:rsidRPr="0034559D">
              <w:t>комуникационных</w:t>
            </w:r>
            <w:proofErr w:type="spellEnd"/>
            <w:r w:rsidRPr="0034559D">
              <w:t xml:space="preserve"> технологий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работ, услуг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686,45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Услуги связи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221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31,30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Коммунальные услуги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238,10</w:t>
            </w:r>
          </w:p>
        </w:tc>
      </w:tr>
      <w:tr w:rsidR="0034559D" w:rsidRPr="0034559D" w:rsidTr="003D37F6">
        <w:trPr>
          <w:trHeight w:val="34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Работы, услуги по содержанию имущества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124,20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Прочие работы, услуги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226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274,25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Прочие 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290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18,60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Поступление нефинансовых активов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300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720,30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Увеличение стоимости основных средств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 xml:space="preserve">002 04 00 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310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600,80</w:t>
            </w:r>
          </w:p>
        </w:tc>
      </w:tr>
      <w:tr w:rsidR="0034559D" w:rsidRPr="0034559D" w:rsidTr="003D37F6">
        <w:trPr>
          <w:trHeight w:val="34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Увеличение стоимости нематериальных активов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340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119,50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120,57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 xml:space="preserve">020 00 02 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 xml:space="preserve">020 00 02 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120,57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020 00 02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120,57</w:t>
            </w:r>
          </w:p>
        </w:tc>
      </w:tr>
      <w:tr w:rsidR="0034559D" w:rsidRPr="0034559D" w:rsidTr="003D37F6">
        <w:trPr>
          <w:trHeight w:val="34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020 00 02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120,57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lastRenderedPageBreak/>
              <w:t>Прочие 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07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 xml:space="preserve">020 00 02 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290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120,57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65,90</w:t>
            </w:r>
          </w:p>
        </w:tc>
      </w:tr>
      <w:tr w:rsidR="0034559D" w:rsidRPr="0034559D" w:rsidTr="003D37F6">
        <w:trPr>
          <w:trHeight w:val="57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65,90</w:t>
            </w:r>
          </w:p>
        </w:tc>
      </w:tr>
      <w:tr w:rsidR="0034559D" w:rsidRPr="0034559D" w:rsidTr="003D37F6">
        <w:trPr>
          <w:trHeight w:val="85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4559D">
              <w:rPr>
                <w:b/>
                <w:bCs/>
              </w:rPr>
              <w:t>отсутсвуют</w:t>
            </w:r>
            <w:proofErr w:type="spellEnd"/>
            <w:r w:rsidRPr="0034559D">
              <w:rPr>
                <w:b/>
                <w:bCs/>
              </w:rPr>
              <w:t xml:space="preserve"> военные комиссариаты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65,90</w:t>
            </w:r>
          </w:p>
        </w:tc>
      </w:tr>
      <w:tr w:rsidR="0034559D" w:rsidRPr="0034559D" w:rsidTr="003D37F6">
        <w:trPr>
          <w:trHeight w:val="172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65,90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65,32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65,32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труда и начисление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65,32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Заработная плата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211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50,16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Начисление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15,16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7,10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 xml:space="preserve">03 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7,10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Поступление нефинансовых активов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300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0,58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Увеличение стоимости нематериальных активов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001 36 00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0,58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489,51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171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органами местного самоуправления областных государственных полномочий по регулированию тарифов на товары и услуги организации </w:t>
            </w:r>
            <w:proofErr w:type="spellStart"/>
            <w:r w:rsidRPr="0034559D">
              <w:rPr>
                <w:b/>
                <w:bCs/>
              </w:rPr>
              <w:t>комунального</w:t>
            </w:r>
            <w:proofErr w:type="spellEnd"/>
            <w:r w:rsidRPr="0034559D">
              <w:rPr>
                <w:b/>
                <w:bCs/>
              </w:rPr>
              <w:t xml:space="preserve"> комплекса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171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57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31,10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27,06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Заработная плата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211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20,79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Начисление на оплату труда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6,27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Увеличение стоимости материальных запасов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0024200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340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4,04</w:t>
            </w:r>
          </w:p>
        </w:tc>
      </w:tr>
      <w:tr w:rsidR="0034559D" w:rsidRPr="0034559D" w:rsidTr="003D37F6">
        <w:trPr>
          <w:trHeight w:val="57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5930000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lastRenderedPageBreak/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5930000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5930000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работ, услуг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5930000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98,83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Работы, услуги по содержанию имущества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5930000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98,83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352,08</w:t>
            </w:r>
          </w:p>
        </w:tc>
      </w:tr>
      <w:tr w:rsidR="0034559D" w:rsidRPr="0034559D" w:rsidTr="003D37F6">
        <w:trPr>
          <w:trHeight w:val="12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352,08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 xml:space="preserve">09 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352,08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352,08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Работы, услуги по содержанию имущества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352,08</w:t>
            </w:r>
          </w:p>
        </w:tc>
      </w:tr>
      <w:tr w:rsidR="0034559D" w:rsidRPr="0034559D" w:rsidTr="003D37F6">
        <w:trPr>
          <w:trHeight w:val="5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7,50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Мероприятия по землеустройству и землепользованию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7,50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7,50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226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7,50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Прочие работы, услуги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226</w:t>
            </w:r>
          </w:p>
        </w:tc>
        <w:tc>
          <w:tcPr>
            <w:tcW w:w="1528" w:type="dxa"/>
            <w:hideMark/>
          </w:tcPr>
          <w:p w:rsidR="0034559D" w:rsidRPr="0034559D" w:rsidRDefault="0034559D" w:rsidP="0034559D">
            <w:r w:rsidRPr="0034559D">
              <w:t>7,50</w:t>
            </w:r>
          </w:p>
        </w:tc>
      </w:tr>
      <w:tr w:rsidR="0034559D" w:rsidRPr="0034559D" w:rsidTr="003D37F6">
        <w:trPr>
          <w:trHeight w:val="76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63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267,90</w:t>
            </w:r>
          </w:p>
        </w:tc>
      </w:tr>
      <w:tr w:rsidR="0034559D" w:rsidRPr="0034559D" w:rsidTr="003D37F6">
        <w:trPr>
          <w:trHeight w:val="912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Инные</w:t>
            </w:r>
            <w:proofErr w:type="spellEnd"/>
            <w:r w:rsidRPr="0034559D">
              <w:rPr>
                <w:b/>
                <w:bCs/>
              </w:rPr>
              <w:t xml:space="preserve"> закупки товаров, работ и услуг для государственных нужд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593 00 00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520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200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267,90</w:t>
            </w:r>
          </w:p>
        </w:tc>
      </w:tr>
      <w:tr w:rsidR="0034559D" w:rsidRPr="0034559D" w:rsidTr="003D37F6">
        <w:trPr>
          <w:trHeight w:val="949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Закупка товаров, работ, услуг в сфере информационно - </w:t>
            </w:r>
            <w:proofErr w:type="spellStart"/>
            <w:r w:rsidRPr="0034559D">
              <w:t>комуникационных</w:t>
            </w:r>
            <w:proofErr w:type="spellEnd"/>
            <w:r w:rsidRPr="0034559D">
              <w:t xml:space="preserve"> технологий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521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267,90</w:t>
            </w:r>
          </w:p>
        </w:tc>
      </w:tr>
      <w:tr w:rsidR="0034559D" w:rsidRPr="0034559D" w:rsidTr="003D37F6">
        <w:trPr>
          <w:trHeight w:val="39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521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267,90</w:t>
            </w:r>
          </w:p>
        </w:tc>
      </w:tr>
      <w:tr w:rsidR="0034559D" w:rsidRPr="0034559D" w:rsidTr="003D37F6">
        <w:trPr>
          <w:trHeight w:val="39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Оплата работ, услуг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521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220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267,90</w:t>
            </w:r>
          </w:p>
        </w:tc>
      </w:tr>
      <w:tr w:rsidR="0034559D" w:rsidRPr="0034559D" w:rsidTr="003D37F6">
        <w:trPr>
          <w:trHeight w:val="36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Услуги по содержанию имущества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593 00 00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521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225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267,90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2230,00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2230,00</w:t>
            </w:r>
          </w:p>
        </w:tc>
      </w:tr>
      <w:tr w:rsidR="0034559D" w:rsidRPr="0034559D" w:rsidTr="003D37F6">
        <w:trPr>
          <w:trHeight w:val="85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Предоставвление</w:t>
            </w:r>
            <w:proofErr w:type="spellEnd"/>
            <w:r w:rsidRPr="0034559D">
              <w:rPr>
                <w:b/>
                <w:bCs/>
              </w:rPr>
              <w:t xml:space="preserve"> субсидий бюджетным, автономным и иным </w:t>
            </w:r>
            <w:proofErr w:type="spellStart"/>
            <w:r w:rsidRPr="0034559D">
              <w:rPr>
                <w:b/>
                <w:bCs/>
              </w:rPr>
              <w:t>некомерческим</w:t>
            </w:r>
            <w:proofErr w:type="spellEnd"/>
            <w:r w:rsidRPr="0034559D">
              <w:rPr>
                <w:b/>
                <w:bCs/>
              </w:rPr>
              <w:t xml:space="preserve"> организациям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440 00 00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1930,00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610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1930,00</w:t>
            </w:r>
          </w:p>
        </w:tc>
      </w:tr>
      <w:tr w:rsidR="0034559D" w:rsidRPr="0034559D" w:rsidTr="003D37F6">
        <w:trPr>
          <w:trHeight w:val="12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Субсидии бюджетным учреждениям на финансовое обеспечение </w:t>
            </w:r>
            <w:proofErr w:type="spellStart"/>
            <w:r w:rsidRPr="0034559D">
              <w:t>мунципального</w:t>
            </w:r>
            <w:proofErr w:type="spellEnd"/>
            <w:r w:rsidRPr="0034559D">
              <w:t xml:space="preserve"> задания на оказание муниципальных услуг (выполнение работ)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1930,00</w:t>
            </w:r>
          </w:p>
        </w:tc>
      </w:tr>
      <w:tr w:rsidR="0034559D" w:rsidRPr="0034559D" w:rsidTr="003D37F6">
        <w:trPr>
          <w:trHeight w:val="6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241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1930,00</w:t>
            </w:r>
          </w:p>
        </w:tc>
      </w:tr>
      <w:tr w:rsidR="0034559D" w:rsidRPr="0034559D" w:rsidTr="003D37F6">
        <w:trPr>
          <w:trHeight w:val="28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Библиотека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442 99 00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300,00</w:t>
            </w:r>
          </w:p>
        </w:tc>
      </w:tr>
      <w:tr w:rsidR="0034559D" w:rsidRPr="0034559D" w:rsidTr="003D37F6">
        <w:trPr>
          <w:trHeight w:val="300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Субсидии бюджетным учреждениям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610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300,00</w:t>
            </w:r>
          </w:p>
        </w:tc>
      </w:tr>
      <w:tr w:rsidR="0034559D" w:rsidRPr="0034559D" w:rsidTr="003D37F6">
        <w:trPr>
          <w:trHeight w:val="112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Субсидии бюджетным учреждениям на финансовое обеспечение </w:t>
            </w:r>
            <w:proofErr w:type="spellStart"/>
            <w:r w:rsidRPr="0034559D">
              <w:t>мунципального</w:t>
            </w:r>
            <w:proofErr w:type="spellEnd"/>
            <w:r w:rsidRPr="0034559D">
              <w:t xml:space="preserve"> задания на оказание муниципальных услуг (выполнение работ)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610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300,00</w:t>
            </w:r>
          </w:p>
        </w:tc>
      </w:tr>
      <w:tr w:rsidR="0034559D" w:rsidRPr="0034559D" w:rsidTr="003D37F6">
        <w:trPr>
          <w:trHeight w:val="90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государственным и </w:t>
            </w:r>
            <w:proofErr w:type="spellStart"/>
            <w:r w:rsidRPr="0034559D">
              <w:t>муницпальным</w:t>
            </w:r>
            <w:proofErr w:type="spellEnd"/>
            <w:r w:rsidRPr="0034559D">
              <w:t xml:space="preserve"> организациям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241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300,00</w:t>
            </w:r>
          </w:p>
        </w:tc>
      </w:tr>
      <w:tr w:rsidR="0034559D" w:rsidRPr="0034559D" w:rsidTr="003D37F6">
        <w:trPr>
          <w:trHeight w:val="94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Межбюджетные трансферты общего характера бюджетам субъектов РФ и муниципальных образовании 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636" w:type="dxa"/>
            <w:hideMark/>
          </w:tcPr>
          <w:p w:rsidR="0034559D" w:rsidRPr="0034559D" w:rsidRDefault="0034559D" w:rsidP="0034559D">
            <w:r w:rsidRPr="0034559D">
              <w:t>00</w:t>
            </w:r>
          </w:p>
        </w:tc>
        <w:tc>
          <w:tcPr>
            <w:tcW w:w="1482" w:type="dxa"/>
            <w:gridSpan w:val="2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99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5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30,18</w:t>
            </w:r>
          </w:p>
        </w:tc>
      </w:tr>
      <w:tr w:rsidR="0034559D" w:rsidRPr="0034559D" w:rsidTr="003D37F6">
        <w:trPr>
          <w:trHeight w:val="315"/>
        </w:trPr>
        <w:tc>
          <w:tcPr>
            <w:tcW w:w="4091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Расходы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</w:t>
            </w:r>
          </w:p>
        </w:tc>
        <w:tc>
          <w:tcPr>
            <w:tcW w:w="63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0000000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>
            <w:r w:rsidRPr="0034559D">
              <w:t>000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200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30,18</w:t>
            </w:r>
          </w:p>
        </w:tc>
      </w:tr>
      <w:tr w:rsidR="0034559D" w:rsidRPr="0034559D" w:rsidTr="003D37F6">
        <w:trPr>
          <w:trHeight w:val="315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Безвозмездные перечисления бюджетам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636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r w:rsidRPr="0034559D">
              <w:t>0000000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>
            <w:r w:rsidRPr="0034559D">
              <w:t>000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r w:rsidRPr="0034559D">
              <w:t>250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30,18</w:t>
            </w:r>
          </w:p>
        </w:tc>
      </w:tr>
      <w:tr w:rsidR="0034559D" w:rsidRPr="0034559D" w:rsidTr="003D37F6">
        <w:trPr>
          <w:trHeight w:val="630"/>
        </w:trPr>
        <w:tc>
          <w:tcPr>
            <w:tcW w:w="4091" w:type="dxa"/>
            <w:hideMark/>
          </w:tcPr>
          <w:p w:rsidR="0034559D" w:rsidRPr="0034559D" w:rsidRDefault="0034559D">
            <w:r w:rsidRPr="0034559D">
              <w:t>Прочие межбюджетные трансферты общего характера</w:t>
            </w:r>
          </w:p>
        </w:tc>
        <w:tc>
          <w:tcPr>
            <w:tcW w:w="80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681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636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 w:rsidP="0034559D">
            <w:r w:rsidRPr="0034559D">
              <w:t>0000000</w:t>
            </w:r>
          </w:p>
        </w:tc>
        <w:tc>
          <w:tcPr>
            <w:tcW w:w="599" w:type="dxa"/>
            <w:noWrap/>
            <w:hideMark/>
          </w:tcPr>
          <w:p w:rsidR="0034559D" w:rsidRPr="0034559D" w:rsidRDefault="0034559D">
            <w:r w:rsidRPr="0034559D">
              <w:t>000</w:t>
            </w:r>
          </w:p>
        </w:tc>
        <w:tc>
          <w:tcPr>
            <w:tcW w:w="957" w:type="dxa"/>
            <w:noWrap/>
            <w:hideMark/>
          </w:tcPr>
          <w:p w:rsidR="0034559D" w:rsidRPr="0034559D" w:rsidRDefault="0034559D" w:rsidP="0034559D">
            <w:r w:rsidRPr="0034559D">
              <w:t>251</w:t>
            </w:r>
          </w:p>
        </w:tc>
        <w:tc>
          <w:tcPr>
            <w:tcW w:w="1528" w:type="dxa"/>
            <w:noWrap/>
            <w:hideMark/>
          </w:tcPr>
          <w:p w:rsidR="0034559D" w:rsidRPr="0034559D" w:rsidRDefault="0034559D" w:rsidP="0034559D">
            <w:r w:rsidRPr="0034559D">
              <w:t>30,18</w:t>
            </w:r>
          </w:p>
        </w:tc>
      </w:tr>
      <w:tr w:rsidR="0034559D" w:rsidRPr="0034559D" w:rsidTr="003D37F6">
        <w:trPr>
          <w:trHeight w:val="255"/>
        </w:trPr>
        <w:tc>
          <w:tcPr>
            <w:tcW w:w="4091" w:type="dxa"/>
            <w:noWrap/>
            <w:hideMark/>
          </w:tcPr>
          <w:p w:rsidR="0034559D" w:rsidRPr="0034559D" w:rsidRDefault="0034559D"/>
        </w:tc>
        <w:tc>
          <w:tcPr>
            <w:tcW w:w="800" w:type="dxa"/>
            <w:noWrap/>
            <w:hideMark/>
          </w:tcPr>
          <w:p w:rsidR="0034559D" w:rsidRPr="0034559D" w:rsidRDefault="0034559D"/>
        </w:tc>
        <w:tc>
          <w:tcPr>
            <w:tcW w:w="681" w:type="dxa"/>
            <w:noWrap/>
            <w:hideMark/>
          </w:tcPr>
          <w:p w:rsidR="0034559D" w:rsidRPr="0034559D" w:rsidRDefault="0034559D"/>
        </w:tc>
        <w:tc>
          <w:tcPr>
            <w:tcW w:w="636" w:type="dxa"/>
            <w:noWrap/>
            <w:hideMark/>
          </w:tcPr>
          <w:p w:rsidR="0034559D" w:rsidRPr="0034559D" w:rsidRDefault="0034559D"/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/>
        </w:tc>
        <w:tc>
          <w:tcPr>
            <w:tcW w:w="599" w:type="dxa"/>
            <w:noWrap/>
            <w:hideMark/>
          </w:tcPr>
          <w:p w:rsidR="0034559D" w:rsidRPr="0034559D" w:rsidRDefault="0034559D"/>
        </w:tc>
        <w:tc>
          <w:tcPr>
            <w:tcW w:w="957" w:type="dxa"/>
            <w:noWrap/>
            <w:hideMark/>
          </w:tcPr>
          <w:p w:rsidR="0034559D" w:rsidRPr="0034559D" w:rsidRDefault="0034559D"/>
        </w:tc>
        <w:tc>
          <w:tcPr>
            <w:tcW w:w="1528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4091" w:type="dxa"/>
            <w:noWrap/>
            <w:hideMark/>
          </w:tcPr>
          <w:p w:rsidR="0034559D" w:rsidRPr="0034559D" w:rsidRDefault="0034559D"/>
        </w:tc>
        <w:tc>
          <w:tcPr>
            <w:tcW w:w="800" w:type="dxa"/>
            <w:noWrap/>
            <w:hideMark/>
          </w:tcPr>
          <w:p w:rsidR="0034559D" w:rsidRPr="0034559D" w:rsidRDefault="0034559D"/>
        </w:tc>
        <w:tc>
          <w:tcPr>
            <w:tcW w:w="681" w:type="dxa"/>
            <w:noWrap/>
            <w:hideMark/>
          </w:tcPr>
          <w:p w:rsidR="0034559D" w:rsidRPr="0034559D" w:rsidRDefault="0034559D"/>
        </w:tc>
        <w:tc>
          <w:tcPr>
            <w:tcW w:w="636" w:type="dxa"/>
            <w:noWrap/>
            <w:hideMark/>
          </w:tcPr>
          <w:p w:rsidR="0034559D" w:rsidRPr="0034559D" w:rsidRDefault="0034559D"/>
        </w:tc>
        <w:tc>
          <w:tcPr>
            <w:tcW w:w="1482" w:type="dxa"/>
            <w:gridSpan w:val="2"/>
            <w:noWrap/>
            <w:hideMark/>
          </w:tcPr>
          <w:p w:rsidR="0034559D" w:rsidRPr="0034559D" w:rsidRDefault="0034559D"/>
        </w:tc>
        <w:tc>
          <w:tcPr>
            <w:tcW w:w="599" w:type="dxa"/>
            <w:noWrap/>
            <w:hideMark/>
          </w:tcPr>
          <w:p w:rsidR="0034559D" w:rsidRPr="0034559D" w:rsidRDefault="0034559D"/>
        </w:tc>
        <w:tc>
          <w:tcPr>
            <w:tcW w:w="957" w:type="dxa"/>
            <w:noWrap/>
            <w:hideMark/>
          </w:tcPr>
          <w:p w:rsidR="0034559D" w:rsidRPr="0034559D" w:rsidRDefault="0034559D"/>
        </w:tc>
        <w:tc>
          <w:tcPr>
            <w:tcW w:w="1528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15"/>
        </w:trPr>
        <w:tc>
          <w:tcPr>
            <w:tcW w:w="4091" w:type="dxa"/>
            <w:noWrap/>
            <w:hideMark/>
          </w:tcPr>
          <w:p w:rsidR="0034559D" w:rsidRPr="0034559D" w:rsidRDefault="0034559D">
            <w:r w:rsidRPr="0034559D">
              <w:t xml:space="preserve">Начальник финансового отдела </w:t>
            </w:r>
          </w:p>
        </w:tc>
        <w:tc>
          <w:tcPr>
            <w:tcW w:w="6683" w:type="dxa"/>
            <w:gridSpan w:val="8"/>
            <w:noWrap/>
            <w:hideMark/>
          </w:tcPr>
          <w:p w:rsidR="0034559D" w:rsidRPr="0034559D" w:rsidRDefault="0034559D">
            <w:r>
              <w:t xml:space="preserve">                                                                                   </w:t>
            </w:r>
            <w:proofErr w:type="spellStart"/>
            <w:r w:rsidRPr="0034559D">
              <w:t>Н.И.Брянцева</w:t>
            </w:r>
            <w:proofErr w:type="spellEnd"/>
          </w:p>
        </w:tc>
      </w:tr>
    </w:tbl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1190"/>
        <w:gridCol w:w="2862"/>
        <w:gridCol w:w="2513"/>
        <w:gridCol w:w="667"/>
        <w:gridCol w:w="684"/>
        <w:gridCol w:w="876"/>
        <w:gridCol w:w="672"/>
        <w:gridCol w:w="1310"/>
      </w:tblGrid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hideMark/>
          </w:tcPr>
          <w:p w:rsidR="0034559D" w:rsidRPr="0034559D" w:rsidRDefault="0034559D"/>
        </w:tc>
        <w:tc>
          <w:tcPr>
            <w:tcW w:w="6722" w:type="dxa"/>
            <w:gridSpan w:val="6"/>
            <w:vMerge w:val="restart"/>
            <w:noWrap/>
            <w:hideMark/>
          </w:tcPr>
          <w:p w:rsidR="0034559D" w:rsidRPr="0034559D" w:rsidRDefault="0034559D">
            <w:r w:rsidRPr="0034559D">
              <w:t xml:space="preserve">Приложение № 11 к решению Думы МО "Майск" </w:t>
            </w:r>
          </w:p>
          <w:p w:rsidR="0034559D" w:rsidRPr="0034559D" w:rsidRDefault="0034559D" w:rsidP="0034559D">
            <w:r w:rsidRPr="0034559D">
              <w:t xml:space="preserve"> "О бюджете МО "Майск" на 2013 год и плановый период 2014 и 2015 годов"</w:t>
            </w:r>
          </w:p>
        </w:tc>
      </w:tr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hideMark/>
          </w:tcPr>
          <w:p w:rsidR="0034559D" w:rsidRPr="0034559D" w:rsidRDefault="0034559D"/>
        </w:tc>
        <w:tc>
          <w:tcPr>
            <w:tcW w:w="6722" w:type="dxa"/>
            <w:gridSpan w:val="6"/>
            <w:vMerge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hideMark/>
          </w:tcPr>
          <w:p w:rsidR="0034559D" w:rsidRPr="0034559D" w:rsidRDefault="0034559D"/>
        </w:tc>
        <w:tc>
          <w:tcPr>
            <w:tcW w:w="6722" w:type="dxa"/>
            <w:gridSpan w:val="6"/>
            <w:vMerge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76"/>
        </w:trPr>
        <w:tc>
          <w:tcPr>
            <w:tcW w:w="10774" w:type="dxa"/>
            <w:gridSpan w:val="8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РАСПРЕДЕЛЕНИЕ БЮДЖЕТНЫХ АССИГНОВАНИЙ НА РЕАЛИЗАЦИЮ ДОЛГОСРОЧНЫХ ЦЕЛЕВЫХ ПРОГРАММ </w:t>
            </w:r>
            <w:r w:rsidRPr="0034559D">
              <w:rPr>
                <w:b/>
                <w:bCs/>
              </w:rPr>
              <w:lastRenderedPageBreak/>
              <w:t>МУНЦИПАЛЬНОГО ОБРАЗОВАНИЯ "Майск" НА 2013 ГОД</w:t>
            </w:r>
          </w:p>
        </w:tc>
      </w:tr>
      <w:tr w:rsidR="0034559D" w:rsidRPr="0034559D" w:rsidTr="003D37F6">
        <w:trPr>
          <w:trHeight w:val="375"/>
        </w:trPr>
        <w:tc>
          <w:tcPr>
            <w:tcW w:w="10774" w:type="dxa"/>
            <w:gridSpan w:val="8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375"/>
        </w:trPr>
        <w:tc>
          <w:tcPr>
            <w:tcW w:w="1190" w:type="dxa"/>
            <w:hideMark/>
          </w:tcPr>
          <w:p w:rsidR="0034559D" w:rsidRPr="0034559D" w:rsidRDefault="0034559D" w:rsidP="0034559D"/>
        </w:tc>
        <w:tc>
          <w:tcPr>
            <w:tcW w:w="2862" w:type="dxa"/>
            <w:hideMark/>
          </w:tcPr>
          <w:p w:rsidR="0034559D" w:rsidRPr="0034559D" w:rsidRDefault="0034559D" w:rsidP="0034559D"/>
        </w:tc>
        <w:tc>
          <w:tcPr>
            <w:tcW w:w="2513" w:type="dxa"/>
            <w:hideMark/>
          </w:tcPr>
          <w:p w:rsidR="0034559D" w:rsidRPr="0034559D" w:rsidRDefault="0034559D" w:rsidP="0034559D"/>
        </w:tc>
        <w:tc>
          <w:tcPr>
            <w:tcW w:w="667" w:type="dxa"/>
            <w:hideMark/>
          </w:tcPr>
          <w:p w:rsidR="0034559D" w:rsidRPr="0034559D" w:rsidRDefault="0034559D" w:rsidP="0034559D"/>
        </w:tc>
        <w:tc>
          <w:tcPr>
            <w:tcW w:w="684" w:type="dxa"/>
            <w:hideMark/>
          </w:tcPr>
          <w:p w:rsidR="0034559D" w:rsidRPr="0034559D" w:rsidRDefault="0034559D" w:rsidP="0034559D"/>
        </w:tc>
        <w:tc>
          <w:tcPr>
            <w:tcW w:w="876" w:type="dxa"/>
            <w:hideMark/>
          </w:tcPr>
          <w:p w:rsidR="0034559D" w:rsidRPr="0034559D" w:rsidRDefault="0034559D" w:rsidP="0034559D"/>
        </w:tc>
        <w:tc>
          <w:tcPr>
            <w:tcW w:w="672" w:type="dxa"/>
            <w:hideMark/>
          </w:tcPr>
          <w:p w:rsidR="0034559D" w:rsidRPr="0034559D" w:rsidRDefault="0034559D" w:rsidP="0034559D"/>
        </w:tc>
        <w:tc>
          <w:tcPr>
            <w:tcW w:w="1310" w:type="dxa"/>
            <w:hideMark/>
          </w:tcPr>
          <w:p w:rsidR="0034559D" w:rsidRPr="0034559D" w:rsidRDefault="0034559D" w:rsidP="0034559D"/>
        </w:tc>
      </w:tr>
      <w:tr w:rsidR="0034559D" w:rsidRPr="0034559D" w:rsidTr="003D37F6">
        <w:trPr>
          <w:trHeight w:val="64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hideMark/>
          </w:tcPr>
          <w:p w:rsidR="0034559D" w:rsidRPr="0034559D" w:rsidRDefault="0034559D" w:rsidP="0034559D"/>
        </w:tc>
        <w:tc>
          <w:tcPr>
            <w:tcW w:w="2513" w:type="dxa"/>
            <w:hideMark/>
          </w:tcPr>
          <w:p w:rsidR="0034559D" w:rsidRPr="0034559D" w:rsidRDefault="0034559D" w:rsidP="0034559D"/>
        </w:tc>
        <w:tc>
          <w:tcPr>
            <w:tcW w:w="667" w:type="dxa"/>
            <w:hideMark/>
          </w:tcPr>
          <w:p w:rsidR="0034559D" w:rsidRPr="0034559D" w:rsidRDefault="0034559D" w:rsidP="0034559D"/>
        </w:tc>
        <w:tc>
          <w:tcPr>
            <w:tcW w:w="684" w:type="dxa"/>
            <w:hideMark/>
          </w:tcPr>
          <w:p w:rsidR="0034559D" w:rsidRPr="0034559D" w:rsidRDefault="0034559D" w:rsidP="0034559D"/>
        </w:tc>
        <w:tc>
          <w:tcPr>
            <w:tcW w:w="876" w:type="dxa"/>
            <w:hideMark/>
          </w:tcPr>
          <w:p w:rsidR="0034559D" w:rsidRPr="0034559D" w:rsidRDefault="0034559D" w:rsidP="0034559D"/>
        </w:tc>
        <w:tc>
          <w:tcPr>
            <w:tcW w:w="672" w:type="dxa"/>
            <w:hideMark/>
          </w:tcPr>
          <w:p w:rsidR="0034559D" w:rsidRPr="0034559D" w:rsidRDefault="0034559D" w:rsidP="0034559D"/>
        </w:tc>
        <w:tc>
          <w:tcPr>
            <w:tcW w:w="1310" w:type="dxa"/>
            <w:hideMark/>
          </w:tcPr>
          <w:p w:rsidR="0034559D" w:rsidRPr="0034559D" w:rsidRDefault="0034559D" w:rsidP="0034559D">
            <w:r w:rsidRPr="0034559D">
              <w:t>(тыс. рублей)</w:t>
            </w:r>
          </w:p>
        </w:tc>
      </w:tr>
      <w:tr w:rsidR="0034559D" w:rsidRPr="0034559D" w:rsidTr="003D37F6">
        <w:trPr>
          <w:trHeight w:val="315"/>
        </w:trPr>
        <w:tc>
          <w:tcPr>
            <w:tcW w:w="1190" w:type="dxa"/>
            <w:vMerge w:val="restart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№</w:t>
            </w:r>
          </w:p>
        </w:tc>
        <w:tc>
          <w:tcPr>
            <w:tcW w:w="2862" w:type="dxa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Наименование программы</w:t>
            </w:r>
          </w:p>
        </w:tc>
        <w:tc>
          <w:tcPr>
            <w:tcW w:w="2513" w:type="dxa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Исполнители </w:t>
            </w:r>
          </w:p>
        </w:tc>
        <w:tc>
          <w:tcPr>
            <w:tcW w:w="2899" w:type="dxa"/>
            <w:gridSpan w:val="4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Бюджетная классификация</w:t>
            </w:r>
          </w:p>
        </w:tc>
        <w:tc>
          <w:tcPr>
            <w:tcW w:w="1310" w:type="dxa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Сумма</w:t>
            </w:r>
          </w:p>
        </w:tc>
      </w:tr>
      <w:tr w:rsidR="0034559D" w:rsidRPr="0034559D" w:rsidTr="003D37F6">
        <w:trPr>
          <w:trHeight w:val="270"/>
        </w:trPr>
        <w:tc>
          <w:tcPr>
            <w:tcW w:w="1190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2862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2513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6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ГРБС</w:t>
            </w:r>
          </w:p>
        </w:tc>
        <w:tc>
          <w:tcPr>
            <w:tcW w:w="68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87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ЦСР</w:t>
            </w:r>
          </w:p>
        </w:tc>
        <w:tc>
          <w:tcPr>
            <w:tcW w:w="67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ВР</w:t>
            </w:r>
          </w:p>
        </w:tc>
        <w:tc>
          <w:tcPr>
            <w:tcW w:w="1310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960"/>
        </w:trPr>
        <w:tc>
          <w:tcPr>
            <w:tcW w:w="1190" w:type="dxa"/>
            <w:noWrap/>
            <w:hideMark/>
          </w:tcPr>
          <w:p w:rsidR="0034559D" w:rsidRPr="0034559D" w:rsidRDefault="0034559D" w:rsidP="0034559D">
            <w:r w:rsidRPr="0034559D">
              <w:t>1</w:t>
            </w:r>
          </w:p>
        </w:tc>
        <w:tc>
          <w:tcPr>
            <w:tcW w:w="2862" w:type="dxa"/>
            <w:hideMark/>
          </w:tcPr>
          <w:p w:rsidR="0034559D" w:rsidRPr="0034559D" w:rsidRDefault="0034559D">
            <w:r w:rsidRPr="0034559D">
              <w:t xml:space="preserve">Долгосрочная целевая программа «Развитие автомобильных дорог общего пользования регионального или межмуниципального значения и местного значения в Иркутской области на 2011-2015 годы» </w:t>
            </w:r>
          </w:p>
        </w:tc>
        <w:tc>
          <w:tcPr>
            <w:tcW w:w="2513" w:type="dxa"/>
            <w:hideMark/>
          </w:tcPr>
          <w:p w:rsidR="0034559D" w:rsidRPr="0034559D" w:rsidRDefault="0034559D" w:rsidP="0034559D">
            <w:r w:rsidRPr="0034559D">
              <w:t>Администрация муниципального образования "Майск"</w:t>
            </w:r>
          </w:p>
        </w:tc>
        <w:tc>
          <w:tcPr>
            <w:tcW w:w="667" w:type="dxa"/>
            <w:noWrap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684" w:type="dxa"/>
            <w:noWrap/>
            <w:hideMark/>
          </w:tcPr>
          <w:p w:rsidR="0034559D" w:rsidRPr="0034559D" w:rsidRDefault="0034559D" w:rsidP="0034559D">
            <w:r w:rsidRPr="0034559D">
              <w:t>0409</w:t>
            </w:r>
          </w:p>
        </w:tc>
        <w:tc>
          <w:tcPr>
            <w:tcW w:w="876" w:type="dxa"/>
            <w:noWrap/>
            <w:hideMark/>
          </w:tcPr>
          <w:p w:rsidR="0034559D" w:rsidRPr="0034559D" w:rsidRDefault="0034559D" w:rsidP="0034559D">
            <w:r w:rsidRPr="0034559D">
              <w:t>522 47 00</w:t>
            </w:r>
          </w:p>
        </w:tc>
        <w:tc>
          <w:tcPr>
            <w:tcW w:w="672" w:type="dxa"/>
            <w:noWrap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310" w:type="dxa"/>
            <w:noWrap/>
            <w:hideMark/>
          </w:tcPr>
          <w:p w:rsidR="0034559D" w:rsidRPr="0034559D" w:rsidRDefault="0034559D" w:rsidP="0034559D">
            <w:r w:rsidRPr="0034559D">
              <w:t>352,1</w:t>
            </w:r>
          </w:p>
        </w:tc>
      </w:tr>
      <w:tr w:rsidR="0034559D" w:rsidRPr="0034559D" w:rsidTr="003D37F6">
        <w:trPr>
          <w:trHeight w:val="330"/>
        </w:trPr>
        <w:tc>
          <w:tcPr>
            <w:tcW w:w="4052" w:type="dxa"/>
            <w:gridSpan w:val="2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Итого  по программам</w:t>
            </w:r>
          </w:p>
        </w:tc>
        <w:tc>
          <w:tcPr>
            <w:tcW w:w="2513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667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68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876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672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31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352,1</w:t>
            </w:r>
          </w:p>
        </w:tc>
      </w:tr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noWrap/>
            <w:hideMark/>
          </w:tcPr>
          <w:p w:rsidR="0034559D" w:rsidRPr="0034559D" w:rsidRDefault="0034559D"/>
        </w:tc>
        <w:tc>
          <w:tcPr>
            <w:tcW w:w="2513" w:type="dxa"/>
            <w:noWrap/>
            <w:hideMark/>
          </w:tcPr>
          <w:p w:rsidR="0034559D" w:rsidRPr="0034559D" w:rsidRDefault="0034559D"/>
        </w:tc>
        <w:tc>
          <w:tcPr>
            <w:tcW w:w="667" w:type="dxa"/>
            <w:noWrap/>
            <w:hideMark/>
          </w:tcPr>
          <w:p w:rsidR="0034559D" w:rsidRPr="0034559D" w:rsidRDefault="0034559D"/>
        </w:tc>
        <w:tc>
          <w:tcPr>
            <w:tcW w:w="684" w:type="dxa"/>
            <w:noWrap/>
            <w:hideMark/>
          </w:tcPr>
          <w:p w:rsidR="0034559D" w:rsidRPr="0034559D" w:rsidRDefault="0034559D"/>
        </w:tc>
        <w:tc>
          <w:tcPr>
            <w:tcW w:w="876" w:type="dxa"/>
            <w:noWrap/>
            <w:hideMark/>
          </w:tcPr>
          <w:p w:rsidR="0034559D" w:rsidRPr="0034559D" w:rsidRDefault="0034559D"/>
        </w:tc>
        <w:tc>
          <w:tcPr>
            <w:tcW w:w="672" w:type="dxa"/>
            <w:noWrap/>
            <w:hideMark/>
          </w:tcPr>
          <w:p w:rsidR="0034559D" w:rsidRPr="0034559D" w:rsidRDefault="0034559D"/>
        </w:tc>
        <w:tc>
          <w:tcPr>
            <w:tcW w:w="1310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2862" w:type="dxa"/>
            <w:noWrap/>
            <w:hideMark/>
          </w:tcPr>
          <w:p w:rsidR="0034559D" w:rsidRPr="0034559D" w:rsidRDefault="0034559D"/>
        </w:tc>
        <w:tc>
          <w:tcPr>
            <w:tcW w:w="2513" w:type="dxa"/>
            <w:noWrap/>
            <w:hideMark/>
          </w:tcPr>
          <w:p w:rsidR="0034559D" w:rsidRPr="0034559D" w:rsidRDefault="0034559D"/>
        </w:tc>
        <w:tc>
          <w:tcPr>
            <w:tcW w:w="667" w:type="dxa"/>
            <w:noWrap/>
            <w:hideMark/>
          </w:tcPr>
          <w:p w:rsidR="0034559D" w:rsidRPr="0034559D" w:rsidRDefault="0034559D"/>
        </w:tc>
        <w:tc>
          <w:tcPr>
            <w:tcW w:w="684" w:type="dxa"/>
            <w:noWrap/>
            <w:hideMark/>
          </w:tcPr>
          <w:p w:rsidR="0034559D" w:rsidRPr="0034559D" w:rsidRDefault="0034559D"/>
        </w:tc>
        <w:tc>
          <w:tcPr>
            <w:tcW w:w="876" w:type="dxa"/>
            <w:noWrap/>
            <w:hideMark/>
          </w:tcPr>
          <w:p w:rsidR="0034559D" w:rsidRPr="0034559D" w:rsidRDefault="0034559D"/>
        </w:tc>
        <w:tc>
          <w:tcPr>
            <w:tcW w:w="672" w:type="dxa"/>
            <w:noWrap/>
            <w:hideMark/>
          </w:tcPr>
          <w:p w:rsidR="0034559D" w:rsidRPr="0034559D" w:rsidRDefault="0034559D"/>
        </w:tc>
        <w:tc>
          <w:tcPr>
            <w:tcW w:w="1310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15"/>
        </w:trPr>
        <w:tc>
          <w:tcPr>
            <w:tcW w:w="1190" w:type="dxa"/>
            <w:noWrap/>
            <w:hideMark/>
          </w:tcPr>
          <w:p w:rsidR="0034559D" w:rsidRPr="0034559D" w:rsidRDefault="0034559D"/>
        </w:tc>
        <w:tc>
          <w:tcPr>
            <w:tcW w:w="5375" w:type="dxa"/>
            <w:gridSpan w:val="2"/>
            <w:noWrap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</w:t>
            </w:r>
          </w:p>
        </w:tc>
        <w:tc>
          <w:tcPr>
            <w:tcW w:w="667" w:type="dxa"/>
            <w:noWrap/>
            <w:hideMark/>
          </w:tcPr>
          <w:p w:rsidR="0034559D" w:rsidRPr="0034559D" w:rsidRDefault="0034559D"/>
        </w:tc>
        <w:tc>
          <w:tcPr>
            <w:tcW w:w="684" w:type="dxa"/>
            <w:noWrap/>
            <w:hideMark/>
          </w:tcPr>
          <w:p w:rsidR="0034559D" w:rsidRPr="0034559D" w:rsidRDefault="0034559D"/>
        </w:tc>
        <w:tc>
          <w:tcPr>
            <w:tcW w:w="876" w:type="dxa"/>
            <w:noWrap/>
            <w:hideMark/>
          </w:tcPr>
          <w:p w:rsidR="0034559D" w:rsidRPr="0034559D" w:rsidRDefault="0034559D"/>
        </w:tc>
        <w:tc>
          <w:tcPr>
            <w:tcW w:w="1982" w:type="dxa"/>
            <w:gridSpan w:val="2"/>
            <w:noWrap/>
            <w:hideMark/>
          </w:tcPr>
          <w:p w:rsidR="0034559D" w:rsidRPr="0034559D" w:rsidRDefault="0034559D">
            <w:proofErr w:type="spellStart"/>
            <w:r w:rsidRPr="0034559D">
              <w:t>Н.И.Брянцева</w:t>
            </w:r>
            <w:proofErr w:type="spellEnd"/>
          </w:p>
        </w:tc>
      </w:tr>
    </w:tbl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10774" w:type="dxa"/>
        <w:tblInd w:w="-743" w:type="dxa"/>
        <w:tblLook w:val="04A0" w:firstRow="1" w:lastRow="0" w:firstColumn="1" w:lastColumn="0" w:noHBand="0" w:noVBand="1"/>
      </w:tblPr>
      <w:tblGrid>
        <w:gridCol w:w="5796"/>
        <w:gridCol w:w="2089"/>
        <w:gridCol w:w="1648"/>
        <w:gridCol w:w="1241"/>
      </w:tblGrid>
      <w:tr w:rsidR="0034559D" w:rsidRPr="0034559D" w:rsidTr="003D37F6">
        <w:trPr>
          <w:trHeight w:val="847"/>
        </w:trPr>
        <w:tc>
          <w:tcPr>
            <w:tcW w:w="10774" w:type="dxa"/>
            <w:gridSpan w:val="4"/>
            <w:hideMark/>
          </w:tcPr>
          <w:p w:rsidR="0034559D" w:rsidRPr="0034559D" w:rsidRDefault="0034559D">
            <w:r w:rsidRPr="0034559D">
              <w:t xml:space="preserve">     </w:t>
            </w:r>
            <w:r>
              <w:t xml:space="preserve">                                                                                </w:t>
            </w:r>
            <w:r w:rsidRPr="0034559D">
              <w:t xml:space="preserve"> Приложение № 14 к решению Думы МО "Майск" </w:t>
            </w:r>
          </w:p>
          <w:p w:rsidR="0034559D" w:rsidRDefault="0034559D" w:rsidP="0034559D">
            <w:r>
              <w:t xml:space="preserve">                                                                                     </w:t>
            </w:r>
            <w:r w:rsidRPr="0034559D">
              <w:t xml:space="preserve"> "О бюджете МО "Майск" на 2013 год и</w:t>
            </w:r>
          </w:p>
          <w:p w:rsidR="0034559D" w:rsidRPr="0034559D" w:rsidRDefault="0034559D" w:rsidP="0034559D">
            <w:r>
              <w:t xml:space="preserve">                                                                                      </w:t>
            </w:r>
            <w:r w:rsidRPr="0034559D">
              <w:t xml:space="preserve"> плановый </w:t>
            </w:r>
            <w:r>
              <w:t xml:space="preserve">    </w:t>
            </w:r>
            <w:r w:rsidRPr="0034559D">
              <w:t>период 2014 и 2015 годов"</w:t>
            </w:r>
          </w:p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i/>
                <w:iCs/>
              </w:rPr>
            </w:pPr>
          </w:p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765"/>
        </w:trPr>
        <w:tc>
          <w:tcPr>
            <w:tcW w:w="9533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Источники внутреннего финансирования</w:t>
            </w:r>
            <w:r w:rsidRPr="0034559D">
              <w:rPr>
                <w:b/>
                <w:bCs/>
              </w:rPr>
              <w:br/>
              <w:t xml:space="preserve"> дефицита  бюджета МО "Майск"  на  2013г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1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>
            <w:proofErr w:type="spellStart"/>
            <w:r w:rsidRPr="0034559D">
              <w:t>тыс</w:t>
            </w:r>
            <w:proofErr w:type="gramStart"/>
            <w:r w:rsidRPr="0034559D">
              <w:t>.р</w:t>
            </w:r>
            <w:proofErr w:type="gramEnd"/>
            <w:r w:rsidRPr="0034559D">
              <w:t>ублей</w:t>
            </w:r>
            <w:proofErr w:type="spellEnd"/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00"/>
        </w:trPr>
        <w:tc>
          <w:tcPr>
            <w:tcW w:w="5796" w:type="dxa"/>
            <w:hideMark/>
          </w:tcPr>
          <w:p w:rsidR="0034559D" w:rsidRPr="0034559D" w:rsidRDefault="0034559D" w:rsidP="0034559D">
            <w:r w:rsidRPr="0034559D">
              <w:t>Наименование</w:t>
            </w:r>
          </w:p>
        </w:tc>
        <w:tc>
          <w:tcPr>
            <w:tcW w:w="2089" w:type="dxa"/>
            <w:hideMark/>
          </w:tcPr>
          <w:p w:rsidR="0034559D" w:rsidRPr="0034559D" w:rsidRDefault="0034559D" w:rsidP="0034559D">
            <w:r w:rsidRPr="0034559D">
              <w:t>Код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r w:rsidRPr="0034559D">
              <w:t>2013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5796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000 01 00 00 00 00 0000 000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20,11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5796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000 01 02 00 00 00 0000 000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20,11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6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Получение кредитов от кредитных организаций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000 01 02 00 00 00 0000 700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20,11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9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000 01 02 00 00 10 0000 710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20,11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6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000 01 02 00 00 00 0000 800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6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lastRenderedPageBreak/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000 01 02 00 00 10 0000 810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5796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000 01 03 00 00 00 0000 000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6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000 01 03 00 00 00 0000 700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9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000 01 03 00 00 10 0000 710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9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000 01 03 00 00 00 0000 800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9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000 01 03 00 00 10 0000 810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5796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000 01 05 00 00 00 0000 000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0,0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Увеличение остатков средств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000 01 05 00 00 00 0000 500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r w:rsidRPr="0034559D">
              <w:t>-8 008,90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Увеличение прочих остатков  средств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000 01 05 02 00 00 0000 500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Уменьшение остатков средств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000 01 05 00 00 00 0000 600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8 008,90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00"/>
        </w:trPr>
        <w:tc>
          <w:tcPr>
            <w:tcW w:w="5796" w:type="dxa"/>
            <w:hideMark/>
          </w:tcPr>
          <w:p w:rsidR="0034559D" w:rsidRPr="0034559D" w:rsidRDefault="0034559D">
            <w:r w:rsidRPr="0034559D">
              <w:t>Уменьшение прочих остатков средств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r w:rsidRPr="0034559D">
              <w:t>000 01 05 02 00 00 0000 600</w:t>
            </w:r>
          </w:p>
        </w:tc>
        <w:tc>
          <w:tcPr>
            <w:tcW w:w="1648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5796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000 01 06 00 00 00 0000 000</w:t>
            </w:r>
          </w:p>
        </w:tc>
        <w:tc>
          <w:tcPr>
            <w:tcW w:w="164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/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/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5796" w:type="dxa"/>
            <w:noWrap/>
            <w:hideMark/>
          </w:tcPr>
          <w:p w:rsidR="0034559D" w:rsidRPr="0034559D" w:rsidRDefault="0034559D">
            <w:r w:rsidRPr="0034559D">
              <w:t>Начальник финансового отдела администрации МО "Майск"</w:t>
            </w:r>
          </w:p>
        </w:tc>
        <w:tc>
          <w:tcPr>
            <w:tcW w:w="2089" w:type="dxa"/>
            <w:noWrap/>
            <w:hideMark/>
          </w:tcPr>
          <w:p w:rsidR="0034559D" w:rsidRPr="0034559D" w:rsidRDefault="0034559D"/>
        </w:tc>
        <w:tc>
          <w:tcPr>
            <w:tcW w:w="1648" w:type="dxa"/>
            <w:noWrap/>
            <w:hideMark/>
          </w:tcPr>
          <w:p w:rsidR="0034559D" w:rsidRPr="0034559D" w:rsidRDefault="0034559D">
            <w:r w:rsidRPr="0034559D">
              <w:t>Брянцева Н.И.</w:t>
            </w:r>
          </w:p>
        </w:tc>
        <w:tc>
          <w:tcPr>
            <w:tcW w:w="1241" w:type="dxa"/>
            <w:noWrap/>
            <w:hideMark/>
          </w:tcPr>
          <w:p w:rsidR="0034559D" w:rsidRPr="0034559D" w:rsidRDefault="0034559D"/>
        </w:tc>
      </w:tr>
    </w:tbl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87B8D" w:rsidRDefault="00387B8D"/>
    <w:p w:rsidR="00387B8D" w:rsidRDefault="00387B8D"/>
    <w:p w:rsidR="00387B8D" w:rsidRDefault="00387B8D"/>
    <w:p w:rsidR="00387B8D" w:rsidRDefault="00387B8D"/>
    <w:p w:rsidR="0034559D" w:rsidRDefault="0034559D"/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 ФЕДЕРАЦИЯ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«МАЙСК»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6 сессия</w:t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>РЕШЕНИЕ № 29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559D">
        <w:rPr>
          <w:rFonts w:ascii="Times New Roman" w:eastAsia="Calibri" w:hAnsi="Times New Roman" w:cs="Times New Roman"/>
          <w:sz w:val="28"/>
          <w:szCs w:val="28"/>
        </w:rPr>
        <w:t xml:space="preserve">от 23 января  2014г. </w:t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</w:r>
      <w:r w:rsidRPr="0034559D">
        <w:rPr>
          <w:rFonts w:ascii="Times New Roman" w:eastAsia="Calibri" w:hAnsi="Times New Roman" w:cs="Times New Roman"/>
          <w:sz w:val="28"/>
          <w:szCs w:val="28"/>
        </w:rPr>
        <w:tab/>
        <w:t>с. Майск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наградах в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«Майск»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морального и материального поощрения трудовых и творческих коллективов, предприятий, учреждений и организаций, представителей общественности, отдельных граждан, жителей муниципального образования «Майск» за значительный вклад в его социально-экономическое развитие  и рост благосостояния населения, высокое профессиональное мастерство и многолетний добросовестный труд.</w:t>
      </w:r>
    </w:p>
    <w:p w:rsidR="0034559D" w:rsidRPr="0034559D" w:rsidRDefault="0034559D" w:rsidP="003455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9D" w:rsidRPr="00387B8D" w:rsidRDefault="0034559D" w:rsidP="00387B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</w:t>
      </w:r>
      <w:r w:rsidR="0038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«Майск» РЕШИЛА:</w:t>
      </w:r>
    </w:p>
    <w:p w:rsidR="0034559D" w:rsidRPr="0034559D" w:rsidRDefault="0034559D" w:rsidP="003455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награды и почётные звания муниципального образования «Майск»:</w:t>
      </w:r>
    </w:p>
    <w:p w:rsidR="0034559D" w:rsidRPr="0034559D" w:rsidRDefault="0034559D" w:rsidP="0034559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Приветственный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адрес Главы муниципального образования «Майск»;</w:t>
      </w:r>
    </w:p>
    <w:p w:rsidR="0034559D" w:rsidRPr="0034559D" w:rsidRDefault="0034559D" w:rsidP="0034559D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Благодарственное письмо администрации муниципального образования «Майск»;</w:t>
      </w:r>
    </w:p>
    <w:p w:rsidR="0034559D" w:rsidRPr="0034559D" w:rsidRDefault="0034559D" w:rsidP="00345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Почётная грамота администрации муниципального образования «Майск»;</w:t>
      </w:r>
    </w:p>
    <w:p w:rsidR="0034559D" w:rsidRPr="0034559D" w:rsidRDefault="0034559D" w:rsidP="00345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Почётная грамота муниципального образования «Майск»;</w:t>
      </w:r>
    </w:p>
    <w:p w:rsidR="0034559D" w:rsidRPr="0034559D" w:rsidRDefault="0034559D" w:rsidP="00345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Почётное звание «Почётный гражданин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1.5. Диплом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«Майск»;</w:t>
      </w:r>
    </w:p>
    <w:p w:rsidR="0034559D" w:rsidRPr="0034559D" w:rsidRDefault="0034559D" w:rsidP="003455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наградах и почётных званиях муниципального образования «Майск» (приложение №1).</w:t>
      </w:r>
    </w:p>
    <w:p w:rsidR="0034559D" w:rsidRPr="0034559D" w:rsidRDefault="0034559D" w:rsidP="003455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«Вестнике» и разместить на официальном сайте администрации МО «Майск» </w:t>
      </w:r>
      <w:hyperlink r:id="rId17" w:history="1">
        <w:r w:rsidRPr="003455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www.admaisk.ckspo.ru</w:t>
        </w:r>
      </w:hyperlink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34559D" w:rsidRDefault="0034559D" w:rsidP="003455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34559D" w:rsidRPr="0034559D" w:rsidRDefault="0034559D" w:rsidP="0034559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образования «Майск».</w:t>
      </w:r>
    </w:p>
    <w:p w:rsidR="0034559D" w:rsidRPr="0034559D" w:rsidRDefault="0034559D" w:rsidP="0034559D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0"/>
          <w:lang w:bidi="en-US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я«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</w:t>
      </w:r>
      <w:proofErr w:type="spell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 А.И.Серебренников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4559D" w:rsidRPr="0034559D" w:rsidRDefault="0034559D" w:rsidP="0034559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МО «Майск» </w:t>
      </w:r>
    </w:p>
    <w:p w:rsidR="0034559D" w:rsidRPr="0034559D" w:rsidRDefault="0034559D" w:rsidP="0034559D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23.01.2014г. №29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559D" w:rsidRPr="0034559D" w:rsidRDefault="0034559D" w:rsidP="0034559D">
      <w:pPr>
        <w:tabs>
          <w:tab w:val="left" w:pos="7185"/>
        </w:tabs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наградах и почётных званиях муниципального образования «Майск»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наградах и почётных званиях муниципального образования «Майск» (далее - Положение) определяет цели, принципы и механизмы поощрения граждан, коллективов предприятий, учреждений, организаций независимо от форм собственности, органов местного самоуправления (далее - организации) за заслуги в развитии  и повышении экономического и духовного потенциала муниципального образования «Майск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поселение), улучшение условий жизни жителей поселения и повышение престижа поселения.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Награды и почётные звания поселения являются формой поощрения за деятельность, направленную на благополучие поселения, рост благосостояния его населения, высокое профессиональное мастерство и многолетний труд, признание выдающихся заслуг в сфере общественной и государственной деятельности по защите прав человека, развитию экономики, науки, техники, культуры, искусства, за значительный вклад в области образования, здравоохранения, в охрану окружающей среды и обеспечение экологической безопасности, за иную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способствующую развитию поселения.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Муниципальные правовые акты поселения о награждении  наградами поселения или присвоении почётных званий подлежат официальному опубликованию.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Лицам, удостоенным наград поселения, вносятся записи о награждении и присвоении звания в трудовые книжки в установленном законодательством  порядке.</w:t>
      </w:r>
    </w:p>
    <w:p w:rsidR="0034559D" w:rsidRPr="0034559D" w:rsidRDefault="0034559D" w:rsidP="0034559D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Награды и почётные звания муниципального образования «Майск»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Приветственный адрес Главы администрации МО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для поздравления в торжественной обстановке   руководителей организаций, учреждений, предприятий и в связи с вступлением в должность,  юбилеях, проведением значимых социальных мероприятий. 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3455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Благодарственное письмо</w:t>
      </w:r>
      <w:r w:rsidRPr="0034559D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Почётная грамота администрации муниципального образования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поощрением и выражением признания заслуг трудовых коллективов, предприятий, учреждений  и организаций,</w:t>
      </w:r>
      <w:r w:rsidRPr="0034559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Pr="003455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общественности, отдельных граждан, жителей муниципального образования «Майск» за существенный вклад в социально-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развитие поселения, в его общественно-политическую, производственную, культурную жизнь и иную деятельность способствующую развитию поселения.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 Награждение  благодарственным письмом   или    почётной грамотой  администрации муниципального образования «Майск» 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постановлением или распоряжением Главы администрации муниципального образования «Майск» с последующим обнародованием в средствах массовой информации.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 Награждение  благодарственным письмом или   почётной грамотой  администрации муниципального образования «Майск» производится по личной инициативе Главы поселения, депутатов Думы муниципального образования «Майск», а также по предложению должностных лиц, трудовых и творческих коллективов, общественных организаций.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 Предложения о награждении направляются на имя Главы муниципального образования в форме ходатайства.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 Благодарственное письмо администрации муниципального образования «Майск» может вручаться предприятию, учреждению, организации без материального поощрения, жителям муниципального образования с денежной премией – 250 рублей.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 Почётная грамота администрации муниципального образования «Майск»  может вручаться предприятию, учреждению, организации без материального поощрения, жителям муниципального образования – 500 рублей.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 Наград могут быть удостоены граждане Российской Федерации, имеющие место проживания или работы в муниципальном образовании «Майск» не менее 5 лет.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 Независимо от времени проживания и стажа работы на территории муниципального образования «Майск», а также гражданства, наград могут быть удостоены граждане: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особые заслуги перед поселением (сдача в эксплуатацию срочного строительного объекта, выдающиеся  спортивные достижения, победа в смотрах, конкурсах, олимпиадах и др.);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личное мужество, самоотверженность и отвагу, проявленные при предотвращении аварии, тушении пожара, пересечении противоправных действий, спасении жизни людей.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Почётная грамота  муниципального образования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граждане и организации за особый вклад в  развитие экономики, культуры, образовании и просвещения поселения, многолетний добросовестный труд, успешное решение социально значимых вопросов для жителей поселения, за высокое профессиональное мастерство, за предотвращение и преодоление последствий чрезвычайных  ситуаций, защиту прав и законных интересов жителей поселения, а также в связи с юбилейными датами, профессиональными праздниками, за иную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направленную на развитие поселения.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Награждение почётной грамотой муниципального образования «Майск» производится решением Думы  муниципального образования «Майск» с последующим обнародованием в средствах массовой информации.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2.3.2. Гражданину единовременно с вручением Почётной грамоты 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«Майск» вручается денежная премия в размере  1000 рублей. Организации, а также индивидуальные предприниматели без образования юридического лица при награждении Почетной грамотой муниципального образования «Майск» материально не поощряются.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Почётное  звание  «Почётный гражданин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Звание «Почётный гражданин муниципального образования «Майск» присваивается решением Думы муниципального образования «Майск» гражданам, внесшим значительный и общепризнанный вклад в развитие и процветание муниципального образования «Майск», прославившим поселение своей деятельностью на государственном и международном уровнях.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Представление к присвоению звания «Почётный гражданин муниципального образования «Майск» вносится главой поселения на рассмотрение Думы муниципального образования «Майск» один раз в год к годовщине со дня образования поселения (или 12 июля – день села). 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Гражданам, удостоенным звания "Почетный гражданин муниципального образования «Майск»", выплачивается премия в размере 5 тыс. рублей с учетом налогов за счет бюджета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Гражданин, удостоенный  звания «Почётный гражданин муниципального образования «Майск», заносится в книгу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«Почёта и памяти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 –</w:t>
      </w:r>
      <w:r w:rsidRPr="003455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награда за достижение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конкурсах, </w:t>
      </w:r>
      <w:proofErr w:type="spell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соревнованих</w:t>
      </w:r>
      <w:proofErr w:type="spell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выставках и т.д. 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 Награждение дипломом  производится постановлением или распоряжением Главы администрации муниципального образования «Майск» с последующим обнародованием в средствах массовой информации.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Полномочия органов власти муниципального образования «Майск»  в сфере наград</w:t>
      </w:r>
    </w:p>
    <w:p w:rsidR="0034559D" w:rsidRPr="0034559D" w:rsidRDefault="0034559D" w:rsidP="0034559D">
      <w:pPr>
        <w:spacing w:after="0" w:line="240" w:lineRule="auto"/>
        <w:ind w:left="1440" w:right="-5" w:hanging="14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К полномочиям Думы муниципального образования «Майск»  в сфере наград относятся: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Утверждение Положения о наградах в муниципальном образовании «Майск»;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Учреждение и упразднение наград;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Внесение Главе муниципального образования «Майск» представлений о награждении лиц в отдельных случаях;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Осуществление иных полномочий в соответствии с нормативными актами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К полномочиям Главы муниципального образования «Майск» в сфере наград относятся: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Внесение предложений в Думу муниципального образования «Майск» об учреждении и упразднении наград;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Издание постановлений и распоряжений о награждении;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3.2.3. Установление порядка оформления документов о представлении к награждению почётной грамотой муниципального образования «Майск»;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Осуществление иных полномочий в соответствии с Уставом муниципального образования «Майск», настоящим положением и иными нормативными правовыми актами.</w:t>
      </w:r>
    </w:p>
    <w:p w:rsidR="0034559D" w:rsidRPr="0034559D" w:rsidRDefault="0034559D" w:rsidP="0034559D">
      <w:pPr>
        <w:spacing w:after="0" w:line="240" w:lineRule="auto"/>
        <w:ind w:right="-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Ходатайства о награждении наградами и почетными званиями</w:t>
      </w:r>
    </w:p>
    <w:p w:rsidR="0034559D" w:rsidRPr="0034559D" w:rsidRDefault="0034559D" w:rsidP="0034559D">
      <w:pPr>
        <w:spacing w:after="0" w:line="240" w:lineRule="auto"/>
        <w:ind w:right="-18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 Ходатайства о награждении почетной грамотой и благодарственным письмом оформляются в коллективах предприятий, организаций, учреждений, подписываются руководителем, заверяются печатью и направляются непосредственно Главе муниципального образования «Майск».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 Ходатайства о награждении оформляются в письменной форме и должны содержать биографические сведения о выдвигаемых кандидатурах и краткое описание их достижений и заслуг.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 К ходатайству о награждении прилагаются: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Копии документов, подтверждающих трудовой стаж;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Сведения об имеющихся наградах и почетных званиях;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Копии документов, подтверждающих проживание в муниципальном образовании «Майск».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Вручение наград</w:t>
      </w:r>
    </w:p>
    <w:p w:rsidR="0034559D" w:rsidRPr="0034559D" w:rsidRDefault="0034559D" w:rsidP="0034559D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 Вручение наград и денежных премий осуществляется Главой муниципального образования «Майск» в торжественной обстановке в присутствии представителей администрации и Думы муниципального образования «Майск», иных лиц и общественности не позднее месяца со дня утверждения постановления.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Вручение наград может быть приурочено к знаменательным датам до их наступления или в дни знаменательных дат.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случаях возможно вручение наград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прошествии знаменательных дат или событий.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 В исключительных случаях вручение наград может производиться по специальному поручению Главы поселения иными должностными лицами администрации.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Вручение наград производится лично лицам, их удостоенным.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случаях, при наличии уважительных причин, в результате которых невозможно личное присутствие награжденного, награды и удостоверения к ним могут быть вручены представителям награжденных лиц.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награждения посмертно награды вручаются близким родственникам.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Финансирование расходов</w:t>
      </w:r>
    </w:p>
    <w:p w:rsidR="0034559D" w:rsidRPr="0034559D" w:rsidRDefault="0034559D" w:rsidP="0034559D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Расходы, связанные с реализацией настоящего положения, производятся из средств бюджета поселения.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Помещение сведений о наградах</w:t>
      </w:r>
    </w:p>
    <w:p w:rsidR="0034559D" w:rsidRPr="0034559D" w:rsidRDefault="0034559D" w:rsidP="0034559D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7.1.  Лицам трудоспособного возраста либо пенсионерам, продолжающим трудиться, удостоенным наград, вносятся записи о награждениях в трудовые книжки в установленном порядке.</w:t>
      </w: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 Порядок вступления в силу настоящего положения</w:t>
      </w:r>
    </w:p>
    <w:p w:rsidR="0034559D" w:rsidRPr="0034559D" w:rsidRDefault="0034559D" w:rsidP="0034559D">
      <w:pPr>
        <w:spacing w:after="0" w:line="240" w:lineRule="auto"/>
        <w:ind w:right="-5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4559D" w:rsidRPr="0034559D" w:rsidRDefault="0034559D" w:rsidP="0034559D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 Настоящее положение вступает в силу с момента его принятия Думой муниципального образования «Майск».</w:t>
      </w:r>
    </w:p>
    <w:p w:rsidR="0034559D" w:rsidRPr="0034559D" w:rsidRDefault="0034559D" w:rsidP="0034559D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D37F6" w:rsidRDefault="003D37F6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D37F6" w:rsidRDefault="003D37F6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D37F6" w:rsidRDefault="003D37F6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D37F6" w:rsidRPr="0034559D" w:rsidRDefault="003D37F6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  к  Положению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наградах и почётных званиях 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муниципальногообразования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«Майск»</w:t>
      </w:r>
    </w:p>
    <w:p w:rsidR="0034559D" w:rsidRPr="0034559D" w:rsidRDefault="0034559D" w:rsidP="0034559D">
      <w:pPr>
        <w:shd w:val="clear" w:color="auto" w:fill="FFFFFF"/>
        <w:spacing w:before="5" w:after="0" w:line="28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4559D" w:rsidRPr="0034559D" w:rsidRDefault="0034559D" w:rsidP="0034559D">
      <w:pPr>
        <w:shd w:val="clear" w:color="auto" w:fill="FFFFFF"/>
        <w:spacing w:before="5" w:after="0" w:line="288" w:lineRule="exac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Руководитель предприятия, объединения </w:t>
      </w:r>
      <w:r w:rsidRPr="003455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Заместитель руководителя</w:t>
      </w:r>
    </w:p>
    <w:p w:rsidR="0034559D" w:rsidRPr="0034559D" w:rsidRDefault="0034559D" w:rsidP="0034559D">
      <w:pPr>
        <w:shd w:val="clear" w:color="auto" w:fill="FFFFFF"/>
        <w:spacing w:before="5"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организации, органа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(начальник отдела)</w:t>
      </w:r>
    </w:p>
    <w:p w:rsidR="0034559D" w:rsidRPr="0034559D" w:rsidRDefault="0034559D" w:rsidP="0034559D">
      <w:pPr>
        <w:shd w:val="clear" w:color="auto" w:fill="FFFFFF"/>
        <w:spacing w:before="5"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кадрам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(фамилия и инициалы)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(подпись)           (фамилия и инициалы)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кандидате на представление к награде  </w:t>
      </w:r>
    </w:p>
    <w:p w:rsidR="0034559D" w:rsidRPr="0034559D" w:rsidRDefault="0034559D" w:rsidP="00345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награды</w:t>
      </w:r>
    </w:p>
    <w:p w:rsidR="0034559D" w:rsidRPr="0034559D" w:rsidRDefault="0034559D" w:rsidP="00345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отчество__________________________________________________________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Должность, место работы 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точное наименование предприятия, учреждения, организации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Пол______________________   4. Дата рождения__________________________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(число, месяц, год)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рождения_____________________________________________________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республика, край, область, округ, город, район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посёлок, село, деревня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Образование_________________________________________________________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специальность по образованию, наименование учебного учреждения, год окончания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Общий стаж работы ____________________ 8. Стаж работы в отрасли_______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Какими наградами награжде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и дата награждений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Паспорт серия_______________ № 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выдачи, кем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Прописка _____________________________________________________________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награждения Почётной грамотой)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в налоговой инспекции_____________________________________________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страхового пенсионного свидетельства</w:t>
      </w:r>
    </w:p>
    <w:p w:rsidR="0034559D" w:rsidRPr="0034559D" w:rsidRDefault="0034559D" w:rsidP="0034559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страхования___________________________________________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  деятельность   (включая   учебу  в  высших  и  средних   специальных   учебных</w:t>
      </w:r>
      <w:proofErr w:type="gramEnd"/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военную  службу)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14"/>
        <w:gridCol w:w="1474"/>
        <w:gridCol w:w="3979"/>
        <w:gridCol w:w="2981"/>
      </w:tblGrid>
      <w:tr w:rsidR="0034559D" w:rsidRPr="0034559D" w:rsidTr="0034559D">
        <w:trPr>
          <w:trHeight w:val="293"/>
        </w:trPr>
        <w:tc>
          <w:tcPr>
            <w:tcW w:w="2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3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организации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34559D" w:rsidRPr="0034559D" w:rsidTr="0034559D">
        <w:trPr>
          <w:trHeight w:hRule="exact" w:val="562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9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88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293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hRule="exact" w:val="302"/>
        </w:trPr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в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 1-11 соответствуют данным трудовой книжки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4559D" w:rsidRPr="0034559D" w:rsidRDefault="0034559D" w:rsidP="00345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кадров_____________________________________________                                                           подпись                                          фамилия, инициалы</w:t>
      </w:r>
    </w:p>
    <w:p w:rsidR="0034559D" w:rsidRPr="0034559D" w:rsidRDefault="0034559D" w:rsidP="0034559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559D" w:rsidRPr="0034559D" w:rsidRDefault="0034559D" w:rsidP="0034559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Характеристика с указанием конкретных заслуг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награждению.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20__   г.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сессия</w:t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30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января  2014г. </w:t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внесении изменений в Решение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>Думы  МО «Майск» от 27.12.2012г.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№122 «Об утверждении Реестра 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муниципального жилого фонда» 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14 Жилищного кодекса РФ от 29.12.2004г., пункта 5 статьи 51 Федерального  закона  от 06.10.2003г. №131-ФЗ «Об общих принципах организации  местного  самоуправления  в Российской  Федерации», руководствуясь статьями 6, 24 и 44 Устава муниципального  образования «Майск»</w:t>
      </w: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numPr>
          <w:ilvl w:val="0"/>
          <w:numId w:val="2"/>
        </w:numPr>
        <w:shd w:val="clear" w:color="auto" w:fill="FFFFFF"/>
        <w:tabs>
          <w:tab w:val="num" w:pos="851"/>
        </w:tabs>
        <w:spacing w:after="0"/>
        <w:ind w:left="851" w:hanging="49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Решение Думы  МО «Майск» от 27.12.2012г. №122 «Об утверждении Реестра муниципального жилого фонда»:</w:t>
      </w:r>
    </w:p>
    <w:p w:rsidR="0034559D" w:rsidRPr="0034559D" w:rsidRDefault="0034559D" w:rsidP="0034559D">
      <w:pPr>
        <w:numPr>
          <w:ilvl w:val="1"/>
          <w:numId w:val="9"/>
        </w:numPr>
        <w:shd w:val="clear" w:color="auto" w:fill="FFFFFF"/>
        <w:spacing w:after="0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«Реестр муниципального жилого фонда муниципального образования «Майск» изложить в новой редакции приложение №1 к данному Решению.</w:t>
      </w:r>
    </w:p>
    <w:p w:rsidR="0034559D" w:rsidRPr="0034559D" w:rsidRDefault="0034559D" w:rsidP="0034559D">
      <w:pPr>
        <w:numPr>
          <w:ilvl w:val="1"/>
          <w:numId w:val="9"/>
        </w:numPr>
        <w:shd w:val="clear" w:color="auto" w:fill="FFFFFF"/>
        <w:spacing w:after="0"/>
        <w:ind w:left="85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«Реестр аварийного и ветхого муниципального жилого фонда муниципального образования «Майск» изложить в новой редакции приложение №2 к данному Решению.</w:t>
      </w:r>
    </w:p>
    <w:p w:rsidR="0034559D" w:rsidRPr="0034559D" w:rsidRDefault="0034559D" w:rsidP="0034559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34559D" w:rsidRPr="0034559D" w:rsidRDefault="0034559D" w:rsidP="0034559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4559D" w:rsidRPr="0034559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4559D" w:rsidRPr="00387B8D" w:rsidRDefault="0034559D" w:rsidP="003D3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559D" w:rsidRPr="00387B8D" w:rsidSect="003D37F6">
          <w:footerReference w:type="default" r:id="rId18"/>
          <w:pgSz w:w="11906" w:h="16838"/>
          <w:pgMar w:top="567" w:right="707" w:bottom="1134" w:left="1418" w:header="708" w:footer="708" w:gutter="0"/>
          <w:cols w:space="708"/>
          <w:titlePg/>
          <w:docGrid w:linePitch="360"/>
        </w:sect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</w:p>
    <w:p w:rsidR="0034559D" w:rsidRPr="0034559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3D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59D"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4559D" w:rsidRPr="0034559D" w:rsidRDefault="0034559D" w:rsidP="0034559D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34559D" w:rsidRPr="0034559D" w:rsidRDefault="0034559D" w:rsidP="0034559D">
      <w:pPr>
        <w:spacing w:after="0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27.12.2012г.№122</w:t>
      </w:r>
    </w:p>
    <w:p w:rsidR="0034559D" w:rsidRPr="0034559D" w:rsidRDefault="0034559D" w:rsidP="0034559D">
      <w:pPr>
        <w:spacing w:after="0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ред. 23.01.2014г.) </w:t>
      </w:r>
    </w:p>
    <w:p w:rsidR="0034559D" w:rsidRPr="0034559D" w:rsidRDefault="0034559D" w:rsidP="003455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жилого фонда муниципального образования «Майск» 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Думы МО «Майск» от 23.01.2014г. №30)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851"/>
        <w:gridCol w:w="992"/>
        <w:gridCol w:w="1276"/>
        <w:gridCol w:w="2552"/>
      </w:tblGrid>
      <w:tr w:rsidR="0034559D" w:rsidRPr="0034559D" w:rsidTr="0034559D">
        <w:trPr>
          <w:trHeight w:val="8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59D" w:rsidRPr="0034559D" w:rsidTr="0034559D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</w:t>
            </w: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на 1 ноября 2005 г.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права собственности</w:t>
            </w:r>
          </w:p>
        </w:tc>
      </w:tr>
      <w:tr w:rsidR="0034559D" w:rsidRPr="0034559D" w:rsidTr="0034559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4559D" w:rsidRPr="0034559D" w:rsidTr="0034559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7-2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10-1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10-2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14-2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15 «А»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Абрамовка ул. Центральная,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Центральная,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брамовка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Нагорная, д.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брамовка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1332,500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 Майская,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ул. Майская,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Майск. ул. Майская, д.34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  ул. Майская,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 ул. Майская, д. 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Майская, д. 45-2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ул. Майская, д.55-1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пер.Мухтаровский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Гаражная,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ул. Гаражная,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  ул. Гаражная, д. 25-1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 ул. Октябрьская, д. 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 ул. Октябрьская, д. 5-1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д. 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 ул. Молодежная, д. 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Молодежная, д. 4-2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в двухквартирном жилом  </w:t>
            </w: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Молодежная, д. 5-</w:t>
            </w: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</w:t>
            </w: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Молодежная, д.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8-2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12-1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14-2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ул. Новая, д. 15-2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 Торговый, д.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ул.Колхозная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7-2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9-1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Трактовая, д. 17-1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Мичурина, д. 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4-1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трехквартирном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5-3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9-2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11-1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11-2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ул. Мичурина, д.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 ул. Мичурина, д.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</w:t>
            </w: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23-2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24-2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26-1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26-2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Мичурина, д.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айск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Менделеева, д.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двухквартирном жилом  доме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Майск,  ул. Менделеева, д. 2-2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безаозмездного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передачи объектов жилья с баланса СХПК "Колхоз  им. Куйбышева" на баланс МСА от 1.09.2005г.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Итого по с. Майск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3924,000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4559D" w:rsidRPr="0034559D" w:rsidTr="0034559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Итого по </w:t>
            </w: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 « Майск»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5256,500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34559D" w:rsidRPr="0034559D" w:rsidRDefault="0034559D" w:rsidP="0034559D">
      <w:pPr>
        <w:spacing w:after="0" w:line="240" w:lineRule="auto"/>
        <w:jc w:val="both"/>
        <w:rPr>
          <w:sz w:val="24"/>
          <w:szCs w:val="24"/>
        </w:rPr>
      </w:pPr>
    </w:p>
    <w:p w:rsidR="0034559D" w:rsidRPr="0034559D" w:rsidRDefault="0034559D" w:rsidP="0034559D">
      <w:pPr>
        <w:spacing w:after="0" w:line="240" w:lineRule="auto"/>
        <w:jc w:val="both"/>
        <w:rPr>
          <w:sz w:val="24"/>
          <w:szCs w:val="24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сессия</w:t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0743E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января </w:t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2014г. </w:t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34559D" w:rsidRPr="000743E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</w:t>
      </w: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коммунальной инфраструктуры </w:t>
      </w:r>
    </w:p>
    <w:p w:rsid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на период 2012- 2016 гг. </w:t>
      </w:r>
    </w:p>
    <w:p w:rsidR="0034559D" w:rsidRPr="000743E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перспективой до 2025 г.»</w:t>
      </w:r>
    </w:p>
    <w:p w:rsid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представленную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«Майск»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«Майск»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Решением Думы МО «Майск» от 14.11.2012г. №109, 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44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 образования «Майск»</w:t>
      </w:r>
    </w:p>
    <w:p w:rsidR="0034559D" w:rsidRPr="000743E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34559D" w:rsidRPr="000743E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Инфомацию</w:t>
      </w:r>
      <w:proofErr w:type="spellEnd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«Майск»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</w:p>
    <w:p w:rsidR="0034559D" w:rsidRDefault="0034559D" w:rsidP="0034559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 администрации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по реализации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«Майск»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№2.</w:t>
      </w:r>
    </w:p>
    <w:p w:rsidR="0034559D" w:rsidRPr="000743ED" w:rsidRDefault="0034559D" w:rsidP="0034559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34559D" w:rsidRPr="000743ED" w:rsidRDefault="0034559D" w:rsidP="0034559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34559D" w:rsidRPr="000743E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4559D" w:rsidRPr="000743E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34559D" w:rsidRDefault="0034559D" w:rsidP="003455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ноября 2012г. № 109</w:t>
      </w:r>
    </w:p>
    <w:p w:rsidR="0034559D" w:rsidRPr="000743E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FB1D91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«Майск» о ходе реализации 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«Майск» на период 2012- 2016 гг. и с перспективой до 2025 г.»</w:t>
      </w:r>
    </w:p>
    <w:p w:rsidR="0034559D" w:rsidRDefault="0034559D" w:rsidP="003455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«Комплексного развития систем коммунальной инфраструктуры МО «Майск» на период 2012- 2016 гг. и с перспективой до 2025 г.»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Проограмма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утверждена Решением Думы МО «Майск» от 14.11.2012г. №109.</w:t>
      </w:r>
    </w:p>
    <w:p w:rsid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реализации (Программы) за 2013год:</w:t>
      </w:r>
    </w:p>
    <w:p w:rsidR="0034559D" w:rsidRPr="00FB1D91" w:rsidRDefault="0034559D" w:rsidP="0034559D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и дорожное хозяйство.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домов затраты МБ-46,5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01.01.2014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350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жилищного фонда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«Майск» составляет – 19 211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м2 ,  средняя жилищная обеспеченность на 1 жителя составляет 15,5 м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Средний показатель по району 16,9,  сельских поселений области 19,6.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203 одноквартирных дома, общей площадью  10674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многоквартирных 74 жилых дома 149 квартир, общей площадью 8538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собственности  находится 240 помещений – 13200,00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собственности находится 106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помещений общей площадью  6011,00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из них 53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артирных домов – 2145,6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66 квартир  многоквартирных домов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площадью 3352кв.м.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30% муниципального фонда жилья находится  в аварийном и ветхом состоянии:  8 домов площадью 471 м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аварийного и  38 жилых помещений площадью  1735 м2 ветхого жилья. 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целевая программа «Переселения граждан из ветхого и аварийного жилого фонда на 2013-2019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защищена в Министерстве строительства и дорожного хозяйства Иркутской области.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малоэтажное жилищное строительство Решением Думы МО «Майск» от 28.08.2013г. №154 в одном  из них сформированы пять новых улиц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  на площади в 58 га,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 одна под  новые   дома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сирот. На текущий момент ООО «Оценочно межевой центр» проводит работы по  плану застройки микрорайона.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индивидуальное жилищное строительств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 выделен 129 земельных участков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- 4. За три года на жилищное строительство 21 житель получили лесосечный фонд по 125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сдано в эксплуатацию 2 двухквартирных дома -132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2012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сдано в эксплуатацию  2 жилых дома 185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2011г – 3 - 245кв.м., в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стадии строительст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8 домов. Прогноз 2014г.- сдача 5 двухквартирных жилых домов,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«Наш Дом» по линии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Минимущества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 для детей сирот.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шесть заявок для включения в программу «Социальное развитие села».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Т.Ш., Юхнович Д.М.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Ильин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муниципальных дорог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«Майск» на 01.01.2013г. составляла 13,1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 Решением Думы МО «Майск» нового третьего созыва от 29.09.2013г. №4 утверждена улично-дорожная сеть (с учетом новых улиц) протяженностью - 19,35 км.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налоговой службы по Иркутской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принятого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сведений об новых адресных объектах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за счет средств областного дорожного фонда по МЦП «Капитальный и текущий ремонт, оформление в муниципальную собственность муниципальных дорог общего пользования в муниципальном образовании «Майск» на 2011-2015г.г.»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проведен ремонт 700м. дорожного полотна по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352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том числе местный бюджет 20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29-30 мая 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 территории МО «Майск» в целях отработки слаженности привлечения сил и сре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ликвидации последствий ЧС, по решению комиссии поселения были приведены командно-штабные учения. Всего было задействовано 11 единиц тяжелой техники.  В результате перевезено 1300 тонн грунта на отсыпку дорожного полотна. В д Абрамовка отремонтировано 500 метров дороги по улице Нагорная, в 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обочин по улице Трактовая. Объем выполненных работ оценивается в 300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50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бюджету на муниципальный МТЗ - 82 приобретен погрузчик ПКУ-0,8 с челюстным ковшом стоимостью 145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результате силами администрации МО «Майск» в осенний период проведен ямочный ремонт по улицам Майская и Гаражная, переулкам Торговый и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Мухтаровский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выполненных работ оценивается в 100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МБ – 20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01.01.2014 г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линии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Иркутской области произведен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моста на 1 км а/д «Майс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Рассвет» с заменой ж/б труб на цельнометаллические.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дорожный фонд (на 2014 год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– 469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 договор с ООО «Оценочно-межевой центр»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межевание всей дорожной сети.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«Вертикаль» - подрядчик ВЭС построил в 2013 году 700 м - ВЛ-10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700 м 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- 0,4кВ, две КТП - 63 кВт на опорах в районе нового жилищного строительства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Майская, объем капитальных вложений 1720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что позволило разгрузить КТП на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Мичурина, повысить качество отпускаемой электроэнергии и снять социальную напряженность.</w:t>
      </w:r>
    </w:p>
    <w:p w:rsid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Связьтранзит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выполнил работы по установке третьей КТП-63 кВт на опоре</w:t>
      </w:r>
      <w:r w:rsidRPr="004B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нового жилищного строительства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 временной схеме запитаны ж/д Москвитина В.А.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(сроки по итогам торгов 15.11.2013г.)</w:t>
      </w:r>
      <w:proofErr w:type="gramEnd"/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выиграл торги проведенные Управлением дорог Иркутской области по освещению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с.Майск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 проведения работ до 31.03.2014г.)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Осинского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бесхозяйная КТП 250 кВт с двумя отпайками общей протяженностью 1363м. по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в собственность. Проводится работа по её продаже «Сетевой компании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народному бюджету проведен капитальный ремонт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водораздаточного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для питьевой воды по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и водокачки по ул. Мичурина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 общий объем финансирования - 267,9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МБ – 3.0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4559D" w:rsidRPr="00B45B74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счет средств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администрации МО «Майск» в  Майском детском саду пробурена скважина – 25м. объем вложений 58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лимитов района по народному бюджету произведен ремонт канализации и водоснабжения в Майском детском саду (306,3т.р.) и «Майской СОШ» (499,3т.р). С северной стороны здания Майской СОШ проведена заменена окон на стеклопакеты.. Объем финансирования) составил 805,3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Силами поселения обустроено место для массового отдыха населения (ж/бетоном укреплено 60 береговой зоны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синка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завезено 150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тн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песка,  произведена очистка русла реки и береговой зоны на площади 2 га, построен вантовый навесной мост протяженностью  35м.. Объем выполненных работ оценивается в 500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спонсоры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Сибагро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«Ориентир», ООО  «Лидер»,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ПромТогТраст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Форест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затраты МБ – 25 </w:t>
      </w:r>
      <w:proofErr w:type="spell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559D" w:rsidRPr="009A4F32" w:rsidRDefault="0034559D" w:rsidP="0034559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Санитарное состояние и благоустройство.</w:t>
      </w:r>
    </w:p>
    <w:p w:rsidR="0034559D" w:rsidRPr="00B45B74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Правилами благоустройства населенных пунктов муниципального образования «Майск», утвержденных Решением Думы МО «Майск» от 15.12.2012г №115 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районом суде рассматривается иск Прокурора района к администрации МО «Майск» по уборке гуртов несанкционированной свалки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(объем 1500тн) дополнительные затраты в 2014г. оцениваются в 250-300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B45B74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«Майск»  № 52 от 09 апреля 2013г   «О проведении на территории МО «Майск» Дней защиты  от экологической опасности в 2013г» утвержден план мероприятий, положение о конкурсе на лучшую усадьбу. </w:t>
      </w:r>
    </w:p>
    <w:p w:rsidR="0034559D" w:rsidRPr="00B45B74" w:rsidRDefault="0034559D" w:rsidP="00345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6 субботников, ликвидировано 4 несанкционированные свалки, проведено 4 акции по благоустройству села, в том числе с 14 по 21 сентября 2013 года под девизом Всероссийской акции по уборке мусора «Сделаем вместе!». Все совершеннолетние трудоспособные жители МО «Майск» в свободное от основной работы или учебы время, на безвозмездной основе, отработали четыре часа на благоустройстве населенных пунктов.</w:t>
      </w:r>
    </w:p>
    <w:p w:rsidR="0034559D" w:rsidRDefault="0034559D" w:rsidP="00345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ноября на Дне работников сельского хозяйства подведены итоги конкурса, где 10 домовладельцев за образцовое содержание награждены Грамотами администрации с вручением аншлага «Образцовая усадьба» и дисконтной картой </w:t>
      </w:r>
      <w:r w:rsidRPr="00B45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3% скидкой на приобретение строительных материалов в магазине «Деревенька» ИП «Воронова В.С.»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Default="0034559D" w:rsidP="00345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559D" w:rsidRDefault="0034559D" w:rsidP="00345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МО «Майск»</w:t>
      </w:r>
    </w:p>
    <w:p w:rsidR="0034559D" w:rsidRPr="000743ED" w:rsidRDefault="0034559D" w:rsidP="0034559D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ноября 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109</w:t>
      </w:r>
    </w:p>
    <w:p w:rsidR="0034559D" w:rsidRPr="000743E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FB1D91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2014г. по реализации</w:t>
      </w:r>
      <w:r w:rsidRPr="00FB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«Комплексного развития систем коммунальной инфраструктуры МО «Майск» на период 2012- 2016 гг. и с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спективой до 2025</w:t>
      </w:r>
      <w:r w:rsidRPr="00074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г.»</w:t>
      </w:r>
    </w:p>
    <w:p w:rsid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2499"/>
        <w:gridCol w:w="2037"/>
      </w:tblGrid>
      <w:tr w:rsidR="0034559D" w:rsidTr="0034559D">
        <w:tc>
          <w:tcPr>
            <w:tcW w:w="675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8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99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037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34559D" w:rsidTr="0034559D">
        <w:tc>
          <w:tcPr>
            <w:tcW w:w="675" w:type="dxa"/>
          </w:tcPr>
          <w:p w:rsidR="0034559D" w:rsidRPr="00DC6D2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34559D" w:rsidRPr="00DC6D2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скважины чистой питьевой воды в д. Абрамовка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колодца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2014г.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колодца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Серебряковка</w:t>
            </w:r>
            <w:proofErr w:type="spellEnd"/>
          </w:p>
        </w:tc>
        <w:tc>
          <w:tcPr>
            <w:tcW w:w="2499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2014г.</w:t>
            </w:r>
          </w:p>
        </w:tc>
      </w:tr>
      <w:tr w:rsidR="0034559D" w:rsidTr="0034559D">
        <w:tc>
          <w:tcPr>
            <w:tcW w:w="675" w:type="dxa"/>
          </w:tcPr>
          <w:p w:rsidR="0034559D" w:rsidRPr="00DC6D2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жилья по программе</w:t>
            </w:r>
          </w:p>
          <w:p w:rsidR="0034559D" w:rsidRPr="00DC6D2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Ветхое аварийное жилье» 1 дом.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Майск», </w:t>
            </w:r>
          </w:p>
        </w:tc>
        <w:tc>
          <w:tcPr>
            <w:tcW w:w="2037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34559D" w:rsidTr="0034559D">
        <w:tc>
          <w:tcPr>
            <w:tcW w:w="675" w:type="dxa"/>
          </w:tcPr>
          <w:p w:rsidR="0034559D" w:rsidRPr="00DC6D2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34559D" w:rsidRPr="00DC6D2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ввод жилья для детей сирот двухквартирных 5 домов по ул. Красный Яр.</w:t>
            </w:r>
          </w:p>
        </w:tc>
        <w:tc>
          <w:tcPr>
            <w:tcW w:w="2499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ООО « Наш дом»</w:t>
            </w:r>
          </w:p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34559D" w:rsidRPr="00DC6D2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2014г </w:t>
            </w:r>
          </w:p>
        </w:tc>
      </w:tr>
      <w:tr w:rsidR="0034559D" w:rsidTr="0034559D">
        <w:tc>
          <w:tcPr>
            <w:tcW w:w="675" w:type="dxa"/>
          </w:tcPr>
          <w:p w:rsidR="0034559D" w:rsidRPr="005E6152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индивидуального жилья по МО «Майск»-5 одноквартирных домов.</w:t>
            </w:r>
          </w:p>
        </w:tc>
        <w:tc>
          <w:tcPr>
            <w:tcW w:w="2499" w:type="dxa"/>
          </w:tcPr>
          <w:p w:rsidR="0034559D" w:rsidRPr="005E6152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застройщик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 земельных участков в ЖК над «Базой»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Майск»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</w:t>
            </w:r>
          </w:p>
        </w:tc>
      </w:tr>
      <w:tr w:rsidR="0034559D" w:rsidTr="0034559D">
        <w:tc>
          <w:tcPr>
            <w:tcW w:w="675" w:type="dxa"/>
          </w:tcPr>
          <w:p w:rsidR="0034559D" w:rsidRPr="005E6152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ипподрома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Майск»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2012г.</w:t>
            </w:r>
          </w:p>
        </w:tc>
      </w:tr>
      <w:tr w:rsidR="0034559D" w:rsidTr="0034559D">
        <w:tc>
          <w:tcPr>
            <w:tcW w:w="675" w:type="dxa"/>
          </w:tcPr>
          <w:p w:rsidR="0034559D" w:rsidRPr="005E6152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в д. Абрамовка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4559D" w:rsidTr="0034559D">
        <w:tc>
          <w:tcPr>
            <w:tcW w:w="675" w:type="dxa"/>
          </w:tcPr>
          <w:p w:rsidR="0034559D" w:rsidRPr="005E6152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строитенльства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Майск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Pr="00C41C89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  <w:r w:rsidRPr="00C4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4559D" w:rsidTr="0034559D">
        <w:tc>
          <w:tcPr>
            <w:tcW w:w="675" w:type="dxa"/>
          </w:tcPr>
          <w:p w:rsidR="0034559D" w:rsidRPr="005E6152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дорог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Абрамовка, ул. Майская, с. Майск.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Default="0034559D" w:rsidP="0034559D"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водоотвода с установкой дорожных труб  пересечение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</w:t>
            </w:r>
          </w:p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Майск»</w:t>
            </w:r>
          </w:p>
        </w:tc>
        <w:tc>
          <w:tcPr>
            <w:tcW w:w="2037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34559D" w:rsidRDefault="0034559D" w:rsidP="003455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Трактовая</w:t>
            </w:r>
            <w:proofErr w:type="gramEnd"/>
          </w:p>
        </w:tc>
        <w:tc>
          <w:tcPr>
            <w:tcW w:w="2499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«Гарант строй»</w:t>
            </w:r>
          </w:p>
        </w:tc>
        <w:tc>
          <w:tcPr>
            <w:tcW w:w="2037" w:type="dxa"/>
          </w:tcPr>
          <w:p w:rsidR="0034559D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</w:tr>
      <w:tr w:rsidR="0034559D" w:rsidTr="0034559D">
        <w:tc>
          <w:tcPr>
            <w:tcW w:w="675" w:type="dxa"/>
          </w:tcPr>
          <w:p w:rsidR="0034559D" w:rsidRDefault="0034559D" w:rsidP="0034559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Рекультивация  и вывоз бытовых отходов на полигон  </w:t>
            </w:r>
            <w:proofErr w:type="gramStart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Оса</w:t>
            </w:r>
          </w:p>
        </w:tc>
        <w:tc>
          <w:tcPr>
            <w:tcW w:w="2499" w:type="dxa"/>
          </w:tcPr>
          <w:p w:rsidR="0034559D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  <w:p w:rsidR="0034559D" w:rsidRPr="005E6152" w:rsidRDefault="0034559D" w:rsidP="003455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Майск»</w:t>
            </w:r>
          </w:p>
        </w:tc>
        <w:tc>
          <w:tcPr>
            <w:tcW w:w="2037" w:type="dxa"/>
          </w:tcPr>
          <w:p w:rsidR="0034559D" w:rsidRPr="005E6152" w:rsidRDefault="0034559D" w:rsidP="003455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 </w:t>
            </w:r>
            <w:r w:rsidRPr="005E6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</w:tbl>
    <w:p w:rsidR="0034559D" w:rsidRPr="009A4F32" w:rsidRDefault="0034559D" w:rsidP="00345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ОБЛАСТЬ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«МАЙСК»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сессия</w:t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третьего созыва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№ 32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23 января 2014г. </w:t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Майск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внесении изменений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программу «Переселение граждан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ветхого аварийного жилого фонда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«Майск» на период до 2019гг»,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>утвержденную</w:t>
      </w:r>
      <w:proofErr w:type="gramEnd"/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Решением Думы  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559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 «Майск» от 28.01.2013г. №130 </w:t>
      </w:r>
    </w:p>
    <w:p w:rsidR="0034559D" w:rsidRPr="0034559D" w:rsidRDefault="0034559D" w:rsidP="0034559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статьи 32 "Жилищного кодекса Российской Федерации" от 29.12.2004 N 188-ФЗ, областной целевой программой “Переселение граждан из ветхого и аварийного жилищного фонда в Иркутской области на период до 2019 года”, утвержденный постановлением Законодательного собрания Иркутской области от 30.10.2003 года № 31/7-ЗС, руководствуясь статьями 6, 24 и 44 Устава муниципального  образования «Майск»</w:t>
      </w:r>
      <w:proofErr w:type="gramEnd"/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numPr>
          <w:ilvl w:val="1"/>
          <w:numId w:val="9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целевую программу «Переселе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граждан из ветхого и аварийного жилищного фонда  МО «Майск» на период до 2019 </w:t>
      </w:r>
      <w:proofErr w:type="spellStart"/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утвержденную Решением Думы МО «Майск» от 28.01.2013г. №130 и утвердить в новой редакции приложение №1  к данному Решению.</w:t>
      </w:r>
    </w:p>
    <w:p w:rsidR="0034559D" w:rsidRPr="0034559D" w:rsidRDefault="0034559D" w:rsidP="0034559D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циальном сайте администрации МО «Майск» </w:t>
      </w:r>
      <w:hyperlink r:id="rId19" w:history="1">
        <w:r w:rsidRPr="0034559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www.admaisk.ckspo.ru</w:t>
        </w:r>
      </w:hyperlink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34559D" w:rsidRDefault="0034559D" w:rsidP="0034559D">
      <w:pPr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</w:t>
      </w:r>
      <w:proofErr w:type="spell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опубле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икования</w:t>
      </w:r>
      <w:proofErr w:type="spell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4559D" w:rsidRPr="0034559D" w:rsidRDefault="0034559D" w:rsidP="003455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3827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085"/>
        <w:gridCol w:w="742"/>
      </w:tblGrid>
      <w:tr w:rsidR="0034559D" w:rsidRPr="0034559D" w:rsidTr="0034559D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№1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 Думы МО «Майск»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28.01.2013г.  №130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от 23.01.2014г.)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gridAfter w:val="1"/>
          <w:wAfter w:w="742" w:type="dxa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 ЦЕЛЕВАЯ ПРОГРАММА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"ПЕРЕСЕЛЕНИЕ ГРАЖДАН ИЗ </w:t>
      </w:r>
      <w:proofErr w:type="gramStart"/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ВЕТХОГО</w:t>
      </w:r>
      <w:proofErr w:type="gramEnd"/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АВАРИЙНОГО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ЖИЛИЩНОГО ФОНДА  МО  «МАЙСК»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ПЕРИОД ДО 2019 ГОДА"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Решения Думы МО «Майск» от 23.01.2014г.№32)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</w:t>
      </w:r>
      <w:proofErr w:type="spell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2013г</w:t>
      </w:r>
      <w:r w:rsidRPr="003455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556"/>
      </w:tblGrid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"Переселение граждан из ветхого и аварийного жилищного фонда в МО «Майск» на период до 2019 года" 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МО «Майск» 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акт о разработке МЦП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МО «Майск» № 12 от 16 марта 2012г.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 про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капитальному строительству, ЖКХ, архитектуре и экологии администрации МО Осинский район 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чики  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капитальному строительству, ЖКХ, архитектуре и экологии администрации МО Осинский район, администрация МО «Майск»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граждан,  проживающих  в домах,   признанных не пригодными для постоянного проживания на 1 января 2012г., и лик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видация до 2019 года включительно существующего ветхого и аварий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жилищного фонда на территории МО «Майск», а так же предот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вращение чрезвычайных ситуаций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и разработка правовых и методологических меха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низмов для переселения граждан из ветхого и аварийного жилищного фонда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граждан, проживающих в ветхом и аварийном жилищном фонде, иным жильем, отвечающим требованиям законодательства.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территории сосредоточения ветхого  жилищного фонда.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роста темпов жилищного строительства и реконструкции зданий под жилье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различных возможностей привлечения внебюджетных ресурсов в муниципальном образовании.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частных инвестиций в жилищное строительство.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2013 - 2019гг. включает: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разработку проектно-сметной документации на новое строительство;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строительство новых жилых домов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переселение жильцов и снос аварийного муниципального жилищного фонда МО « Майск» 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реестра 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основных 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реестра аварийных жилых помещений в МО «Майск».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механизма улучшения жилищных условий переселяемых граждан. 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деятельности по завершению строительства жилых объ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ектов высокой степени готовности, разработке проектно-сметной до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кументации на новое строительство.                           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Координация деятельности по строительству нового жилья </w:t>
            </w: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 и источ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финансирова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tbl>
            <w:tblPr>
              <w:tblStyle w:val="12"/>
              <w:tblW w:w="0" w:type="auto"/>
              <w:tblInd w:w="0" w:type="dxa"/>
              <w:tblLayout w:type="fixed"/>
              <w:tblLook w:val="00A0" w:firstRow="1" w:lastRow="0" w:firstColumn="1" w:lastColumn="0" w:noHBand="0" w:noVBand="0"/>
            </w:tblPr>
            <w:tblGrid>
              <w:gridCol w:w="1381"/>
              <w:gridCol w:w="1381"/>
              <w:gridCol w:w="1381"/>
              <w:gridCol w:w="1382"/>
              <w:gridCol w:w="1321"/>
            </w:tblGrid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Источник финансирования (бюджет)</w:t>
                  </w:r>
                </w:p>
              </w:tc>
              <w:tc>
                <w:tcPr>
                  <w:tcW w:w="13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итого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Область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Район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Поселение</w:t>
                  </w:r>
                </w:p>
              </w:tc>
              <w:tc>
                <w:tcPr>
                  <w:tcW w:w="13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6156,0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6156,0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342,0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9234,0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513,0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513,0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10260,0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9234,0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513,0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513,0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10260,0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12312,0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13680,0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12312,0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13680,0</w:t>
                  </w:r>
                </w:p>
              </w:tc>
            </w:tr>
            <w:tr w:rsidR="0034559D" w:rsidRPr="0034559D" w:rsidTr="0034559D">
              <w:trPr>
                <w:trHeight w:val="144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12312,0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684,0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13680,0</w:t>
                  </w:r>
                </w:p>
              </w:tc>
            </w:tr>
            <w:tr w:rsidR="0034559D" w:rsidRPr="0034559D" w:rsidTr="0034559D">
              <w:trPr>
                <w:trHeight w:val="330"/>
              </w:trPr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4559D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67716,0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3762,0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3762,0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559D" w:rsidRPr="0034559D" w:rsidRDefault="0034559D" w:rsidP="0034559D">
                  <w:pPr>
                    <w:tabs>
                      <w:tab w:val="left" w:pos="1240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34559D">
                    <w:rPr>
                      <w:sz w:val="24"/>
                      <w:szCs w:val="24"/>
                    </w:rPr>
                    <w:t>75240,0</w:t>
                  </w:r>
                </w:p>
              </w:tc>
            </w:tr>
          </w:tbl>
          <w:p w:rsidR="0034559D" w:rsidRPr="0034559D" w:rsidRDefault="0034559D" w:rsidP="0034559D">
            <w:pPr>
              <w:tabs>
                <w:tab w:val="left" w:pos="1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Ожидаемые конеч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результаты реа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Капитальное строительство  и ввод  2508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жилья 22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двухквартир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из аварийного и ветхого жилищного муниципального фонда 44 семьи, 207 жильцов, в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аварийного жилья 8 семей, 40 жильцов,  из ветхого – 36 семьи, 167 жильцов.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снос 2206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непригодного для проживания жилья, в том числе аварийного - 471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ветхого – 1735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34559D" w:rsidRPr="0034559D" w:rsidTr="0034559D">
        <w:tblPrEx>
          <w:tblCellMar>
            <w:top w:w="0" w:type="dxa"/>
            <w:bottom w:w="0" w:type="dxa"/>
          </w:tblCellMar>
        </w:tblPrEx>
        <w:trPr>
          <w:trHeight w:val="2004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«Майск» осуществляет общее руководство по реа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 программы.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целевым и эффективным использованием выделенных на ее реализацию средств осуществляют: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финансовый отдел администрации  МО «Майск»;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Дума МО «Майск»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КСП Думы МО Осинский район.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 по капитальному строительству, ЖКХ, архитектуре и экологии  администрации МО «Осинский район».</w:t>
            </w:r>
          </w:p>
          <w:p w:rsidR="0034559D" w:rsidRPr="0034559D" w:rsidRDefault="0034559D" w:rsidP="0034559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МО «Майск» ежеквартально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отчеты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ходе реализации программы в министерство строительства и дорож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хозяйства Иркутской области  </w:t>
            </w:r>
          </w:p>
        </w:tc>
      </w:tr>
    </w:tbl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 И ЗАДАЧИ, СРОКИ И ЭТАПЫ ВЫПОЛНЕНИЯ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соответствии: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Кодекса РФ, Федерального закона от 06.10.2003 года №131 –ФЗ «Об общих принципах организации местного самоуправления в РФ, Постановления Правительства Российской Федерации от 31.12.2005 года № 865 “О дополнительных мерах по реализации федеральной целевой программы “Жилище” на 2002-2010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Областной целевой программы «Переселение граждан из ветхого и аварийного жи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лищного фонда в Иркутской области на период до 2019 года» в ред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Постановления Законо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дательного собрания Иркутской области от 17.09.2008 года № 45/36-ЗС.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обеспечение жильем граждан, проживающих на территории  МО «Майск» в домах муниципального фонда, признанных непригодными для постоянного проживания по состоянию на 01.01.2012г., и ликвидация до 2019 года включительно освобо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дившегося в результате переселения  аварийного  и ветхого жилищного муниципального фонда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программа предусматривает учет форс-мажорных обстоятельств, а именно ликвидация последствий техногенного характера и чрезвычайных ситуаций.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достижения поставленных целей должны быть решены следующие задачи: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задача - выполнение обязательств государства по реализации права на улуч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жилищных условий граждан, проживающих в ветхом и аварийном жилье, не отвеча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ющем установленным санитарным и техническим требованиям.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условий и разработка правовых и методологических механизмов для пере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 граждан МО «Майск»  из ветхого и аварийного  муниципального жилищного фонда;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граждан, проживающих в ветхом и аварийном муниципальном жилищ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фонде, иным жильем, отвечающим требованиям жилищного законодательства;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развития территории МО «Майск», занятой в настоящее время жилищ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фондом, непригодным для проживания.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финансовых и инвестиционных ресурсов для обеспечения переселяе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граждан жильем.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ПРОБЛЕМЫ И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ЕЕ РЕШЕНИЯ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348 жилых помещений жилищного фонда муниципального образования «Майск» по состоянию на 01.01.2012 года  составляет – 19 079м</w:t>
      </w:r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,  средняя жилищная обес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печенность на 1 жителя составляет 15,61 м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том числе:</w:t>
      </w:r>
    </w:p>
    <w:p w:rsidR="0034559D" w:rsidRPr="0034559D" w:rsidRDefault="0034559D" w:rsidP="003455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203 одноквартирных дома, общей площадью  10674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34559D" w:rsidRPr="0034559D" w:rsidRDefault="0034559D" w:rsidP="003455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многоквартирных 72 жилых дома 145 квартир, общей площадью 8406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4559D" w:rsidRPr="0034559D" w:rsidRDefault="0034559D" w:rsidP="003455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 собственности находится 139 жилых помещения общей площадью  7110 кв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них 79 одноквартирных домов - 3759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60 квартир на 47 многоквар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тирных дома,  площадью 3352кв.м.</w:t>
      </w:r>
    </w:p>
    <w:p w:rsidR="0034559D" w:rsidRPr="0034559D" w:rsidRDefault="0034559D" w:rsidP="0034559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частной собственности  находится 155 помещений - 8856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стадии приватизации 54 помещения – 3113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34559D" w:rsidRPr="0034559D" w:rsidRDefault="0034559D" w:rsidP="003455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фонд в населенных пунктах МО «Майск» представлен малоэтажными од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ноквартирными и двухквартирными домами из них 84 % в деревянном исполнении, начала и середины </w:t>
      </w:r>
      <w:r w:rsidRPr="003455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застройки. В результате большого срока и низкого качества эксплуатации 11,5 % жилого фонда находится в аварийном и ветхом состоянии.  Большее количество ава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рийного и ветхого жилья расположено в районе улиц Менделеева и Мичурина </w:t>
      </w:r>
      <w:proofErr w:type="spell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</w:t>
      </w:r>
      <w:proofErr w:type="spell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бывший поселок Нефтеразведка конца 50х годов застройки временным жильем. 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№ 47 жилищной комиссией ад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министрации МО «Майск» по состоянию на 01.01.2012г. признано  в муниципальном жи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лищном фонде МО «Майск»:</w:t>
      </w:r>
    </w:p>
    <w:p w:rsidR="0034559D" w:rsidRPr="0034559D" w:rsidRDefault="0034559D" w:rsidP="00345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аварийного жилья -  8 домов площадью 471 м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6,6% от общей площади муници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пального жилого фонда.</w:t>
      </w:r>
    </w:p>
    <w:p w:rsidR="0034559D" w:rsidRPr="0034559D" w:rsidRDefault="0034559D" w:rsidP="003455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ветхого жилья – 38 жилых помещений площадью  1735 м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24,4 % от общей пло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щади муниципального жилого фонда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№1</w:t>
      </w:r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Существующий 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жилфонд муниципального образования «Майск» </w:t>
      </w:r>
    </w:p>
    <w:p w:rsidR="0034559D" w:rsidRPr="0034559D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1701"/>
        <w:gridCol w:w="993"/>
        <w:gridCol w:w="850"/>
        <w:gridCol w:w="1134"/>
        <w:gridCol w:w="1134"/>
        <w:gridCol w:w="1134"/>
        <w:gridCol w:w="851"/>
        <w:gridCol w:w="992"/>
      </w:tblGrid>
      <w:tr w:rsidR="0034559D" w:rsidRPr="0034559D" w:rsidTr="0034559D">
        <w:trPr>
          <w:trHeight w:val="315"/>
        </w:trPr>
        <w:tc>
          <w:tcPr>
            <w:tcW w:w="577" w:type="dxa"/>
            <w:vMerge w:val="restart"/>
            <w:shd w:val="clear" w:color="auto" w:fill="D9D9D9"/>
            <w:vAlign w:val="bottom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муници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пального по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 насе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ления,  чело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век</w:t>
            </w:r>
          </w:p>
        </w:tc>
        <w:tc>
          <w:tcPr>
            <w:tcW w:w="6095" w:type="dxa"/>
            <w:gridSpan w:val="6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111" w:type="dxa"/>
            <w:gridSpan w:val="4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4559D" w:rsidRPr="0034559D" w:rsidTr="0034559D">
        <w:trPr>
          <w:trHeight w:val="300"/>
        </w:trPr>
        <w:tc>
          <w:tcPr>
            <w:tcW w:w="577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Частный </w:t>
            </w: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559D" w:rsidRPr="0034559D" w:rsidTr="0034559D">
        <w:trPr>
          <w:trHeight w:val="243"/>
        </w:trPr>
        <w:tc>
          <w:tcPr>
            <w:tcW w:w="577" w:type="dxa"/>
            <w:shd w:val="clear" w:color="auto" w:fill="D9D9D9"/>
            <w:noWrap/>
            <w:vAlign w:val="bottom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50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9870</w:t>
            </w: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брамовка</w:t>
            </w:r>
            <w:proofErr w:type="spellEnd"/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50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</w:tr>
      <w:tr w:rsidR="0034559D" w:rsidRPr="0034559D" w:rsidTr="0034559D">
        <w:trPr>
          <w:trHeight w:val="315"/>
        </w:trPr>
        <w:tc>
          <w:tcPr>
            <w:tcW w:w="577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«Майск»</w:t>
            </w:r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850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34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19079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34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3966,9</w:t>
            </w:r>
          </w:p>
        </w:tc>
      </w:tr>
    </w:tbl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№2. Аварийный и ветхий муниципальный жилищный фонд МО «Майск» </w:t>
      </w:r>
    </w:p>
    <w:tbl>
      <w:tblPr>
        <w:tblW w:w="936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02"/>
        <w:gridCol w:w="851"/>
        <w:gridCol w:w="992"/>
        <w:gridCol w:w="567"/>
        <w:gridCol w:w="992"/>
        <w:gridCol w:w="993"/>
        <w:gridCol w:w="850"/>
        <w:gridCol w:w="851"/>
        <w:gridCol w:w="992"/>
      </w:tblGrid>
      <w:tr w:rsidR="0034559D" w:rsidRPr="0034559D" w:rsidTr="0034559D">
        <w:trPr>
          <w:trHeight w:val="315"/>
        </w:trPr>
        <w:tc>
          <w:tcPr>
            <w:tcW w:w="576" w:type="dxa"/>
            <w:vMerge w:val="restart"/>
            <w:shd w:val="clear" w:color="auto" w:fill="D9D9D9"/>
            <w:vAlign w:val="bottom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населен</w:t>
            </w: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пунктов</w:t>
            </w:r>
          </w:p>
        </w:tc>
        <w:tc>
          <w:tcPr>
            <w:tcW w:w="7088" w:type="dxa"/>
            <w:gridSpan w:val="8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фонд </w:t>
            </w:r>
          </w:p>
        </w:tc>
      </w:tr>
      <w:tr w:rsidR="0034559D" w:rsidRPr="0034559D" w:rsidTr="0034559D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245" w:type="dxa"/>
            <w:gridSpan w:val="6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4559D" w:rsidRPr="0034559D" w:rsidTr="0034559D">
        <w:trPr>
          <w:trHeight w:val="625"/>
        </w:trPr>
        <w:tc>
          <w:tcPr>
            <w:tcW w:w="576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аварийный</w:t>
            </w:r>
          </w:p>
        </w:tc>
        <w:tc>
          <w:tcPr>
            <w:tcW w:w="2693" w:type="dxa"/>
            <w:gridSpan w:val="3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ветхий</w:t>
            </w:r>
          </w:p>
        </w:tc>
      </w:tr>
      <w:tr w:rsidR="0034559D" w:rsidRPr="0034559D" w:rsidTr="0034559D">
        <w:trPr>
          <w:trHeight w:val="315"/>
        </w:trPr>
        <w:tc>
          <w:tcPr>
            <w:tcW w:w="576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shd w:val="clear" w:color="auto" w:fill="D9D9D9"/>
            <w:vAlign w:val="center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4559D" w:rsidRPr="0034559D" w:rsidTr="0034559D">
        <w:trPr>
          <w:trHeight w:val="315"/>
        </w:trPr>
        <w:tc>
          <w:tcPr>
            <w:tcW w:w="576" w:type="dxa"/>
            <w:shd w:val="clear" w:color="auto" w:fill="D9D9D9"/>
            <w:noWrap/>
            <w:vAlign w:val="bottom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D9D9D9"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4559D" w:rsidRPr="0034559D" w:rsidTr="0034559D">
        <w:trPr>
          <w:trHeight w:val="315"/>
        </w:trPr>
        <w:tc>
          <w:tcPr>
            <w:tcW w:w="576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айск</w:t>
            </w:r>
            <w:proofErr w:type="spellEnd"/>
          </w:p>
        </w:tc>
        <w:tc>
          <w:tcPr>
            <w:tcW w:w="851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5121</w:t>
            </w:r>
          </w:p>
        </w:tc>
        <w:tc>
          <w:tcPr>
            <w:tcW w:w="567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50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34559D" w:rsidRPr="0034559D" w:rsidTr="0034559D">
        <w:trPr>
          <w:trHeight w:val="381"/>
        </w:trPr>
        <w:tc>
          <w:tcPr>
            <w:tcW w:w="576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брамовка</w:t>
            </w:r>
            <w:proofErr w:type="spellEnd"/>
          </w:p>
        </w:tc>
        <w:tc>
          <w:tcPr>
            <w:tcW w:w="851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67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50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34559D" w:rsidRPr="0034559D" w:rsidTr="0034559D">
        <w:trPr>
          <w:trHeight w:val="315"/>
        </w:trPr>
        <w:tc>
          <w:tcPr>
            <w:tcW w:w="576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«Майск»</w:t>
            </w:r>
          </w:p>
        </w:tc>
        <w:tc>
          <w:tcPr>
            <w:tcW w:w="851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567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993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850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noWrap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992" w:type="dxa"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24,4 </w:t>
            </w:r>
          </w:p>
        </w:tc>
      </w:tr>
    </w:tbl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ПЕРЕЧЕНЬ ОСНОВНЫХ МЕРОПРИЯТИЙ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реестра ветхих и аварийных жилых помещений, установление оче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редности сноса данного жилищного фонда и этапов переселения граждан.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направление работы предусматривает разработку и принятие правовых актов по порядку отнесения жилых домов и помещений к категории непригодных для проживания. При этом будет предусмотрено выделение двух категорий домов и помещений, непригодных для проживания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:.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принятых правовых актов по порядку отнесения жилых домов и жилых помещений к категории непригодных для проживания формируется реестр  аварийных жи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 строений МО «Майск» с уточнением объемов такого жилья с указанием численности проживающего в них населения.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сформированного реестра ветхого и аварийного жилищного фонда  МО «Майск» предусмотрено установление очередности сноса и этапов переселения граждан.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переселения граждан из ветхого и аварийного жилья предусматривается опре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объемов финансирования, формирование перечня конкретных жилых домов.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правовой базы для переселения граждан из ветхого и аварийного жи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лищного фонда МО «Майск».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вопросы переселения граждан из ветхого и аварийного жилищного фонда решаются в рамках действующего жилищного законодательства, которое является предме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совместного ведения Российской Федерации и субъектов Российской Федерации. Реали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зация программы включает формирование местной нормативно-методологической базы, определяющей порядок переселения граждан из ветхого и аварийного жилищного фонда МО «Майск».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документы предусматривают в первую очередь следующие положения: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проживающие в ветхом и аварийном жилищном фонде, имеют первооче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редное право на предоставление жилья;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имеющие одно и единственное жилье в муниципальном или государствен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жилом фонде, непригодном для проживания, и проживающие в нем на условиях соци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найма, должны иметь право на первоочередное получение бесплатного жилья в пре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делах нормы предоставления жилых помещений, определенной законом, в муниципальном или государственном жилье социального назначения;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очередность предоставления жилья гражданам, проживающим в ветхих и аварийных домах, определяется очередностью сноса того или иного ветхого и аварийного строения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гласно реестра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механизма улучшения жилищных условий переселяемых граждан.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механизм улучшения жилищных условий граждан предполагает, что  адми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нистрация МО «Майск» предоставляет гражданам жилье на условиях социального найма. Предоставляемое муниципальное жилье может являться: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жильем, освободившимся в результате прекращения предыдущего договора социаль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найма;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жильем, построенным муниципалитетом в качестве муниципального жилья.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критерием должна стать стоимость жилья, которая должна быть минимальной при соблюдении определенных законом гарантий по размерам и качеству предоставляемого жилья. При этом следует учитывать, что: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заключении договоров с застройщиками целесообразно оговаривать номенкла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туру и размер квартир, предназначенных в дальнейшем для социального использования;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Координация деятельности по завершению строительства жилых объектов высокой степени готовности, разработке проектно-сметной документации на новое строительство.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Координация деятельности по строительству нового жилья.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Граждане, проживающие в муниципальном жилищном фонде, жилье которых было признано непригодным для проживания, внесенное в реестр ветхого и аварийного жилого фонда по МО « Майск», в случае, когда данное жилье пострадало в результате пожаров и техногенного воздействия, получают право на первоочередное включение в программу.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ФИНАНСОВОЕ ОБЕСПЕЧЕНИЕ ПРОГРАММЫ</w:t>
      </w:r>
    </w:p>
    <w:tbl>
      <w:tblPr>
        <w:tblW w:w="9943" w:type="dxa"/>
        <w:tblInd w:w="93" w:type="dxa"/>
        <w:tblLook w:val="04A0" w:firstRow="1" w:lastRow="0" w:firstColumn="1" w:lastColumn="0" w:noHBand="0" w:noVBand="1"/>
      </w:tblPr>
      <w:tblGrid>
        <w:gridCol w:w="2300"/>
        <w:gridCol w:w="1147"/>
        <w:gridCol w:w="816"/>
        <w:gridCol w:w="820"/>
        <w:gridCol w:w="780"/>
        <w:gridCol w:w="816"/>
        <w:gridCol w:w="816"/>
        <w:gridCol w:w="816"/>
        <w:gridCol w:w="816"/>
        <w:gridCol w:w="816"/>
      </w:tblGrid>
      <w:tr w:rsidR="0034559D" w:rsidRPr="0034559D" w:rsidTr="0034559D">
        <w:trPr>
          <w:trHeight w:val="1200"/>
        </w:trPr>
        <w:tc>
          <w:tcPr>
            <w:tcW w:w="99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Таблица №3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Обьемы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источники финансирования муниципальной целевой программы "Переселение граждан из ветхого и аварийного жилищного фонда в МО «Майск» на период до 2019 года» </w:t>
            </w:r>
          </w:p>
        </w:tc>
      </w:tr>
      <w:tr w:rsidR="0034559D" w:rsidRPr="0034559D" w:rsidTr="0034559D">
        <w:trPr>
          <w:trHeight w:val="6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34559D" w:rsidRPr="0034559D" w:rsidTr="0034559D">
        <w:trPr>
          <w:trHeight w:val="96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Общая площадь сно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симого ветхого и аварийного жилья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34559D" w:rsidRPr="0034559D" w:rsidTr="0034559D">
        <w:trPr>
          <w:trHeight w:val="39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Подлежит переселе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граждан из ава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рийного жилого фонда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9D" w:rsidRPr="0034559D" w:rsidTr="0034559D">
        <w:trPr>
          <w:trHeight w:val="585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9D" w:rsidRPr="0034559D" w:rsidTr="0034559D">
        <w:trPr>
          <w:trHeight w:val="39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Подлежит переселе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граждан из вет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хого жилого фонда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семей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559D" w:rsidRPr="0034559D" w:rsidTr="0034559D">
        <w:trPr>
          <w:trHeight w:val="510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4559D" w:rsidRPr="0034559D" w:rsidTr="0034559D">
        <w:trPr>
          <w:trHeight w:val="63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Площадь строитель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 жилья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34559D" w:rsidRPr="0034559D" w:rsidTr="0034559D">
        <w:trPr>
          <w:trHeight w:val="70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 xml:space="preserve">Объемы 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финансиро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 xml:space="preserve">           в том числе по источникам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13680</w:t>
            </w:r>
          </w:p>
        </w:tc>
      </w:tr>
      <w:tr w:rsidR="0034559D" w:rsidRPr="0034559D" w:rsidTr="0034559D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доля областного бюджета 90%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12312</w:t>
            </w:r>
          </w:p>
        </w:tc>
      </w:tr>
      <w:tr w:rsidR="0034559D" w:rsidRPr="0034559D" w:rsidTr="0034559D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доля районного бюд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 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34559D" w:rsidRPr="0034559D" w:rsidTr="0034559D">
        <w:trPr>
          <w:trHeight w:val="6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доля местного бюд</w:t>
            </w: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softHyphen/>
              <w:t>жета 5%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559D" w:rsidRPr="0034559D" w:rsidRDefault="0034559D" w:rsidP="0034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9D" w:rsidRPr="0034559D" w:rsidRDefault="0034559D" w:rsidP="003455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</w:tbl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</w:t>
      </w:r>
      <w:proofErr w:type="gramStart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БЮДЖЕТНЫХ</w:t>
      </w:r>
      <w:proofErr w:type="gramEnd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ВНЕБЮДЖЕТНЫХ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РЕСУРСОВ ДЛЯ РЕАЛИЗАЦИИ ПРОГРАММЫ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МО «Майск» ежегодно предусматривает в бюджете финансирования реализации программы. Финансовые ресурсы местного бюджета предполагается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для этих целей в состав местного бюджета в целевом бюджетном фонде, до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ходы которого будут формироваться за счет: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получаемых от использования муниципальных земель (средства от конкурс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продажи в собственность или передачи в долгосрочную аренду земельных участков под строительство);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средств, получаемых от использования муниципальной недвижимости в жилищной сфере (платы граждан за наем муниципального жилищного фонда, платы за аренду муници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пальных площадей.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ОЖИДАЕМЫЕ РЕЗУЛЬТАТЫ  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реализации программы планируется построить </w:t>
      </w:r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2508 </w:t>
      </w:r>
      <w:proofErr w:type="spellStart"/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proofErr w:type="gramStart"/>
      <w:r w:rsidRPr="003455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жилья, пересе</w:t>
      </w: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лить 44 семьи 207жильцов, снести 2206 </w:t>
      </w:r>
      <w:proofErr w:type="spellStart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аварийного и ветхого жилья, в том числе по годам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2013 году –  228кв.м., 4 семьи, 18 чел., 229кв. м (</w:t>
      </w: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аварийное</w:t>
      </w:r>
      <w:proofErr w:type="gram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2014 году – 228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4 семьи, 22 чел., 242 кв. м (аварийное)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2015 году – 342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6 семей, 33 чел., 298 кв. м (ветхое)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2016 году – 342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6 семей, 25 чел., 278  кв. м (ветхое)</w:t>
      </w:r>
      <w:proofErr w:type="gramEnd"/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2017 году – 456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8 семей, 36 чел., 360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– 456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8 семей, 43 чел., 405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2019 году – 456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8 семей, 30 чел., 294 </w:t>
      </w:r>
      <w:proofErr w:type="spell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3455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(ветхое)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ОРГАНИЗАЦИИ </w:t>
      </w:r>
      <w:proofErr w:type="gramStart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45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ПРОГРАММЫ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программы обеспечивает заказчик программы – МО «Майск». 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МО «Майск» осуществляет организационно-методическое управление реализацией программы: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финансирование программы из консолидированных источников и </w:t>
      </w:r>
      <w:proofErr w:type="gramStart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 за</w:t>
      </w:r>
      <w:proofErr w:type="gramEnd"/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выполнением;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межведомственных комиссий по установлению непригодного для проживания жилья;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соблюдение сроков и очередности переселения граждан из ветхого и аварийного жилищного фонда   МО «Майск»;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порядок переселения граждан;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предложения по более эффективным методам решения задач;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формирование нормативной базы;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исполнителю программы;</w:t>
      </w:r>
    </w:p>
    <w:p w:rsidR="0034559D" w:rsidRPr="0034559D" w:rsidRDefault="0034559D" w:rsidP="0034559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ежеквартально администрации Иркутской области отчеты о ходе реали</w:t>
      </w:r>
      <w:r w:rsidRPr="003455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программы.</w:t>
      </w: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DB" w:rsidRDefault="001934DB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DB" w:rsidRDefault="001934DB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DB" w:rsidRDefault="001934DB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РОССИЙСКАЯ ФЕДЕРАЦИЯ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ИРКУТСКАЯ ОБЛАСЬ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ОСИНСКИЙ РАЙОН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 МУНИЦИПАЛЬНОГО ОБРАЗОВАНИЯ «МАЙСК»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6  сессия</w:t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Третьего  созыва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23.01.2013г.                                                                     с. Майск</w:t>
      </w: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59D" w:rsidRPr="0034559D" w:rsidRDefault="0034559D" w:rsidP="003455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№ 33 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изменении в решение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 «Майск»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 от 19.12.2013 г. 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бюджете 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 на 2014 год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2015 и 2016 годов».</w:t>
      </w:r>
    </w:p>
    <w:p w:rsidR="0034559D" w:rsidRPr="0034559D" w:rsidRDefault="0034559D" w:rsidP="0034559D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п.1 ст.185  Бюджетного кодекса РФ,  п.1. </w:t>
      </w:r>
      <w:hyperlink r:id="rId20" w:history="1">
        <w:r w:rsidRPr="00345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ч.1 ст. 14</w:t>
        </w:r>
      </w:hyperlink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п.2 ч.10 ст. </w:t>
      </w:r>
      <w:hyperlink r:id="rId21" w:history="1">
        <w:r w:rsidRPr="003455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35</w:t>
        </w:r>
      </w:hyperlink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22.08.2013 г. № 152,</w:t>
      </w:r>
      <w:proofErr w:type="gramEnd"/>
    </w:p>
    <w:p w:rsidR="0034559D" w:rsidRPr="0034559D" w:rsidRDefault="0034559D" w:rsidP="003455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п.1 ч.1 ст.6, п.2 ч.1 ст. 31 статьями 24, 44 и 58, Устава МО «Майск»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муниципального образования «Майск» решила:</w:t>
      </w:r>
    </w:p>
    <w:p w:rsidR="0034559D" w:rsidRPr="0034559D" w:rsidRDefault="0034559D" w:rsidP="00345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решение Думы МО «Майск» от 19.12. 2013 года № 19 «О  бюджете  муниципального образования «Майск» на 2014 год и плановый период 2015 и 2016 годов»» 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3455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 статью 1 решения в новой редакции: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бюджет муниципального образования  «Майск» на 2014 год по расходам в сумме 8521,75 тысяч рублей и объем межбюджетных трансфертов в сумме 6814,8 тысяч рублей и собственных доходов в размере 1648 тыс. рублей.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«Майск» в сумме 598,95 тысяч рублей или 5,0 % от объема собственных доходов.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№№1,5,7,9,13,16 к решению изложить в новой редакции.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Думу   муниципального образования «Майск»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«Вестнике» и разместить на официальном сайте администрации МО «Майск» www.admaisk.ckspo.ru.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4559D" w:rsidRP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59D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345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А.И.Серебренников</w:t>
      </w:r>
    </w:p>
    <w:p w:rsidR="001934DB" w:rsidRPr="0034559D" w:rsidRDefault="001934DB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34559D" w:rsidRPr="003D37F6" w:rsidRDefault="0034559D" w:rsidP="003455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в Решение Думы МО «Майск»  от 19.12.2013г №19 «О  бюджете муниципального образования «Майск» на 2014 год и </w:t>
      </w:r>
    </w:p>
    <w:p w:rsidR="0034559D" w:rsidRPr="003D37F6" w:rsidRDefault="0034559D" w:rsidP="003455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плановый период 2015-2016 годов».</w:t>
      </w:r>
      <w:r w:rsidRPr="003D37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4559D" w:rsidRPr="003D37F6" w:rsidRDefault="0034559D" w:rsidP="003455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>Предлагается утвердить основные параметры бюджета МО «Майск» 2014 год и плановый период2015-2016 годов в следующих объемах:</w:t>
      </w: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2014 год </w:t>
      </w: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>Доходы 8462,8 тыс. рублей;</w:t>
      </w: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>Расходы 8521,75 тыс. рублей;</w:t>
      </w:r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>Дефицит  58,95 тыс. рублей;</w:t>
      </w:r>
    </w:p>
    <w:p w:rsidR="0034559D" w:rsidRPr="003D37F6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увеличение доходов в виде  </w:t>
      </w:r>
      <w:r w:rsidRPr="003D3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 на 1373 </w:t>
      </w:r>
      <w:proofErr w:type="spellStart"/>
      <w:r w:rsidRPr="003D3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тыс</w:t>
      </w:r>
      <w:proofErr w:type="gramStart"/>
      <w:r w:rsidRPr="003D3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.р</w:t>
      </w:r>
      <w:proofErr w:type="gramEnd"/>
      <w:r w:rsidRPr="003D3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ублей</w:t>
      </w:r>
      <w:proofErr w:type="spellEnd"/>
    </w:p>
    <w:p w:rsidR="0034559D" w:rsidRPr="003D37F6" w:rsidRDefault="0034559D" w:rsidP="00345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                </w:t>
      </w:r>
    </w:p>
    <w:p w:rsidR="0034559D" w:rsidRPr="003D37F6" w:rsidRDefault="0034559D" w:rsidP="0034559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Внести изменения в раздел расходы</w:t>
      </w:r>
    </w:p>
    <w:p w:rsidR="0034559D" w:rsidRPr="003D37F6" w:rsidRDefault="0034559D" w:rsidP="003455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4559D" w:rsidRPr="003D37F6" w:rsidRDefault="0034559D" w:rsidP="003455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РАСХОДЫ</w:t>
      </w:r>
    </w:p>
    <w:p w:rsidR="0034559D" w:rsidRPr="003D37F6" w:rsidRDefault="0034559D" w:rsidP="0034559D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bidi="en-US"/>
        </w:rPr>
        <w:t>Общий объем расходов на 2014 год скорректирован и предлагается к утверждению  в размере 8521,75 тыс. руб.</w:t>
      </w:r>
    </w:p>
    <w:p w:rsidR="0034559D" w:rsidRPr="003D37F6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по разделу 05 «Жилищн</w:t>
      </w:r>
      <w:proofErr w:type="gramStart"/>
      <w:r w:rsidRPr="003D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3D3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коммунальное хозяйство »</w:t>
      </w:r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планируются – 1454 тыс. руб. с  увеличением  на 1373 тыс. руб. </w:t>
      </w:r>
    </w:p>
    <w:p w:rsidR="0034559D" w:rsidRPr="003D37F6" w:rsidRDefault="0034559D" w:rsidP="00345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spacing w:after="120" w:line="240" w:lineRule="auto"/>
        <w:ind w:right="-482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4559D" w:rsidRPr="003D37F6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</w:p>
    <w:p w:rsidR="0034559D" w:rsidRPr="003D37F6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отдела </w:t>
      </w:r>
    </w:p>
    <w:p w:rsidR="0034559D" w:rsidRPr="003D37F6" w:rsidRDefault="0034559D" w:rsidP="00345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«Майск»                                               </w:t>
      </w:r>
      <w:proofErr w:type="spellStart"/>
      <w:r w:rsidRPr="003D37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Н.И.Брянцева</w:t>
      </w:r>
      <w:proofErr w:type="spellEnd"/>
    </w:p>
    <w:p w:rsidR="0034559D" w:rsidRPr="003D37F6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Pr="003D37F6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2047"/>
        <w:gridCol w:w="5858"/>
        <w:gridCol w:w="2409"/>
      </w:tblGrid>
      <w:tr w:rsidR="0034559D" w:rsidRPr="0034559D" w:rsidTr="003D37F6">
        <w:trPr>
          <w:trHeight w:val="218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gridSpan w:val="2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 к решению Думы МО "Майск"  от 19.12.2013г. №19 (в ред. от 23.01.2014г.)</w:t>
            </w:r>
          </w:p>
        </w:tc>
      </w:tr>
      <w:tr w:rsidR="0034559D" w:rsidRPr="0034559D" w:rsidTr="003D37F6">
        <w:trPr>
          <w:trHeight w:val="229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gridSpan w:val="2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34559D" w:rsidRPr="0034559D" w:rsidTr="003D37F6">
        <w:trPr>
          <w:trHeight w:val="278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7" w:type="dxa"/>
            <w:gridSpan w:val="2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Поступления доходов в местный бюджет муниципального образования </w:t>
            </w:r>
          </w:p>
        </w:tc>
      </w:tr>
      <w:tr w:rsidR="0034559D" w:rsidRPr="0034559D" w:rsidTr="003D37F6">
        <w:trPr>
          <w:trHeight w:val="398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"Майск" на  2014гг</w:t>
            </w:r>
          </w:p>
        </w:tc>
        <w:tc>
          <w:tcPr>
            <w:tcW w:w="2409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D37F6">
        <w:trPr>
          <w:trHeight w:val="276"/>
        </w:trPr>
        <w:tc>
          <w:tcPr>
            <w:tcW w:w="2047" w:type="dxa"/>
            <w:vMerge w:val="restart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 РФ</w:t>
            </w:r>
          </w:p>
        </w:tc>
        <w:tc>
          <w:tcPr>
            <w:tcW w:w="5858" w:type="dxa"/>
            <w:vMerge w:val="restart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9" w:type="dxa"/>
            <w:vMerge w:val="restart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на 2014 год</w:t>
            </w:r>
          </w:p>
        </w:tc>
      </w:tr>
      <w:tr w:rsidR="0034559D" w:rsidRPr="0034559D" w:rsidTr="003D37F6">
        <w:trPr>
          <w:trHeight w:val="276"/>
        </w:trPr>
        <w:tc>
          <w:tcPr>
            <w:tcW w:w="2047" w:type="dxa"/>
            <w:vMerge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vMerge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1648,0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000  1  01  00000  00  0000  000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1648,00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000  1  01  02000  01  0000  110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09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</w:t>
            </w:r>
          </w:p>
        </w:tc>
      </w:tr>
      <w:tr w:rsidR="0034559D" w:rsidRPr="0034559D" w:rsidTr="003D37F6">
        <w:trPr>
          <w:trHeight w:val="118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000  1  01  02010  01  0000  110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000  1  03  00000  00  0000  000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469,0</w:t>
            </w:r>
          </w:p>
        </w:tc>
      </w:tr>
      <w:tr w:rsidR="0034559D" w:rsidRPr="0034559D" w:rsidTr="003D37F6">
        <w:trPr>
          <w:trHeight w:val="780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000  1  03  02150  01  0000  110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171,6</w:t>
            </w:r>
          </w:p>
        </w:tc>
      </w:tr>
      <w:tr w:rsidR="0034559D" w:rsidRPr="0034559D" w:rsidTr="003D37F6">
        <w:trPr>
          <w:trHeight w:val="82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000  1  03  02160  01  0000  110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4559D" w:rsidRPr="0034559D" w:rsidTr="003D37F6">
        <w:trPr>
          <w:trHeight w:val="76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000  1  03  02170  01  0000  110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277,9</w:t>
            </w:r>
          </w:p>
        </w:tc>
      </w:tr>
      <w:tr w:rsidR="0034559D" w:rsidRPr="0034559D" w:rsidTr="003D37F6">
        <w:trPr>
          <w:trHeight w:val="76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000  1  03  02180  01  0000  110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000  1  05  00000  00  0000  000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000  1  05  03010  01  0000  110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000  1  05  03020  01  0000  110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000  1  06  00000  00  0000  000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000  1  06  01000  00  0000  110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34559D" w:rsidRPr="0034559D" w:rsidTr="003D37F6">
        <w:trPr>
          <w:trHeight w:val="76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000  1  06  01030  10  0000  110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559D" w:rsidRPr="0034559D" w:rsidTr="003D37F6">
        <w:trPr>
          <w:trHeight w:val="300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000  1  06  06000  00  0000  110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34559D" w:rsidRPr="0034559D" w:rsidTr="003D37F6">
        <w:trPr>
          <w:trHeight w:val="102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000  1  06  06013  10  0000  110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поселений.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34559D" w:rsidRPr="0034559D" w:rsidTr="003D37F6">
        <w:trPr>
          <w:trHeight w:val="102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000  1  06  06023  10  1000  110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налогообложения</w:t>
            </w:r>
            <w:proofErr w:type="gram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асположенных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поселений.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34559D" w:rsidRPr="0034559D" w:rsidTr="003D37F6">
        <w:trPr>
          <w:trHeight w:val="42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000   11  00000  00  0000   000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34559D" w:rsidRPr="0034559D" w:rsidTr="003D37F6">
        <w:trPr>
          <w:trHeight w:val="127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000  1  11  05013  10  0000  120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000  1  17  00000  00  0000  000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000  1  17  05050  10  0000 180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неналговые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доходы в бюджеты поселений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000  2  00  00000  00  0000  000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6814,8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000  2  02  00000  00  0000  000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6814,8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от других бюджетов бюджетной системы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000  2  02  01001  10  0000  000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000  2  02  02000  00  0000  000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бюджетам субъектов РФ и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мунципальных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3942,7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000  2  02  02999  10  0000  000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3942,7</w:t>
            </w:r>
          </w:p>
        </w:tc>
      </w:tr>
      <w:tr w:rsidR="0034559D" w:rsidRPr="0034559D" w:rsidTr="003D37F6">
        <w:trPr>
          <w:trHeight w:val="72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000 2 02 02079 10 0000 151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000  2  02  03000  00  0000  000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бюджетам субъектов РФ и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мунципальных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образований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34559D" w:rsidRPr="0034559D" w:rsidTr="003D37F6">
        <w:trPr>
          <w:trHeight w:val="76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000  2  02  03015  10  0000  151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Субвеции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000  2 0 2  03024  10  0000  151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</w:t>
            </w:r>
            <w:proofErr w:type="spellStart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беджетам</w:t>
            </w:r>
            <w:proofErr w:type="spellEnd"/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</w:tr>
      <w:tr w:rsidR="0034559D" w:rsidRPr="0034559D" w:rsidTr="003D37F6">
        <w:trPr>
          <w:trHeight w:val="510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000  2  02  04999  10  0000  151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58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8462,8</w:t>
            </w:r>
          </w:p>
        </w:tc>
      </w:tr>
      <w:tr w:rsidR="0034559D" w:rsidRPr="0034559D" w:rsidTr="003D37F6">
        <w:trPr>
          <w:trHeight w:val="255"/>
        </w:trPr>
        <w:tc>
          <w:tcPr>
            <w:tcW w:w="2047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59D" w:rsidRPr="0034559D" w:rsidTr="003D37F6">
        <w:trPr>
          <w:trHeight w:val="765"/>
        </w:trPr>
        <w:tc>
          <w:tcPr>
            <w:tcW w:w="2047" w:type="dxa"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финансового отдела администрации МО "Майск"  </w:t>
            </w:r>
          </w:p>
        </w:tc>
        <w:tc>
          <w:tcPr>
            <w:tcW w:w="5858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5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Н.И.Брянцева</w:t>
            </w:r>
            <w:proofErr w:type="spellEnd"/>
          </w:p>
        </w:tc>
        <w:tc>
          <w:tcPr>
            <w:tcW w:w="2409" w:type="dxa"/>
            <w:noWrap/>
            <w:hideMark/>
          </w:tcPr>
          <w:p w:rsidR="0034559D" w:rsidRPr="0034559D" w:rsidRDefault="0034559D" w:rsidP="0034559D">
            <w:pPr>
              <w:autoSpaceDE w:val="0"/>
              <w:autoSpaceDN w:val="0"/>
              <w:ind w:right="-8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9D" w:rsidRPr="0034559D" w:rsidRDefault="0034559D" w:rsidP="0034559D">
      <w:pPr>
        <w:autoSpaceDE w:val="0"/>
        <w:autoSpaceDN w:val="0"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05"/>
        <w:gridCol w:w="6526"/>
        <w:gridCol w:w="783"/>
        <w:gridCol w:w="783"/>
      </w:tblGrid>
      <w:tr w:rsidR="0034559D" w:rsidRPr="0034559D" w:rsidTr="0034559D">
        <w:trPr>
          <w:trHeight w:val="300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10658" w:type="dxa"/>
            <w:gridSpan w:val="3"/>
            <w:hideMark/>
          </w:tcPr>
          <w:p w:rsidR="0034559D" w:rsidRPr="0034559D" w:rsidRDefault="0034559D" w:rsidP="0034559D">
            <w:r w:rsidRPr="0034559D">
              <w:t>Приложение № 2  к решению Думы МО "Майск"  от 19.12.2013г. №19</w:t>
            </w:r>
          </w:p>
        </w:tc>
      </w:tr>
      <w:tr w:rsidR="0034559D" w:rsidRPr="0034559D" w:rsidTr="0034559D">
        <w:trPr>
          <w:trHeight w:val="229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10658" w:type="dxa"/>
            <w:gridSpan w:val="3"/>
            <w:hideMark/>
          </w:tcPr>
          <w:p w:rsidR="0034559D" w:rsidRPr="0034559D" w:rsidRDefault="0034559D" w:rsidP="0034559D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4559D" w:rsidRPr="0034559D" w:rsidTr="0034559D">
        <w:trPr>
          <w:trHeight w:val="278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9814" w:type="dxa"/>
            <w:gridSpan w:val="2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Поступления доходов в местный бюджет муниципального образования 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/>
        </w:tc>
      </w:tr>
      <w:tr w:rsidR="0034559D" w:rsidRPr="0034559D" w:rsidTr="0034559D">
        <w:trPr>
          <w:trHeight w:val="398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897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                                 "Майск" на  2015-2016гг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/>
        </w:tc>
        <w:tc>
          <w:tcPr>
            <w:tcW w:w="844" w:type="dxa"/>
            <w:hideMark/>
          </w:tcPr>
          <w:p w:rsidR="0034559D" w:rsidRPr="0034559D" w:rsidRDefault="0034559D" w:rsidP="0034559D"/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8970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276"/>
        </w:trPr>
        <w:tc>
          <w:tcPr>
            <w:tcW w:w="2560" w:type="dxa"/>
            <w:vMerge w:val="restart"/>
            <w:hideMark/>
          </w:tcPr>
          <w:p w:rsidR="0034559D" w:rsidRPr="0034559D" w:rsidRDefault="0034559D" w:rsidP="0034559D">
            <w:r w:rsidRPr="0034559D">
              <w:t>код БК РФ</w:t>
            </w:r>
          </w:p>
        </w:tc>
        <w:tc>
          <w:tcPr>
            <w:tcW w:w="8970" w:type="dxa"/>
            <w:vMerge w:val="restart"/>
            <w:hideMark/>
          </w:tcPr>
          <w:p w:rsidR="0034559D" w:rsidRPr="0034559D" w:rsidRDefault="0034559D" w:rsidP="0034559D">
            <w:r w:rsidRPr="0034559D">
              <w:t>Наименование</w:t>
            </w:r>
          </w:p>
        </w:tc>
        <w:tc>
          <w:tcPr>
            <w:tcW w:w="844" w:type="dxa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Прогноз на 2015 год</w:t>
            </w:r>
          </w:p>
        </w:tc>
        <w:tc>
          <w:tcPr>
            <w:tcW w:w="844" w:type="dxa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Прогноз на 2016 год</w:t>
            </w:r>
          </w:p>
        </w:tc>
      </w:tr>
      <w:tr w:rsidR="0034559D" w:rsidRPr="0034559D" w:rsidTr="0034559D">
        <w:trPr>
          <w:trHeight w:val="276"/>
        </w:trPr>
        <w:tc>
          <w:tcPr>
            <w:tcW w:w="2560" w:type="dxa"/>
            <w:vMerge/>
            <w:hideMark/>
          </w:tcPr>
          <w:p w:rsidR="0034559D" w:rsidRPr="0034559D" w:rsidRDefault="0034559D"/>
        </w:tc>
        <w:tc>
          <w:tcPr>
            <w:tcW w:w="8970" w:type="dxa"/>
            <w:vMerge/>
            <w:hideMark/>
          </w:tcPr>
          <w:p w:rsidR="0034559D" w:rsidRPr="0034559D" w:rsidRDefault="0034559D"/>
        </w:tc>
        <w:tc>
          <w:tcPr>
            <w:tcW w:w="844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</w:t>
            </w:r>
          </w:p>
        </w:tc>
        <w:tc>
          <w:tcPr>
            <w:tcW w:w="897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000  1  00  00000  00  0000  000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1628,8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1741,5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000  1  01  00000  00  0000  000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1628,80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1741,50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000  1  01  02000  01  0000  110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270,00</w:t>
            </w:r>
          </w:p>
        </w:tc>
        <w:tc>
          <w:tcPr>
            <w:tcW w:w="84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275,00</w:t>
            </w:r>
          </w:p>
        </w:tc>
      </w:tr>
      <w:tr w:rsidR="0034559D" w:rsidRPr="0034559D" w:rsidTr="0034559D">
        <w:trPr>
          <w:trHeight w:val="130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000  1  01  02010  01  0000  110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 w:rsidP="0034559D">
            <w:r w:rsidRPr="0034559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559D">
              <w:rPr>
                <w:vertAlign w:val="superscript"/>
              </w:rPr>
              <w:t>1</w:t>
            </w:r>
            <w:r w:rsidRPr="0034559D">
              <w:t xml:space="preserve"> и 228 Налогового кодекса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270,0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275,0</w:t>
            </w:r>
          </w:p>
        </w:tc>
      </w:tr>
      <w:tr w:rsidR="0034559D" w:rsidRPr="0034559D" w:rsidTr="0034559D">
        <w:trPr>
          <w:trHeight w:val="750"/>
        </w:trPr>
        <w:tc>
          <w:tcPr>
            <w:tcW w:w="25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000  1  03  00000  00  0000  000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548,8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631,5</w:t>
            </w:r>
          </w:p>
        </w:tc>
      </w:tr>
      <w:tr w:rsidR="0034559D" w:rsidRPr="0034559D" w:rsidTr="0034559D">
        <w:trPr>
          <w:trHeight w:val="912"/>
        </w:trPr>
        <w:tc>
          <w:tcPr>
            <w:tcW w:w="2560" w:type="dxa"/>
            <w:noWrap/>
            <w:hideMark/>
          </w:tcPr>
          <w:p w:rsidR="0034559D" w:rsidRPr="0034559D" w:rsidRDefault="0034559D">
            <w:r w:rsidRPr="0034559D">
              <w:t xml:space="preserve"> 000  1  03  02150  01  0000  110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195,6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233,6</w:t>
            </w:r>
          </w:p>
        </w:tc>
      </w:tr>
      <w:tr w:rsidR="0034559D" w:rsidRPr="0034559D" w:rsidTr="0034559D">
        <w:trPr>
          <w:trHeight w:val="1212"/>
        </w:trPr>
        <w:tc>
          <w:tcPr>
            <w:tcW w:w="2560" w:type="dxa"/>
            <w:noWrap/>
            <w:hideMark/>
          </w:tcPr>
          <w:p w:rsidR="0034559D" w:rsidRPr="0034559D" w:rsidRDefault="0034559D">
            <w:r w:rsidRPr="0034559D">
              <w:t xml:space="preserve"> 000  1  03  02160  01  0000  110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>Доходы от уплаты акцизов на моторные масла для дизельных и (или) карбюраторных (</w:t>
            </w:r>
            <w:proofErr w:type="spellStart"/>
            <w:r w:rsidRPr="0034559D">
              <w:t>инжекторных</w:t>
            </w:r>
            <w:proofErr w:type="spellEnd"/>
            <w:r w:rsidRPr="0034559D"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4,0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4,4</w:t>
            </w:r>
          </w:p>
        </w:tc>
      </w:tr>
      <w:tr w:rsidR="0034559D" w:rsidRPr="0034559D" w:rsidTr="0034559D">
        <w:trPr>
          <w:trHeight w:val="765"/>
        </w:trPr>
        <w:tc>
          <w:tcPr>
            <w:tcW w:w="2560" w:type="dxa"/>
            <w:noWrap/>
            <w:hideMark/>
          </w:tcPr>
          <w:p w:rsidR="0034559D" w:rsidRPr="0034559D" w:rsidRDefault="0034559D">
            <w:r w:rsidRPr="0034559D">
              <w:t xml:space="preserve"> 000  1  03  02170  01  0000  110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329,9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371,7</w:t>
            </w:r>
          </w:p>
        </w:tc>
      </w:tr>
      <w:tr w:rsidR="0034559D" w:rsidRPr="0034559D" w:rsidTr="0034559D">
        <w:trPr>
          <w:trHeight w:val="765"/>
        </w:trPr>
        <w:tc>
          <w:tcPr>
            <w:tcW w:w="2560" w:type="dxa"/>
            <w:noWrap/>
            <w:hideMark/>
          </w:tcPr>
          <w:p w:rsidR="0034559D" w:rsidRPr="0034559D" w:rsidRDefault="0034559D">
            <w:r w:rsidRPr="0034559D">
              <w:t xml:space="preserve"> 000  1  03  02180  01  0000  110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19,3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21,8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 xml:space="preserve"> 000  1  05  00000  00  0000  000</w:t>
            </w:r>
          </w:p>
        </w:tc>
        <w:tc>
          <w:tcPr>
            <w:tcW w:w="8970" w:type="dxa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 w:rsidP="0034559D">
            <w:r w:rsidRPr="0034559D">
              <w:t xml:space="preserve"> 000  1  05  03010  01  0000  110</w:t>
            </w:r>
          </w:p>
        </w:tc>
        <w:tc>
          <w:tcPr>
            <w:tcW w:w="8970" w:type="dxa"/>
            <w:noWrap/>
            <w:hideMark/>
          </w:tcPr>
          <w:p w:rsidR="0034559D" w:rsidRPr="0034559D" w:rsidRDefault="0034559D">
            <w:r w:rsidRPr="0034559D">
              <w:t>Единый сельскохозяйственный налог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20,0</w:t>
            </w:r>
          </w:p>
        </w:tc>
      </w:tr>
      <w:tr w:rsidR="0034559D" w:rsidRPr="0034559D" w:rsidTr="0034559D">
        <w:trPr>
          <w:trHeight w:val="51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000  1  05  03020  01  0000  110</w:t>
            </w:r>
          </w:p>
        </w:tc>
        <w:tc>
          <w:tcPr>
            <w:tcW w:w="8970" w:type="dxa"/>
            <w:noWrap/>
            <w:hideMark/>
          </w:tcPr>
          <w:p w:rsidR="0034559D" w:rsidRPr="0034559D" w:rsidRDefault="0034559D" w:rsidP="0034559D">
            <w:r w:rsidRPr="0034559D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20,0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000  1  06  00000  00  0000  000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000  1  06  01000  00  0000  110</w:t>
            </w:r>
          </w:p>
        </w:tc>
        <w:tc>
          <w:tcPr>
            <w:tcW w:w="8970" w:type="dxa"/>
            <w:noWrap/>
            <w:hideMark/>
          </w:tcPr>
          <w:p w:rsidR="0034559D" w:rsidRPr="0034559D" w:rsidRDefault="0034559D">
            <w:r w:rsidRPr="0034559D">
              <w:t>Налог на имущество физических лиц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</w:t>
            </w:r>
          </w:p>
        </w:tc>
      </w:tr>
      <w:tr w:rsidR="0034559D" w:rsidRPr="0034559D" w:rsidTr="0034559D">
        <w:trPr>
          <w:trHeight w:val="765"/>
        </w:trPr>
        <w:tc>
          <w:tcPr>
            <w:tcW w:w="2560" w:type="dxa"/>
            <w:noWrap/>
            <w:hideMark/>
          </w:tcPr>
          <w:p w:rsidR="0034559D" w:rsidRPr="0034559D" w:rsidRDefault="0034559D" w:rsidP="0034559D">
            <w:r w:rsidRPr="0034559D">
              <w:t>000  1  06  01030  10  0000  110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5,0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5,0</w:t>
            </w:r>
          </w:p>
        </w:tc>
      </w:tr>
      <w:tr w:rsidR="0034559D" w:rsidRPr="0034559D" w:rsidTr="0034559D">
        <w:trPr>
          <w:trHeight w:val="300"/>
        </w:trPr>
        <w:tc>
          <w:tcPr>
            <w:tcW w:w="256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000  1  06  06000  00  0000  110</w:t>
            </w:r>
          </w:p>
        </w:tc>
        <w:tc>
          <w:tcPr>
            <w:tcW w:w="8970" w:type="dxa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435,0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450,0</w:t>
            </w:r>
          </w:p>
        </w:tc>
      </w:tr>
      <w:tr w:rsidR="0034559D" w:rsidRPr="0034559D" w:rsidTr="0034559D">
        <w:trPr>
          <w:trHeight w:val="102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000  1  06  06013  10  0000  110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34559D">
              <w:t>налогообложения</w:t>
            </w:r>
            <w:proofErr w:type="gramStart"/>
            <w:r w:rsidRPr="0034559D">
              <w:t>,р</w:t>
            </w:r>
            <w:proofErr w:type="gramEnd"/>
            <w:r w:rsidRPr="0034559D">
              <w:t>асположенных</w:t>
            </w:r>
            <w:proofErr w:type="spellEnd"/>
            <w:r w:rsidRPr="0034559D">
              <w:t xml:space="preserve"> в границах поселений.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70,0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75,0</w:t>
            </w:r>
          </w:p>
        </w:tc>
      </w:tr>
      <w:tr w:rsidR="0034559D" w:rsidRPr="0034559D" w:rsidTr="0034559D">
        <w:trPr>
          <w:trHeight w:val="102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000  1  06  06023  10  1000  110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r w:rsidRPr="0034559D"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34559D">
              <w:t>налогообложения</w:t>
            </w:r>
            <w:proofErr w:type="gramStart"/>
            <w:r w:rsidRPr="0034559D">
              <w:t>,р</w:t>
            </w:r>
            <w:proofErr w:type="gramEnd"/>
            <w:r w:rsidRPr="0034559D">
              <w:t>асположенных</w:t>
            </w:r>
            <w:proofErr w:type="spellEnd"/>
            <w:r w:rsidRPr="0034559D">
              <w:t xml:space="preserve"> в границах поселений.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365,0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375,0</w:t>
            </w:r>
          </w:p>
        </w:tc>
      </w:tr>
      <w:tr w:rsidR="0034559D" w:rsidRPr="0034559D" w:rsidTr="0034559D">
        <w:trPr>
          <w:trHeight w:val="420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000   11  00000  00  0000   000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350,0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360,0</w:t>
            </w:r>
          </w:p>
        </w:tc>
      </w:tr>
      <w:tr w:rsidR="0034559D" w:rsidRPr="0034559D" w:rsidTr="0034559D">
        <w:trPr>
          <w:trHeight w:val="127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000  1  11  05013  10  0000  120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350,0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360,0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000  1  17  00000  00  0000  000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ПРОЧИЕ НЕНАЛОГОВЫЕ ДОХОДЫ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000  1  17  05050  10  0000 180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 xml:space="preserve">Прочие </w:t>
            </w:r>
            <w:proofErr w:type="spellStart"/>
            <w:r w:rsidRPr="0034559D">
              <w:rPr>
                <w:i/>
                <w:iCs/>
              </w:rPr>
              <w:t>неналговые</w:t>
            </w:r>
            <w:proofErr w:type="spellEnd"/>
            <w:r w:rsidRPr="0034559D">
              <w:rPr>
                <w:i/>
                <w:iCs/>
              </w:rPr>
              <w:t xml:space="preserve"> доходы в бюджеты поселений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000  2  00  00000  00  0000  000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БЕЗВОЗМЕЗДНЫЕ ПОСТУПЛЕНИЯ, всего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5138,0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5121,5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>в том числе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4559D">
        <w:trPr>
          <w:trHeight w:val="51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000  2  02  00000  00  0000  000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5138,0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5121,5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000  2  02  01000  00  0000  000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Дотации от других бюджетов бюджетной системы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1107,6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1140,4</w:t>
            </w:r>
          </w:p>
        </w:tc>
      </w:tr>
      <w:tr w:rsidR="0034559D" w:rsidRPr="0034559D" w:rsidTr="0034559D">
        <w:trPr>
          <w:trHeight w:val="51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000  2  02  01001  10  0000  000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1107,6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1140,4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000  2  02  02000  00  0000  000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 xml:space="preserve">Субсидии бюджетам субъектов РФ и </w:t>
            </w:r>
            <w:proofErr w:type="spellStart"/>
            <w:r w:rsidRPr="0034559D">
              <w:rPr>
                <w:i/>
                <w:iCs/>
              </w:rPr>
              <w:t>мунципальных</w:t>
            </w:r>
            <w:proofErr w:type="spellEnd"/>
            <w:r w:rsidRPr="0034559D">
              <w:rPr>
                <w:i/>
                <w:iCs/>
              </w:rPr>
              <w:t xml:space="preserve"> образований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3935,1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3885,8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000  2  02  02999  10  0000  000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Прочие субсидии бюджетам поселений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3935,1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3885,8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000  2  02  03000  00  0000  000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 xml:space="preserve">Субвенции бюджетам субъектов РФ и </w:t>
            </w:r>
            <w:proofErr w:type="spellStart"/>
            <w:r w:rsidRPr="0034559D">
              <w:rPr>
                <w:i/>
                <w:iCs/>
              </w:rPr>
              <w:t>мунципальных</w:t>
            </w:r>
            <w:proofErr w:type="spellEnd"/>
            <w:r w:rsidRPr="0034559D">
              <w:rPr>
                <w:i/>
                <w:iCs/>
              </w:rPr>
              <w:t xml:space="preserve"> образований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95,3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95,3</w:t>
            </w:r>
          </w:p>
        </w:tc>
      </w:tr>
      <w:tr w:rsidR="0034559D" w:rsidRPr="0034559D" w:rsidTr="0034559D">
        <w:trPr>
          <w:trHeight w:val="765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000  2  02  03015  10  0000  151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proofErr w:type="spellStart"/>
            <w:r w:rsidRPr="0034559D">
              <w:rPr>
                <w:i/>
                <w:iCs/>
              </w:rPr>
              <w:t>Субвеции</w:t>
            </w:r>
            <w:proofErr w:type="spellEnd"/>
            <w:r w:rsidRPr="0034559D">
              <w:rPr>
                <w:i/>
                <w:iCs/>
              </w:rPr>
              <w:t xml:space="preserve"> бюджетам поселений по осуществлению системы РФ по первичному воинскому учету на территории где отсутствуют военные комиссариаты 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63,0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63,0</w:t>
            </w:r>
          </w:p>
        </w:tc>
      </w:tr>
      <w:tr w:rsidR="0034559D" w:rsidRPr="0034559D" w:rsidTr="0034559D">
        <w:trPr>
          <w:trHeight w:val="51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000  2 0 2  03024  10  0000  151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 xml:space="preserve">Субвенции </w:t>
            </w:r>
            <w:proofErr w:type="spellStart"/>
            <w:r w:rsidRPr="0034559D">
              <w:rPr>
                <w:i/>
                <w:iCs/>
              </w:rPr>
              <w:t>беджетам</w:t>
            </w:r>
            <w:proofErr w:type="spellEnd"/>
            <w:r w:rsidRPr="0034559D">
              <w:rPr>
                <w:i/>
                <w:iCs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32,3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32,3</w:t>
            </w:r>
          </w:p>
        </w:tc>
      </w:tr>
      <w:tr w:rsidR="0034559D" w:rsidRPr="0034559D" w:rsidTr="0034559D">
        <w:trPr>
          <w:trHeight w:val="510"/>
        </w:trPr>
        <w:tc>
          <w:tcPr>
            <w:tcW w:w="2560" w:type="dxa"/>
            <w:hideMark/>
          </w:tcPr>
          <w:p w:rsidR="0034559D" w:rsidRPr="0034559D" w:rsidRDefault="0034559D" w:rsidP="0034559D">
            <w:r w:rsidRPr="0034559D">
              <w:t>000  2  02  04999  10  0000  151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0,0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r w:rsidRPr="0034559D">
              <w:t>0,0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hideMark/>
          </w:tcPr>
          <w:p w:rsidR="0034559D" w:rsidRPr="0034559D" w:rsidRDefault="0034559D" w:rsidP="0034559D">
            <w:pPr>
              <w:rPr>
                <w:i/>
                <w:iCs/>
              </w:rPr>
            </w:pPr>
            <w:r w:rsidRPr="0034559D">
              <w:rPr>
                <w:i/>
                <w:iCs/>
              </w:rPr>
              <w:lastRenderedPageBreak/>
              <w:t> </w:t>
            </w:r>
          </w:p>
        </w:tc>
        <w:tc>
          <w:tcPr>
            <w:tcW w:w="897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ВСЕГО ДОХОДОВ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6766,8</w:t>
            </w:r>
          </w:p>
        </w:tc>
        <w:tc>
          <w:tcPr>
            <w:tcW w:w="84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6863,0</w:t>
            </w:r>
          </w:p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8970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8970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255"/>
        </w:trPr>
        <w:tc>
          <w:tcPr>
            <w:tcW w:w="2560" w:type="dxa"/>
            <w:noWrap/>
            <w:hideMark/>
          </w:tcPr>
          <w:p w:rsidR="0034559D" w:rsidRPr="0034559D" w:rsidRDefault="0034559D"/>
        </w:tc>
        <w:tc>
          <w:tcPr>
            <w:tcW w:w="8970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  <w:tc>
          <w:tcPr>
            <w:tcW w:w="844" w:type="dxa"/>
            <w:noWrap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315"/>
        </w:trPr>
        <w:tc>
          <w:tcPr>
            <w:tcW w:w="11530" w:type="dxa"/>
            <w:gridSpan w:val="2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1688" w:type="dxa"/>
            <w:gridSpan w:val="2"/>
            <w:noWrap/>
            <w:hideMark/>
          </w:tcPr>
          <w:p w:rsidR="0034559D" w:rsidRPr="0034559D" w:rsidRDefault="0034559D" w:rsidP="0034559D">
            <w:proofErr w:type="spellStart"/>
            <w:r w:rsidRPr="0034559D">
              <w:t>Н.И.Брянцева</w:t>
            </w:r>
            <w:proofErr w:type="spellEnd"/>
          </w:p>
        </w:tc>
      </w:tr>
    </w:tbl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0"/>
        <w:gridCol w:w="2509"/>
        <w:gridCol w:w="5808"/>
      </w:tblGrid>
      <w:tr w:rsidR="0034559D" w:rsidRPr="0034559D" w:rsidTr="0034559D">
        <w:trPr>
          <w:trHeight w:val="315"/>
        </w:trPr>
        <w:tc>
          <w:tcPr>
            <w:tcW w:w="184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34559D" w:rsidRPr="0034559D" w:rsidRDefault="0034559D"/>
        </w:tc>
        <w:tc>
          <w:tcPr>
            <w:tcW w:w="6420" w:type="dxa"/>
            <w:hideMark/>
          </w:tcPr>
          <w:p w:rsidR="0034559D" w:rsidRPr="0034559D" w:rsidRDefault="0034559D" w:rsidP="0034559D">
            <w:r w:rsidRPr="0034559D">
              <w:t>Приложение № 3  к решению Думы МО "Майск"  от 19.12.2013г. №19</w:t>
            </w:r>
          </w:p>
        </w:tc>
      </w:tr>
      <w:tr w:rsidR="0034559D" w:rsidRPr="0034559D" w:rsidTr="0034559D">
        <w:trPr>
          <w:trHeight w:val="315"/>
        </w:trPr>
        <w:tc>
          <w:tcPr>
            <w:tcW w:w="184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2760" w:type="dxa"/>
            <w:noWrap/>
            <w:hideMark/>
          </w:tcPr>
          <w:p w:rsidR="0034559D" w:rsidRPr="0034559D" w:rsidRDefault="0034559D"/>
        </w:tc>
        <w:tc>
          <w:tcPr>
            <w:tcW w:w="6420" w:type="dxa"/>
            <w:hideMark/>
          </w:tcPr>
          <w:p w:rsidR="0034559D" w:rsidRPr="0034559D" w:rsidRDefault="0034559D" w:rsidP="0034559D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4559D" w:rsidRPr="0034559D" w:rsidTr="0034559D">
        <w:trPr>
          <w:trHeight w:val="315"/>
        </w:trPr>
        <w:tc>
          <w:tcPr>
            <w:tcW w:w="11020" w:type="dxa"/>
            <w:gridSpan w:val="3"/>
            <w:noWrap/>
            <w:hideMark/>
          </w:tcPr>
          <w:p w:rsidR="0034559D" w:rsidRPr="0034559D" w:rsidRDefault="0034559D">
            <w:r w:rsidRPr="0034559D">
              <w:t xml:space="preserve">                                   Перечень главных администраторов доходов местного бюджета</w:t>
            </w:r>
          </w:p>
        </w:tc>
      </w:tr>
      <w:tr w:rsidR="0034559D" w:rsidRPr="0034559D" w:rsidTr="0034559D">
        <w:trPr>
          <w:trHeight w:val="330"/>
        </w:trPr>
        <w:tc>
          <w:tcPr>
            <w:tcW w:w="1840" w:type="dxa"/>
            <w:noWrap/>
            <w:hideMark/>
          </w:tcPr>
          <w:p w:rsidR="0034559D" w:rsidRPr="0034559D" w:rsidRDefault="0034559D"/>
        </w:tc>
        <w:tc>
          <w:tcPr>
            <w:tcW w:w="2760" w:type="dxa"/>
            <w:noWrap/>
            <w:hideMark/>
          </w:tcPr>
          <w:p w:rsidR="0034559D" w:rsidRPr="0034559D" w:rsidRDefault="0034559D"/>
        </w:tc>
        <w:tc>
          <w:tcPr>
            <w:tcW w:w="6420" w:type="dxa"/>
            <w:noWrap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375"/>
        </w:trPr>
        <w:tc>
          <w:tcPr>
            <w:tcW w:w="1840" w:type="dxa"/>
            <w:hideMark/>
          </w:tcPr>
          <w:p w:rsidR="0034559D" w:rsidRPr="0034559D" w:rsidRDefault="0034559D">
            <w:r w:rsidRPr="0034559D">
              <w:t>Код главного</w:t>
            </w:r>
          </w:p>
        </w:tc>
        <w:tc>
          <w:tcPr>
            <w:tcW w:w="2760" w:type="dxa"/>
            <w:hideMark/>
          </w:tcPr>
          <w:p w:rsidR="0034559D" w:rsidRPr="0034559D" w:rsidRDefault="0034559D">
            <w:r w:rsidRPr="0034559D">
              <w:t xml:space="preserve">Код </w:t>
            </w:r>
            <w:proofErr w:type="gramStart"/>
            <w:r w:rsidRPr="0034559D">
              <w:t>бюджетной</w:t>
            </w:r>
            <w:proofErr w:type="gramEnd"/>
          </w:p>
        </w:tc>
        <w:tc>
          <w:tcPr>
            <w:tcW w:w="6420" w:type="dxa"/>
            <w:vMerge w:val="restart"/>
            <w:hideMark/>
          </w:tcPr>
          <w:p w:rsidR="0034559D" w:rsidRPr="0034559D" w:rsidRDefault="0034559D">
            <w:r w:rsidRPr="0034559D">
              <w:t>Наименование дохода</w:t>
            </w:r>
          </w:p>
        </w:tc>
      </w:tr>
      <w:tr w:rsidR="0034559D" w:rsidRPr="0034559D" w:rsidTr="0034559D">
        <w:trPr>
          <w:trHeight w:val="405"/>
        </w:trPr>
        <w:tc>
          <w:tcPr>
            <w:tcW w:w="1840" w:type="dxa"/>
            <w:hideMark/>
          </w:tcPr>
          <w:p w:rsidR="0034559D" w:rsidRPr="0034559D" w:rsidRDefault="0034559D">
            <w:r w:rsidRPr="0034559D">
              <w:t>администратора</w:t>
            </w:r>
          </w:p>
        </w:tc>
        <w:tc>
          <w:tcPr>
            <w:tcW w:w="2760" w:type="dxa"/>
            <w:hideMark/>
          </w:tcPr>
          <w:p w:rsidR="0034559D" w:rsidRPr="0034559D" w:rsidRDefault="0034559D">
            <w:r w:rsidRPr="0034559D">
              <w:t>классификации</w:t>
            </w:r>
          </w:p>
        </w:tc>
        <w:tc>
          <w:tcPr>
            <w:tcW w:w="6420" w:type="dxa"/>
            <w:vMerge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570"/>
        </w:trPr>
        <w:tc>
          <w:tcPr>
            <w:tcW w:w="11020" w:type="dxa"/>
            <w:gridSpan w:val="3"/>
            <w:hideMark/>
          </w:tcPr>
          <w:p w:rsidR="0034559D" w:rsidRPr="0034559D" w:rsidRDefault="0034559D" w:rsidP="0034559D">
            <w:r w:rsidRPr="0034559D">
              <w:t>Администрация  муниципального образования «Майск»</w:t>
            </w:r>
          </w:p>
        </w:tc>
      </w:tr>
      <w:tr w:rsidR="0034559D" w:rsidRPr="0034559D" w:rsidTr="0034559D">
        <w:trPr>
          <w:trHeight w:val="106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11105025100000120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учреждений).  </w:t>
            </w:r>
          </w:p>
        </w:tc>
      </w:tr>
      <w:tr w:rsidR="0034559D" w:rsidRPr="0034559D" w:rsidTr="0034559D">
        <w:trPr>
          <w:trHeight w:val="106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11301995100000130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4559D" w:rsidRPr="0034559D" w:rsidTr="0034559D">
        <w:trPr>
          <w:trHeight w:val="106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11705050100000180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Прочие неналоговые доходы бюджетов поселений</w:t>
            </w:r>
          </w:p>
        </w:tc>
      </w:tr>
      <w:tr w:rsidR="0034559D" w:rsidRPr="0034559D" w:rsidTr="0034559D">
        <w:trPr>
          <w:trHeight w:val="46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11701050100000180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Невыясненные поступления, зачисляемые в бюджеты поселений</w:t>
            </w:r>
          </w:p>
        </w:tc>
      </w:tr>
      <w:tr w:rsidR="0034559D" w:rsidRPr="0034559D" w:rsidTr="0034559D">
        <w:trPr>
          <w:trHeight w:val="330"/>
        </w:trPr>
        <w:tc>
          <w:tcPr>
            <w:tcW w:w="11020" w:type="dxa"/>
            <w:gridSpan w:val="3"/>
            <w:hideMark/>
          </w:tcPr>
          <w:p w:rsidR="0034559D" w:rsidRPr="0034559D" w:rsidRDefault="0034559D" w:rsidP="0034559D">
            <w:r w:rsidRPr="0034559D">
              <w:t>Финансовый отдел  администрации муниципального образования «Майск»</w:t>
            </w:r>
          </w:p>
        </w:tc>
      </w:tr>
      <w:tr w:rsidR="0034559D" w:rsidRPr="0034559D" w:rsidTr="0034559D">
        <w:trPr>
          <w:trHeight w:val="330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11701050100000180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Невыясненные поступления, зачисляемые в бюджеты поселений</w:t>
            </w:r>
          </w:p>
        </w:tc>
      </w:tr>
      <w:tr w:rsidR="0034559D" w:rsidRPr="0034559D" w:rsidTr="0034559D">
        <w:trPr>
          <w:trHeight w:val="49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20201001100000151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Дотация бюджетам поселений на выравнивание  бюджетной обеспеченности</w:t>
            </w:r>
          </w:p>
        </w:tc>
      </w:tr>
      <w:tr w:rsidR="0034559D" w:rsidRPr="0034559D" w:rsidTr="0034559D">
        <w:trPr>
          <w:trHeight w:val="649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20201003100000151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4559D" w:rsidRPr="0034559D" w:rsidTr="0034559D">
        <w:trPr>
          <w:trHeight w:val="443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20202999100000151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Прочие субсидии бюджетам поселений</w:t>
            </w:r>
          </w:p>
        </w:tc>
      </w:tr>
      <w:tr w:rsidR="0034559D" w:rsidRPr="0034559D" w:rsidTr="0034559D">
        <w:trPr>
          <w:trHeight w:val="829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noWrap/>
            <w:hideMark/>
          </w:tcPr>
          <w:p w:rsidR="0034559D" w:rsidRPr="0034559D" w:rsidRDefault="0034559D" w:rsidP="0034559D">
            <w:r w:rsidRPr="0034559D">
              <w:t>20203024100000151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4559D" w:rsidRPr="0034559D" w:rsidTr="0034559D">
        <w:trPr>
          <w:trHeight w:val="435"/>
        </w:trPr>
        <w:tc>
          <w:tcPr>
            <w:tcW w:w="1840" w:type="dxa"/>
            <w:vMerge w:val="restart"/>
            <w:hideMark/>
          </w:tcPr>
          <w:p w:rsidR="0034559D" w:rsidRPr="0034559D" w:rsidRDefault="0034559D" w:rsidP="0034559D">
            <w:r w:rsidRPr="0034559D">
              <w:t>213</w:t>
            </w:r>
          </w:p>
        </w:tc>
        <w:tc>
          <w:tcPr>
            <w:tcW w:w="2760" w:type="dxa"/>
            <w:vMerge w:val="restart"/>
            <w:hideMark/>
          </w:tcPr>
          <w:p w:rsidR="0034559D" w:rsidRPr="0034559D" w:rsidRDefault="0034559D" w:rsidP="0034559D">
            <w:r w:rsidRPr="0034559D">
              <w:t>20204999100000151</w:t>
            </w:r>
          </w:p>
        </w:tc>
        <w:tc>
          <w:tcPr>
            <w:tcW w:w="6420" w:type="dxa"/>
            <w:vMerge w:val="restart"/>
            <w:hideMark/>
          </w:tcPr>
          <w:p w:rsidR="0034559D" w:rsidRPr="0034559D" w:rsidRDefault="0034559D">
            <w:r w:rsidRPr="0034559D">
              <w:t>Прочие межбюджетные трансферты, передаваемые бюджетам поселений</w:t>
            </w:r>
          </w:p>
        </w:tc>
      </w:tr>
      <w:tr w:rsidR="0034559D" w:rsidRPr="0034559D" w:rsidTr="0034559D">
        <w:trPr>
          <w:trHeight w:val="276"/>
        </w:trPr>
        <w:tc>
          <w:tcPr>
            <w:tcW w:w="1840" w:type="dxa"/>
            <w:vMerge/>
            <w:hideMark/>
          </w:tcPr>
          <w:p w:rsidR="0034559D" w:rsidRPr="0034559D" w:rsidRDefault="0034559D"/>
        </w:tc>
        <w:tc>
          <w:tcPr>
            <w:tcW w:w="2760" w:type="dxa"/>
            <w:vMerge/>
            <w:hideMark/>
          </w:tcPr>
          <w:p w:rsidR="0034559D" w:rsidRPr="0034559D" w:rsidRDefault="0034559D"/>
        </w:tc>
        <w:tc>
          <w:tcPr>
            <w:tcW w:w="6420" w:type="dxa"/>
            <w:vMerge/>
            <w:hideMark/>
          </w:tcPr>
          <w:p w:rsidR="0034559D" w:rsidRPr="0034559D" w:rsidRDefault="0034559D"/>
        </w:tc>
      </w:tr>
      <w:tr w:rsidR="0034559D" w:rsidRPr="0034559D" w:rsidTr="0034559D">
        <w:trPr>
          <w:trHeight w:val="1275"/>
        </w:trPr>
        <w:tc>
          <w:tcPr>
            <w:tcW w:w="1840" w:type="dxa"/>
            <w:hideMark/>
          </w:tcPr>
          <w:p w:rsidR="0034559D" w:rsidRPr="0034559D" w:rsidRDefault="0034559D" w:rsidP="0034559D">
            <w:r w:rsidRPr="0034559D">
              <w:lastRenderedPageBreak/>
              <w:t>213</w:t>
            </w:r>
          </w:p>
        </w:tc>
        <w:tc>
          <w:tcPr>
            <w:tcW w:w="2760" w:type="dxa"/>
            <w:hideMark/>
          </w:tcPr>
          <w:p w:rsidR="0034559D" w:rsidRPr="0034559D" w:rsidRDefault="0034559D" w:rsidP="0034559D">
            <w:r w:rsidRPr="0034559D">
              <w:t>20805000100000151</w:t>
            </w:r>
          </w:p>
        </w:tc>
        <w:tc>
          <w:tcPr>
            <w:tcW w:w="6420" w:type="dxa"/>
            <w:hideMark/>
          </w:tcPr>
          <w:p w:rsidR="0034559D" w:rsidRPr="0034559D" w:rsidRDefault="0034559D">
            <w:r w:rsidRPr="0034559D"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 и процентов начисленных  на излишне взысканные суммы</w:t>
            </w:r>
          </w:p>
        </w:tc>
      </w:tr>
      <w:tr w:rsidR="0034559D" w:rsidRPr="0034559D" w:rsidTr="0034559D">
        <w:trPr>
          <w:trHeight w:val="672"/>
        </w:trPr>
        <w:tc>
          <w:tcPr>
            <w:tcW w:w="4600" w:type="dxa"/>
            <w:gridSpan w:val="2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6420" w:type="dxa"/>
            <w:noWrap/>
            <w:hideMark/>
          </w:tcPr>
          <w:p w:rsidR="0034559D" w:rsidRPr="0034559D" w:rsidRDefault="0034559D" w:rsidP="0034559D">
            <w:proofErr w:type="spellStart"/>
            <w:r w:rsidRPr="0034559D">
              <w:t>Н.И.Брянцева</w:t>
            </w:r>
            <w:proofErr w:type="spellEnd"/>
          </w:p>
        </w:tc>
      </w:tr>
    </w:tbl>
    <w:p w:rsidR="0034559D" w:rsidRDefault="0034559D"/>
    <w:p w:rsidR="0034559D" w:rsidRDefault="0034559D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810"/>
        <w:gridCol w:w="3180"/>
        <w:gridCol w:w="960"/>
        <w:gridCol w:w="960"/>
        <w:gridCol w:w="1260"/>
        <w:gridCol w:w="1861"/>
      </w:tblGrid>
      <w:tr w:rsidR="003D37F6" w:rsidRPr="0034559D" w:rsidTr="003D37F6">
        <w:trPr>
          <w:trHeight w:val="480"/>
        </w:trPr>
        <w:tc>
          <w:tcPr>
            <w:tcW w:w="1810" w:type="dxa"/>
            <w:noWrap/>
            <w:hideMark/>
          </w:tcPr>
          <w:p w:rsidR="003D37F6" w:rsidRPr="0034559D" w:rsidRDefault="003D37F6"/>
        </w:tc>
        <w:tc>
          <w:tcPr>
            <w:tcW w:w="3180" w:type="dxa"/>
            <w:noWrap/>
            <w:hideMark/>
          </w:tcPr>
          <w:p w:rsidR="003D37F6" w:rsidRPr="0034559D" w:rsidRDefault="003D37F6"/>
        </w:tc>
        <w:tc>
          <w:tcPr>
            <w:tcW w:w="960" w:type="dxa"/>
            <w:noWrap/>
            <w:hideMark/>
          </w:tcPr>
          <w:p w:rsidR="003D37F6" w:rsidRPr="0034559D" w:rsidRDefault="003D37F6"/>
        </w:tc>
        <w:tc>
          <w:tcPr>
            <w:tcW w:w="960" w:type="dxa"/>
            <w:noWrap/>
            <w:hideMark/>
          </w:tcPr>
          <w:p w:rsidR="003D37F6" w:rsidRPr="0034559D" w:rsidRDefault="003D37F6"/>
        </w:tc>
        <w:tc>
          <w:tcPr>
            <w:tcW w:w="3121" w:type="dxa"/>
            <w:gridSpan w:val="2"/>
            <w:vMerge w:val="restart"/>
            <w:hideMark/>
          </w:tcPr>
          <w:p w:rsidR="003D37F6" w:rsidRPr="0034559D" w:rsidRDefault="003D37F6">
            <w:r w:rsidRPr="0034559D">
              <w:t>Приложение № 4  к решению Думы МО "Майск"  от 19.12.2013г. №19</w:t>
            </w:r>
          </w:p>
          <w:p w:rsidR="003D37F6" w:rsidRPr="0034559D" w:rsidRDefault="003D37F6" w:rsidP="003D37F6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D37F6" w:rsidRPr="0034559D" w:rsidTr="003D37F6">
        <w:trPr>
          <w:trHeight w:val="690"/>
        </w:trPr>
        <w:tc>
          <w:tcPr>
            <w:tcW w:w="1810" w:type="dxa"/>
            <w:noWrap/>
            <w:hideMark/>
          </w:tcPr>
          <w:p w:rsidR="003D37F6" w:rsidRPr="0034559D" w:rsidRDefault="003D37F6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3D37F6" w:rsidRPr="0034559D" w:rsidRDefault="003D37F6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3D37F6" w:rsidRPr="0034559D" w:rsidRDefault="003D37F6"/>
        </w:tc>
        <w:tc>
          <w:tcPr>
            <w:tcW w:w="960" w:type="dxa"/>
            <w:noWrap/>
            <w:hideMark/>
          </w:tcPr>
          <w:p w:rsidR="003D37F6" w:rsidRPr="0034559D" w:rsidRDefault="003D37F6"/>
        </w:tc>
        <w:tc>
          <w:tcPr>
            <w:tcW w:w="3121" w:type="dxa"/>
            <w:gridSpan w:val="2"/>
            <w:vMerge/>
            <w:hideMark/>
          </w:tcPr>
          <w:p w:rsidR="003D37F6" w:rsidRPr="0034559D" w:rsidRDefault="003D37F6"/>
        </w:tc>
      </w:tr>
      <w:tr w:rsidR="0034559D" w:rsidRPr="0034559D" w:rsidTr="003D37F6">
        <w:trPr>
          <w:trHeight w:val="840"/>
        </w:trPr>
        <w:tc>
          <w:tcPr>
            <w:tcW w:w="10031" w:type="dxa"/>
            <w:gridSpan w:val="6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ПЕРЕЧЕНЬ ГЛАВНЫХ </w:t>
            </w:r>
            <w:proofErr w:type="gramStart"/>
            <w:r w:rsidRPr="0034559D"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  <w:r w:rsidRPr="0034559D">
              <w:rPr>
                <w:b/>
                <w:bCs/>
              </w:rPr>
              <w:t xml:space="preserve">  </w:t>
            </w:r>
          </w:p>
        </w:tc>
      </w:tr>
      <w:tr w:rsidR="0034559D" w:rsidRPr="0034559D" w:rsidTr="003D37F6">
        <w:trPr>
          <w:trHeight w:val="255"/>
        </w:trPr>
        <w:tc>
          <w:tcPr>
            <w:tcW w:w="181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318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1861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615"/>
        </w:trPr>
        <w:tc>
          <w:tcPr>
            <w:tcW w:w="4990" w:type="dxa"/>
            <w:gridSpan w:val="2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041" w:type="dxa"/>
            <w:gridSpan w:val="4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Наименование главного </w:t>
            </w:r>
            <w:proofErr w:type="gramStart"/>
            <w:r w:rsidRPr="0034559D">
              <w:rPr>
                <w:b/>
                <w:bCs/>
              </w:rPr>
              <w:t>администратора источников финансирования дефицита  бюджета</w:t>
            </w:r>
            <w:proofErr w:type="gramEnd"/>
          </w:p>
        </w:tc>
      </w:tr>
      <w:tr w:rsidR="0034559D" w:rsidRPr="0034559D" w:rsidTr="003D37F6">
        <w:trPr>
          <w:trHeight w:val="102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главного администратора источников</w:t>
            </w:r>
          </w:p>
        </w:tc>
        <w:tc>
          <w:tcPr>
            <w:tcW w:w="318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источников финансирования дефицита  бюджета</w:t>
            </w:r>
          </w:p>
        </w:tc>
        <w:tc>
          <w:tcPr>
            <w:tcW w:w="5041" w:type="dxa"/>
            <w:gridSpan w:val="4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73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Администрация муниципального образования "Майск"</w:t>
            </w:r>
          </w:p>
        </w:tc>
      </w:tr>
      <w:tr w:rsidR="0034559D" w:rsidRPr="0034559D" w:rsidTr="003D37F6">
        <w:trPr>
          <w:trHeight w:val="49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01 02 00 00 00 0000 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Кредиты кредитных организаций в валюте  Российской Федерации</w:t>
            </w:r>
          </w:p>
        </w:tc>
      </w:tr>
      <w:tr w:rsidR="0034559D" w:rsidRPr="0034559D" w:rsidTr="003D37F6">
        <w:trPr>
          <w:trHeight w:val="54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01 02 00 00 00 0000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Получение кредитов от кредитных организаций в валюте Российской Федерации</w:t>
            </w:r>
          </w:p>
        </w:tc>
      </w:tr>
      <w:tr w:rsidR="0034559D" w:rsidRPr="0034559D" w:rsidTr="003D37F6">
        <w:trPr>
          <w:trHeight w:val="64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01 02 00 00 10 0000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34559D" w:rsidRPr="0034559D" w:rsidTr="003D37F6">
        <w:trPr>
          <w:trHeight w:val="57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>01 02 00 00 00 0000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34559D" w:rsidRPr="0034559D" w:rsidTr="003D37F6">
        <w:trPr>
          <w:trHeight w:val="70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01 02 00 00 10 0000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Погашение бюджетами поселений кредитов от кредитных организаций  в валюте Российской Федерации</w:t>
            </w:r>
          </w:p>
        </w:tc>
      </w:tr>
      <w:tr w:rsidR="0034559D" w:rsidRPr="0034559D" w:rsidTr="003D37F6">
        <w:trPr>
          <w:trHeight w:val="54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01 03 00 00  00 0000 000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Бюджетные кредиты от других бюджетов бюджетной системы</w:t>
            </w:r>
          </w:p>
        </w:tc>
      </w:tr>
      <w:tr w:rsidR="0034559D" w:rsidRPr="0034559D" w:rsidTr="003D37F6">
        <w:trPr>
          <w:trHeight w:val="79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01 03 00 00 00 0000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Получение бюджетных кредитов от  других бюджетов бюджетной системы Российской Федерации в валюте Российской Федерации</w:t>
            </w:r>
          </w:p>
        </w:tc>
      </w:tr>
      <w:tr w:rsidR="0034559D" w:rsidRPr="0034559D" w:rsidTr="003D37F6">
        <w:trPr>
          <w:trHeight w:val="81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01 03 00 00 10 0000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Получение кредитов от 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4559D" w:rsidRPr="0034559D" w:rsidTr="003D37F6">
        <w:trPr>
          <w:trHeight w:val="76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01 03 00 00 00 0000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Погашение бюджетных кредитов, полученных от  других бюджетов бюджетной системы Российской Федерации в валюте Российской Федерации</w:t>
            </w:r>
          </w:p>
        </w:tc>
      </w:tr>
      <w:tr w:rsidR="0034559D" w:rsidRPr="0034559D" w:rsidTr="003D37F6">
        <w:trPr>
          <w:trHeight w:val="75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01 03 00 00 10 0000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4559D" w:rsidRPr="0034559D" w:rsidTr="003D37F6">
        <w:trPr>
          <w:trHeight w:val="76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 01 05 00 00 00 0000 000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34559D" w:rsidRPr="0034559D" w:rsidTr="003D37F6">
        <w:trPr>
          <w:trHeight w:val="52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01 05 00 00 00 0000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Увеличение остатков средств бюджетов</w:t>
            </w:r>
          </w:p>
        </w:tc>
      </w:tr>
      <w:tr w:rsidR="0034559D" w:rsidRPr="0034559D" w:rsidTr="003D37F6">
        <w:trPr>
          <w:trHeight w:val="39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Увеличение прочих остатков средств бюджетов</w:t>
            </w:r>
          </w:p>
        </w:tc>
      </w:tr>
      <w:tr w:rsidR="0034559D" w:rsidRPr="0034559D" w:rsidTr="003D37F6">
        <w:trPr>
          <w:trHeight w:val="49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01 05 02 01 00 0000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Увеличение прочих остатков денежных средств бюджетов</w:t>
            </w:r>
          </w:p>
        </w:tc>
      </w:tr>
      <w:tr w:rsidR="0034559D" w:rsidRPr="0034559D" w:rsidTr="003D37F6">
        <w:trPr>
          <w:trHeight w:val="49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01 05 02 01 10 0000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Увеличение прочих остатков денежных средств бюджетов поселений</w:t>
            </w:r>
          </w:p>
        </w:tc>
      </w:tr>
      <w:tr w:rsidR="0034559D" w:rsidRPr="0034559D" w:rsidTr="003D37F6">
        <w:trPr>
          <w:trHeight w:val="52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01 05 00 00 00 0000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Уменьшение остатков средств бюджетов</w:t>
            </w:r>
          </w:p>
        </w:tc>
      </w:tr>
      <w:tr w:rsidR="0034559D" w:rsidRPr="0034559D" w:rsidTr="003D37F6">
        <w:trPr>
          <w:trHeight w:val="42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01 05 02 00 00 0000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Уменьшение прочих остатков средств бюджетов</w:t>
            </w:r>
          </w:p>
        </w:tc>
      </w:tr>
      <w:tr w:rsidR="0034559D" w:rsidRPr="0034559D" w:rsidTr="003D37F6">
        <w:trPr>
          <w:trHeight w:val="540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01 05 02 01 00 0000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Уменьшение прочих остатков денежных средств бюджетов</w:t>
            </w:r>
          </w:p>
        </w:tc>
      </w:tr>
      <w:tr w:rsidR="0034559D" w:rsidRPr="0034559D" w:rsidTr="003D37F6">
        <w:trPr>
          <w:trHeight w:val="555"/>
        </w:trPr>
        <w:tc>
          <w:tcPr>
            <w:tcW w:w="1810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121</w:t>
            </w:r>
          </w:p>
        </w:tc>
        <w:tc>
          <w:tcPr>
            <w:tcW w:w="3180" w:type="dxa"/>
            <w:noWrap/>
            <w:hideMark/>
          </w:tcPr>
          <w:p w:rsidR="0034559D" w:rsidRPr="0034559D" w:rsidRDefault="0034559D" w:rsidP="0034559D">
            <w:r w:rsidRPr="0034559D">
              <w:t xml:space="preserve"> 01 05 02 01 10 0000 </w:t>
            </w:r>
          </w:p>
        </w:tc>
        <w:tc>
          <w:tcPr>
            <w:tcW w:w="5041" w:type="dxa"/>
            <w:gridSpan w:val="4"/>
            <w:hideMark/>
          </w:tcPr>
          <w:p w:rsidR="0034559D" w:rsidRPr="0034559D" w:rsidRDefault="0034559D">
            <w:r w:rsidRPr="0034559D">
              <w:t>Уменьшение прочих остатков денежных средств бюджетов поселений</w:t>
            </w:r>
          </w:p>
        </w:tc>
      </w:tr>
      <w:tr w:rsidR="0034559D" w:rsidRPr="0034559D" w:rsidTr="003D37F6">
        <w:trPr>
          <w:trHeight w:val="285"/>
        </w:trPr>
        <w:tc>
          <w:tcPr>
            <w:tcW w:w="1810" w:type="dxa"/>
            <w:noWrap/>
            <w:hideMark/>
          </w:tcPr>
          <w:p w:rsidR="0034559D" w:rsidRPr="0034559D" w:rsidRDefault="0034559D"/>
        </w:tc>
        <w:tc>
          <w:tcPr>
            <w:tcW w:w="3180" w:type="dxa"/>
            <w:noWrap/>
            <w:hideMark/>
          </w:tcPr>
          <w:p w:rsidR="0034559D" w:rsidRPr="0034559D" w:rsidRDefault="0034559D"/>
        </w:tc>
        <w:tc>
          <w:tcPr>
            <w:tcW w:w="9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1861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255"/>
        </w:trPr>
        <w:tc>
          <w:tcPr>
            <w:tcW w:w="1810" w:type="dxa"/>
            <w:noWrap/>
            <w:hideMark/>
          </w:tcPr>
          <w:p w:rsidR="0034559D" w:rsidRPr="0034559D" w:rsidRDefault="0034559D"/>
        </w:tc>
        <w:tc>
          <w:tcPr>
            <w:tcW w:w="3180" w:type="dxa"/>
            <w:noWrap/>
            <w:hideMark/>
          </w:tcPr>
          <w:p w:rsidR="0034559D" w:rsidRPr="0034559D" w:rsidRDefault="0034559D"/>
        </w:tc>
        <w:tc>
          <w:tcPr>
            <w:tcW w:w="960" w:type="dxa"/>
            <w:noWrap/>
            <w:hideMark/>
          </w:tcPr>
          <w:p w:rsidR="0034559D" w:rsidRPr="0034559D" w:rsidRDefault="0034559D"/>
        </w:tc>
        <w:tc>
          <w:tcPr>
            <w:tcW w:w="960" w:type="dxa"/>
            <w:noWrap/>
            <w:hideMark/>
          </w:tcPr>
          <w:p w:rsidR="0034559D" w:rsidRPr="0034559D" w:rsidRDefault="0034559D"/>
        </w:tc>
        <w:tc>
          <w:tcPr>
            <w:tcW w:w="1260" w:type="dxa"/>
            <w:noWrap/>
            <w:hideMark/>
          </w:tcPr>
          <w:p w:rsidR="0034559D" w:rsidRPr="0034559D" w:rsidRDefault="0034559D"/>
        </w:tc>
        <w:tc>
          <w:tcPr>
            <w:tcW w:w="1861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70"/>
        </w:trPr>
        <w:tc>
          <w:tcPr>
            <w:tcW w:w="1810" w:type="dxa"/>
            <w:hideMark/>
          </w:tcPr>
          <w:p w:rsidR="0034559D" w:rsidRPr="0034559D" w:rsidRDefault="0034559D"/>
        </w:tc>
        <w:tc>
          <w:tcPr>
            <w:tcW w:w="3180" w:type="dxa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960" w:type="dxa"/>
            <w:noWrap/>
            <w:hideMark/>
          </w:tcPr>
          <w:p w:rsidR="0034559D" w:rsidRPr="0034559D" w:rsidRDefault="0034559D"/>
        </w:tc>
        <w:tc>
          <w:tcPr>
            <w:tcW w:w="960" w:type="dxa"/>
            <w:noWrap/>
            <w:hideMark/>
          </w:tcPr>
          <w:p w:rsidR="0034559D" w:rsidRPr="0034559D" w:rsidRDefault="0034559D"/>
        </w:tc>
        <w:tc>
          <w:tcPr>
            <w:tcW w:w="3121" w:type="dxa"/>
            <w:gridSpan w:val="2"/>
            <w:noWrap/>
            <w:hideMark/>
          </w:tcPr>
          <w:p w:rsidR="0034559D" w:rsidRPr="0034559D" w:rsidRDefault="0034559D">
            <w:r w:rsidRPr="0034559D">
              <w:t>Брянцева Н.И.</w:t>
            </w:r>
          </w:p>
        </w:tc>
      </w:tr>
    </w:tbl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9"/>
        <w:gridCol w:w="846"/>
        <w:gridCol w:w="992"/>
        <w:gridCol w:w="942"/>
      </w:tblGrid>
      <w:tr w:rsidR="003D37F6" w:rsidRPr="0034559D" w:rsidTr="003D37F6">
        <w:trPr>
          <w:trHeight w:val="555"/>
        </w:trPr>
        <w:tc>
          <w:tcPr>
            <w:tcW w:w="7079" w:type="dxa"/>
            <w:noWrap/>
            <w:hideMark/>
          </w:tcPr>
          <w:p w:rsidR="003D37F6" w:rsidRPr="0034559D" w:rsidRDefault="003D37F6"/>
        </w:tc>
        <w:tc>
          <w:tcPr>
            <w:tcW w:w="2780" w:type="dxa"/>
            <w:gridSpan w:val="3"/>
            <w:vMerge w:val="restart"/>
            <w:noWrap/>
            <w:hideMark/>
          </w:tcPr>
          <w:p w:rsidR="003D37F6" w:rsidRPr="0034559D" w:rsidRDefault="003D37F6">
            <w:r w:rsidRPr="0034559D">
              <w:t xml:space="preserve">Приложение № 5  к решению Думы МО "Майск"  от 19.12.2013г. №19 ( в </w:t>
            </w:r>
            <w:proofErr w:type="spellStart"/>
            <w:r w:rsidRPr="0034559D">
              <w:t>ред</w:t>
            </w:r>
            <w:proofErr w:type="gramStart"/>
            <w:r w:rsidRPr="0034559D">
              <w:t>.о</w:t>
            </w:r>
            <w:proofErr w:type="gramEnd"/>
            <w:r w:rsidRPr="0034559D">
              <w:t>т</w:t>
            </w:r>
            <w:proofErr w:type="spellEnd"/>
            <w:r w:rsidRPr="0034559D">
              <w:t xml:space="preserve"> 23.01.2014 г.)</w:t>
            </w:r>
          </w:p>
          <w:p w:rsidR="003D37F6" w:rsidRPr="0034559D" w:rsidRDefault="003D37F6" w:rsidP="0034559D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D37F6" w:rsidRPr="0034559D" w:rsidTr="003D37F6">
        <w:trPr>
          <w:trHeight w:val="432"/>
        </w:trPr>
        <w:tc>
          <w:tcPr>
            <w:tcW w:w="7079" w:type="dxa"/>
            <w:noWrap/>
            <w:hideMark/>
          </w:tcPr>
          <w:p w:rsidR="003D37F6" w:rsidRPr="0034559D" w:rsidRDefault="003D37F6"/>
        </w:tc>
        <w:tc>
          <w:tcPr>
            <w:tcW w:w="2780" w:type="dxa"/>
            <w:gridSpan w:val="3"/>
            <w:vMerge/>
            <w:hideMark/>
          </w:tcPr>
          <w:p w:rsidR="003D37F6" w:rsidRPr="0034559D" w:rsidRDefault="003D37F6" w:rsidP="0034559D"/>
        </w:tc>
      </w:tr>
      <w:tr w:rsidR="0034559D" w:rsidRPr="0034559D" w:rsidTr="003D37F6">
        <w:trPr>
          <w:trHeight w:val="25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34559D" w:rsidRPr="0034559D" w:rsidRDefault="0034559D"/>
        </w:tc>
        <w:tc>
          <w:tcPr>
            <w:tcW w:w="992" w:type="dxa"/>
            <w:noWrap/>
            <w:hideMark/>
          </w:tcPr>
          <w:p w:rsidR="0034559D" w:rsidRPr="0034559D" w:rsidRDefault="0034559D"/>
        </w:tc>
        <w:tc>
          <w:tcPr>
            <w:tcW w:w="942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7925" w:type="dxa"/>
            <w:gridSpan w:val="2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 xml:space="preserve">Распределение </w:t>
            </w:r>
            <w:proofErr w:type="gramStart"/>
            <w:r w:rsidRPr="0034559D">
              <w:rPr>
                <w:b/>
                <w:bCs/>
                <w:i/>
                <w:iCs/>
              </w:rPr>
              <w:t>бюджетных</w:t>
            </w:r>
            <w:proofErr w:type="gramEnd"/>
            <w:r w:rsidRPr="0034559D">
              <w:rPr>
                <w:b/>
                <w:bCs/>
                <w:i/>
                <w:iCs/>
              </w:rPr>
              <w:t xml:space="preserve"> ассигновании на 2014 год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/>
        </w:tc>
        <w:tc>
          <w:tcPr>
            <w:tcW w:w="942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8917" w:type="dxa"/>
            <w:gridSpan w:val="3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</w:tr>
      <w:tr w:rsidR="0034559D" w:rsidRPr="0034559D" w:rsidTr="003D37F6">
        <w:trPr>
          <w:trHeight w:val="255"/>
        </w:trPr>
        <w:tc>
          <w:tcPr>
            <w:tcW w:w="7079" w:type="dxa"/>
            <w:noWrap/>
            <w:hideMark/>
          </w:tcPr>
          <w:p w:rsidR="0034559D" w:rsidRPr="0034559D" w:rsidRDefault="0034559D">
            <w:r w:rsidRPr="0034559D">
              <w:t xml:space="preserve">Наименование 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>
            <w:proofErr w:type="spellStart"/>
            <w:r w:rsidRPr="0034559D">
              <w:t>Рз</w:t>
            </w:r>
            <w:proofErr w:type="spellEnd"/>
          </w:p>
        </w:tc>
        <w:tc>
          <w:tcPr>
            <w:tcW w:w="992" w:type="dxa"/>
            <w:noWrap/>
            <w:hideMark/>
          </w:tcPr>
          <w:p w:rsidR="0034559D" w:rsidRPr="0034559D" w:rsidRDefault="0034559D">
            <w:proofErr w:type="spellStart"/>
            <w:r w:rsidRPr="0034559D">
              <w:t>Прз</w:t>
            </w:r>
            <w:proofErr w:type="spellEnd"/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2014</w:t>
            </w:r>
          </w:p>
        </w:tc>
      </w:tr>
      <w:tr w:rsidR="0034559D" w:rsidRPr="0034559D" w:rsidTr="003D37F6">
        <w:trPr>
          <w:trHeight w:val="48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4184,11</w:t>
            </w:r>
          </w:p>
        </w:tc>
      </w:tr>
      <w:tr w:rsidR="0034559D" w:rsidRPr="0034559D" w:rsidTr="003D37F6">
        <w:trPr>
          <w:trHeight w:val="885"/>
        </w:trPr>
        <w:tc>
          <w:tcPr>
            <w:tcW w:w="707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579,8</w:t>
            </w:r>
          </w:p>
        </w:tc>
      </w:tr>
      <w:tr w:rsidR="0034559D" w:rsidRPr="0034559D" w:rsidTr="003D37F6">
        <w:trPr>
          <w:trHeight w:val="111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4559D">
              <w:rPr>
                <w:b/>
                <w:bCs/>
              </w:rPr>
              <w:t>органов</w:t>
            </w:r>
            <w:proofErr w:type="gramEnd"/>
            <w:r w:rsidRPr="0034559D">
              <w:rPr>
                <w:b/>
                <w:bCs/>
              </w:rPr>
              <w:t xml:space="preserve"> муниципальных образовании 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795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3199,31</w:t>
            </w:r>
          </w:p>
        </w:tc>
      </w:tr>
      <w:tr w:rsidR="0034559D" w:rsidRPr="0034559D" w:rsidTr="003D37F6">
        <w:trPr>
          <w:trHeight w:val="518"/>
        </w:trPr>
        <w:tc>
          <w:tcPr>
            <w:tcW w:w="7079" w:type="dxa"/>
            <w:hideMark/>
          </w:tcPr>
          <w:p w:rsidR="0034559D" w:rsidRPr="0034559D" w:rsidRDefault="0034559D">
            <w:r w:rsidRPr="0034559D"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390,0</w:t>
            </w:r>
          </w:p>
        </w:tc>
      </w:tr>
      <w:tr w:rsidR="0034559D" w:rsidRPr="0034559D" w:rsidTr="003D37F6">
        <w:trPr>
          <w:trHeight w:val="51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Резервные фонды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10</w:t>
            </w:r>
          </w:p>
        </w:tc>
      </w:tr>
      <w:tr w:rsidR="0034559D" w:rsidRPr="0034559D" w:rsidTr="003D37F6">
        <w:trPr>
          <w:trHeight w:val="48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оборона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62,8</w:t>
            </w:r>
          </w:p>
        </w:tc>
      </w:tr>
      <w:tr w:rsidR="0034559D" w:rsidRPr="0034559D" w:rsidTr="003D37F6">
        <w:trPr>
          <w:trHeight w:val="480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62,8</w:t>
            </w:r>
          </w:p>
        </w:tc>
      </w:tr>
      <w:tr w:rsidR="0034559D" w:rsidRPr="0034559D" w:rsidTr="003D37F6">
        <w:trPr>
          <w:trHeight w:val="435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Национальная </w:t>
            </w:r>
            <w:proofErr w:type="spellStart"/>
            <w:r w:rsidRPr="0034559D">
              <w:rPr>
                <w:b/>
                <w:bCs/>
              </w:rPr>
              <w:t>безопастность</w:t>
            </w:r>
            <w:proofErr w:type="spellEnd"/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79,2</w:t>
            </w:r>
          </w:p>
        </w:tc>
      </w:tr>
      <w:tr w:rsidR="0034559D" w:rsidRPr="0034559D" w:rsidTr="003D37F6">
        <w:trPr>
          <w:trHeight w:val="1035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Муниципальная целевая </w:t>
            </w:r>
            <w:proofErr w:type="spellStart"/>
            <w:r w:rsidRPr="0034559D">
              <w:rPr>
                <w:b/>
                <w:bCs/>
              </w:rPr>
              <w:t>програма</w:t>
            </w:r>
            <w:proofErr w:type="spellEnd"/>
            <w:r w:rsidRPr="0034559D">
              <w:rPr>
                <w:b/>
                <w:bCs/>
              </w:rPr>
              <w:t xml:space="preserve"> "Пожарная </w:t>
            </w:r>
            <w:proofErr w:type="spellStart"/>
            <w:r w:rsidRPr="0034559D">
              <w:rPr>
                <w:b/>
                <w:bCs/>
              </w:rPr>
              <w:t>безопастность</w:t>
            </w:r>
            <w:proofErr w:type="spellEnd"/>
            <w:r w:rsidRPr="0034559D">
              <w:rPr>
                <w:b/>
                <w:bCs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34559D">
              <w:rPr>
                <w:b/>
                <w:bCs/>
              </w:rPr>
              <w:t>чрезвычайных</w:t>
            </w:r>
            <w:proofErr w:type="gramEnd"/>
            <w:r w:rsidRPr="0034559D">
              <w:rPr>
                <w:b/>
                <w:bCs/>
              </w:rPr>
              <w:t xml:space="preserve"> ситуации на 2013-2015 гг.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74,2</w:t>
            </w:r>
          </w:p>
        </w:tc>
      </w:tr>
      <w:tr w:rsidR="0034559D" w:rsidRPr="0034559D" w:rsidTr="003D37F6">
        <w:trPr>
          <w:trHeight w:val="45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450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экономика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521,3</w:t>
            </w:r>
          </w:p>
        </w:tc>
      </w:tr>
      <w:tr w:rsidR="0034559D" w:rsidRPr="0034559D" w:rsidTr="003D37F6">
        <w:trPr>
          <w:trHeight w:val="30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</w:t>
            </w:r>
          </w:p>
        </w:tc>
      </w:tr>
      <w:tr w:rsidR="0034559D" w:rsidRPr="0034559D" w:rsidTr="003D37F6">
        <w:trPr>
          <w:trHeight w:val="39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Водное хозяйство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36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09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469</w:t>
            </w:r>
          </w:p>
        </w:tc>
      </w:tr>
      <w:tr w:rsidR="0034559D" w:rsidRPr="0034559D" w:rsidTr="003D37F6">
        <w:trPr>
          <w:trHeight w:val="525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15,0</w:t>
            </w:r>
          </w:p>
        </w:tc>
      </w:tr>
      <w:tr w:rsidR="0034559D" w:rsidRPr="0034559D" w:rsidTr="003D37F6">
        <w:trPr>
          <w:trHeight w:val="43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1454,0</w:t>
            </w:r>
          </w:p>
        </w:tc>
      </w:tr>
      <w:tr w:rsidR="0034559D" w:rsidRPr="0034559D" w:rsidTr="003D37F6">
        <w:trPr>
          <w:trHeight w:val="945"/>
        </w:trPr>
        <w:tc>
          <w:tcPr>
            <w:tcW w:w="7079" w:type="dxa"/>
            <w:hideMark/>
          </w:tcPr>
          <w:p w:rsidR="0034559D" w:rsidRPr="0034559D" w:rsidRDefault="0034559D">
            <w:proofErr w:type="gramStart"/>
            <w:r w:rsidRPr="0034559D">
              <w:t>Муниципальная</w:t>
            </w:r>
            <w:proofErr w:type="gramEnd"/>
            <w:r w:rsidRPr="0034559D">
              <w:t xml:space="preserve"> целевая </w:t>
            </w:r>
            <w:proofErr w:type="spellStart"/>
            <w:r w:rsidRPr="0034559D">
              <w:t>програма</w:t>
            </w:r>
            <w:proofErr w:type="spellEnd"/>
            <w:r w:rsidRPr="0034559D">
              <w:t xml:space="preserve"> "</w:t>
            </w:r>
            <w:proofErr w:type="spellStart"/>
            <w:r w:rsidRPr="0034559D">
              <w:t>Пересеоение</w:t>
            </w:r>
            <w:proofErr w:type="spellEnd"/>
            <w:r w:rsidRPr="0034559D">
              <w:t xml:space="preserve"> граждан из ветхого и </w:t>
            </w:r>
            <w:proofErr w:type="spellStart"/>
            <w:r w:rsidRPr="0034559D">
              <w:t>аварииного</w:t>
            </w:r>
            <w:proofErr w:type="spellEnd"/>
            <w:r w:rsidRPr="0034559D">
              <w:t xml:space="preserve"> жилого фонда МО "Майск" на период 2013-2019 гг.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</w:t>
            </w:r>
          </w:p>
        </w:tc>
      </w:tr>
      <w:tr w:rsidR="0034559D" w:rsidRPr="0034559D" w:rsidTr="003D37F6">
        <w:trPr>
          <w:trHeight w:val="300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Комунальное</w:t>
            </w:r>
            <w:proofErr w:type="spellEnd"/>
            <w:r w:rsidRPr="0034559D">
              <w:rPr>
                <w:b/>
                <w:bCs/>
              </w:rPr>
              <w:t xml:space="preserve"> </w:t>
            </w:r>
            <w:proofErr w:type="spellStart"/>
            <w:r w:rsidRPr="0034559D">
              <w:rPr>
                <w:b/>
                <w:bCs/>
              </w:rPr>
              <w:t>хозяиство</w:t>
            </w:r>
            <w:proofErr w:type="spellEnd"/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1200"/>
        </w:trPr>
        <w:tc>
          <w:tcPr>
            <w:tcW w:w="7079" w:type="dxa"/>
            <w:hideMark/>
          </w:tcPr>
          <w:p w:rsidR="0034559D" w:rsidRPr="0034559D" w:rsidRDefault="0034559D">
            <w:r w:rsidRPr="0034559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31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2186,74</w:t>
            </w:r>
          </w:p>
        </w:tc>
      </w:tr>
      <w:tr w:rsidR="0034559D" w:rsidRPr="0034559D" w:rsidTr="003D37F6">
        <w:trPr>
          <w:trHeight w:val="315"/>
        </w:trPr>
        <w:tc>
          <w:tcPr>
            <w:tcW w:w="7079" w:type="dxa"/>
            <w:noWrap/>
            <w:hideMark/>
          </w:tcPr>
          <w:p w:rsidR="0034559D" w:rsidRPr="0034559D" w:rsidRDefault="0034559D">
            <w:r w:rsidRPr="0034559D">
              <w:t>Культура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2186,74</w:t>
            </w:r>
          </w:p>
        </w:tc>
      </w:tr>
      <w:tr w:rsidR="0034559D" w:rsidRPr="0034559D" w:rsidTr="003D37F6">
        <w:trPr>
          <w:trHeight w:val="630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31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Расходы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315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945"/>
        </w:trPr>
        <w:tc>
          <w:tcPr>
            <w:tcW w:w="7079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34559D">
              <w:rPr>
                <w:b/>
                <w:bCs/>
              </w:rPr>
              <w:t>Росийской</w:t>
            </w:r>
            <w:proofErr w:type="spellEnd"/>
            <w:r w:rsidRPr="0034559D">
              <w:rPr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846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92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300"/>
        </w:trPr>
        <w:tc>
          <w:tcPr>
            <w:tcW w:w="707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Итого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8521,75</w:t>
            </w:r>
          </w:p>
        </w:tc>
      </w:tr>
      <w:tr w:rsidR="0034559D" w:rsidRPr="0034559D" w:rsidTr="003D37F6">
        <w:trPr>
          <w:trHeight w:val="255"/>
        </w:trPr>
        <w:tc>
          <w:tcPr>
            <w:tcW w:w="7079" w:type="dxa"/>
            <w:noWrap/>
            <w:hideMark/>
          </w:tcPr>
          <w:p w:rsidR="0034559D" w:rsidRPr="0034559D" w:rsidRDefault="0034559D"/>
        </w:tc>
        <w:tc>
          <w:tcPr>
            <w:tcW w:w="846" w:type="dxa"/>
            <w:noWrap/>
            <w:hideMark/>
          </w:tcPr>
          <w:p w:rsidR="0034559D" w:rsidRPr="0034559D" w:rsidRDefault="0034559D"/>
        </w:tc>
        <w:tc>
          <w:tcPr>
            <w:tcW w:w="992" w:type="dxa"/>
            <w:noWrap/>
            <w:hideMark/>
          </w:tcPr>
          <w:p w:rsidR="0034559D" w:rsidRPr="0034559D" w:rsidRDefault="0034559D"/>
        </w:tc>
        <w:tc>
          <w:tcPr>
            <w:tcW w:w="942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10"/>
        </w:trPr>
        <w:tc>
          <w:tcPr>
            <w:tcW w:w="7079" w:type="dxa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846" w:type="dxa"/>
            <w:noWrap/>
            <w:hideMark/>
          </w:tcPr>
          <w:p w:rsidR="0034559D" w:rsidRPr="0034559D" w:rsidRDefault="0034559D"/>
        </w:tc>
        <w:tc>
          <w:tcPr>
            <w:tcW w:w="1934" w:type="dxa"/>
            <w:gridSpan w:val="2"/>
            <w:noWrap/>
            <w:hideMark/>
          </w:tcPr>
          <w:p w:rsidR="0034559D" w:rsidRPr="0034559D" w:rsidRDefault="0034559D">
            <w:proofErr w:type="spellStart"/>
            <w:r w:rsidRPr="0034559D">
              <w:t>Н.И.Брянцева</w:t>
            </w:r>
            <w:proofErr w:type="spellEnd"/>
          </w:p>
        </w:tc>
      </w:tr>
    </w:tbl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09"/>
        <w:gridCol w:w="794"/>
        <w:gridCol w:w="927"/>
        <w:gridCol w:w="938"/>
        <w:gridCol w:w="829"/>
      </w:tblGrid>
      <w:tr w:rsidR="003D37F6" w:rsidRPr="0034559D" w:rsidTr="003D37F6">
        <w:trPr>
          <w:trHeight w:val="458"/>
        </w:trPr>
        <w:tc>
          <w:tcPr>
            <w:tcW w:w="6525" w:type="dxa"/>
            <w:noWrap/>
            <w:hideMark/>
          </w:tcPr>
          <w:p w:rsidR="003D37F6" w:rsidRPr="0034559D" w:rsidRDefault="003D37F6"/>
        </w:tc>
        <w:tc>
          <w:tcPr>
            <w:tcW w:w="796" w:type="dxa"/>
            <w:noWrap/>
            <w:hideMark/>
          </w:tcPr>
          <w:p w:rsidR="003D37F6" w:rsidRPr="0034559D" w:rsidRDefault="003D37F6"/>
        </w:tc>
        <w:tc>
          <w:tcPr>
            <w:tcW w:w="2676" w:type="dxa"/>
            <w:gridSpan w:val="3"/>
            <w:vMerge w:val="restart"/>
            <w:hideMark/>
          </w:tcPr>
          <w:p w:rsidR="003D37F6" w:rsidRPr="0034559D" w:rsidRDefault="003D37F6" w:rsidP="0034559D">
            <w:r w:rsidRPr="0034559D">
              <w:t>Приложение № 6 к решению Думы МО "Майск"  от 19.12.2013г. №19_</w:t>
            </w:r>
          </w:p>
          <w:p w:rsidR="003D37F6" w:rsidRPr="0034559D" w:rsidRDefault="003D37F6" w:rsidP="0034559D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D37F6" w:rsidRPr="0034559D" w:rsidTr="003D37F6">
        <w:trPr>
          <w:trHeight w:val="420"/>
        </w:trPr>
        <w:tc>
          <w:tcPr>
            <w:tcW w:w="6525" w:type="dxa"/>
            <w:noWrap/>
            <w:hideMark/>
          </w:tcPr>
          <w:p w:rsidR="003D37F6" w:rsidRPr="0034559D" w:rsidRDefault="003D37F6"/>
        </w:tc>
        <w:tc>
          <w:tcPr>
            <w:tcW w:w="796" w:type="dxa"/>
            <w:noWrap/>
            <w:hideMark/>
          </w:tcPr>
          <w:p w:rsidR="003D37F6" w:rsidRPr="0034559D" w:rsidRDefault="003D37F6"/>
        </w:tc>
        <w:tc>
          <w:tcPr>
            <w:tcW w:w="2676" w:type="dxa"/>
            <w:gridSpan w:val="3"/>
            <w:vMerge/>
            <w:hideMark/>
          </w:tcPr>
          <w:p w:rsidR="003D37F6" w:rsidRPr="0034559D" w:rsidRDefault="003D37F6" w:rsidP="0034559D"/>
        </w:tc>
      </w:tr>
      <w:tr w:rsidR="0034559D" w:rsidRPr="0034559D" w:rsidTr="003D37F6">
        <w:trPr>
          <w:trHeight w:val="255"/>
        </w:trPr>
        <w:tc>
          <w:tcPr>
            <w:tcW w:w="7321" w:type="dxa"/>
            <w:gridSpan w:val="2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 xml:space="preserve">Распределение бюджетных ассигновании на 2015-2016 </w:t>
            </w:r>
            <w:proofErr w:type="spellStart"/>
            <w:proofErr w:type="gramStart"/>
            <w:r w:rsidRPr="0034559D">
              <w:rPr>
                <w:b/>
                <w:bCs/>
                <w:i/>
                <w:iCs/>
              </w:rPr>
              <w:t>гг</w:t>
            </w:r>
            <w:proofErr w:type="spellEnd"/>
            <w:proofErr w:type="gramEnd"/>
          </w:p>
        </w:tc>
        <w:tc>
          <w:tcPr>
            <w:tcW w:w="929" w:type="dxa"/>
            <w:noWrap/>
            <w:hideMark/>
          </w:tcPr>
          <w:p w:rsidR="0034559D" w:rsidRPr="0034559D" w:rsidRDefault="0034559D"/>
        </w:tc>
        <w:tc>
          <w:tcPr>
            <w:tcW w:w="927" w:type="dxa"/>
            <w:noWrap/>
            <w:hideMark/>
          </w:tcPr>
          <w:p w:rsidR="0034559D" w:rsidRPr="0034559D" w:rsidRDefault="0034559D"/>
        </w:tc>
        <w:tc>
          <w:tcPr>
            <w:tcW w:w="820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8250" w:type="dxa"/>
            <w:gridSpan w:val="3"/>
            <w:noWrap/>
            <w:hideMark/>
          </w:tcPr>
          <w:p w:rsidR="0034559D" w:rsidRPr="0034559D" w:rsidRDefault="0034559D">
            <w:pPr>
              <w:rPr>
                <w:b/>
                <w:bCs/>
                <w:i/>
                <w:iCs/>
              </w:rPr>
            </w:pPr>
            <w:r w:rsidRPr="0034559D">
              <w:rPr>
                <w:b/>
                <w:bCs/>
                <w:i/>
                <w:iCs/>
              </w:rPr>
              <w:t xml:space="preserve">по разделам и подразделам функциональной классификации расходов 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/>
        </w:tc>
        <w:tc>
          <w:tcPr>
            <w:tcW w:w="820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55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бюджета 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>
            <w:r w:rsidRPr="0034559D">
              <w:t> </w:t>
            </w:r>
          </w:p>
        </w:tc>
      </w:tr>
      <w:tr w:rsidR="0034559D" w:rsidRPr="0034559D" w:rsidTr="003D37F6">
        <w:trPr>
          <w:trHeight w:val="255"/>
        </w:trPr>
        <w:tc>
          <w:tcPr>
            <w:tcW w:w="6525" w:type="dxa"/>
            <w:noWrap/>
            <w:hideMark/>
          </w:tcPr>
          <w:p w:rsidR="0034559D" w:rsidRPr="0034559D" w:rsidRDefault="0034559D">
            <w:r w:rsidRPr="0034559D">
              <w:t xml:space="preserve">Наименование 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>
            <w:proofErr w:type="spellStart"/>
            <w:r w:rsidRPr="0034559D">
              <w:t>Рз</w:t>
            </w:r>
            <w:proofErr w:type="spellEnd"/>
          </w:p>
        </w:tc>
        <w:tc>
          <w:tcPr>
            <w:tcW w:w="929" w:type="dxa"/>
            <w:noWrap/>
            <w:hideMark/>
          </w:tcPr>
          <w:p w:rsidR="0034559D" w:rsidRPr="0034559D" w:rsidRDefault="0034559D">
            <w:proofErr w:type="spellStart"/>
            <w:r w:rsidRPr="0034559D">
              <w:t>Прз</w:t>
            </w:r>
            <w:proofErr w:type="spellEnd"/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2015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2016</w:t>
            </w:r>
          </w:p>
        </w:tc>
      </w:tr>
      <w:tr w:rsidR="0034559D" w:rsidRPr="0034559D" w:rsidTr="003D37F6">
        <w:trPr>
          <w:trHeight w:val="48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3921,62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4017,9</w:t>
            </w:r>
          </w:p>
        </w:tc>
      </w:tr>
      <w:tr w:rsidR="0034559D" w:rsidRPr="0034559D" w:rsidTr="003D37F6">
        <w:trPr>
          <w:trHeight w:val="885"/>
        </w:trPr>
        <w:tc>
          <w:tcPr>
            <w:tcW w:w="6525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572,62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590</w:t>
            </w:r>
          </w:p>
        </w:tc>
      </w:tr>
      <w:tr w:rsidR="0034559D" w:rsidRPr="0034559D" w:rsidTr="003D37F6">
        <w:trPr>
          <w:trHeight w:val="114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proofErr w:type="gramStart"/>
            <w:r w:rsidRPr="0034559D">
              <w:rPr>
                <w:b/>
                <w:bCs/>
              </w:rPr>
              <w:t>органов</w:t>
            </w:r>
            <w:proofErr w:type="gramEnd"/>
            <w:r w:rsidRPr="0034559D">
              <w:rPr>
                <w:b/>
                <w:bCs/>
              </w:rPr>
              <w:t xml:space="preserve"> муниципальных образовании 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972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Правительства РФ, высших  исполнительных органов государственной власти  субъектов  РФ, местных администраций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2970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3045</w:t>
            </w:r>
          </w:p>
        </w:tc>
      </w:tr>
      <w:tr w:rsidR="0034559D" w:rsidRPr="0034559D" w:rsidTr="003D37F6">
        <w:trPr>
          <w:trHeight w:val="829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364,0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367,9</w:t>
            </w:r>
          </w:p>
        </w:tc>
      </w:tr>
      <w:tr w:rsidR="0034559D" w:rsidRPr="0034559D" w:rsidTr="003D37F6">
        <w:trPr>
          <w:trHeight w:val="51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Резервные фонды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10</w:t>
            </w:r>
          </w:p>
        </w:tc>
      </w:tr>
      <w:tr w:rsidR="0034559D" w:rsidRPr="0034559D" w:rsidTr="003D37F6">
        <w:trPr>
          <w:trHeight w:val="48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оборона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63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62,8</w:t>
            </w:r>
          </w:p>
        </w:tc>
      </w:tr>
      <w:tr w:rsidR="0034559D" w:rsidRPr="0034559D" w:rsidTr="003D37F6">
        <w:trPr>
          <w:trHeight w:val="480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63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63</w:t>
            </w:r>
          </w:p>
        </w:tc>
      </w:tr>
      <w:tr w:rsidR="0034559D" w:rsidRPr="0034559D" w:rsidTr="003D37F6">
        <w:trPr>
          <w:trHeight w:val="1309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Национальная </w:t>
            </w:r>
            <w:proofErr w:type="spellStart"/>
            <w:r w:rsidRPr="0034559D">
              <w:rPr>
                <w:b/>
                <w:bCs/>
              </w:rPr>
              <w:t>безопастность</w:t>
            </w:r>
            <w:proofErr w:type="spellEnd"/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59,2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79,2</w:t>
            </w:r>
          </w:p>
        </w:tc>
      </w:tr>
      <w:tr w:rsidR="0034559D" w:rsidRPr="0034559D" w:rsidTr="003D37F6">
        <w:trPr>
          <w:trHeight w:val="1035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Муниципальная целевая </w:t>
            </w:r>
            <w:proofErr w:type="spellStart"/>
            <w:r w:rsidRPr="0034559D">
              <w:rPr>
                <w:b/>
                <w:bCs/>
              </w:rPr>
              <w:t>програма</w:t>
            </w:r>
            <w:proofErr w:type="spellEnd"/>
            <w:r w:rsidRPr="0034559D">
              <w:rPr>
                <w:b/>
                <w:bCs/>
              </w:rPr>
              <w:t xml:space="preserve"> "Пожарная </w:t>
            </w:r>
            <w:proofErr w:type="spellStart"/>
            <w:r w:rsidRPr="0034559D">
              <w:rPr>
                <w:b/>
                <w:bCs/>
              </w:rPr>
              <w:t>безопастность</w:t>
            </w:r>
            <w:proofErr w:type="spellEnd"/>
            <w:r w:rsidRPr="0034559D">
              <w:rPr>
                <w:b/>
                <w:bCs/>
              </w:rPr>
              <w:t xml:space="preserve"> и защита населения и территории муниципального образования "Майск" от </w:t>
            </w:r>
            <w:proofErr w:type="gramStart"/>
            <w:r w:rsidRPr="0034559D">
              <w:rPr>
                <w:b/>
                <w:bCs/>
              </w:rPr>
              <w:t>чрезвычайных</w:t>
            </w:r>
            <w:proofErr w:type="gramEnd"/>
            <w:r w:rsidRPr="0034559D">
              <w:rPr>
                <w:b/>
                <w:bCs/>
              </w:rPr>
              <w:t xml:space="preserve"> ситуации на 2013-2015 гг.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54,2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74,2</w:t>
            </w:r>
          </w:p>
        </w:tc>
      </w:tr>
      <w:tr w:rsidR="0034559D" w:rsidRPr="0034559D" w:rsidTr="003D37F6">
        <w:trPr>
          <w:trHeight w:val="45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450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экономика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601,1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683,9</w:t>
            </w:r>
          </w:p>
        </w:tc>
      </w:tr>
      <w:tr w:rsidR="0034559D" w:rsidRPr="0034559D" w:rsidTr="003D37F6">
        <w:trPr>
          <w:trHeight w:val="30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</w:t>
            </w:r>
          </w:p>
        </w:tc>
      </w:tr>
      <w:tr w:rsidR="0034559D" w:rsidRPr="0034559D" w:rsidTr="003D37F6">
        <w:trPr>
          <w:trHeight w:val="39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Водное хозяйство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645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09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548,8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631,6</w:t>
            </w:r>
          </w:p>
        </w:tc>
      </w:tr>
      <w:tr w:rsidR="0034559D" w:rsidRPr="0034559D" w:rsidTr="003D37F6">
        <w:trPr>
          <w:trHeight w:val="525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15,0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15,0</w:t>
            </w:r>
          </w:p>
        </w:tc>
      </w:tr>
      <w:tr w:rsidR="0034559D" w:rsidRPr="0034559D" w:rsidTr="003D37F6">
        <w:trPr>
          <w:trHeight w:val="1035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81,0</w:t>
            </w:r>
          </w:p>
        </w:tc>
      </w:tr>
      <w:tr w:rsidR="0034559D" w:rsidRPr="0034559D" w:rsidTr="003D37F6">
        <w:trPr>
          <w:trHeight w:val="945"/>
        </w:trPr>
        <w:tc>
          <w:tcPr>
            <w:tcW w:w="6525" w:type="dxa"/>
            <w:hideMark/>
          </w:tcPr>
          <w:p w:rsidR="0034559D" w:rsidRPr="0034559D" w:rsidRDefault="0034559D">
            <w:proofErr w:type="gramStart"/>
            <w:r w:rsidRPr="0034559D">
              <w:t>Муниципальная</w:t>
            </w:r>
            <w:proofErr w:type="gramEnd"/>
            <w:r w:rsidRPr="0034559D">
              <w:t xml:space="preserve"> целевая </w:t>
            </w:r>
            <w:proofErr w:type="spellStart"/>
            <w:r w:rsidRPr="0034559D">
              <w:t>програма</w:t>
            </w:r>
            <w:proofErr w:type="spellEnd"/>
            <w:r w:rsidRPr="0034559D">
              <w:t xml:space="preserve"> "</w:t>
            </w:r>
            <w:proofErr w:type="spellStart"/>
            <w:r w:rsidRPr="0034559D">
              <w:t>Пересеоение</w:t>
            </w:r>
            <w:proofErr w:type="spellEnd"/>
            <w:r w:rsidRPr="0034559D">
              <w:t xml:space="preserve"> граждан из ветхого и </w:t>
            </w:r>
            <w:proofErr w:type="spellStart"/>
            <w:r w:rsidRPr="0034559D">
              <w:t>аварииного</w:t>
            </w:r>
            <w:proofErr w:type="spellEnd"/>
            <w:r w:rsidRPr="0034559D">
              <w:t xml:space="preserve"> жилого фонда МО "Майск" на период 2013-2019 гг.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</w:t>
            </w:r>
          </w:p>
        </w:tc>
      </w:tr>
      <w:tr w:rsidR="0034559D" w:rsidRPr="0034559D" w:rsidTr="003D37F6">
        <w:trPr>
          <w:trHeight w:val="300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Комунальное</w:t>
            </w:r>
            <w:proofErr w:type="spellEnd"/>
            <w:r w:rsidRPr="0034559D">
              <w:rPr>
                <w:b/>
                <w:bCs/>
              </w:rPr>
              <w:t xml:space="preserve"> </w:t>
            </w:r>
            <w:proofErr w:type="spellStart"/>
            <w:r w:rsidRPr="0034559D">
              <w:rPr>
                <w:b/>
                <w:bCs/>
              </w:rPr>
              <w:t>хозяиство</w:t>
            </w:r>
            <w:proofErr w:type="spellEnd"/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1200"/>
        </w:trPr>
        <w:tc>
          <w:tcPr>
            <w:tcW w:w="6525" w:type="dxa"/>
            <w:hideMark/>
          </w:tcPr>
          <w:p w:rsidR="0034559D" w:rsidRPr="0034559D" w:rsidRDefault="0034559D">
            <w:r w:rsidRPr="0034559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5</w:t>
            </w:r>
          </w:p>
        </w:tc>
      </w:tr>
      <w:tr w:rsidR="0034559D" w:rsidRPr="0034559D" w:rsidTr="003D37F6">
        <w:trPr>
          <w:trHeight w:val="315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Культура, кинематография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2106,94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1989,8</w:t>
            </w:r>
          </w:p>
        </w:tc>
      </w:tr>
      <w:tr w:rsidR="0034559D" w:rsidRPr="0034559D" w:rsidTr="003D37F6">
        <w:trPr>
          <w:trHeight w:val="315"/>
        </w:trPr>
        <w:tc>
          <w:tcPr>
            <w:tcW w:w="6525" w:type="dxa"/>
            <w:noWrap/>
            <w:hideMark/>
          </w:tcPr>
          <w:p w:rsidR="0034559D" w:rsidRPr="0034559D" w:rsidRDefault="0034559D">
            <w:r w:rsidRPr="0034559D">
              <w:t>Культура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2106,94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1989,8</w:t>
            </w:r>
          </w:p>
        </w:tc>
      </w:tr>
      <w:tr w:rsidR="0034559D" w:rsidRPr="0034559D" w:rsidTr="003D37F6">
        <w:trPr>
          <w:trHeight w:val="630"/>
        </w:trPr>
        <w:tc>
          <w:tcPr>
            <w:tcW w:w="6525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315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Расходы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315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внутреннего долга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300"/>
        </w:trPr>
        <w:tc>
          <w:tcPr>
            <w:tcW w:w="6525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Итого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29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2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6820,8</w:t>
            </w:r>
          </w:p>
        </w:tc>
        <w:tc>
          <w:tcPr>
            <w:tcW w:w="820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6918,5</w:t>
            </w:r>
          </w:p>
        </w:tc>
      </w:tr>
      <w:tr w:rsidR="0034559D" w:rsidRPr="0034559D" w:rsidTr="003D37F6">
        <w:trPr>
          <w:trHeight w:val="255"/>
        </w:trPr>
        <w:tc>
          <w:tcPr>
            <w:tcW w:w="6525" w:type="dxa"/>
            <w:noWrap/>
            <w:hideMark/>
          </w:tcPr>
          <w:p w:rsidR="0034559D" w:rsidRPr="0034559D" w:rsidRDefault="0034559D"/>
        </w:tc>
        <w:tc>
          <w:tcPr>
            <w:tcW w:w="796" w:type="dxa"/>
            <w:noWrap/>
            <w:hideMark/>
          </w:tcPr>
          <w:p w:rsidR="0034559D" w:rsidRPr="0034559D" w:rsidRDefault="0034559D"/>
        </w:tc>
        <w:tc>
          <w:tcPr>
            <w:tcW w:w="929" w:type="dxa"/>
            <w:noWrap/>
            <w:hideMark/>
          </w:tcPr>
          <w:p w:rsidR="0034559D" w:rsidRPr="0034559D" w:rsidRDefault="0034559D"/>
        </w:tc>
        <w:tc>
          <w:tcPr>
            <w:tcW w:w="927" w:type="dxa"/>
            <w:noWrap/>
            <w:hideMark/>
          </w:tcPr>
          <w:p w:rsidR="0034559D" w:rsidRPr="0034559D" w:rsidRDefault="0034559D"/>
        </w:tc>
        <w:tc>
          <w:tcPr>
            <w:tcW w:w="820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10"/>
        </w:trPr>
        <w:tc>
          <w:tcPr>
            <w:tcW w:w="6525" w:type="dxa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796" w:type="dxa"/>
            <w:noWrap/>
            <w:hideMark/>
          </w:tcPr>
          <w:p w:rsidR="0034559D" w:rsidRPr="0034559D" w:rsidRDefault="0034559D"/>
        </w:tc>
        <w:tc>
          <w:tcPr>
            <w:tcW w:w="1856" w:type="dxa"/>
            <w:gridSpan w:val="2"/>
            <w:noWrap/>
            <w:hideMark/>
          </w:tcPr>
          <w:p w:rsidR="0034559D" w:rsidRPr="0034559D" w:rsidRDefault="0034559D">
            <w:proofErr w:type="spellStart"/>
            <w:r w:rsidRPr="0034559D">
              <w:t>Н.И.Брянцева</w:t>
            </w:r>
            <w:proofErr w:type="spellEnd"/>
          </w:p>
        </w:tc>
        <w:tc>
          <w:tcPr>
            <w:tcW w:w="820" w:type="dxa"/>
            <w:noWrap/>
            <w:hideMark/>
          </w:tcPr>
          <w:p w:rsidR="0034559D" w:rsidRPr="0034559D" w:rsidRDefault="0034559D"/>
        </w:tc>
      </w:tr>
    </w:tbl>
    <w:p w:rsidR="0034559D" w:rsidRDefault="0034559D"/>
    <w:p w:rsidR="0034559D" w:rsidRDefault="0034559D"/>
    <w:p w:rsidR="0034559D" w:rsidRDefault="0034559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33"/>
        <w:gridCol w:w="561"/>
        <w:gridCol w:w="928"/>
        <w:gridCol w:w="991"/>
        <w:gridCol w:w="548"/>
        <w:gridCol w:w="936"/>
      </w:tblGrid>
      <w:tr w:rsidR="003D37F6" w:rsidRPr="0034559D" w:rsidTr="003D37F6">
        <w:trPr>
          <w:trHeight w:val="585"/>
        </w:trPr>
        <w:tc>
          <w:tcPr>
            <w:tcW w:w="6080" w:type="dxa"/>
            <w:noWrap/>
            <w:hideMark/>
          </w:tcPr>
          <w:p w:rsidR="003D37F6" w:rsidRPr="0034559D" w:rsidRDefault="003D37F6"/>
        </w:tc>
        <w:tc>
          <w:tcPr>
            <w:tcW w:w="564" w:type="dxa"/>
            <w:noWrap/>
            <w:hideMark/>
          </w:tcPr>
          <w:p w:rsidR="003D37F6" w:rsidRPr="0034559D" w:rsidRDefault="003D37F6"/>
        </w:tc>
        <w:tc>
          <w:tcPr>
            <w:tcW w:w="934" w:type="dxa"/>
            <w:hideMark/>
          </w:tcPr>
          <w:p w:rsidR="003D37F6" w:rsidRPr="0034559D" w:rsidRDefault="003D37F6"/>
        </w:tc>
        <w:tc>
          <w:tcPr>
            <w:tcW w:w="2419" w:type="dxa"/>
            <w:gridSpan w:val="3"/>
            <w:vMerge w:val="restart"/>
            <w:hideMark/>
          </w:tcPr>
          <w:p w:rsidR="003D37F6" w:rsidRPr="0034559D" w:rsidRDefault="003D37F6">
            <w:r w:rsidRPr="0034559D">
              <w:t xml:space="preserve">Приложение № 7  к решению Думы МО "Майск"  от 19.12.2013г. №19 </w:t>
            </w:r>
            <w:proofErr w:type="gramStart"/>
            <w:r w:rsidRPr="0034559D">
              <w:t xml:space="preserve">( </w:t>
            </w:r>
            <w:proofErr w:type="gramEnd"/>
            <w:r w:rsidRPr="0034559D">
              <w:t>в ред. от 23.01.2014г.)</w:t>
            </w:r>
          </w:p>
          <w:p w:rsidR="003D37F6" w:rsidRPr="0034559D" w:rsidRDefault="003D37F6" w:rsidP="003D37F6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D37F6" w:rsidRPr="0034559D" w:rsidTr="003D37F6">
        <w:trPr>
          <w:trHeight w:val="615"/>
        </w:trPr>
        <w:tc>
          <w:tcPr>
            <w:tcW w:w="6080" w:type="dxa"/>
            <w:noWrap/>
            <w:hideMark/>
          </w:tcPr>
          <w:p w:rsidR="003D37F6" w:rsidRPr="0034559D" w:rsidRDefault="003D37F6"/>
        </w:tc>
        <w:tc>
          <w:tcPr>
            <w:tcW w:w="564" w:type="dxa"/>
            <w:noWrap/>
            <w:hideMark/>
          </w:tcPr>
          <w:p w:rsidR="003D37F6" w:rsidRPr="0034559D" w:rsidRDefault="003D37F6"/>
        </w:tc>
        <w:tc>
          <w:tcPr>
            <w:tcW w:w="934" w:type="dxa"/>
            <w:hideMark/>
          </w:tcPr>
          <w:p w:rsidR="003D37F6" w:rsidRPr="0034559D" w:rsidRDefault="003D37F6"/>
        </w:tc>
        <w:tc>
          <w:tcPr>
            <w:tcW w:w="2419" w:type="dxa"/>
            <w:gridSpan w:val="3"/>
            <w:vMerge/>
            <w:hideMark/>
          </w:tcPr>
          <w:p w:rsidR="003D37F6" w:rsidRPr="0034559D" w:rsidRDefault="003D37F6"/>
        </w:tc>
      </w:tr>
      <w:tr w:rsidR="0034559D" w:rsidRPr="0034559D" w:rsidTr="003D37F6">
        <w:trPr>
          <w:trHeight w:val="90"/>
        </w:trPr>
        <w:tc>
          <w:tcPr>
            <w:tcW w:w="6080" w:type="dxa"/>
            <w:noWrap/>
            <w:hideMark/>
          </w:tcPr>
          <w:p w:rsidR="0034559D" w:rsidRPr="0034559D" w:rsidRDefault="0034559D"/>
        </w:tc>
        <w:tc>
          <w:tcPr>
            <w:tcW w:w="564" w:type="dxa"/>
            <w:noWrap/>
            <w:hideMark/>
          </w:tcPr>
          <w:p w:rsidR="0034559D" w:rsidRPr="0034559D" w:rsidRDefault="0034559D"/>
        </w:tc>
        <w:tc>
          <w:tcPr>
            <w:tcW w:w="934" w:type="dxa"/>
            <w:noWrap/>
            <w:hideMark/>
          </w:tcPr>
          <w:p w:rsidR="0034559D" w:rsidRPr="0034559D" w:rsidRDefault="0034559D"/>
        </w:tc>
        <w:tc>
          <w:tcPr>
            <w:tcW w:w="967" w:type="dxa"/>
            <w:noWrap/>
            <w:hideMark/>
          </w:tcPr>
          <w:p w:rsidR="0034559D" w:rsidRPr="0034559D" w:rsidRDefault="0034559D"/>
        </w:tc>
        <w:tc>
          <w:tcPr>
            <w:tcW w:w="538" w:type="dxa"/>
            <w:noWrap/>
            <w:hideMark/>
          </w:tcPr>
          <w:p w:rsidR="0034559D" w:rsidRPr="0034559D" w:rsidRDefault="0034559D"/>
        </w:tc>
        <w:tc>
          <w:tcPr>
            <w:tcW w:w="914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322"/>
        </w:trPr>
        <w:tc>
          <w:tcPr>
            <w:tcW w:w="9997" w:type="dxa"/>
            <w:gridSpan w:val="6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Распределение бюджетных </w:t>
            </w:r>
            <w:proofErr w:type="gramStart"/>
            <w:r w:rsidRPr="0034559D">
              <w:rPr>
                <w:b/>
                <w:bCs/>
              </w:rPr>
              <w:t>ассигновании</w:t>
            </w:r>
            <w:proofErr w:type="gramEnd"/>
            <w:r w:rsidRPr="0034559D">
              <w:rPr>
                <w:b/>
                <w:bCs/>
              </w:rPr>
              <w:t xml:space="preserve"> на 2014 год по разделам, подразделам, целевым статьям и видам расходов</w:t>
            </w:r>
          </w:p>
        </w:tc>
      </w:tr>
      <w:tr w:rsidR="0034559D" w:rsidRPr="0034559D" w:rsidTr="003D37F6">
        <w:trPr>
          <w:trHeight w:val="450"/>
        </w:trPr>
        <w:tc>
          <w:tcPr>
            <w:tcW w:w="9997" w:type="dxa"/>
            <w:gridSpan w:val="6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/>
        </w:tc>
        <w:tc>
          <w:tcPr>
            <w:tcW w:w="564" w:type="dxa"/>
            <w:hideMark/>
          </w:tcPr>
          <w:p w:rsidR="0034559D" w:rsidRPr="0034559D" w:rsidRDefault="0034559D" w:rsidP="0034559D"/>
        </w:tc>
        <w:tc>
          <w:tcPr>
            <w:tcW w:w="934" w:type="dxa"/>
            <w:hideMark/>
          </w:tcPr>
          <w:p w:rsidR="0034559D" w:rsidRPr="0034559D" w:rsidRDefault="0034559D" w:rsidP="0034559D"/>
        </w:tc>
        <w:tc>
          <w:tcPr>
            <w:tcW w:w="967" w:type="dxa"/>
            <w:hideMark/>
          </w:tcPr>
          <w:p w:rsidR="0034559D" w:rsidRPr="0034559D" w:rsidRDefault="0034559D" w:rsidP="0034559D"/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</w:p>
        </w:tc>
        <w:tc>
          <w:tcPr>
            <w:tcW w:w="914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Наименование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gramStart"/>
            <w:r w:rsidRPr="0034559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ЦСР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ВР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2 014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ВСЕГО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8521,75</w:t>
            </w:r>
          </w:p>
        </w:tc>
      </w:tr>
      <w:tr w:rsidR="0034559D" w:rsidRPr="0034559D" w:rsidTr="003D37F6">
        <w:trPr>
          <w:trHeight w:val="67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4184,11</w:t>
            </w:r>
          </w:p>
        </w:tc>
      </w:tr>
      <w:tr w:rsidR="0034559D" w:rsidRPr="0034559D" w:rsidTr="003D37F6">
        <w:trPr>
          <w:trHeight w:val="8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579,80</w:t>
            </w:r>
          </w:p>
        </w:tc>
      </w:tr>
      <w:tr w:rsidR="0034559D" w:rsidRPr="0034559D" w:rsidTr="003D37F6">
        <w:trPr>
          <w:trHeight w:val="153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579,80</w:t>
            </w:r>
          </w:p>
        </w:tc>
      </w:tr>
      <w:tr w:rsidR="0034559D" w:rsidRPr="0034559D" w:rsidTr="003D37F6">
        <w:trPr>
          <w:trHeight w:val="1538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579,80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Расходы на выплаты персоналу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органов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579,80</w:t>
            </w:r>
          </w:p>
        </w:tc>
      </w:tr>
      <w:tr w:rsidR="0034559D" w:rsidRPr="0034559D" w:rsidTr="003D37F6">
        <w:trPr>
          <w:trHeight w:val="818"/>
        </w:trPr>
        <w:tc>
          <w:tcPr>
            <w:tcW w:w="6080" w:type="dxa"/>
            <w:noWrap/>
            <w:hideMark/>
          </w:tcPr>
          <w:p w:rsidR="0034559D" w:rsidRPr="0034559D" w:rsidRDefault="0034559D" w:rsidP="0034559D">
            <w:r w:rsidRPr="0034559D">
              <w:t xml:space="preserve">Фонд оплаты труда </w:t>
            </w:r>
            <w:r w:rsidRPr="0034559D">
              <w:rPr>
                <w:b/>
                <w:bCs/>
              </w:rPr>
              <w:t>государственных (муниципальных) органов</w:t>
            </w:r>
            <w:r w:rsidRPr="0034559D">
              <w:t xml:space="preserve"> и взносы </w:t>
            </w:r>
            <w:r w:rsidRPr="0034559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579,80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Расходы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579,80</w:t>
            </w:r>
          </w:p>
        </w:tc>
      </w:tr>
      <w:tr w:rsidR="0034559D" w:rsidRPr="0034559D" w:rsidTr="003D37F6">
        <w:trPr>
          <w:trHeight w:val="14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142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002 00 00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39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Центральный аппарат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6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72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1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171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3199,31</w:t>
            </w:r>
          </w:p>
        </w:tc>
      </w:tr>
      <w:tr w:rsidR="0034559D" w:rsidRPr="0034559D" w:rsidTr="003D37F6">
        <w:trPr>
          <w:trHeight w:val="142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3199,31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Центральный аппарат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3199,31</w:t>
            </w:r>
          </w:p>
        </w:tc>
      </w:tr>
      <w:tr w:rsidR="0034559D" w:rsidRPr="0034559D" w:rsidTr="003D37F6">
        <w:trPr>
          <w:trHeight w:val="183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01 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3199,31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Расходы на выплаты персоналу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органов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002 04 00 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3199,31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noWrap/>
            <w:hideMark/>
          </w:tcPr>
          <w:p w:rsidR="0034559D" w:rsidRPr="0034559D" w:rsidRDefault="0034559D" w:rsidP="0034559D">
            <w:r w:rsidRPr="0034559D">
              <w:t xml:space="preserve">Фонд оплаты труда </w:t>
            </w:r>
            <w:r w:rsidRPr="0034559D">
              <w:rPr>
                <w:b/>
                <w:bCs/>
              </w:rPr>
              <w:t>государственных (муниципальных) органов</w:t>
            </w:r>
            <w:r w:rsidRPr="0034559D">
              <w:t xml:space="preserve"> и взносы </w:t>
            </w:r>
            <w:r w:rsidRPr="0034559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3199,31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3199,31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310,00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310,00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310,00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275,00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390,0</w:t>
            </w:r>
          </w:p>
        </w:tc>
      </w:tr>
      <w:tr w:rsidR="0034559D" w:rsidRPr="0034559D" w:rsidTr="003D37F6">
        <w:trPr>
          <w:trHeight w:val="12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390,0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Расходы на выплаты персоналу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органов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390,0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noWrap/>
            <w:hideMark/>
          </w:tcPr>
          <w:p w:rsidR="0034559D" w:rsidRPr="0034559D" w:rsidRDefault="0034559D" w:rsidP="0034559D">
            <w:r w:rsidRPr="0034559D">
              <w:t xml:space="preserve">Фонд оплаты труда </w:t>
            </w:r>
            <w:r w:rsidRPr="0034559D">
              <w:rPr>
                <w:b/>
                <w:bCs/>
              </w:rPr>
              <w:t>государственных (муниципальных) органов</w:t>
            </w:r>
            <w:r w:rsidRPr="0034559D">
              <w:t xml:space="preserve"> и взносы </w:t>
            </w:r>
            <w:r w:rsidRPr="0034559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390,0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Резервные фонды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070 05 00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Резервные средства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070 05 00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870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ОБОРОНА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62,80</w:t>
            </w:r>
          </w:p>
        </w:tc>
      </w:tr>
      <w:tr w:rsidR="0034559D" w:rsidRPr="0034559D" w:rsidTr="003D37F6">
        <w:trPr>
          <w:trHeight w:val="57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62,80</w:t>
            </w:r>
          </w:p>
        </w:tc>
      </w:tr>
      <w:tr w:rsidR="0034559D" w:rsidRPr="0034559D" w:rsidTr="003D37F6">
        <w:trPr>
          <w:trHeight w:val="85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4559D">
              <w:rPr>
                <w:b/>
                <w:bCs/>
              </w:rPr>
              <w:t>отсутсвуют</w:t>
            </w:r>
            <w:proofErr w:type="spellEnd"/>
            <w:r w:rsidRPr="0034559D">
              <w:rPr>
                <w:b/>
                <w:bCs/>
              </w:rPr>
              <w:t xml:space="preserve"> военные комиссариаты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62,80</w:t>
            </w:r>
          </w:p>
        </w:tc>
      </w:tr>
      <w:tr w:rsidR="0034559D" w:rsidRPr="0034559D" w:rsidTr="003D37F6">
        <w:trPr>
          <w:trHeight w:val="12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62,80</w:t>
            </w:r>
          </w:p>
        </w:tc>
      </w:tr>
      <w:tr w:rsidR="0034559D" w:rsidRPr="0034559D" w:rsidTr="003D37F6">
        <w:trPr>
          <w:trHeight w:val="612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Расходы на выплаты персоналу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органов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58,80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noWrap/>
            <w:hideMark/>
          </w:tcPr>
          <w:p w:rsidR="0034559D" w:rsidRPr="0034559D" w:rsidRDefault="0034559D" w:rsidP="0034559D">
            <w:r w:rsidRPr="0034559D">
              <w:lastRenderedPageBreak/>
              <w:t xml:space="preserve">Фонд оплаты труда </w:t>
            </w:r>
            <w:r w:rsidRPr="0034559D">
              <w:rPr>
                <w:b/>
                <w:bCs/>
              </w:rPr>
              <w:t>государственных (муниципальных) органов</w:t>
            </w:r>
            <w:r w:rsidRPr="0034559D">
              <w:t xml:space="preserve"> и взносы </w:t>
            </w:r>
            <w:r w:rsidRPr="0034559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58,80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Оплата труда и начисление на оплату труда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58,80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</w:tr>
      <w:tr w:rsidR="0034559D" w:rsidRPr="0034559D" w:rsidTr="003D37F6">
        <w:trPr>
          <w:trHeight w:val="829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 xml:space="preserve">03 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</w:tr>
      <w:tr w:rsidR="0034559D" w:rsidRPr="0034559D" w:rsidTr="003D37F6">
        <w:trPr>
          <w:trHeight w:val="69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79,20</w:t>
            </w:r>
          </w:p>
        </w:tc>
      </w:tr>
      <w:tr w:rsidR="0034559D" w:rsidRPr="0034559D" w:rsidTr="003D37F6">
        <w:trPr>
          <w:trHeight w:val="15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Муниципальная целевая программа "Пожарная безопасность и </w:t>
            </w:r>
            <w:proofErr w:type="spellStart"/>
            <w:r w:rsidRPr="0034559D">
              <w:t>зацита</w:t>
            </w:r>
            <w:proofErr w:type="spellEnd"/>
            <w:r w:rsidRPr="0034559D">
              <w:t xml:space="preserve"> населения и </w:t>
            </w:r>
            <w:proofErr w:type="spellStart"/>
            <w:r w:rsidRPr="0034559D">
              <w:t>территоории</w:t>
            </w:r>
            <w:proofErr w:type="spellEnd"/>
            <w:r w:rsidRPr="0034559D">
              <w:t xml:space="preserve"> муниципального образования "Майск" от </w:t>
            </w:r>
            <w:proofErr w:type="gramStart"/>
            <w:r w:rsidRPr="0034559D">
              <w:t>чрезвычайных</w:t>
            </w:r>
            <w:proofErr w:type="gramEnd"/>
            <w:r w:rsidRPr="0034559D">
              <w:t xml:space="preserve"> ситуации на 2013-2015гг.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74,2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Закупка товаров, работ и услуг для государственных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42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Прочие расходы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roofErr w:type="spellStart"/>
            <w:r w:rsidRPr="0034559D">
              <w:t>Поступлание</w:t>
            </w:r>
            <w:proofErr w:type="spellEnd"/>
            <w:r w:rsidRPr="0034559D">
              <w:t xml:space="preserve"> нефинансовых активов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70,0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Увеличение стоимости материальных запасов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70,0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Другие вопросы в области национальной </w:t>
            </w:r>
            <w:proofErr w:type="spellStart"/>
            <w:r w:rsidRPr="0034559D">
              <w:t>безопастности</w:t>
            </w:r>
            <w:proofErr w:type="spellEnd"/>
            <w:r w:rsidRPr="0034559D">
              <w:t xml:space="preserve">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52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7950010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 xml:space="preserve">14 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7950010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7950010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7950010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ЭКОНОМИКА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521,30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Общеэкономические вопросы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85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</w:t>
            </w:r>
            <w:proofErr w:type="gramStart"/>
            <w:r w:rsidRPr="0034559D">
              <w:rPr>
                <w:b/>
                <w:bCs/>
              </w:rPr>
              <w:t>отдельных</w:t>
            </w:r>
            <w:proofErr w:type="gramEnd"/>
            <w:r w:rsidRPr="0034559D">
              <w:rPr>
                <w:b/>
                <w:bCs/>
              </w:rPr>
              <w:t xml:space="preserve"> полномочии в сфере водоснабжения и </w:t>
            </w:r>
            <w:proofErr w:type="spellStart"/>
            <w:r w:rsidRPr="0034559D">
              <w:rPr>
                <w:b/>
                <w:bCs/>
              </w:rPr>
              <w:t>водооведения</w:t>
            </w:r>
            <w:proofErr w:type="spellEnd"/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12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Расходы на выплаты персоналу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органов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noWrap/>
            <w:hideMark/>
          </w:tcPr>
          <w:p w:rsidR="0034559D" w:rsidRPr="0034559D" w:rsidRDefault="0034559D" w:rsidP="0034559D">
            <w:r w:rsidRPr="0034559D">
              <w:t xml:space="preserve">Фонд оплаты труда </w:t>
            </w:r>
            <w:r w:rsidRPr="0034559D">
              <w:rPr>
                <w:b/>
                <w:bCs/>
              </w:rPr>
              <w:t>государственных (муниципальных) органов</w:t>
            </w:r>
            <w:r w:rsidRPr="0034559D">
              <w:t xml:space="preserve"> и взносы </w:t>
            </w:r>
            <w:r w:rsidRPr="0034559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Водное хозяйство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280 04 00 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 xml:space="preserve">280 04 00 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 xml:space="preserve">280 04 00 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889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280 04 00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469,00</w:t>
            </w:r>
          </w:p>
        </w:tc>
      </w:tr>
      <w:tr w:rsidR="0034559D" w:rsidRPr="0034559D" w:rsidTr="003D37F6">
        <w:trPr>
          <w:trHeight w:val="1249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469,00</w:t>
            </w:r>
          </w:p>
        </w:tc>
      </w:tr>
      <w:tr w:rsidR="0034559D" w:rsidRPr="0034559D" w:rsidTr="003D37F6">
        <w:trPr>
          <w:trHeight w:val="638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 xml:space="preserve">09 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552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469,00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469,00</w:t>
            </w:r>
          </w:p>
        </w:tc>
      </w:tr>
      <w:tr w:rsidR="0034559D" w:rsidRPr="0034559D" w:rsidTr="003D37F6">
        <w:trPr>
          <w:trHeight w:val="1309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Муниципальная целевая </w:t>
            </w:r>
            <w:proofErr w:type="spellStart"/>
            <w:r w:rsidRPr="0034559D">
              <w:rPr>
                <w:b/>
                <w:bCs/>
              </w:rPr>
              <w:t>програма</w:t>
            </w:r>
            <w:proofErr w:type="spellEnd"/>
            <w:r w:rsidRPr="0034559D">
              <w:rPr>
                <w:b/>
                <w:bCs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795 00 01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10,00</w:t>
            </w:r>
          </w:p>
        </w:tc>
      </w:tr>
      <w:tr w:rsidR="0034559D" w:rsidRPr="0034559D" w:rsidTr="003D37F6">
        <w:trPr>
          <w:trHeight w:val="63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Прочие расходы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Мероприятия по землеустройству и землепользованию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lastRenderedPageBreak/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1454,00</w:t>
            </w:r>
          </w:p>
        </w:tc>
      </w:tr>
      <w:tr w:rsidR="0034559D" w:rsidRPr="0034559D" w:rsidTr="003D37F6">
        <w:trPr>
          <w:trHeight w:val="114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gramStart"/>
            <w:r w:rsidRPr="0034559D">
              <w:rPr>
                <w:b/>
                <w:bCs/>
              </w:rPr>
              <w:t>Муниципальная</w:t>
            </w:r>
            <w:proofErr w:type="gramEnd"/>
            <w:r w:rsidRPr="0034559D">
              <w:rPr>
                <w:b/>
                <w:bCs/>
              </w:rPr>
              <w:t xml:space="preserve"> целевая </w:t>
            </w:r>
            <w:proofErr w:type="spellStart"/>
            <w:r w:rsidRPr="0034559D">
              <w:rPr>
                <w:b/>
                <w:bCs/>
              </w:rPr>
              <w:t>програма</w:t>
            </w:r>
            <w:proofErr w:type="spellEnd"/>
            <w:r w:rsidRPr="0034559D">
              <w:rPr>
                <w:b/>
                <w:bCs/>
              </w:rPr>
              <w:t xml:space="preserve"> "Переселение граждан из ветхого и </w:t>
            </w:r>
            <w:proofErr w:type="spellStart"/>
            <w:r w:rsidRPr="0034559D">
              <w:rPr>
                <w:b/>
                <w:bCs/>
              </w:rPr>
              <w:t>аварииного</w:t>
            </w:r>
            <w:proofErr w:type="spellEnd"/>
            <w:r w:rsidRPr="0034559D">
              <w:rPr>
                <w:b/>
                <w:bCs/>
              </w:rPr>
              <w:t xml:space="preserve"> жилого фонда МО "Майск" на период 2013-2019 гг."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1444,00</w:t>
            </w:r>
          </w:p>
        </w:tc>
      </w:tr>
      <w:tr w:rsidR="0034559D" w:rsidRPr="0034559D" w:rsidTr="003D37F6">
        <w:trPr>
          <w:trHeight w:val="638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1444,00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Работы, услуги по содержанию имущества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1444,00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Коммунальное хозяйство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Целевая программа "Энергосбережение" на 2011-2015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Благоустройство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15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Прочая закупка товаров, работ и услуг для </w:t>
            </w:r>
            <w:r w:rsidRPr="0034559D">
              <w:rPr>
                <w:b/>
                <w:bCs/>
              </w:rPr>
              <w:t>обеспечения</w:t>
            </w:r>
            <w:r w:rsidRPr="0034559D">
              <w:t xml:space="preserve">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2186,74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2186,74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Предоставление </w:t>
            </w:r>
            <w:r w:rsidRPr="0034559D">
              <w:rPr>
                <w:b/>
                <w:bCs/>
              </w:rPr>
              <w:t>субсидий бюджетным</w:t>
            </w:r>
            <w:r w:rsidRPr="0034559D">
              <w:t>, автономным учреждениям и иным некоммерческим организациям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440 00 00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2186,74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610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1918,62</w:t>
            </w:r>
          </w:p>
        </w:tc>
      </w:tr>
      <w:tr w:rsidR="0034559D" w:rsidRPr="0034559D" w:rsidTr="003D37F6">
        <w:trPr>
          <w:trHeight w:val="12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Субсидии бюджетным учреждениям на финансовое обеспечение государственного </w:t>
            </w:r>
            <w:r w:rsidRPr="0034559D">
              <w:rPr>
                <w:b/>
                <w:bCs/>
              </w:rPr>
              <w:t xml:space="preserve">(муниципального) </w:t>
            </w:r>
            <w:r w:rsidRPr="0034559D">
              <w:t xml:space="preserve">задания на оказание государственных </w:t>
            </w:r>
            <w:r w:rsidRPr="0034559D">
              <w:rPr>
                <w:b/>
                <w:bCs/>
              </w:rPr>
              <w:t xml:space="preserve">(муниципальных) </w:t>
            </w:r>
            <w:r w:rsidRPr="0034559D">
              <w:t>услуг (выполнение работ)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1918,62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1918,62</w:t>
            </w:r>
          </w:p>
        </w:tc>
      </w:tr>
      <w:tr w:rsidR="0034559D" w:rsidRPr="0034559D" w:rsidTr="003D37F6">
        <w:trPr>
          <w:trHeight w:val="6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Строительство сельского дома культуры </w:t>
            </w:r>
            <w:proofErr w:type="spellStart"/>
            <w:r w:rsidRPr="0034559D">
              <w:t>с</w:t>
            </w:r>
            <w:proofErr w:type="gramStart"/>
            <w:r w:rsidRPr="0034559D">
              <w:t>.М</w:t>
            </w:r>
            <w:proofErr w:type="gramEnd"/>
            <w:r w:rsidRPr="0034559D">
              <w:t>айск</w:t>
            </w:r>
            <w:proofErr w:type="spellEnd"/>
            <w:r w:rsidRPr="0034559D">
              <w:t xml:space="preserve"> на 150 мест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28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Библиотека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442 99 00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268,12</w:t>
            </w:r>
          </w:p>
        </w:tc>
      </w:tr>
      <w:tr w:rsidR="0034559D" w:rsidRPr="0034559D" w:rsidTr="003D37F6">
        <w:trPr>
          <w:trHeight w:val="30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>Субсидии бюджетным учреждениям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610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127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Субсидии бюджетным учреждениям на финансовое обеспечение государственного </w:t>
            </w:r>
            <w:r w:rsidRPr="0034559D">
              <w:rPr>
                <w:b/>
                <w:bCs/>
              </w:rPr>
              <w:t xml:space="preserve">(муниципального) </w:t>
            </w:r>
            <w:r w:rsidRPr="0034559D">
              <w:t xml:space="preserve">задания на оказание государственных </w:t>
            </w:r>
            <w:r w:rsidRPr="0034559D">
              <w:rPr>
                <w:b/>
                <w:bCs/>
              </w:rPr>
              <w:t xml:space="preserve">(муниципальных) </w:t>
            </w:r>
            <w:r w:rsidRPr="0034559D">
              <w:t>услуг (выполнение работ)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90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государственным и </w:t>
            </w:r>
            <w:proofErr w:type="spellStart"/>
            <w:r w:rsidRPr="0034559D">
              <w:t>муницпальным</w:t>
            </w:r>
            <w:proofErr w:type="spellEnd"/>
            <w:r w:rsidRPr="0034559D">
              <w:t xml:space="preserve"> организациям 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63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63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63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Процентные платежи по долговым обязательствам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Обслуживание государственного </w:t>
            </w:r>
            <w:r w:rsidRPr="0034559D">
              <w:rPr>
                <w:b/>
                <w:bCs/>
              </w:rPr>
              <w:t>(муниципального) долга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700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315"/>
        </w:trPr>
        <w:tc>
          <w:tcPr>
            <w:tcW w:w="6080" w:type="dxa"/>
            <w:noWrap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730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315"/>
        </w:trPr>
        <w:tc>
          <w:tcPr>
            <w:tcW w:w="6080" w:type="dxa"/>
            <w:noWrap/>
            <w:hideMark/>
          </w:tcPr>
          <w:p w:rsidR="0034559D" w:rsidRPr="0034559D" w:rsidRDefault="0034559D">
            <w:r w:rsidRPr="0034559D">
              <w:t>Обслуживание внутреннего долга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730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3,8</w:t>
            </w:r>
          </w:p>
        </w:tc>
      </w:tr>
      <w:tr w:rsidR="0034559D" w:rsidRPr="0034559D" w:rsidTr="003D37F6">
        <w:trPr>
          <w:trHeight w:val="1260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34559D">
              <w:rPr>
                <w:b/>
                <w:bCs/>
              </w:rPr>
              <w:t>Росийской</w:t>
            </w:r>
            <w:proofErr w:type="spellEnd"/>
            <w:r w:rsidRPr="0034559D">
              <w:rPr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564" w:type="dxa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538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315"/>
        </w:trPr>
        <w:tc>
          <w:tcPr>
            <w:tcW w:w="6080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Расходы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315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Безвозмездные перечисления бюджетам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Закупка товаров, работ и услуг для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765"/>
        </w:trPr>
        <w:tc>
          <w:tcPr>
            <w:tcW w:w="6080" w:type="dxa"/>
            <w:hideMark/>
          </w:tcPr>
          <w:p w:rsidR="0034559D" w:rsidRPr="0034559D" w:rsidRDefault="0034559D" w:rsidP="0034559D">
            <w:r w:rsidRPr="0034559D">
              <w:t xml:space="preserve">Иные закупки товаров, работ и услуг для обеспечения государственных </w:t>
            </w:r>
            <w:r w:rsidRPr="0034559D">
              <w:rPr>
                <w:b/>
                <w:bCs/>
              </w:rPr>
              <w:t>(муниципальных)</w:t>
            </w:r>
            <w:r w:rsidRPr="0034559D">
              <w:t xml:space="preserve"> нужд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315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914" w:type="dxa"/>
            <w:noWrap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945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t xml:space="preserve">Перечисление другим бюджетам бюджетной системы </w:t>
            </w:r>
            <w:proofErr w:type="spellStart"/>
            <w:r w:rsidRPr="0034559D">
              <w:t>Российскй</w:t>
            </w:r>
            <w:proofErr w:type="spellEnd"/>
            <w:r w:rsidRPr="0034559D">
              <w:t xml:space="preserve"> Федерации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934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967" w:type="dxa"/>
            <w:noWrap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538" w:type="dxa"/>
            <w:noWrap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914" w:type="dxa"/>
            <w:hideMark/>
          </w:tcPr>
          <w:p w:rsidR="0034559D" w:rsidRPr="0034559D" w:rsidRDefault="0034559D" w:rsidP="0034559D">
            <w:r w:rsidRPr="0034559D">
              <w:t>29,80</w:t>
            </w:r>
          </w:p>
        </w:tc>
      </w:tr>
      <w:tr w:rsidR="0034559D" w:rsidRPr="0034559D" w:rsidTr="003D37F6">
        <w:trPr>
          <w:trHeight w:val="255"/>
        </w:trPr>
        <w:tc>
          <w:tcPr>
            <w:tcW w:w="6080" w:type="dxa"/>
            <w:noWrap/>
            <w:hideMark/>
          </w:tcPr>
          <w:p w:rsidR="0034559D" w:rsidRPr="0034559D" w:rsidRDefault="0034559D"/>
        </w:tc>
        <w:tc>
          <w:tcPr>
            <w:tcW w:w="564" w:type="dxa"/>
            <w:noWrap/>
            <w:hideMark/>
          </w:tcPr>
          <w:p w:rsidR="0034559D" w:rsidRPr="0034559D" w:rsidRDefault="0034559D"/>
        </w:tc>
        <w:tc>
          <w:tcPr>
            <w:tcW w:w="934" w:type="dxa"/>
            <w:noWrap/>
            <w:hideMark/>
          </w:tcPr>
          <w:p w:rsidR="0034559D" w:rsidRPr="0034559D" w:rsidRDefault="0034559D"/>
        </w:tc>
        <w:tc>
          <w:tcPr>
            <w:tcW w:w="967" w:type="dxa"/>
            <w:noWrap/>
            <w:hideMark/>
          </w:tcPr>
          <w:p w:rsidR="0034559D" w:rsidRPr="0034559D" w:rsidRDefault="0034559D"/>
        </w:tc>
        <w:tc>
          <w:tcPr>
            <w:tcW w:w="538" w:type="dxa"/>
            <w:noWrap/>
            <w:hideMark/>
          </w:tcPr>
          <w:p w:rsidR="0034559D" w:rsidRPr="0034559D" w:rsidRDefault="0034559D"/>
        </w:tc>
        <w:tc>
          <w:tcPr>
            <w:tcW w:w="914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510"/>
        </w:trPr>
        <w:tc>
          <w:tcPr>
            <w:tcW w:w="6080" w:type="dxa"/>
            <w:hideMark/>
          </w:tcPr>
          <w:p w:rsidR="0034559D" w:rsidRPr="0034559D" w:rsidRDefault="0034559D">
            <w:r w:rsidRPr="0034559D">
              <w:lastRenderedPageBreak/>
              <w:t xml:space="preserve">Начальник финансового отдела администрации МО "Майск"  </w:t>
            </w:r>
          </w:p>
        </w:tc>
        <w:tc>
          <w:tcPr>
            <w:tcW w:w="564" w:type="dxa"/>
            <w:noWrap/>
            <w:hideMark/>
          </w:tcPr>
          <w:p w:rsidR="0034559D" w:rsidRPr="0034559D" w:rsidRDefault="0034559D"/>
        </w:tc>
        <w:tc>
          <w:tcPr>
            <w:tcW w:w="1901" w:type="dxa"/>
            <w:gridSpan w:val="2"/>
            <w:noWrap/>
            <w:hideMark/>
          </w:tcPr>
          <w:p w:rsidR="0034559D" w:rsidRPr="0034559D" w:rsidRDefault="0034559D">
            <w:proofErr w:type="spellStart"/>
            <w:r w:rsidRPr="0034559D">
              <w:t>Н.И.Брянцева</w:t>
            </w:r>
            <w:proofErr w:type="spellEnd"/>
          </w:p>
        </w:tc>
        <w:tc>
          <w:tcPr>
            <w:tcW w:w="538" w:type="dxa"/>
            <w:noWrap/>
            <w:hideMark/>
          </w:tcPr>
          <w:p w:rsidR="0034559D" w:rsidRPr="0034559D" w:rsidRDefault="0034559D"/>
        </w:tc>
        <w:tc>
          <w:tcPr>
            <w:tcW w:w="914" w:type="dxa"/>
            <w:noWrap/>
            <w:hideMark/>
          </w:tcPr>
          <w:p w:rsidR="0034559D" w:rsidRPr="0034559D" w:rsidRDefault="0034559D"/>
        </w:tc>
      </w:tr>
    </w:tbl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p w:rsidR="0034559D" w:rsidRDefault="0034559D"/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662"/>
        <w:gridCol w:w="555"/>
        <w:gridCol w:w="173"/>
        <w:gridCol w:w="1399"/>
        <w:gridCol w:w="95"/>
        <w:gridCol w:w="1001"/>
        <w:gridCol w:w="713"/>
        <w:gridCol w:w="1031"/>
        <w:gridCol w:w="1402"/>
      </w:tblGrid>
      <w:tr w:rsidR="003D37F6" w:rsidRPr="0034559D" w:rsidTr="003D37F6">
        <w:trPr>
          <w:trHeight w:val="585"/>
        </w:trPr>
        <w:tc>
          <w:tcPr>
            <w:tcW w:w="3662" w:type="dxa"/>
            <w:noWrap/>
            <w:hideMark/>
          </w:tcPr>
          <w:p w:rsidR="003D37F6" w:rsidRPr="0034559D" w:rsidRDefault="003D37F6"/>
        </w:tc>
        <w:tc>
          <w:tcPr>
            <w:tcW w:w="728" w:type="dxa"/>
            <w:gridSpan w:val="2"/>
            <w:noWrap/>
            <w:hideMark/>
          </w:tcPr>
          <w:p w:rsidR="003D37F6" w:rsidRPr="0034559D" w:rsidRDefault="003D37F6"/>
        </w:tc>
        <w:tc>
          <w:tcPr>
            <w:tcW w:w="1399" w:type="dxa"/>
            <w:hideMark/>
          </w:tcPr>
          <w:p w:rsidR="003D37F6" w:rsidRPr="0034559D" w:rsidRDefault="003D37F6"/>
        </w:tc>
        <w:tc>
          <w:tcPr>
            <w:tcW w:w="1096" w:type="dxa"/>
            <w:gridSpan w:val="2"/>
            <w:hideMark/>
          </w:tcPr>
          <w:p w:rsidR="003D37F6" w:rsidRPr="0034559D" w:rsidRDefault="003D37F6"/>
        </w:tc>
        <w:tc>
          <w:tcPr>
            <w:tcW w:w="3146" w:type="dxa"/>
            <w:gridSpan w:val="3"/>
            <w:vMerge w:val="restart"/>
            <w:hideMark/>
          </w:tcPr>
          <w:p w:rsidR="003D37F6" w:rsidRPr="0034559D" w:rsidRDefault="003D37F6">
            <w:r w:rsidRPr="0034559D">
              <w:t>Приложение № 8  к решению Думы МО "Майск"  от 19.12.2013г. №19</w:t>
            </w:r>
          </w:p>
          <w:p w:rsidR="003D37F6" w:rsidRPr="0034559D" w:rsidRDefault="003D37F6" w:rsidP="003D37F6">
            <w:r w:rsidRPr="0034559D">
              <w:t xml:space="preserve"> "О бюджете МО "Майск" на 2014 год и плановый период 2015 и 2016 годов"</w:t>
            </w:r>
          </w:p>
        </w:tc>
      </w:tr>
      <w:tr w:rsidR="003D37F6" w:rsidRPr="0034559D" w:rsidTr="003D37F6">
        <w:trPr>
          <w:trHeight w:val="525"/>
        </w:trPr>
        <w:tc>
          <w:tcPr>
            <w:tcW w:w="3662" w:type="dxa"/>
            <w:noWrap/>
            <w:hideMark/>
          </w:tcPr>
          <w:p w:rsidR="003D37F6" w:rsidRPr="0034559D" w:rsidRDefault="003D37F6"/>
        </w:tc>
        <w:tc>
          <w:tcPr>
            <w:tcW w:w="728" w:type="dxa"/>
            <w:gridSpan w:val="2"/>
            <w:noWrap/>
            <w:hideMark/>
          </w:tcPr>
          <w:p w:rsidR="003D37F6" w:rsidRPr="0034559D" w:rsidRDefault="003D37F6"/>
        </w:tc>
        <w:tc>
          <w:tcPr>
            <w:tcW w:w="1399" w:type="dxa"/>
            <w:noWrap/>
            <w:hideMark/>
          </w:tcPr>
          <w:p w:rsidR="003D37F6" w:rsidRPr="0034559D" w:rsidRDefault="003D37F6"/>
        </w:tc>
        <w:tc>
          <w:tcPr>
            <w:tcW w:w="1096" w:type="dxa"/>
            <w:gridSpan w:val="2"/>
            <w:noWrap/>
            <w:hideMark/>
          </w:tcPr>
          <w:p w:rsidR="003D37F6" w:rsidRPr="0034559D" w:rsidRDefault="003D37F6"/>
        </w:tc>
        <w:tc>
          <w:tcPr>
            <w:tcW w:w="3146" w:type="dxa"/>
            <w:gridSpan w:val="3"/>
            <w:vMerge/>
            <w:hideMark/>
          </w:tcPr>
          <w:p w:rsidR="003D37F6" w:rsidRPr="0034559D" w:rsidRDefault="003D37F6"/>
        </w:tc>
      </w:tr>
      <w:tr w:rsidR="0034559D" w:rsidRPr="0034559D" w:rsidTr="003D37F6">
        <w:trPr>
          <w:trHeight w:val="255"/>
        </w:trPr>
        <w:tc>
          <w:tcPr>
            <w:tcW w:w="8629" w:type="dxa"/>
            <w:gridSpan w:val="8"/>
            <w:vMerge w:val="restart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Распределение бюджетных ассигновании на 2015-2016  </w:t>
            </w:r>
            <w:proofErr w:type="spellStart"/>
            <w:proofErr w:type="gramStart"/>
            <w:r w:rsidRPr="0034559D">
              <w:rPr>
                <w:b/>
                <w:bCs/>
              </w:rPr>
              <w:t>гг</w:t>
            </w:r>
            <w:proofErr w:type="spellEnd"/>
            <w:proofErr w:type="gramEnd"/>
            <w:r w:rsidRPr="0034559D">
              <w:rPr>
                <w:b/>
                <w:bCs/>
              </w:rPr>
              <w:t xml:space="preserve"> по разделам, подразделам, целевым статьям и видам расходов</w:t>
            </w:r>
          </w:p>
        </w:tc>
        <w:tc>
          <w:tcPr>
            <w:tcW w:w="140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450"/>
        </w:trPr>
        <w:tc>
          <w:tcPr>
            <w:tcW w:w="8629" w:type="dxa"/>
            <w:gridSpan w:val="8"/>
            <w:vMerge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  <w:tc>
          <w:tcPr>
            <w:tcW w:w="140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/>
        </w:tc>
        <w:tc>
          <w:tcPr>
            <w:tcW w:w="555" w:type="dxa"/>
            <w:hideMark/>
          </w:tcPr>
          <w:p w:rsidR="0034559D" w:rsidRPr="0034559D" w:rsidRDefault="0034559D" w:rsidP="0034559D"/>
        </w:tc>
        <w:tc>
          <w:tcPr>
            <w:tcW w:w="1667" w:type="dxa"/>
            <w:gridSpan w:val="3"/>
            <w:hideMark/>
          </w:tcPr>
          <w:p w:rsidR="0034559D" w:rsidRPr="0034559D" w:rsidRDefault="0034559D" w:rsidP="0034559D"/>
        </w:tc>
        <w:tc>
          <w:tcPr>
            <w:tcW w:w="1001" w:type="dxa"/>
            <w:hideMark/>
          </w:tcPr>
          <w:p w:rsidR="0034559D" w:rsidRPr="0034559D" w:rsidRDefault="0034559D" w:rsidP="0034559D"/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</w:p>
        </w:tc>
        <w:tc>
          <w:tcPr>
            <w:tcW w:w="1031" w:type="dxa"/>
            <w:noWrap/>
            <w:hideMark/>
          </w:tcPr>
          <w:p w:rsidR="0034559D" w:rsidRPr="0034559D" w:rsidRDefault="0034559D"/>
        </w:tc>
        <w:tc>
          <w:tcPr>
            <w:tcW w:w="1402" w:type="dxa"/>
            <w:noWrap/>
            <w:hideMark/>
          </w:tcPr>
          <w:p w:rsidR="0034559D" w:rsidRPr="0034559D" w:rsidRDefault="0034559D"/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Наименование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proofErr w:type="gramStart"/>
            <w:r w:rsidRPr="0034559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ЦСР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ВР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2 015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2 016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ВСЕГО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6820,76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6918,50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3921,62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4017,90</w:t>
            </w:r>
          </w:p>
        </w:tc>
      </w:tr>
      <w:tr w:rsidR="0034559D" w:rsidRPr="0034559D" w:rsidTr="003D37F6">
        <w:trPr>
          <w:trHeight w:val="111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590,00</w:t>
            </w:r>
          </w:p>
        </w:tc>
      </w:tr>
      <w:tr w:rsidR="0034559D" w:rsidRPr="0034559D" w:rsidTr="003D37F6">
        <w:trPr>
          <w:trHeight w:val="153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000 00 00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590,00</w:t>
            </w:r>
          </w:p>
        </w:tc>
      </w:tr>
      <w:tr w:rsidR="0034559D" w:rsidRPr="0034559D" w:rsidTr="003D37F6">
        <w:trPr>
          <w:trHeight w:val="43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590,00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Расходы на выплаты персоналу государственных органов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590,00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590,00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Расходы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572,62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590,00</w:t>
            </w:r>
          </w:p>
        </w:tc>
      </w:tr>
      <w:tr w:rsidR="0034559D" w:rsidRPr="0034559D" w:rsidTr="003D37F6">
        <w:trPr>
          <w:trHeight w:val="14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142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002 00 00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39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67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72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1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171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3045,00</w:t>
            </w:r>
          </w:p>
        </w:tc>
      </w:tr>
      <w:tr w:rsidR="0034559D" w:rsidRPr="0034559D" w:rsidTr="003D37F6">
        <w:trPr>
          <w:trHeight w:val="142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4559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4559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3045,00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Центральный аппарат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3045,00</w:t>
            </w:r>
          </w:p>
        </w:tc>
      </w:tr>
      <w:tr w:rsidR="0034559D" w:rsidRPr="0034559D" w:rsidTr="003D37F6">
        <w:trPr>
          <w:trHeight w:val="183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01 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3045,00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002 04 00 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120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3045,00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3045,00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2970,00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3045,00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300,00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335,00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25,00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45,00</w:t>
            </w:r>
          </w:p>
        </w:tc>
      </w:tr>
      <w:tr w:rsidR="0034559D" w:rsidRPr="0034559D" w:rsidTr="003D37F6">
        <w:trPr>
          <w:trHeight w:val="9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работ, услуг в сфере информационно - </w:t>
            </w:r>
            <w:proofErr w:type="spellStart"/>
            <w:r w:rsidRPr="0034559D">
              <w:t>комуникационных</w:t>
            </w:r>
            <w:proofErr w:type="spellEnd"/>
            <w:r w:rsidRPr="0034559D">
              <w:t xml:space="preserve"> технологий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25,00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45,00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275,00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290,00</w:t>
            </w:r>
          </w:p>
        </w:tc>
      </w:tr>
      <w:tr w:rsidR="0034559D" w:rsidRPr="0034559D" w:rsidTr="003D37F6">
        <w:trPr>
          <w:trHeight w:val="76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364,0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367,9</w:t>
            </w:r>
          </w:p>
        </w:tc>
      </w:tr>
      <w:tr w:rsidR="0034559D" w:rsidRPr="0034559D" w:rsidTr="003D37F6">
        <w:trPr>
          <w:trHeight w:val="127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34559D">
              <w:rPr>
                <w:b/>
                <w:bCs/>
              </w:rPr>
              <w:lastRenderedPageBreak/>
              <w:t>внебюджетными фондами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364,0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367,9</w:t>
            </w:r>
          </w:p>
        </w:tc>
      </w:tr>
      <w:tr w:rsidR="0034559D" w:rsidRPr="0034559D" w:rsidTr="003D37F6">
        <w:trPr>
          <w:trHeight w:val="51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lastRenderedPageBreak/>
              <w:t>Расходы на выплаты персоналу государственных органов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364,0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367,9</w:t>
            </w:r>
          </w:p>
        </w:tc>
      </w:tr>
      <w:tr w:rsidR="0034559D" w:rsidRPr="0034559D" w:rsidTr="003D37F6">
        <w:trPr>
          <w:trHeight w:val="76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002 04 00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364,0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367,9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Резервные фонды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070 05 00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Резервные средства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070 05 00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870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ОБОРОНА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</w:tr>
      <w:tr w:rsidR="0034559D" w:rsidRPr="0034559D" w:rsidTr="003D37F6">
        <w:trPr>
          <w:trHeight w:val="85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4559D">
              <w:rPr>
                <w:b/>
                <w:bCs/>
              </w:rPr>
              <w:t>отсутсвуют</w:t>
            </w:r>
            <w:proofErr w:type="spellEnd"/>
            <w:r w:rsidRPr="0034559D">
              <w:rPr>
                <w:b/>
                <w:bCs/>
              </w:rPr>
              <w:t xml:space="preserve"> военные комиссариаты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</w:tr>
      <w:tr w:rsidR="0034559D" w:rsidRPr="0034559D" w:rsidTr="003D37F6">
        <w:trPr>
          <w:trHeight w:val="171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Оплата труда и начисление на оплату труда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59,00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</w:tr>
      <w:tr w:rsidR="0034559D" w:rsidRPr="0034559D" w:rsidTr="003D37F6">
        <w:trPr>
          <w:trHeight w:val="795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 xml:space="preserve">03 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6035118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530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4,00</w:t>
            </w:r>
          </w:p>
        </w:tc>
      </w:tr>
      <w:tr w:rsidR="0034559D" w:rsidRPr="0034559D" w:rsidTr="003D37F6">
        <w:trPr>
          <w:trHeight w:val="34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59,20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79,20</w:t>
            </w:r>
          </w:p>
        </w:tc>
      </w:tr>
      <w:tr w:rsidR="0034559D" w:rsidRPr="0034559D" w:rsidTr="003D37F6">
        <w:trPr>
          <w:trHeight w:val="15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Муниципальная целевая программа "Пожарная безопасность и </w:t>
            </w:r>
            <w:proofErr w:type="spellStart"/>
            <w:r w:rsidRPr="0034559D">
              <w:t>зацита</w:t>
            </w:r>
            <w:proofErr w:type="spellEnd"/>
            <w:r w:rsidRPr="0034559D">
              <w:t xml:space="preserve"> населения и </w:t>
            </w:r>
            <w:proofErr w:type="spellStart"/>
            <w:r w:rsidRPr="0034559D">
              <w:t>территоории</w:t>
            </w:r>
            <w:proofErr w:type="spellEnd"/>
            <w:r w:rsidRPr="0034559D">
              <w:t xml:space="preserve"> муниципального образования "Майск" от </w:t>
            </w:r>
            <w:proofErr w:type="gramStart"/>
            <w:r w:rsidRPr="0034559D">
              <w:t>чрезвычайных</w:t>
            </w:r>
            <w:proofErr w:type="gramEnd"/>
            <w:r w:rsidRPr="0034559D">
              <w:t xml:space="preserve"> ситуации на 2013-2015гг.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54,2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74,2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Иные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 xml:space="preserve">795 00 </w:t>
            </w:r>
            <w:r w:rsidRPr="0034559D">
              <w:lastRenderedPageBreak/>
              <w:t>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lastRenderedPageBreak/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lastRenderedPageBreak/>
              <w:t>Прочие расходы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4,2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Поступлание</w:t>
            </w:r>
            <w:proofErr w:type="spellEnd"/>
            <w:r w:rsidRPr="0034559D">
              <w:t xml:space="preserve"> нефинансовых активов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50,0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70,0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Увеличение стоимости материальных запасов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10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50,0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70,0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Другие вопросы в области национальной </w:t>
            </w:r>
            <w:proofErr w:type="spellStart"/>
            <w:r w:rsidRPr="0034559D">
              <w:t>безопастности</w:t>
            </w:r>
            <w:proofErr w:type="spellEnd"/>
            <w:r w:rsidRPr="0034559D">
              <w:t xml:space="preserve">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29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795 60 01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 xml:space="preserve">14 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795 60 01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795 60 01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14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795 60 01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НАЦИОНАЛЬНАЯ ЭКОНОМИКА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601,10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683,80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85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Осуществление </w:t>
            </w:r>
            <w:proofErr w:type="gramStart"/>
            <w:r w:rsidRPr="0034559D">
              <w:rPr>
                <w:b/>
                <w:bCs/>
              </w:rPr>
              <w:t>отдельных</w:t>
            </w:r>
            <w:proofErr w:type="gramEnd"/>
            <w:r w:rsidRPr="0034559D">
              <w:rPr>
                <w:b/>
                <w:bCs/>
              </w:rPr>
              <w:t xml:space="preserve"> полномочии в сфере водоснабжения и </w:t>
            </w:r>
            <w:proofErr w:type="spellStart"/>
            <w:r w:rsidRPr="0034559D">
              <w:rPr>
                <w:b/>
                <w:bCs/>
              </w:rPr>
              <w:t>водооведения</w:t>
            </w:r>
            <w:proofErr w:type="spellEnd"/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171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Фонд оплаты труда и страховые взносы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6130103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121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32,30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Водное хозяйство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280 04 00 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Осуществление отдельных полномочий в области водных отношений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 xml:space="preserve">280 04 00 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76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 xml:space="preserve">280 04 00 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435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06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280 04 00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548,80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631,50</w:t>
            </w:r>
          </w:p>
        </w:tc>
      </w:tr>
      <w:tr w:rsidR="0034559D" w:rsidRPr="0034559D" w:rsidTr="003D37F6">
        <w:trPr>
          <w:trHeight w:val="1249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lastRenderedPageBreak/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548,80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631,50</w:t>
            </w:r>
          </w:p>
        </w:tc>
      </w:tr>
      <w:tr w:rsidR="0034559D" w:rsidRPr="0034559D" w:rsidTr="003D37F6">
        <w:trPr>
          <w:trHeight w:val="638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 xml:space="preserve">09 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552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548,80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631,50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09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795 00 06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548,80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631,50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Муниципальная целевая </w:t>
            </w:r>
            <w:proofErr w:type="spellStart"/>
            <w:r w:rsidRPr="0034559D">
              <w:t>програма</w:t>
            </w:r>
            <w:proofErr w:type="spellEnd"/>
            <w:r w:rsidRPr="0034559D"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Прочие расходы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795 00 01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10,00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Мероприятия по землеустройству и землепользованию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04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12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340 03 00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81,00</w:t>
            </w:r>
          </w:p>
        </w:tc>
      </w:tr>
      <w:tr w:rsidR="0034559D" w:rsidRPr="0034559D" w:rsidTr="003D37F6">
        <w:trPr>
          <w:trHeight w:val="114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gramStart"/>
            <w:r w:rsidRPr="0034559D">
              <w:rPr>
                <w:b/>
                <w:bCs/>
              </w:rPr>
              <w:t>Муниципальная</w:t>
            </w:r>
            <w:proofErr w:type="gramEnd"/>
            <w:r w:rsidRPr="0034559D">
              <w:rPr>
                <w:b/>
                <w:bCs/>
              </w:rPr>
              <w:t xml:space="preserve"> целевая </w:t>
            </w:r>
            <w:proofErr w:type="spellStart"/>
            <w:r w:rsidRPr="0034559D">
              <w:rPr>
                <w:b/>
                <w:bCs/>
              </w:rPr>
              <w:t>програма</w:t>
            </w:r>
            <w:proofErr w:type="spellEnd"/>
            <w:r w:rsidRPr="0034559D">
              <w:rPr>
                <w:b/>
                <w:bCs/>
              </w:rPr>
              <w:t xml:space="preserve"> "Переселение граждан из ветхого и </w:t>
            </w:r>
            <w:proofErr w:type="spellStart"/>
            <w:r w:rsidRPr="0034559D">
              <w:rPr>
                <w:b/>
                <w:bCs/>
              </w:rPr>
              <w:t>аварииного</w:t>
            </w:r>
            <w:proofErr w:type="spellEnd"/>
            <w:r w:rsidRPr="0034559D">
              <w:rPr>
                <w:b/>
                <w:bCs/>
              </w:rPr>
              <w:t xml:space="preserve"> жилого фонда МО "Майск" на период 2013-2019 гг."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71,00</w:t>
            </w:r>
          </w:p>
        </w:tc>
      </w:tr>
      <w:tr w:rsidR="0034559D" w:rsidRPr="0034559D" w:rsidTr="003D37F6">
        <w:trPr>
          <w:trHeight w:val="409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Работы, услуги по содержанию имущества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6440000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412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71,00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Коммунальное хозяйство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57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Целевая программа "Энергосбережение" на 2011-2015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 и </w:t>
            </w:r>
            <w:proofErr w:type="spellStart"/>
            <w:r w:rsidRPr="0034559D">
              <w:t>улуг</w:t>
            </w:r>
            <w:proofErr w:type="spellEnd"/>
            <w:r w:rsidRPr="0034559D">
              <w:t xml:space="preserve"> для государственных (муниципальных) </w:t>
            </w:r>
            <w:r w:rsidRPr="0034559D">
              <w:lastRenderedPageBreak/>
              <w:t xml:space="preserve">услуг 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lastRenderedPageBreak/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lastRenderedPageBreak/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Закупка товаров, работ, услуг в сфере информационно - </w:t>
            </w:r>
            <w:proofErr w:type="spellStart"/>
            <w:r w:rsidRPr="0034559D">
              <w:t>комуникационных</w:t>
            </w:r>
            <w:proofErr w:type="spellEnd"/>
            <w:r w:rsidRPr="0034559D">
              <w:t xml:space="preserve"> технологий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02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795 00 05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242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Благоустройство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5,00</w:t>
            </w:r>
          </w:p>
        </w:tc>
      </w:tr>
      <w:tr w:rsidR="0034559D" w:rsidRPr="0034559D" w:rsidTr="003D37F6">
        <w:trPr>
          <w:trHeight w:val="15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Закупка товаров, работ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proofErr w:type="spellStart"/>
            <w:r w:rsidRPr="0034559D">
              <w:t>Инные</w:t>
            </w:r>
            <w:proofErr w:type="spellEnd"/>
            <w:r w:rsidRPr="0034559D">
              <w:t xml:space="preserve"> закупки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Прочая закупка товаров, работ и услуг для государственных нужд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05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03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795 00 00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244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5,00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2106,94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1989,70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Культура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2106,94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1989,70</w:t>
            </w:r>
          </w:p>
        </w:tc>
      </w:tr>
      <w:tr w:rsidR="0034559D" w:rsidRPr="0034559D" w:rsidTr="003D37F6">
        <w:trPr>
          <w:trHeight w:val="85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proofErr w:type="spellStart"/>
            <w:r w:rsidRPr="0034559D">
              <w:rPr>
                <w:b/>
                <w:bCs/>
              </w:rPr>
              <w:t>Предоставвление</w:t>
            </w:r>
            <w:proofErr w:type="spellEnd"/>
            <w:r w:rsidRPr="0034559D">
              <w:rPr>
                <w:b/>
                <w:bCs/>
              </w:rPr>
              <w:t xml:space="preserve"> субсидий бюджетным, автономным и иным </w:t>
            </w:r>
            <w:proofErr w:type="spellStart"/>
            <w:r w:rsidRPr="0034559D">
              <w:rPr>
                <w:b/>
                <w:bCs/>
              </w:rPr>
              <w:t>некомерческим</w:t>
            </w:r>
            <w:proofErr w:type="spellEnd"/>
            <w:r w:rsidRPr="0034559D">
              <w:rPr>
                <w:b/>
                <w:bCs/>
              </w:rPr>
              <w:t xml:space="preserve"> организациям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440 00 00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600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2106,94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1989,70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Субсидии бюджетным учреждениям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440 99 00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610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1838,82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1721,58</w:t>
            </w:r>
          </w:p>
        </w:tc>
      </w:tr>
      <w:tr w:rsidR="0034559D" w:rsidRPr="0034559D" w:rsidTr="003D37F6">
        <w:trPr>
          <w:trHeight w:val="12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Субсидии бюджетным учреждениям на финансовое обеспечение </w:t>
            </w:r>
            <w:proofErr w:type="spellStart"/>
            <w:r w:rsidRPr="0034559D">
              <w:t>мунципального</w:t>
            </w:r>
            <w:proofErr w:type="spellEnd"/>
            <w:r w:rsidRPr="0034559D">
              <w:t xml:space="preserve"> задания на оказание 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1838,82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1721,58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1838,82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1721,58</w:t>
            </w:r>
          </w:p>
        </w:tc>
      </w:tr>
      <w:tr w:rsidR="0034559D" w:rsidRPr="0034559D" w:rsidTr="003D37F6">
        <w:trPr>
          <w:trHeight w:val="6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Строительство сельского дома культуры </w:t>
            </w:r>
            <w:proofErr w:type="spellStart"/>
            <w:r w:rsidRPr="0034559D">
              <w:t>с</w:t>
            </w:r>
            <w:proofErr w:type="gramStart"/>
            <w:r w:rsidRPr="0034559D">
              <w:t>.М</w:t>
            </w:r>
            <w:proofErr w:type="gramEnd"/>
            <w:r w:rsidRPr="0034559D">
              <w:t>айск</w:t>
            </w:r>
            <w:proofErr w:type="spellEnd"/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440 99 00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10,00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</w:tr>
      <w:tr w:rsidR="0034559D" w:rsidRPr="0034559D" w:rsidTr="003D37F6">
        <w:trPr>
          <w:trHeight w:val="285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Библиотека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442 99 00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268,12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268,12</w:t>
            </w:r>
          </w:p>
        </w:tc>
      </w:tr>
      <w:tr w:rsidR="0034559D" w:rsidRPr="0034559D" w:rsidTr="003D37F6">
        <w:trPr>
          <w:trHeight w:val="30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 xml:space="preserve">Субсидии бюджетным учреждениям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610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12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Субсидии бюджетным учреждениям на финансовое обеспечение </w:t>
            </w:r>
            <w:proofErr w:type="spellStart"/>
            <w:r w:rsidRPr="0034559D">
              <w:t>мунципального</w:t>
            </w:r>
            <w:proofErr w:type="spellEnd"/>
            <w:r w:rsidRPr="0034559D">
              <w:t xml:space="preserve"> задания на оказание муниципальных услуг (выполнение работ)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610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90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Безвозмездные и безвозвратные перечисления государственным и </w:t>
            </w:r>
            <w:proofErr w:type="spellStart"/>
            <w:r w:rsidRPr="0034559D">
              <w:t>муницпальным</w:t>
            </w:r>
            <w:proofErr w:type="spellEnd"/>
            <w:r w:rsidRPr="0034559D">
              <w:t xml:space="preserve"> организациям 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08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442 99 00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611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268,12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55" w:type="dxa"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713" w:type="dxa"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noWrap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>
            <w:pPr>
              <w:rPr>
                <w:b/>
                <w:bCs/>
              </w:rPr>
            </w:pPr>
            <w:r w:rsidRPr="0034559D">
              <w:rPr>
                <w:b/>
                <w:bCs/>
              </w:rPr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>Процентные платежи по долговым обязательствам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 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Обслуживание государственного (муниципального </w:t>
            </w:r>
            <w:proofErr w:type="gramStart"/>
            <w:r w:rsidRPr="0034559D">
              <w:t>)д</w:t>
            </w:r>
            <w:proofErr w:type="gramEnd"/>
            <w:r w:rsidRPr="0034559D">
              <w:t>олга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700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315"/>
        </w:trPr>
        <w:tc>
          <w:tcPr>
            <w:tcW w:w="3662" w:type="dxa"/>
            <w:noWrap/>
            <w:hideMark/>
          </w:tcPr>
          <w:p w:rsidR="0034559D" w:rsidRPr="0034559D" w:rsidRDefault="0034559D">
            <w:r w:rsidRPr="0034559D">
              <w:t>Расходы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730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63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Обслуживание государственного (муниципального </w:t>
            </w:r>
            <w:proofErr w:type="gramStart"/>
            <w:r w:rsidRPr="0034559D">
              <w:t>)д</w:t>
            </w:r>
            <w:proofErr w:type="gramEnd"/>
            <w:r w:rsidRPr="0034559D">
              <w:t>олга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r w:rsidRPr="0034559D">
              <w:t xml:space="preserve">065 03 00 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730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315"/>
        </w:trPr>
        <w:tc>
          <w:tcPr>
            <w:tcW w:w="3662" w:type="dxa"/>
            <w:noWrap/>
            <w:hideMark/>
          </w:tcPr>
          <w:p w:rsidR="0034559D" w:rsidRPr="0034559D" w:rsidRDefault="0034559D">
            <w:r w:rsidRPr="0034559D">
              <w:t>Обслуживание внутреннего долга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 w:rsidP="0034559D">
            <w:r w:rsidRPr="0034559D">
              <w:t>13</w:t>
            </w:r>
          </w:p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r w:rsidRPr="0034559D">
              <w:t>01</w:t>
            </w:r>
          </w:p>
        </w:tc>
        <w:tc>
          <w:tcPr>
            <w:tcW w:w="1001" w:type="dxa"/>
            <w:noWrap/>
            <w:hideMark/>
          </w:tcPr>
          <w:p w:rsidR="0034559D" w:rsidRPr="0034559D" w:rsidRDefault="0034559D" w:rsidP="0034559D">
            <w:r w:rsidRPr="0034559D">
              <w:t>065 03 00</w:t>
            </w:r>
          </w:p>
        </w:tc>
        <w:tc>
          <w:tcPr>
            <w:tcW w:w="713" w:type="dxa"/>
            <w:noWrap/>
            <w:hideMark/>
          </w:tcPr>
          <w:p w:rsidR="0034559D" w:rsidRPr="0034559D" w:rsidRDefault="0034559D" w:rsidP="0034559D">
            <w:r w:rsidRPr="0034559D">
              <w:t>730</w:t>
            </w:r>
          </w:p>
        </w:tc>
        <w:tc>
          <w:tcPr>
            <w:tcW w:w="1031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  <w:tc>
          <w:tcPr>
            <w:tcW w:w="1402" w:type="dxa"/>
            <w:hideMark/>
          </w:tcPr>
          <w:p w:rsidR="0034559D" w:rsidRPr="0034559D" w:rsidRDefault="0034559D" w:rsidP="0034559D">
            <w:r w:rsidRPr="0034559D">
              <w:t>3,9</w:t>
            </w:r>
          </w:p>
        </w:tc>
      </w:tr>
      <w:tr w:rsidR="0034559D" w:rsidRPr="0034559D" w:rsidTr="003D37F6">
        <w:trPr>
          <w:trHeight w:val="510"/>
        </w:trPr>
        <w:tc>
          <w:tcPr>
            <w:tcW w:w="3662" w:type="dxa"/>
            <w:hideMark/>
          </w:tcPr>
          <w:p w:rsidR="0034559D" w:rsidRPr="0034559D" w:rsidRDefault="0034559D">
            <w:r w:rsidRPr="0034559D">
              <w:t xml:space="preserve">Начальник финансового отдела администрации МО "Майск"  </w:t>
            </w:r>
          </w:p>
        </w:tc>
        <w:tc>
          <w:tcPr>
            <w:tcW w:w="555" w:type="dxa"/>
            <w:noWrap/>
            <w:hideMark/>
          </w:tcPr>
          <w:p w:rsidR="0034559D" w:rsidRPr="0034559D" w:rsidRDefault="0034559D"/>
        </w:tc>
        <w:tc>
          <w:tcPr>
            <w:tcW w:w="1667" w:type="dxa"/>
            <w:gridSpan w:val="3"/>
            <w:noWrap/>
            <w:hideMark/>
          </w:tcPr>
          <w:p w:rsidR="0034559D" w:rsidRPr="0034559D" w:rsidRDefault="0034559D" w:rsidP="0034559D">
            <w:proofErr w:type="spellStart"/>
            <w:r w:rsidRPr="0034559D">
              <w:t>Н.И.Брянцева</w:t>
            </w:r>
            <w:proofErr w:type="spellEnd"/>
          </w:p>
        </w:tc>
        <w:tc>
          <w:tcPr>
            <w:tcW w:w="1001" w:type="dxa"/>
            <w:noWrap/>
            <w:hideMark/>
          </w:tcPr>
          <w:p w:rsidR="0034559D" w:rsidRPr="0034559D" w:rsidRDefault="0034559D"/>
        </w:tc>
        <w:tc>
          <w:tcPr>
            <w:tcW w:w="713" w:type="dxa"/>
            <w:noWrap/>
            <w:hideMark/>
          </w:tcPr>
          <w:p w:rsidR="0034559D" w:rsidRPr="0034559D" w:rsidRDefault="0034559D"/>
        </w:tc>
        <w:tc>
          <w:tcPr>
            <w:tcW w:w="1031" w:type="dxa"/>
            <w:noWrap/>
            <w:hideMark/>
          </w:tcPr>
          <w:p w:rsidR="0034559D" w:rsidRPr="0034559D" w:rsidRDefault="0034559D"/>
        </w:tc>
        <w:tc>
          <w:tcPr>
            <w:tcW w:w="1402" w:type="dxa"/>
            <w:noWrap/>
            <w:hideMark/>
          </w:tcPr>
          <w:p w:rsidR="0034559D" w:rsidRPr="0034559D" w:rsidRDefault="0034559D"/>
        </w:tc>
      </w:tr>
    </w:tbl>
    <w:tbl>
      <w:tblPr>
        <w:tblW w:w="112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686"/>
        <w:gridCol w:w="1000"/>
        <w:gridCol w:w="1398"/>
        <w:gridCol w:w="780"/>
        <w:gridCol w:w="986"/>
        <w:gridCol w:w="576"/>
        <w:gridCol w:w="660"/>
        <w:gridCol w:w="979"/>
        <w:gridCol w:w="1228"/>
      </w:tblGrid>
      <w:tr w:rsidR="00387B8D" w:rsidRPr="00387B8D" w:rsidTr="003D37F6">
        <w:trPr>
          <w:gridAfter w:val="1"/>
          <w:wAfter w:w="1228" w:type="dxa"/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9  к решению Думы МО "Майск"  от 19.12.2013г. №19 (в ред. от 23.01.2014 г.</w:t>
            </w:r>
            <w:proofErr w:type="gramEnd"/>
          </w:p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gridAfter w:val="1"/>
          <w:wAfter w:w="1228" w:type="dxa"/>
          <w:trHeight w:val="5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20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8D" w:rsidRPr="00387B8D" w:rsidTr="003D37F6">
        <w:trPr>
          <w:trHeight w:val="15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7B8D" w:rsidRPr="00387B8D" w:rsidTr="003D37F6">
        <w:trPr>
          <w:trHeight w:val="4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"Майск"  на 2014 год.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B8D" w:rsidRPr="00387B8D" w:rsidRDefault="00387B8D" w:rsidP="00387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ЭКР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потребность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8521,75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4184,11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8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17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4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8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2849,31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2046,41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002 04 00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4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средства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070 05 00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8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отсутсвуют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и 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03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целевая программа "Пожарная безопасность и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зацита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населения и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территоории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"Майск" от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чрезвычайных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ситуации на 2013-2015гг.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Поступлание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нефинансовых активов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безопастности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5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отдельных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полномочии в сфере водоснабжения и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водооведения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Фонд оплаты труда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(муниципальных) органов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взносы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обязательному социальному страхованию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4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Начисление на оплату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6130103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отдельных полномочий в области водных отношений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280 04 00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280 04 00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8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6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38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целевая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програма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"Переселение граждан из ветхого и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аварииного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жилого фонда МО "Майск" на период 2013-2019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1444,00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программа "Энергосбережение" на 2011-2015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по содержанию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Прочая закупка товаров, работ и услуг для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обеспечения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Комунальные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субсидий бюджетным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440 00 00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2186,74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сельского дома культуры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на 150 мест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87B8D" w:rsidRPr="00387B8D" w:rsidTr="003D37F6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(муниципального)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задания на оказание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(муниципальных)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387B8D" w:rsidRPr="00387B8D" w:rsidTr="003D37F6">
        <w:trPr>
          <w:trHeight w:val="9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Безвозмездные и безвозвратные перечисления государственным и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муницпальным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442 99 00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268,12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(муниципального)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4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065 03 00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133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Межбюджетные трансферты общего характера бюджетам субъектов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Росийской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Федерации и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7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8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87B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(муниципальных)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9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другим бюджетам бюджетной системы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Российскй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87B8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340 03 00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87B8D" w:rsidRPr="00387B8D" w:rsidTr="003D37F6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B8D" w:rsidRPr="00387B8D" w:rsidRDefault="00387B8D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D37F6" w:rsidRPr="00387B8D" w:rsidTr="003D37F6">
        <w:trPr>
          <w:trHeight w:val="51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37F6" w:rsidRPr="00387B8D" w:rsidRDefault="003D37F6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финансового отдела администрации МО "Майск"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F6" w:rsidRPr="00387B8D" w:rsidRDefault="003D37F6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F6" w:rsidRPr="00387B8D" w:rsidRDefault="003D37F6" w:rsidP="00387B8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Н.И.Брянцева</w:t>
            </w:r>
            <w:proofErr w:type="spellEnd"/>
          </w:p>
        </w:tc>
      </w:tr>
    </w:tbl>
    <w:p w:rsidR="0034559D" w:rsidRDefault="0034559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5239"/>
        <w:gridCol w:w="720"/>
        <w:gridCol w:w="450"/>
        <w:gridCol w:w="456"/>
        <w:gridCol w:w="1422"/>
        <w:gridCol w:w="530"/>
        <w:gridCol w:w="554"/>
        <w:gridCol w:w="897"/>
        <w:gridCol w:w="897"/>
      </w:tblGrid>
      <w:tr w:rsidR="00387B8D" w:rsidRPr="00387B8D" w:rsidTr="003D37F6">
        <w:trPr>
          <w:trHeight w:val="55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5597" w:type="dxa"/>
            <w:gridSpan w:val="8"/>
            <w:vMerge w:val="restart"/>
            <w:noWrap/>
            <w:hideMark/>
          </w:tcPr>
          <w:p w:rsidR="00387B8D" w:rsidRPr="00387B8D" w:rsidRDefault="00387B8D">
            <w:r w:rsidRPr="00387B8D">
              <w:t>Приложение № 10  к решению Думы МО "Майск"  от 19.12.2013г. №19</w:t>
            </w:r>
          </w:p>
          <w:p w:rsidR="00387B8D" w:rsidRPr="00387B8D" w:rsidRDefault="00387B8D" w:rsidP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trHeight w:val="61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5597" w:type="dxa"/>
            <w:gridSpan w:val="8"/>
            <w:vMerge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19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674" w:type="dxa"/>
            <w:noWrap/>
            <w:hideMark/>
          </w:tcPr>
          <w:p w:rsidR="00387B8D" w:rsidRPr="00387B8D" w:rsidRDefault="00387B8D"/>
        </w:tc>
        <w:tc>
          <w:tcPr>
            <w:tcW w:w="465" w:type="dxa"/>
            <w:noWrap/>
            <w:hideMark/>
          </w:tcPr>
          <w:p w:rsidR="00387B8D" w:rsidRPr="00387B8D" w:rsidRDefault="00387B8D"/>
        </w:tc>
        <w:tc>
          <w:tcPr>
            <w:tcW w:w="441" w:type="dxa"/>
            <w:noWrap/>
            <w:hideMark/>
          </w:tcPr>
          <w:p w:rsidR="00387B8D" w:rsidRPr="00387B8D" w:rsidRDefault="00387B8D"/>
        </w:tc>
        <w:tc>
          <w:tcPr>
            <w:tcW w:w="1311" w:type="dxa"/>
            <w:noWrap/>
            <w:hideMark/>
          </w:tcPr>
          <w:p w:rsidR="00387B8D" w:rsidRPr="00387B8D" w:rsidRDefault="00387B8D"/>
        </w:tc>
        <w:tc>
          <w:tcPr>
            <w:tcW w:w="513" w:type="dxa"/>
            <w:noWrap/>
            <w:hideMark/>
          </w:tcPr>
          <w:p w:rsidR="00387B8D" w:rsidRPr="00387B8D" w:rsidRDefault="00387B8D"/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11165" w:type="dxa"/>
            <w:gridSpan w:val="9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387B8D" w:rsidRPr="00387B8D" w:rsidTr="003D37F6">
        <w:trPr>
          <w:trHeight w:val="450"/>
        </w:trPr>
        <w:tc>
          <w:tcPr>
            <w:tcW w:w="11165" w:type="dxa"/>
            <w:gridSpan w:val="9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МУНИЦИПАЛЬНОГО ОБРАЗОВАНИЯ "Майск"  на 2015 -2016 год.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/>
        </w:tc>
        <w:tc>
          <w:tcPr>
            <w:tcW w:w="674" w:type="dxa"/>
            <w:hideMark/>
          </w:tcPr>
          <w:p w:rsidR="00387B8D" w:rsidRPr="00387B8D" w:rsidRDefault="00387B8D"/>
        </w:tc>
        <w:tc>
          <w:tcPr>
            <w:tcW w:w="465" w:type="dxa"/>
            <w:hideMark/>
          </w:tcPr>
          <w:p w:rsidR="00387B8D" w:rsidRPr="00387B8D" w:rsidRDefault="00387B8D" w:rsidP="00387B8D"/>
        </w:tc>
        <w:tc>
          <w:tcPr>
            <w:tcW w:w="441" w:type="dxa"/>
            <w:hideMark/>
          </w:tcPr>
          <w:p w:rsidR="00387B8D" w:rsidRPr="00387B8D" w:rsidRDefault="00387B8D" w:rsidP="00387B8D"/>
        </w:tc>
        <w:tc>
          <w:tcPr>
            <w:tcW w:w="1311" w:type="dxa"/>
            <w:hideMark/>
          </w:tcPr>
          <w:p w:rsidR="00387B8D" w:rsidRPr="00387B8D" w:rsidRDefault="00387B8D" w:rsidP="00387B8D"/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</w:p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Наименование</w:t>
            </w:r>
          </w:p>
        </w:tc>
        <w:tc>
          <w:tcPr>
            <w:tcW w:w="674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Глава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proofErr w:type="spellStart"/>
            <w:r w:rsidRPr="00387B8D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proofErr w:type="gramStart"/>
            <w:r w:rsidRPr="00387B8D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ЦСР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ВР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ЭКР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2 015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2016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ВСЕГО</w:t>
            </w:r>
          </w:p>
        </w:tc>
        <w:tc>
          <w:tcPr>
            <w:tcW w:w="674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6820,76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6918,50</w:t>
            </w:r>
          </w:p>
        </w:tc>
      </w:tr>
      <w:tr w:rsidR="00387B8D" w:rsidRPr="00387B8D" w:rsidTr="003D37F6">
        <w:trPr>
          <w:trHeight w:val="67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3921,62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4017,90</w:t>
            </w:r>
          </w:p>
        </w:tc>
      </w:tr>
      <w:tr w:rsidR="00387B8D" w:rsidRPr="00387B8D" w:rsidTr="003D37F6">
        <w:trPr>
          <w:trHeight w:val="8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590,00</w:t>
            </w:r>
          </w:p>
        </w:tc>
      </w:tr>
      <w:tr w:rsidR="00387B8D" w:rsidRPr="00387B8D" w:rsidTr="003D37F6">
        <w:trPr>
          <w:trHeight w:val="153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590,00</w:t>
            </w:r>
          </w:p>
        </w:tc>
      </w:tr>
      <w:tr w:rsidR="00387B8D" w:rsidRPr="00387B8D" w:rsidTr="003D37F6">
        <w:trPr>
          <w:trHeight w:val="66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87B8D">
              <w:lastRenderedPageBreak/>
              <w:t>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lastRenderedPageBreak/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590,00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lastRenderedPageBreak/>
              <w:t xml:space="preserve">Расходы на выплаты персоналу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органов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120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/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590,00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noWrap/>
            <w:hideMark/>
          </w:tcPr>
          <w:p w:rsidR="00387B8D" w:rsidRPr="00387B8D" w:rsidRDefault="00387B8D" w:rsidP="00387B8D">
            <w:r w:rsidRPr="00387B8D">
              <w:t xml:space="preserve">Фонд оплаты труда </w:t>
            </w:r>
            <w:r w:rsidRPr="00387B8D">
              <w:rPr>
                <w:b/>
                <w:bCs/>
              </w:rPr>
              <w:t>государственных (муниципальных) органов</w:t>
            </w:r>
            <w:r w:rsidRPr="00387B8D">
              <w:t xml:space="preserve"> и взносы </w:t>
            </w:r>
            <w:r w:rsidRPr="00387B8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Расходы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труда и начисления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572,62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590,00</w:t>
            </w:r>
          </w:p>
        </w:tc>
      </w:tr>
      <w:tr w:rsidR="00387B8D" w:rsidRPr="00387B8D" w:rsidTr="003D37F6">
        <w:trPr>
          <w:trHeight w:val="31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Заработная плата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442,62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450,00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Начисление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213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130,00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140,00</w:t>
            </w:r>
          </w:p>
        </w:tc>
      </w:tr>
      <w:tr w:rsidR="00387B8D" w:rsidRPr="00387B8D" w:rsidTr="003D37F6">
        <w:trPr>
          <w:trHeight w:val="14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142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002 00 00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39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Центральный аппарат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67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72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61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8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66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Поступление нефинансовых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67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Увеличение стоимости нематериальных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340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171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3045,00</w:t>
            </w:r>
          </w:p>
        </w:tc>
      </w:tr>
      <w:tr w:rsidR="00387B8D" w:rsidRPr="00387B8D" w:rsidTr="003D37F6">
        <w:trPr>
          <w:trHeight w:val="142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Руководство и управление в сфере установленных </w:t>
            </w:r>
            <w:proofErr w:type="gramStart"/>
            <w:r w:rsidRPr="00387B8D">
              <w:rPr>
                <w:b/>
                <w:bCs/>
              </w:rPr>
              <w:t>функций органов государственной власти субъектов Российской Федерации</w:t>
            </w:r>
            <w:proofErr w:type="gramEnd"/>
            <w:r w:rsidRPr="00387B8D">
              <w:rPr>
                <w:b/>
                <w:bCs/>
              </w:rPr>
              <w:t xml:space="preserve">  и органов местного самоуправления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3045,00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lastRenderedPageBreak/>
              <w:t>Центральный аппарат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3045,00</w:t>
            </w:r>
          </w:p>
        </w:tc>
      </w:tr>
      <w:tr w:rsidR="00387B8D" w:rsidRPr="00387B8D" w:rsidTr="003D37F6">
        <w:trPr>
          <w:trHeight w:val="183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01 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3045,00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Расходы на выплаты персоналу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органов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002 04 00 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3045,00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noWrap/>
            <w:hideMark/>
          </w:tcPr>
          <w:p w:rsidR="00387B8D" w:rsidRPr="00387B8D" w:rsidRDefault="00387B8D" w:rsidP="00387B8D">
            <w:r w:rsidRPr="00387B8D">
              <w:t xml:space="preserve">Фонд оплаты труда </w:t>
            </w:r>
            <w:r w:rsidRPr="00387B8D">
              <w:rPr>
                <w:b/>
                <w:bCs/>
              </w:rPr>
              <w:t>государственных (муниципальных) органов</w:t>
            </w:r>
            <w:r w:rsidRPr="00387B8D">
              <w:t xml:space="preserve"> и взносы </w:t>
            </w:r>
            <w:r w:rsidRPr="00387B8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3045,00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2970,00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3045,00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труда и начисления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2630,00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2670,00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Заработная плата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1900,00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1935,00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Начисления на выплаты по оплате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213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730,00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735,00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300,00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335,00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300,00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335,00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работ, услуг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300,00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335,00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Услуги связи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Коммунальные услуги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223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215,00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230,00</w:t>
            </w:r>
          </w:p>
        </w:tc>
      </w:tr>
      <w:tr w:rsidR="00387B8D" w:rsidRPr="00387B8D" w:rsidTr="003D37F6">
        <w:trPr>
          <w:trHeight w:val="34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Работы, услуги по содержанию имущества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работы, услуги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226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Поступление нефинансовых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Увеличение стоимости основных средств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 xml:space="preserve">002 04 00 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</w:tr>
      <w:tr w:rsidR="00387B8D" w:rsidRPr="00387B8D" w:rsidTr="003D37F6">
        <w:trPr>
          <w:trHeight w:val="34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Увеличение стоимости нематериальных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340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20,00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367,9</w:t>
            </w:r>
          </w:p>
        </w:tc>
      </w:tr>
      <w:tr w:rsidR="00387B8D" w:rsidRPr="00387B8D" w:rsidTr="003D37F6">
        <w:trPr>
          <w:trHeight w:val="127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367,9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Расходы на выплаты персоналу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органов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367,9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noWrap/>
            <w:hideMark/>
          </w:tcPr>
          <w:p w:rsidR="00387B8D" w:rsidRPr="00387B8D" w:rsidRDefault="00387B8D" w:rsidP="00387B8D">
            <w:r w:rsidRPr="00387B8D">
              <w:t xml:space="preserve">Фонд оплаты труда </w:t>
            </w:r>
            <w:r w:rsidRPr="00387B8D">
              <w:rPr>
                <w:b/>
                <w:bCs/>
              </w:rPr>
              <w:t>государственных (муниципальных) органов</w:t>
            </w:r>
            <w:r w:rsidRPr="00387B8D">
              <w:t xml:space="preserve"> и взносы </w:t>
            </w:r>
            <w:r w:rsidRPr="00387B8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367,9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367,9</w:t>
            </w:r>
          </w:p>
        </w:tc>
      </w:tr>
      <w:tr w:rsidR="00387B8D" w:rsidRPr="00387B8D" w:rsidTr="003D37F6">
        <w:trPr>
          <w:trHeight w:val="52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труда и начисления на выплаты по оплате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367,9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Заработная плата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211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280,0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285,0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Начисления на выплаты по оплате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002 04 00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213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84,0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82,9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Резервные фонды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070 05 00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Резервные средства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070 05 00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870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070 05 00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870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070 05 00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870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НАЦИОНАЛЬНАЯ ОБОРОНА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</w:tr>
      <w:tr w:rsidR="00387B8D" w:rsidRPr="00387B8D" w:rsidTr="003D37F6">
        <w:trPr>
          <w:trHeight w:val="57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</w:tr>
      <w:tr w:rsidR="00387B8D" w:rsidRPr="00387B8D" w:rsidTr="003D37F6">
        <w:trPr>
          <w:trHeight w:val="85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387B8D">
              <w:rPr>
                <w:b/>
                <w:bCs/>
              </w:rPr>
              <w:t>отсутсвуют</w:t>
            </w:r>
            <w:proofErr w:type="spellEnd"/>
            <w:r w:rsidRPr="00387B8D">
              <w:rPr>
                <w:b/>
                <w:bCs/>
              </w:rPr>
              <w:t xml:space="preserve"> военные комиссариаты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>Субвенции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Расходы на выплаты персоналу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органов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noWrap/>
            <w:hideMark/>
          </w:tcPr>
          <w:p w:rsidR="00387B8D" w:rsidRPr="00387B8D" w:rsidRDefault="00387B8D" w:rsidP="00387B8D">
            <w:r w:rsidRPr="00387B8D">
              <w:t xml:space="preserve">Фонд оплаты труда </w:t>
            </w:r>
            <w:r w:rsidRPr="00387B8D">
              <w:rPr>
                <w:b/>
                <w:bCs/>
              </w:rPr>
              <w:t>государственных (муниципальных) органов</w:t>
            </w:r>
            <w:r w:rsidRPr="00387B8D">
              <w:t xml:space="preserve"> и взносы </w:t>
            </w:r>
            <w:r w:rsidRPr="00387B8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труда и начисление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59,00</w:t>
            </w:r>
          </w:p>
        </w:tc>
      </w:tr>
      <w:tr w:rsidR="00387B8D" w:rsidRPr="00387B8D" w:rsidTr="003D37F6">
        <w:trPr>
          <w:trHeight w:val="698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Заработная плата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45,40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45,40</w:t>
            </w:r>
          </w:p>
        </w:tc>
      </w:tr>
      <w:tr w:rsidR="00387B8D" w:rsidRPr="00387B8D" w:rsidTr="003D37F6">
        <w:trPr>
          <w:trHeight w:val="698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Начисление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213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13,60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13,60</w:t>
            </w:r>
          </w:p>
        </w:tc>
      </w:tr>
      <w:tr w:rsidR="00387B8D" w:rsidRPr="00387B8D" w:rsidTr="003D37F6">
        <w:trPr>
          <w:trHeight w:val="698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 xml:space="preserve">03 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lastRenderedPageBreak/>
              <w:t>Увеличение стоимости нематериальных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6035118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530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340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4,00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59,20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79,20</w:t>
            </w:r>
          </w:p>
        </w:tc>
      </w:tr>
      <w:tr w:rsidR="00387B8D" w:rsidRPr="00387B8D" w:rsidTr="003D37F6">
        <w:trPr>
          <w:trHeight w:val="15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Муниципальная целевая программа "Пожарная безопасность и </w:t>
            </w:r>
            <w:proofErr w:type="spellStart"/>
            <w:r w:rsidRPr="00387B8D">
              <w:t>зацита</w:t>
            </w:r>
            <w:proofErr w:type="spellEnd"/>
            <w:r w:rsidRPr="00387B8D">
              <w:t xml:space="preserve"> населения и </w:t>
            </w:r>
            <w:proofErr w:type="spellStart"/>
            <w:r w:rsidRPr="00387B8D">
              <w:t>территоории</w:t>
            </w:r>
            <w:proofErr w:type="spellEnd"/>
            <w:r w:rsidRPr="00387B8D">
              <w:t xml:space="preserve"> муниципального образования "Майск" от </w:t>
            </w:r>
            <w:proofErr w:type="gramStart"/>
            <w:r w:rsidRPr="00387B8D">
              <w:t>чрезвычайных</w:t>
            </w:r>
            <w:proofErr w:type="gramEnd"/>
            <w:r w:rsidRPr="00387B8D">
              <w:t xml:space="preserve"> ситуации на 2013-2015гг.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54,2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74,2</w:t>
            </w:r>
          </w:p>
        </w:tc>
      </w:tr>
      <w:tr w:rsidR="00387B8D" w:rsidRPr="00387B8D" w:rsidTr="003D37F6">
        <w:trPr>
          <w:trHeight w:val="409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4,2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roofErr w:type="spellStart"/>
            <w:r w:rsidRPr="00387B8D">
              <w:t>Поступлание</w:t>
            </w:r>
            <w:proofErr w:type="spellEnd"/>
            <w:r w:rsidRPr="00387B8D">
              <w:t xml:space="preserve"> нефинансовых активов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50,0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70,0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Увеличение стоимости материальных запасов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340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50,0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70,0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Другие вопросы в области национальной </w:t>
            </w:r>
            <w:proofErr w:type="spellStart"/>
            <w:r w:rsidRPr="00387B8D">
              <w:t>безопастности</w:t>
            </w:r>
            <w:proofErr w:type="spellEnd"/>
            <w:r w:rsidRPr="00387B8D">
              <w:t xml:space="preserve">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252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Муниципальная целевая программа "Профилактика терроризма и экстремизма, а также минимизация и (или) ликвидация последствий терроризма и экстремизма на территории муниципального образования "Майск" на период 2012-2014гг".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 xml:space="preserve">14 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Расходы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услуги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14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795 0010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226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1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Национальная экономика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601,10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683,80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32,30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32,30</w:t>
            </w:r>
          </w:p>
        </w:tc>
      </w:tr>
      <w:tr w:rsidR="00387B8D" w:rsidRPr="00387B8D" w:rsidTr="003D37F6">
        <w:trPr>
          <w:trHeight w:val="85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Осуществление </w:t>
            </w:r>
            <w:proofErr w:type="gramStart"/>
            <w:r w:rsidRPr="00387B8D">
              <w:rPr>
                <w:b/>
                <w:bCs/>
              </w:rPr>
              <w:t>отдельных</w:t>
            </w:r>
            <w:proofErr w:type="gramEnd"/>
            <w:r w:rsidRPr="00387B8D">
              <w:rPr>
                <w:b/>
                <w:bCs/>
              </w:rPr>
              <w:t xml:space="preserve"> полномочии в сфере водоснабжения и </w:t>
            </w:r>
            <w:proofErr w:type="spellStart"/>
            <w:r w:rsidRPr="00387B8D">
              <w:rPr>
                <w:b/>
                <w:bCs/>
              </w:rPr>
              <w:t>водооведения</w:t>
            </w:r>
            <w:proofErr w:type="spellEnd"/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</w:tr>
      <w:tr w:rsidR="00387B8D" w:rsidRPr="00387B8D" w:rsidTr="003D37F6">
        <w:trPr>
          <w:trHeight w:val="127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Расходы на выплаты персоналу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органов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noWrap/>
            <w:hideMark/>
          </w:tcPr>
          <w:p w:rsidR="00387B8D" w:rsidRPr="00387B8D" w:rsidRDefault="00387B8D" w:rsidP="00387B8D">
            <w:r w:rsidRPr="00387B8D">
              <w:t xml:space="preserve">Фонд оплаты труда </w:t>
            </w:r>
            <w:r w:rsidRPr="00387B8D">
              <w:rPr>
                <w:b/>
                <w:bCs/>
              </w:rPr>
              <w:t>государственных (муниципальных) органов</w:t>
            </w:r>
            <w:r w:rsidRPr="00387B8D">
              <w:t xml:space="preserve"> и взносы </w:t>
            </w:r>
            <w:r w:rsidRPr="00387B8D">
              <w:rPr>
                <w:b/>
                <w:bCs/>
              </w:rPr>
              <w:t>по обязательному социальному страхованию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32,30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32,30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Заработная плата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20,80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20,80</w:t>
            </w:r>
          </w:p>
        </w:tc>
      </w:tr>
      <w:tr w:rsidR="00387B8D" w:rsidRPr="00387B8D" w:rsidTr="003D37F6">
        <w:trPr>
          <w:trHeight w:val="1118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Начисление на оплату труда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6130103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213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6,50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6,50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Водное хозяйство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280 04 00 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Осуществление отдельных полномочий в области водных отношений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 xml:space="preserve">280 04 00 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 xml:space="preserve">280 04 00 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06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280 04 00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43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09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548,80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631,50</w:t>
            </w:r>
          </w:p>
        </w:tc>
      </w:tr>
      <w:tr w:rsidR="00387B8D" w:rsidRPr="00387B8D" w:rsidTr="003D37F6">
        <w:trPr>
          <w:trHeight w:val="57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Строительство и содержание автомобильных дорог и инженерных сооружений на них в границах округов и поселений в рамках благоустройства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09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795 00 06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548,80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631,50</w:t>
            </w:r>
          </w:p>
        </w:tc>
      </w:tr>
      <w:tr w:rsidR="00387B8D" w:rsidRPr="00387B8D" w:rsidTr="003D37F6">
        <w:trPr>
          <w:trHeight w:val="57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 xml:space="preserve">09 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795 00 06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1103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09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795 00 06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548,80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631,50</w:t>
            </w:r>
          </w:p>
        </w:tc>
      </w:tr>
      <w:tr w:rsidR="00387B8D" w:rsidRPr="00387B8D" w:rsidTr="003D37F6">
        <w:trPr>
          <w:trHeight w:val="803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09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795 00 06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548,80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631,50</w:t>
            </w:r>
          </w:p>
        </w:tc>
      </w:tr>
      <w:tr w:rsidR="00387B8D" w:rsidRPr="00387B8D" w:rsidTr="003D37F6">
        <w:trPr>
          <w:trHeight w:val="589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Работы, услуги по содержанию имущества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09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795 00 06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548,80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631,50</w:t>
            </w:r>
          </w:p>
        </w:tc>
      </w:tr>
      <w:tr w:rsidR="00387B8D" w:rsidRPr="00387B8D" w:rsidTr="003D37F6">
        <w:trPr>
          <w:trHeight w:val="563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15,00</w:t>
            </w:r>
          </w:p>
        </w:tc>
      </w:tr>
      <w:tr w:rsidR="00387B8D" w:rsidRPr="00387B8D" w:rsidTr="003D37F6">
        <w:trPr>
          <w:trHeight w:val="39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Муниципальная целевая </w:t>
            </w:r>
            <w:proofErr w:type="spellStart"/>
            <w:r w:rsidRPr="00387B8D">
              <w:t>програма</w:t>
            </w:r>
            <w:proofErr w:type="spellEnd"/>
            <w:r w:rsidRPr="00387B8D">
              <w:t xml:space="preserve"> "Развитие и поддержка малого и среднего предпринимательства МО "Майск" на 2013-2017 гг.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795 00 01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6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795 00 01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4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795 00 01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36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795 00 01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</w:t>
            </w:r>
            <w:r w:rsidRPr="00387B8D">
              <w:lastRenderedPageBreak/>
              <w:t>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lastRenderedPageBreak/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405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lastRenderedPageBreak/>
              <w:t>Прочие 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795 00 01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290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10,00</w:t>
            </w:r>
          </w:p>
        </w:tc>
      </w:tr>
      <w:tr w:rsidR="00387B8D" w:rsidRPr="00387B8D" w:rsidTr="003D37F6">
        <w:trPr>
          <w:trHeight w:val="57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340 03 00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340 03 00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340 03 00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340 03 00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226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Прочие работы, услуги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04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12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340 03 00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226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7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81,00</w:t>
            </w:r>
          </w:p>
        </w:tc>
      </w:tr>
      <w:tr w:rsidR="00387B8D" w:rsidRPr="00387B8D" w:rsidTr="003D37F6">
        <w:trPr>
          <w:trHeight w:val="114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proofErr w:type="gramStart"/>
            <w:r w:rsidRPr="00387B8D">
              <w:rPr>
                <w:b/>
                <w:bCs/>
              </w:rPr>
              <w:t>Муниципальная</w:t>
            </w:r>
            <w:proofErr w:type="gramEnd"/>
            <w:r w:rsidRPr="00387B8D">
              <w:rPr>
                <w:b/>
                <w:bCs/>
              </w:rPr>
              <w:t xml:space="preserve"> целевая </w:t>
            </w:r>
            <w:proofErr w:type="spellStart"/>
            <w:r w:rsidRPr="00387B8D">
              <w:rPr>
                <w:b/>
                <w:bCs/>
              </w:rPr>
              <w:t>програма</w:t>
            </w:r>
            <w:proofErr w:type="spellEnd"/>
            <w:r w:rsidRPr="00387B8D">
              <w:rPr>
                <w:b/>
                <w:bCs/>
              </w:rPr>
              <w:t xml:space="preserve"> "Переселение граждан из ветхого и </w:t>
            </w:r>
            <w:proofErr w:type="spellStart"/>
            <w:r w:rsidRPr="00387B8D">
              <w:rPr>
                <w:b/>
                <w:bCs/>
              </w:rPr>
              <w:t>аварииного</w:t>
            </w:r>
            <w:proofErr w:type="spellEnd"/>
            <w:r w:rsidRPr="00387B8D">
              <w:rPr>
                <w:b/>
                <w:bCs/>
              </w:rPr>
              <w:t xml:space="preserve"> жилого фонда МО "Майск" на период 2013-2019 гг."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05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6440000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71,00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6440000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412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71,00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6440000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412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71,00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6440000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412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71,00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Работы, услуги по содержанию имущества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6440000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412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71,00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Коммунальное хозяйство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5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Целевая программа "Энергосбережение" на 2011-2015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работ, услуг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Услуги по содержанию имущества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02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795 00 05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242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225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Благоустройство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5,00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Закупка товаров, работ и услуг для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lastRenderedPageBreak/>
              <w:t xml:space="preserve">Иные закупки товаров, работ и услуг для обеспечения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223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Прочая закупка товаров, работ и услуг для </w:t>
            </w:r>
            <w:r w:rsidRPr="00387B8D">
              <w:rPr>
                <w:b/>
                <w:bCs/>
              </w:rPr>
              <w:t>обеспечения</w:t>
            </w:r>
            <w:r w:rsidRPr="00387B8D">
              <w:t xml:space="preserve"> государственных </w:t>
            </w:r>
            <w:r w:rsidRPr="00387B8D">
              <w:rPr>
                <w:b/>
                <w:bCs/>
              </w:rPr>
              <w:t>(муниципальных)</w:t>
            </w:r>
            <w:r w:rsidRPr="00387B8D">
              <w:t xml:space="preserve"> нужд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223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Оплата работ, услуг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roofErr w:type="spellStart"/>
            <w:r w:rsidRPr="00387B8D">
              <w:t>Комунальные</w:t>
            </w:r>
            <w:proofErr w:type="spellEnd"/>
            <w:r w:rsidRPr="00387B8D">
              <w:t xml:space="preserve"> услуги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05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03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795 00 00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223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2106,94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1989,70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Культура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2106,94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1989,70</w:t>
            </w:r>
          </w:p>
        </w:tc>
      </w:tr>
      <w:tr w:rsidR="00387B8D" w:rsidRPr="00387B8D" w:rsidTr="003D37F6">
        <w:trPr>
          <w:trHeight w:val="76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Предоставление </w:t>
            </w:r>
            <w:r w:rsidRPr="00387B8D">
              <w:rPr>
                <w:b/>
                <w:bCs/>
              </w:rPr>
              <w:t>субсидий бюджетным</w:t>
            </w:r>
            <w:r w:rsidRPr="00387B8D">
              <w:t>, автономным учреждениям и иным некоммерческим организациям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440 00 00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600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2106,94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1989,70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Субсидии бюджетным учреждениям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440 99 00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610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1838,82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1721,58</w:t>
            </w:r>
          </w:p>
        </w:tc>
      </w:tr>
      <w:tr w:rsidR="00387B8D" w:rsidRPr="00387B8D" w:rsidTr="003D37F6">
        <w:trPr>
          <w:trHeight w:val="127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Субсидии бюджетным учреждениям на финансовое обеспечение государственного </w:t>
            </w:r>
            <w:r w:rsidRPr="00387B8D">
              <w:rPr>
                <w:b/>
                <w:bCs/>
              </w:rPr>
              <w:t xml:space="preserve">(муниципального) </w:t>
            </w:r>
            <w:r w:rsidRPr="00387B8D">
              <w:t xml:space="preserve">задания на оказание государственных </w:t>
            </w:r>
            <w:r w:rsidRPr="00387B8D">
              <w:rPr>
                <w:b/>
                <w:bCs/>
              </w:rPr>
              <w:t xml:space="preserve">(муниципальных) </w:t>
            </w:r>
            <w:r w:rsidRPr="00387B8D">
              <w:t>услуг (выполнение работ)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440 99 00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1838,82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1721,58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Безвозмездные и безвозвратные перечисления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440 99 00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241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1838,82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1721,58</w:t>
            </w:r>
          </w:p>
        </w:tc>
      </w:tr>
      <w:tr w:rsidR="00387B8D" w:rsidRPr="00387B8D" w:rsidTr="003D37F6">
        <w:trPr>
          <w:trHeight w:val="6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Строительство сельского дома культуры </w:t>
            </w:r>
            <w:proofErr w:type="spellStart"/>
            <w:r w:rsidRPr="00387B8D">
              <w:t>с</w:t>
            </w:r>
            <w:proofErr w:type="gramStart"/>
            <w:r w:rsidRPr="00387B8D">
              <w:t>.М</w:t>
            </w:r>
            <w:proofErr w:type="gramEnd"/>
            <w:r w:rsidRPr="00387B8D">
              <w:t>айск</w:t>
            </w:r>
            <w:proofErr w:type="spellEnd"/>
            <w:r w:rsidRPr="00387B8D">
              <w:t xml:space="preserve"> на 150 мест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122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440 99 00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241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10,00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85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Библиотека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442 99 00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268,12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268,12</w:t>
            </w:r>
          </w:p>
        </w:tc>
      </w:tr>
      <w:tr w:rsidR="00387B8D" w:rsidRPr="00387B8D" w:rsidTr="003D37F6">
        <w:trPr>
          <w:trHeight w:val="300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>Субсидии бюджетным учреждениям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442 99 00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610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</w:tr>
      <w:tr w:rsidR="00387B8D" w:rsidRPr="00387B8D" w:rsidTr="003D37F6">
        <w:trPr>
          <w:trHeight w:val="127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 xml:space="preserve">Субсидии бюджетным учреждениям на финансовое обеспечение государственного </w:t>
            </w:r>
            <w:r w:rsidRPr="00387B8D">
              <w:rPr>
                <w:b/>
                <w:bCs/>
              </w:rPr>
              <w:t xml:space="preserve">(муниципального) </w:t>
            </w:r>
            <w:r w:rsidRPr="00387B8D">
              <w:t xml:space="preserve">задания на оказание государственных </w:t>
            </w:r>
            <w:r w:rsidRPr="00387B8D">
              <w:rPr>
                <w:b/>
                <w:bCs/>
              </w:rPr>
              <w:t xml:space="preserve">(муниципальных) </w:t>
            </w:r>
            <w:r w:rsidRPr="00387B8D">
              <w:t>услуг (выполнение работ)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442 99 00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</w:tr>
      <w:tr w:rsidR="00387B8D" w:rsidRPr="00387B8D" w:rsidTr="003D37F6">
        <w:trPr>
          <w:trHeight w:val="90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Безвозмездные и безвозвратные перечисления государственным и </w:t>
            </w:r>
            <w:proofErr w:type="spellStart"/>
            <w:r w:rsidRPr="00387B8D">
              <w:t>муницпальным</w:t>
            </w:r>
            <w:proofErr w:type="spellEnd"/>
            <w:r w:rsidRPr="00387B8D">
              <w:t xml:space="preserve"> организациям 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08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442 99 00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611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241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268,12</w:t>
            </w:r>
          </w:p>
        </w:tc>
      </w:tr>
      <w:tr w:rsidR="00387B8D" w:rsidRPr="00387B8D" w:rsidTr="003D37F6">
        <w:trPr>
          <w:trHeight w:val="63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1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630"/>
        </w:trPr>
        <w:tc>
          <w:tcPr>
            <w:tcW w:w="5568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63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>Процентные платежи по долговым обязательствам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r w:rsidRPr="00387B8D">
              <w:t>065 03 00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510"/>
        </w:trPr>
        <w:tc>
          <w:tcPr>
            <w:tcW w:w="5568" w:type="dxa"/>
            <w:hideMark/>
          </w:tcPr>
          <w:p w:rsidR="00387B8D" w:rsidRPr="00387B8D" w:rsidRDefault="00387B8D">
            <w:r w:rsidRPr="00387B8D">
              <w:t xml:space="preserve">Обслуживание государственного </w:t>
            </w:r>
            <w:r w:rsidRPr="00387B8D">
              <w:rPr>
                <w:b/>
                <w:bCs/>
              </w:rPr>
              <w:t>(муниципального) долга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r w:rsidRPr="00387B8D">
              <w:t>065 03 00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700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315"/>
        </w:trPr>
        <w:tc>
          <w:tcPr>
            <w:tcW w:w="5568" w:type="dxa"/>
            <w:noWrap/>
            <w:hideMark/>
          </w:tcPr>
          <w:p w:rsidR="00387B8D" w:rsidRPr="00387B8D" w:rsidRDefault="00387B8D">
            <w:r w:rsidRPr="00387B8D">
              <w:t>Расходы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r w:rsidRPr="00387B8D">
              <w:t>065 03 00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730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r w:rsidRPr="00387B8D">
              <w:t>200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315"/>
        </w:trPr>
        <w:tc>
          <w:tcPr>
            <w:tcW w:w="5568" w:type="dxa"/>
            <w:hideMark/>
          </w:tcPr>
          <w:p w:rsidR="00387B8D" w:rsidRPr="00387B8D" w:rsidRDefault="00387B8D" w:rsidP="00387B8D">
            <w:r w:rsidRPr="00387B8D">
              <w:t>Обслуживание муниципального долга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r w:rsidRPr="00387B8D">
              <w:t xml:space="preserve">065 03 00 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730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r w:rsidRPr="00387B8D">
              <w:t>230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noWrap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315"/>
        </w:trPr>
        <w:tc>
          <w:tcPr>
            <w:tcW w:w="5568" w:type="dxa"/>
            <w:noWrap/>
            <w:hideMark/>
          </w:tcPr>
          <w:p w:rsidR="00387B8D" w:rsidRPr="00387B8D" w:rsidRDefault="00387B8D">
            <w:r w:rsidRPr="00387B8D">
              <w:t>Обслуживание внутреннего долга</w:t>
            </w:r>
          </w:p>
        </w:tc>
        <w:tc>
          <w:tcPr>
            <w:tcW w:w="674" w:type="dxa"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465" w:type="dxa"/>
            <w:noWrap/>
            <w:hideMark/>
          </w:tcPr>
          <w:p w:rsidR="00387B8D" w:rsidRPr="00387B8D" w:rsidRDefault="00387B8D" w:rsidP="00387B8D">
            <w:r w:rsidRPr="00387B8D">
              <w:t>13</w:t>
            </w:r>
          </w:p>
        </w:tc>
        <w:tc>
          <w:tcPr>
            <w:tcW w:w="441" w:type="dxa"/>
            <w:noWrap/>
            <w:hideMark/>
          </w:tcPr>
          <w:p w:rsidR="00387B8D" w:rsidRPr="00387B8D" w:rsidRDefault="00387B8D" w:rsidP="00387B8D">
            <w:r w:rsidRPr="00387B8D">
              <w:t>01</w:t>
            </w:r>
          </w:p>
        </w:tc>
        <w:tc>
          <w:tcPr>
            <w:tcW w:w="1311" w:type="dxa"/>
            <w:noWrap/>
            <w:hideMark/>
          </w:tcPr>
          <w:p w:rsidR="00387B8D" w:rsidRPr="00387B8D" w:rsidRDefault="00387B8D" w:rsidP="00387B8D">
            <w:r w:rsidRPr="00387B8D">
              <w:t>065 03 00</w:t>
            </w:r>
          </w:p>
        </w:tc>
        <w:tc>
          <w:tcPr>
            <w:tcW w:w="513" w:type="dxa"/>
            <w:noWrap/>
            <w:hideMark/>
          </w:tcPr>
          <w:p w:rsidR="00387B8D" w:rsidRPr="00387B8D" w:rsidRDefault="00387B8D" w:rsidP="00387B8D">
            <w:r w:rsidRPr="00387B8D">
              <w:t>730</w:t>
            </w:r>
          </w:p>
        </w:tc>
        <w:tc>
          <w:tcPr>
            <w:tcW w:w="523" w:type="dxa"/>
            <w:noWrap/>
            <w:hideMark/>
          </w:tcPr>
          <w:p w:rsidR="00387B8D" w:rsidRPr="00387B8D" w:rsidRDefault="00387B8D" w:rsidP="00387B8D">
            <w:r w:rsidRPr="00387B8D">
              <w:t>231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3,9</w:t>
            </w:r>
          </w:p>
        </w:tc>
        <w:tc>
          <w:tcPr>
            <w:tcW w:w="835" w:type="dxa"/>
            <w:hideMark/>
          </w:tcPr>
          <w:p w:rsidR="00387B8D" w:rsidRPr="00387B8D" w:rsidRDefault="00387B8D" w:rsidP="00387B8D">
            <w:r w:rsidRPr="00387B8D">
              <w:t>3,9</w:t>
            </w:r>
          </w:p>
        </w:tc>
      </w:tr>
      <w:tr w:rsidR="00387B8D" w:rsidRPr="00387B8D" w:rsidTr="003D37F6">
        <w:trPr>
          <w:trHeight w:val="25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674" w:type="dxa"/>
            <w:noWrap/>
            <w:hideMark/>
          </w:tcPr>
          <w:p w:rsidR="00387B8D" w:rsidRPr="00387B8D" w:rsidRDefault="00387B8D"/>
        </w:tc>
        <w:tc>
          <w:tcPr>
            <w:tcW w:w="465" w:type="dxa"/>
            <w:noWrap/>
            <w:hideMark/>
          </w:tcPr>
          <w:p w:rsidR="00387B8D" w:rsidRPr="00387B8D" w:rsidRDefault="00387B8D"/>
        </w:tc>
        <w:tc>
          <w:tcPr>
            <w:tcW w:w="441" w:type="dxa"/>
            <w:noWrap/>
            <w:hideMark/>
          </w:tcPr>
          <w:p w:rsidR="00387B8D" w:rsidRPr="00387B8D" w:rsidRDefault="00387B8D"/>
        </w:tc>
        <w:tc>
          <w:tcPr>
            <w:tcW w:w="1311" w:type="dxa"/>
            <w:noWrap/>
            <w:hideMark/>
          </w:tcPr>
          <w:p w:rsidR="00387B8D" w:rsidRPr="00387B8D" w:rsidRDefault="00387B8D"/>
        </w:tc>
        <w:tc>
          <w:tcPr>
            <w:tcW w:w="513" w:type="dxa"/>
            <w:noWrap/>
            <w:hideMark/>
          </w:tcPr>
          <w:p w:rsidR="00387B8D" w:rsidRPr="00387B8D" w:rsidRDefault="00387B8D"/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674" w:type="dxa"/>
            <w:noWrap/>
            <w:hideMark/>
          </w:tcPr>
          <w:p w:rsidR="00387B8D" w:rsidRPr="00387B8D" w:rsidRDefault="00387B8D"/>
        </w:tc>
        <w:tc>
          <w:tcPr>
            <w:tcW w:w="465" w:type="dxa"/>
            <w:noWrap/>
            <w:hideMark/>
          </w:tcPr>
          <w:p w:rsidR="00387B8D" w:rsidRPr="00387B8D" w:rsidRDefault="00387B8D"/>
        </w:tc>
        <w:tc>
          <w:tcPr>
            <w:tcW w:w="441" w:type="dxa"/>
            <w:noWrap/>
            <w:hideMark/>
          </w:tcPr>
          <w:p w:rsidR="00387B8D" w:rsidRPr="00387B8D" w:rsidRDefault="00387B8D"/>
        </w:tc>
        <w:tc>
          <w:tcPr>
            <w:tcW w:w="1311" w:type="dxa"/>
            <w:noWrap/>
            <w:hideMark/>
          </w:tcPr>
          <w:p w:rsidR="00387B8D" w:rsidRPr="00387B8D" w:rsidRDefault="00387B8D"/>
        </w:tc>
        <w:tc>
          <w:tcPr>
            <w:tcW w:w="513" w:type="dxa"/>
            <w:noWrap/>
            <w:hideMark/>
          </w:tcPr>
          <w:p w:rsidR="00387B8D" w:rsidRPr="00387B8D" w:rsidRDefault="00387B8D"/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5568" w:type="dxa"/>
            <w:noWrap/>
            <w:hideMark/>
          </w:tcPr>
          <w:p w:rsidR="00387B8D" w:rsidRPr="00387B8D" w:rsidRDefault="00387B8D"/>
        </w:tc>
        <w:tc>
          <w:tcPr>
            <w:tcW w:w="674" w:type="dxa"/>
            <w:noWrap/>
            <w:hideMark/>
          </w:tcPr>
          <w:p w:rsidR="00387B8D" w:rsidRPr="00387B8D" w:rsidRDefault="00387B8D"/>
        </w:tc>
        <w:tc>
          <w:tcPr>
            <w:tcW w:w="465" w:type="dxa"/>
            <w:noWrap/>
            <w:hideMark/>
          </w:tcPr>
          <w:p w:rsidR="00387B8D" w:rsidRPr="00387B8D" w:rsidRDefault="00387B8D"/>
        </w:tc>
        <w:tc>
          <w:tcPr>
            <w:tcW w:w="441" w:type="dxa"/>
            <w:noWrap/>
            <w:hideMark/>
          </w:tcPr>
          <w:p w:rsidR="00387B8D" w:rsidRPr="00387B8D" w:rsidRDefault="00387B8D"/>
        </w:tc>
        <w:tc>
          <w:tcPr>
            <w:tcW w:w="1311" w:type="dxa"/>
            <w:noWrap/>
            <w:hideMark/>
          </w:tcPr>
          <w:p w:rsidR="00387B8D" w:rsidRPr="00387B8D" w:rsidRDefault="00387B8D"/>
        </w:tc>
        <w:tc>
          <w:tcPr>
            <w:tcW w:w="513" w:type="dxa"/>
            <w:noWrap/>
            <w:hideMark/>
          </w:tcPr>
          <w:p w:rsidR="00387B8D" w:rsidRPr="00387B8D" w:rsidRDefault="00387B8D"/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5568" w:type="dxa"/>
            <w:noWrap/>
            <w:hideMark/>
          </w:tcPr>
          <w:p w:rsidR="00387B8D" w:rsidRPr="00387B8D" w:rsidRDefault="00387B8D">
            <w:r w:rsidRPr="00387B8D">
              <w:t>Начальник финансового отдела АМО "Майск"</w:t>
            </w:r>
          </w:p>
        </w:tc>
        <w:tc>
          <w:tcPr>
            <w:tcW w:w="674" w:type="dxa"/>
            <w:noWrap/>
            <w:hideMark/>
          </w:tcPr>
          <w:p w:rsidR="00387B8D" w:rsidRPr="00387B8D" w:rsidRDefault="00387B8D"/>
        </w:tc>
        <w:tc>
          <w:tcPr>
            <w:tcW w:w="465" w:type="dxa"/>
            <w:noWrap/>
            <w:hideMark/>
          </w:tcPr>
          <w:p w:rsidR="00387B8D" w:rsidRPr="00387B8D" w:rsidRDefault="00387B8D"/>
        </w:tc>
        <w:tc>
          <w:tcPr>
            <w:tcW w:w="441" w:type="dxa"/>
            <w:noWrap/>
            <w:hideMark/>
          </w:tcPr>
          <w:p w:rsidR="00387B8D" w:rsidRPr="00387B8D" w:rsidRDefault="00387B8D"/>
        </w:tc>
        <w:tc>
          <w:tcPr>
            <w:tcW w:w="1311" w:type="dxa"/>
            <w:noWrap/>
            <w:hideMark/>
          </w:tcPr>
          <w:p w:rsidR="00387B8D" w:rsidRPr="00387B8D" w:rsidRDefault="00387B8D">
            <w:proofErr w:type="spellStart"/>
            <w:r w:rsidRPr="00387B8D">
              <w:t>Н.И.Брянцева</w:t>
            </w:r>
            <w:proofErr w:type="spellEnd"/>
          </w:p>
        </w:tc>
        <w:tc>
          <w:tcPr>
            <w:tcW w:w="513" w:type="dxa"/>
            <w:noWrap/>
            <w:hideMark/>
          </w:tcPr>
          <w:p w:rsidR="00387B8D" w:rsidRPr="00387B8D" w:rsidRDefault="00387B8D"/>
        </w:tc>
        <w:tc>
          <w:tcPr>
            <w:tcW w:w="523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  <w:tc>
          <w:tcPr>
            <w:tcW w:w="835" w:type="dxa"/>
            <w:noWrap/>
            <w:hideMark/>
          </w:tcPr>
          <w:p w:rsidR="00387B8D" w:rsidRPr="00387B8D" w:rsidRDefault="00387B8D"/>
        </w:tc>
      </w:tr>
    </w:tbl>
    <w:p w:rsidR="00387B8D" w:rsidRDefault="00387B8D"/>
    <w:p w:rsidR="00387B8D" w:rsidRDefault="00387B8D"/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2601"/>
        <w:gridCol w:w="6935"/>
        <w:gridCol w:w="1663"/>
      </w:tblGrid>
      <w:tr w:rsidR="003D37F6" w:rsidRPr="00387B8D" w:rsidTr="003D37F6">
        <w:trPr>
          <w:trHeight w:val="750"/>
        </w:trPr>
        <w:tc>
          <w:tcPr>
            <w:tcW w:w="2601" w:type="dxa"/>
            <w:noWrap/>
            <w:hideMark/>
          </w:tcPr>
          <w:p w:rsidR="003D37F6" w:rsidRPr="00387B8D" w:rsidRDefault="003D37F6"/>
        </w:tc>
        <w:tc>
          <w:tcPr>
            <w:tcW w:w="8598" w:type="dxa"/>
            <w:gridSpan w:val="2"/>
            <w:vMerge w:val="restart"/>
            <w:noWrap/>
            <w:hideMark/>
          </w:tcPr>
          <w:p w:rsidR="003D37F6" w:rsidRDefault="003D37F6" w:rsidP="003D37F6">
            <w:pPr>
              <w:jc w:val="right"/>
            </w:pPr>
            <w:r w:rsidRPr="00387B8D">
              <w:t xml:space="preserve">Приложение № 11  к решению </w:t>
            </w:r>
          </w:p>
          <w:p w:rsidR="003D37F6" w:rsidRPr="00387B8D" w:rsidRDefault="003D37F6" w:rsidP="003D37F6">
            <w:pPr>
              <w:jc w:val="right"/>
            </w:pPr>
            <w:r w:rsidRPr="00387B8D">
              <w:t>Думы МО "Майск"  от 19.12.2013г. №19</w:t>
            </w:r>
          </w:p>
          <w:p w:rsidR="003D37F6" w:rsidRDefault="003D37F6" w:rsidP="003D37F6">
            <w:pPr>
              <w:jc w:val="right"/>
            </w:pPr>
            <w:r w:rsidRPr="00387B8D">
              <w:t xml:space="preserve"> "О бюджете МО "Майск" на 2014 год </w:t>
            </w:r>
          </w:p>
          <w:p w:rsidR="003D37F6" w:rsidRPr="00387B8D" w:rsidRDefault="003D37F6" w:rsidP="003D37F6">
            <w:pPr>
              <w:jc w:val="right"/>
            </w:pPr>
            <w:r w:rsidRPr="00387B8D">
              <w:t>и плановый период 2015 и 2016 годов"</w:t>
            </w:r>
          </w:p>
        </w:tc>
      </w:tr>
      <w:tr w:rsidR="003D37F6" w:rsidRPr="00387B8D" w:rsidTr="003D37F6">
        <w:trPr>
          <w:trHeight w:val="795"/>
        </w:trPr>
        <w:tc>
          <w:tcPr>
            <w:tcW w:w="2601" w:type="dxa"/>
            <w:noWrap/>
            <w:hideMark/>
          </w:tcPr>
          <w:p w:rsidR="003D37F6" w:rsidRPr="00387B8D" w:rsidRDefault="003D37F6"/>
        </w:tc>
        <w:tc>
          <w:tcPr>
            <w:tcW w:w="8598" w:type="dxa"/>
            <w:gridSpan w:val="2"/>
            <w:vMerge/>
            <w:noWrap/>
            <w:hideMark/>
          </w:tcPr>
          <w:p w:rsidR="003D37F6" w:rsidRPr="00387B8D" w:rsidRDefault="003D37F6"/>
        </w:tc>
      </w:tr>
      <w:tr w:rsidR="00387B8D" w:rsidRPr="00387B8D" w:rsidTr="003D37F6">
        <w:trPr>
          <w:trHeight w:val="240"/>
        </w:trPr>
        <w:tc>
          <w:tcPr>
            <w:tcW w:w="2601" w:type="dxa"/>
            <w:noWrap/>
            <w:hideMark/>
          </w:tcPr>
          <w:p w:rsidR="00387B8D" w:rsidRPr="00387B8D" w:rsidRDefault="00387B8D"/>
        </w:tc>
        <w:tc>
          <w:tcPr>
            <w:tcW w:w="6935" w:type="dxa"/>
            <w:hideMark/>
          </w:tcPr>
          <w:p w:rsidR="00387B8D" w:rsidRPr="00387B8D" w:rsidRDefault="00387B8D" w:rsidP="00387B8D"/>
        </w:tc>
        <w:tc>
          <w:tcPr>
            <w:tcW w:w="1663" w:type="dxa"/>
            <w:hideMark/>
          </w:tcPr>
          <w:p w:rsidR="00387B8D" w:rsidRPr="00387B8D" w:rsidRDefault="00387B8D" w:rsidP="00387B8D"/>
        </w:tc>
      </w:tr>
      <w:tr w:rsidR="00387B8D" w:rsidRPr="00387B8D" w:rsidTr="003D37F6">
        <w:trPr>
          <w:trHeight w:val="315"/>
        </w:trPr>
        <w:tc>
          <w:tcPr>
            <w:tcW w:w="11199" w:type="dxa"/>
            <w:gridSpan w:val="3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Источники дорожного фонда муниципального образования "Майск" на 2014год</w:t>
            </w: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noWrap/>
            <w:hideMark/>
          </w:tcPr>
          <w:p w:rsidR="00387B8D" w:rsidRPr="00387B8D" w:rsidRDefault="00387B8D"/>
        </w:tc>
        <w:tc>
          <w:tcPr>
            <w:tcW w:w="6935" w:type="dxa"/>
            <w:noWrap/>
            <w:hideMark/>
          </w:tcPr>
          <w:p w:rsidR="00387B8D" w:rsidRPr="00387B8D" w:rsidRDefault="00387B8D"/>
        </w:tc>
        <w:tc>
          <w:tcPr>
            <w:tcW w:w="1663" w:type="dxa"/>
            <w:hideMark/>
          </w:tcPr>
          <w:p w:rsidR="00387B8D" w:rsidRPr="00387B8D" w:rsidRDefault="00387B8D" w:rsidP="00387B8D">
            <w:r w:rsidRPr="00387B8D">
              <w:t>(тыс. рублей)</w:t>
            </w: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vMerge w:val="restart"/>
            <w:hideMark/>
          </w:tcPr>
          <w:p w:rsidR="00387B8D" w:rsidRPr="00387B8D" w:rsidRDefault="00387B8D" w:rsidP="00387B8D">
            <w:r w:rsidRPr="00387B8D">
              <w:t>код БК РФ</w:t>
            </w:r>
          </w:p>
        </w:tc>
        <w:tc>
          <w:tcPr>
            <w:tcW w:w="6935" w:type="dxa"/>
            <w:vMerge w:val="restart"/>
            <w:hideMark/>
          </w:tcPr>
          <w:p w:rsidR="00387B8D" w:rsidRPr="00387B8D" w:rsidRDefault="00387B8D" w:rsidP="00387B8D">
            <w:r w:rsidRPr="00387B8D">
              <w:t>Наименование</w:t>
            </w:r>
          </w:p>
        </w:tc>
        <w:tc>
          <w:tcPr>
            <w:tcW w:w="1663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Прогноз на 2014 год</w:t>
            </w: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vMerge/>
            <w:hideMark/>
          </w:tcPr>
          <w:p w:rsidR="00387B8D" w:rsidRPr="00387B8D" w:rsidRDefault="00387B8D"/>
        </w:tc>
        <w:tc>
          <w:tcPr>
            <w:tcW w:w="6935" w:type="dxa"/>
            <w:vMerge/>
            <w:hideMark/>
          </w:tcPr>
          <w:p w:rsidR="00387B8D" w:rsidRPr="00387B8D" w:rsidRDefault="00387B8D"/>
        </w:tc>
        <w:tc>
          <w:tcPr>
            <w:tcW w:w="1663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</w:t>
            </w:r>
          </w:p>
        </w:tc>
        <w:tc>
          <w:tcPr>
            <w:tcW w:w="69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</w:t>
            </w:r>
          </w:p>
        </w:tc>
        <w:tc>
          <w:tcPr>
            <w:tcW w:w="1663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</w:t>
            </w: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pPr>
              <w:rPr>
                <w:b/>
                <w:bCs/>
                <w:i/>
                <w:iCs/>
              </w:rPr>
            </w:pPr>
            <w:r w:rsidRPr="00387B8D">
              <w:rPr>
                <w:b/>
                <w:bCs/>
                <w:i/>
                <w:iCs/>
              </w:rPr>
              <w:t>НАЛОГОВЫЕ И НЕНАЛОГОВЫЕ ДОХОДЫ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469,0</w:t>
            </w:r>
          </w:p>
        </w:tc>
      </w:tr>
      <w:tr w:rsidR="00387B8D" w:rsidRPr="00387B8D" w:rsidTr="003D37F6">
        <w:trPr>
          <w:trHeight w:val="630"/>
        </w:trPr>
        <w:tc>
          <w:tcPr>
            <w:tcW w:w="2601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000  1  03  00000  00  0000  000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pPr>
              <w:rPr>
                <w:b/>
                <w:bCs/>
                <w:i/>
                <w:iCs/>
              </w:rPr>
            </w:pPr>
            <w:r w:rsidRPr="00387B8D">
              <w:rPr>
                <w:b/>
                <w:bCs/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469,0</w:t>
            </w:r>
          </w:p>
        </w:tc>
      </w:tr>
      <w:tr w:rsidR="00387B8D" w:rsidRPr="00387B8D" w:rsidTr="003D37F6">
        <w:trPr>
          <w:trHeight w:val="102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 xml:space="preserve"> 000  1  03  02150  01  0000  110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r w:rsidRPr="00387B8D"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r w:rsidRPr="00387B8D">
              <w:t>171,6</w:t>
            </w:r>
          </w:p>
        </w:tc>
      </w:tr>
      <w:tr w:rsidR="00387B8D" w:rsidRPr="00387B8D" w:rsidTr="003D37F6">
        <w:trPr>
          <w:trHeight w:val="153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 xml:space="preserve"> 000  1  03  02160  01  0000  110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r w:rsidRPr="00387B8D">
              <w:t>Доходы от уплаты акцизов на моторные масла для дизельных и (или) карбюраторных (</w:t>
            </w:r>
            <w:proofErr w:type="spellStart"/>
            <w:r w:rsidRPr="00387B8D">
              <w:t>инжекторных</w:t>
            </w:r>
            <w:proofErr w:type="spellEnd"/>
            <w:r w:rsidRPr="00387B8D"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r w:rsidRPr="00387B8D">
              <w:t>3,6</w:t>
            </w:r>
          </w:p>
        </w:tc>
      </w:tr>
      <w:tr w:rsidR="00387B8D" w:rsidRPr="00387B8D" w:rsidTr="003D37F6">
        <w:trPr>
          <w:trHeight w:val="153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 xml:space="preserve"> 000  1  03  02170  01  0000  110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r w:rsidRPr="00387B8D"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r w:rsidRPr="00387B8D">
              <w:t>277,9</w:t>
            </w:r>
          </w:p>
        </w:tc>
      </w:tr>
      <w:tr w:rsidR="00387B8D" w:rsidRPr="00387B8D" w:rsidTr="003D37F6">
        <w:trPr>
          <w:trHeight w:val="153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 xml:space="preserve"> 000  1  03  02180  01  0000  110</w:t>
            </w:r>
          </w:p>
        </w:tc>
        <w:tc>
          <w:tcPr>
            <w:tcW w:w="6935" w:type="dxa"/>
            <w:hideMark/>
          </w:tcPr>
          <w:p w:rsidR="00387B8D" w:rsidRPr="00387B8D" w:rsidRDefault="00387B8D">
            <w:r w:rsidRPr="00387B8D"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 w:rsidP="00387B8D">
            <w:r w:rsidRPr="00387B8D">
              <w:t>15,9</w:t>
            </w:r>
          </w:p>
        </w:tc>
      </w:tr>
      <w:tr w:rsidR="00387B8D" w:rsidRPr="00387B8D" w:rsidTr="003D37F6">
        <w:trPr>
          <w:trHeight w:val="153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поступлений в виде субсидий из областного бюджета Иркутской области на финансовое обеспечение дорожной деятельности в отношении объектов дорожного хозяйства, муниципальных дорог;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78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lastRenderedPageBreak/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 и иных источников, не запрещённых действующим законодательством;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53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02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штрафов за нарушение правил перевозки крупногабаритных и тяжеловесных грузов по автомобильным дорогам общего пользования местного значения;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229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штрафов и начислений пени за невыполнение договорных обязатель</w:t>
            </w:r>
            <w:proofErr w:type="gramStart"/>
            <w:r w:rsidRPr="00387B8D">
              <w:t>ств пр</w:t>
            </w:r>
            <w:proofErr w:type="gramEnd"/>
            <w:r w:rsidRPr="00387B8D">
              <w:t>и осуществлении деятельности, связанной с содержанием, ремонтом, реконструкцией и строительной деятельностью объектов дорожного хозяйства, муниципальных дорог финансируемой за счет средств дорожного фонда;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229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средств по обеспечению исполнения муниципального контракта за невыполнение договорных обязательств, связанных с содержанием, ремонтом, реконструкцией и строительной деятельностью объектов дорожного хозяйства, муниципальных дорог, финансируемых за счет средств дорожного фонда;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02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 передачи в аренду земельных участков, расположенных в полосе отвода автомобильных дорог общего пользования местного значения;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27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280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229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lastRenderedPageBreak/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 xml:space="preserve">- 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387B8D">
              <w:t>полос отвода автомобильных дорог общего пользования местного значения</w:t>
            </w:r>
            <w:proofErr w:type="gramEnd"/>
            <w:r w:rsidRPr="00387B8D">
      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2040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 xml:space="preserve">- платы по соглашениям об установлении публичных сервитутов в отношении земельных участков в границах </w:t>
            </w:r>
            <w:proofErr w:type="gramStart"/>
            <w:r w:rsidRPr="00387B8D">
              <w:t>полос отвода автомобильных дорог общего пользования местного значения</w:t>
            </w:r>
            <w:proofErr w:type="gramEnd"/>
            <w:r w:rsidRPr="00387B8D"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1275"/>
        </w:trPr>
        <w:tc>
          <w:tcPr>
            <w:tcW w:w="2601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6935" w:type="dxa"/>
            <w:noWrap/>
            <w:hideMark/>
          </w:tcPr>
          <w:p w:rsidR="00387B8D" w:rsidRPr="00387B8D" w:rsidRDefault="00387B8D" w:rsidP="00387B8D">
            <w:r w:rsidRPr="00387B8D">
              <w:t xml:space="preserve">- платы за оказание услуг по присоединению объектов дорожного сервиса (АЗС, автосервис </w:t>
            </w:r>
            <w:proofErr w:type="spellStart"/>
            <w:r w:rsidRPr="00387B8D">
              <w:t>итд</w:t>
            </w:r>
            <w:proofErr w:type="spellEnd"/>
            <w:r w:rsidRPr="00387B8D">
              <w:t>) к автомобильным дорогам общего пользования местного значения.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315"/>
        </w:trPr>
        <w:tc>
          <w:tcPr>
            <w:tcW w:w="2601" w:type="dxa"/>
            <w:noWrap/>
            <w:hideMark/>
          </w:tcPr>
          <w:p w:rsidR="00387B8D" w:rsidRPr="00387B8D" w:rsidRDefault="00387B8D"/>
        </w:tc>
        <w:tc>
          <w:tcPr>
            <w:tcW w:w="6935" w:type="dxa"/>
            <w:noWrap/>
            <w:hideMark/>
          </w:tcPr>
          <w:p w:rsidR="00387B8D" w:rsidRPr="00387B8D" w:rsidRDefault="00387B8D"/>
        </w:tc>
        <w:tc>
          <w:tcPr>
            <w:tcW w:w="1663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525"/>
        </w:trPr>
        <w:tc>
          <w:tcPr>
            <w:tcW w:w="9536" w:type="dxa"/>
            <w:gridSpan w:val="2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1663" w:type="dxa"/>
            <w:noWrap/>
            <w:hideMark/>
          </w:tcPr>
          <w:p w:rsidR="00387B8D" w:rsidRPr="00387B8D" w:rsidRDefault="00387B8D">
            <w:r w:rsidRPr="00387B8D">
              <w:t>Брянцева Н.И.</w:t>
            </w:r>
          </w:p>
        </w:tc>
      </w:tr>
    </w:tbl>
    <w:p w:rsidR="00387B8D" w:rsidRDefault="00387B8D"/>
    <w:p w:rsidR="00387B8D" w:rsidRDefault="00387B8D"/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1928"/>
        <w:gridCol w:w="5560"/>
        <w:gridCol w:w="3711"/>
      </w:tblGrid>
      <w:tr w:rsidR="00387B8D" w:rsidRPr="00387B8D" w:rsidTr="003D37F6">
        <w:trPr>
          <w:trHeight w:val="638"/>
        </w:trPr>
        <w:tc>
          <w:tcPr>
            <w:tcW w:w="11199" w:type="dxa"/>
            <w:gridSpan w:val="3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СМЕТА                                                                                                                                           расходов дорожного фонда муниципального образования "Майск" на 2014год</w:t>
            </w:r>
          </w:p>
        </w:tc>
      </w:tr>
      <w:tr w:rsidR="00387B8D" w:rsidRPr="00387B8D" w:rsidTr="003D37F6">
        <w:trPr>
          <w:trHeight w:val="315"/>
        </w:trPr>
        <w:tc>
          <w:tcPr>
            <w:tcW w:w="1928" w:type="dxa"/>
            <w:noWrap/>
            <w:hideMark/>
          </w:tcPr>
          <w:p w:rsidR="00387B8D" w:rsidRPr="00387B8D" w:rsidRDefault="00387B8D"/>
        </w:tc>
        <w:tc>
          <w:tcPr>
            <w:tcW w:w="5560" w:type="dxa"/>
            <w:noWrap/>
            <w:hideMark/>
          </w:tcPr>
          <w:p w:rsidR="00387B8D" w:rsidRPr="00387B8D" w:rsidRDefault="00387B8D"/>
        </w:tc>
        <w:tc>
          <w:tcPr>
            <w:tcW w:w="3711" w:type="dxa"/>
            <w:hideMark/>
          </w:tcPr>
          <w:p w:rsidR="00387B8D" w:rsidRPr="00387B8D" w:rsidRDefault="00387B8D" w:rsidP="00387B8D">
            <w:r w:rsidRPr="00387B8D">
              <w:t>(тыс. рублей)</w:t>
            </w:r>
          </w:p>
        </w:tc>
      </w:tr>
      <w:tr w:rsidR="00387B8D" w:rsidRPr="00387B8D" w:rsidTr="003D37F6">
        <w:trPr>
          <w:trHeight w:val="315"/>
        </w:trPr>
        <w:tc>
          <w:tcPr>
            <w:tcW w:w="1928" w:type="dxa"/>
            <w:vMerge w:val="restart"/>
            <w:hideMark/>
          </w:tcPr>
          <w:p w:rsidR="00387B8D" w:rsidRPr="00387B8D" w:rsidRDefault="00387B8D" w:rsidP="00387B8D">
            <w:r w:rsidRPr="00387B8D">
              <w:t>код БК РФ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Наименование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Прогноз на 2014 год</w:t>
            </w:r>
          </w:p>
        </w:tc>
      </w:tr>
      <w:tr w:rsidR="00387B8D" w:rsidRPr="00387B8D" w:rsidTr="003D37F6">
        <w:trPr>
          <w:trHeight w:val="315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1</w:t>
            </w:r>
          </w:p>
        </w:tc>
        <w:tc>
          <w:tcPr>
            <w:tcW w:w="5560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2</w:t>
            </w:r>
          </w:p>
        </w:tc>
        <w:tc>
          <w:tcPr>
            <w:tcW w:w="3711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3</w:t>
            </w:r>
          </w:p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>
            <w:r w:rsidRPr="00387B8D">
              <w:t>РАСХОДЫ - всего: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469,00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>
            <w:r w:rsidRPr="00387B8D">
              <w:t>В том числе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>
            <w:r w:rsidRPr="00387B8D">
              <w:t> 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1.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резерв дорожного фонда;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9,38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923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2.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проектирование, строительство, реконструкция муниципальных дорог и сооружений на них (переходящие объекты);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0,00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923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3.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проектирование, строительство, реконструкция муниципальных дорог и сооружений на них (вновь начинаемые объекты);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0,00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4.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капитальный ремонт и ремонт муниципальных дорог;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370,00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5.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содержание действующей сети муниципальных дорог;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50,00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lastRenderedPageBreak/>
              <w:t>6.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 w:rsidP="00387B8D">
            <w:r w:rsidRPr="00387B8D">
              <w:t>приобретение дорожно-строительной техники.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39,62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22"/>
        </w:trPr>
        <w:tc>
          <w:tcPr>
            <w:tcW w:w="1928" w:type="dxa"/>
            <w:vMerge w:val="restart"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5560" w:type="dxa"/>
            <w:vMerge w:val="restart"/>
            <w:hideMark/>
          </w:tcPr>
          <w:p w:rsidR="00387B8D" w:rsidRPr="00387B8D" w:rsidRDefault="00387B8D">
            <w:r w:rsidRPr="00387B8D">
              <w:t>Итого</w:t>
            </w:r>
          </w:p>
        </w:tc>
        <w:tc>
          <w:tcPr>
            <w:tcW w:w="3711" w:type="dxa"/>
            <w:vMerge w:val="restart"/>
            <w:hideMark/>
          </w:tcPr>
          <w:p w:rsidR="00387B8D" w:rsidRPr="00387B8D" w:rsidRDefault="00387B8D" w:rsidP="00387B8D">
            <w:r w:rsidRPr="00387B8D">
              <w:t>469,00</w:t>
            </w:r>
          </w:p>
        </w:tc>
      </w:tr>
      <w:tr w:rsidR="00387B8D" w:rsidRPr="00387B8D" w:rsidTr="003D37F6">
        <w:trPr>
          <w:trHeight w:val="330"/>
        </w:trPr>
        <w:tc>
          <w:tcPr>
            <w:tcW w:w="1928" w:type="dxa"/>
            <w:vMerge/>
            <w:hideMark/>
          </w:tcPr>
          <w:p w:rsidR="00387B8D" w:rsidRPr="00387B8D" w:rsidRDefault="00387B8D"/>
        </w:tc>
        <w:tc>
          <w:tcPr>
            <w:tcW w:w="5560" w:type="dxa"/>
            <w:vMerge/>
            <w:hideMark/>
          </w:tcPr>
          <w:p w:rsidR="00387B8D" w:rsidRPr="00387B8D" w:rsidRDefault="00387B8D"/>
        </w:tc>
        <w:tc>
          <w:tcPr>
            <w:tcW w:w="3711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15"/>
        </w:trPr>
        <w:tc>
          <w:tcPr>
            <w:tcW w:w="1928" w:type="dxa"/>
            <w:noWrap/>
            <w:hideMark/>
          </w:tcPr>
          <w:p w:rsidR="00387B8D" w:rsidRPr="00387B8D" w:rsidRDefault="00387B8D"/>
        </w:tc>
        <w:tc>
          <w:tcPr>
            <w:tcW w:w="5560" w:type="dxa"/>
            <w:noWrap/>
            <w:hideMark/>
          </w:tcPr>
          <w:p w:rsidR="00387B8D" w:rsidRPr="00387B8D" w:rsidRDefault="00387B8D"/>
        </w:tc>
        <w:tc>
          <w:tcPr>
            <w:tcW w:w="3711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60"/>
        </w:trPr>
        <w:tc>
          <w:tcPr>
            <w:tcW w:w="7488" w:type="dxa"/>
            <w:gridSpan w:val="2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3711" w:type="dxa"/>
            <w:noWrap/>
            <w:hideMark/>
          </w:tcPr>
          <w:p w:rsidR="00387B8D" w:rsidRPr="00387B8D" w:rsidRDefault="00387B8D">
            <w:r w:rsidRPr="00387B8D">
              <w:t>Брянцева Н.И.</w:t>
            </w:r>
          </w:p>
        </w:tc>
      </w:tr>
    </w:tbl>
    <w:p w:rsidR="00387B8D" w:rsidRDefault="00387B8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1499"/>
        <w:gridCol w:w="2381"/>
        <w:gridCol w:w="1434"/>
        <w:gridCol w:w="2084"/>
        <w:gridCol w:w="642"/>
        <w:gridCol w:w="658"/>
        <w:gridCol w:w="954"/>
        <w:gridCol w:w="585"/>
        <w:gridCol w:w="928"/>
      </w:tblGrid>
      <w:tr w:rsidR="00387B8D" w:rsidRPr="00387B8D" w:rsidTr="003D37F6">
        <w:trPr>
          <w:trHeight w:val="615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hideMark/>
          </w:tcPr>
          <w:p w:rsidR="00387B8D" w:rsidRPr="00387B8D" w:rsidRDefault="00387B8D"/>
        </w:tc>
        <w:tc>
          <w:tcPr>
            <w:tcW w:w="1506" w:type="dxa"/>
            <w:hideMark/>
          </w:tcPr>
          <w:p w:rsidR="00387B8D" w:rsidRPr="00387B8D" w:rsidRDefault="00387B8D"/>
        </w:tc>
        <w:tc>
          <w:tcPr>
            <w:tcW w:w="2194" w:type="dxa"/>
            <w:noWrap/>
            <w:hideMark/>
          </w:tcPr>
          <w:p w:rsidR="00387B8D" w:rsidRPr="00387B8D" w:rsidRDefault="00387B8D"/>
        </w:tc>
        <w:tc>
          <w:tcPr>
            <w:tcW w:w="500" w:type="dxa"/>
            <w:noWrap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2362" w:type="dxa"/>
            <w:gridSpan w:val="3"/>
            <w:hideMark/>
          </w:tcPr>
          <w:p w:rsidR="00387B8D" w:rsidRPr="00387B8D" w:rsidRDefault="00387B8D">
            <w:r w:rsidRPr="00387B8D">
              <w:t xml:space="preserve">Приложение № 13  к решению Думы МО "Майск"  от 19.12.2013г. №19 </w:t>
            </w:r>
            <w:proofErr w:type="gramStart"/>
            <w:r w:rsidRPr="00387B8D">
              <w:t xml:space="preserve">( </w:t>
            </w:r>
            <w:proofErr w:type="gramEnd"/>
            <w:r w:rsidRPr="00387B8D">
              <w:t>в ред. от 23.01.2014 г.)</w:t>
            </w:r>
          </w:p>
        </w:tc>
      </w:tr>
      <w:tr w:rsidR="00387B8D" w:rsidRPr="00387B8D" w:rsidTr="003D37F6">
        <w:trPr>
          <w:trHeight w:val="510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hideMark/>
          </w:tcPr>
          <w:p w:rsidR="00387B8D" w:rsidRPr="00387B8D" w:rsidRDefault="00387B8D"/>
        </w:tc>
        <w:tc>
          <w:tcPr>
            <w:tcW w:w="1506" w:type="dxa"/>
            <w:hideMark/>
          </w:tcPr>
          <w:p w:rsidR="00387B8D" w:rsidRPr="00387B8D" w:rsidRDefault="00387B8D"/>
        </w:tc>
        <w:tc>
          <w:tcPr>
            <w:tcW w:w="2194" w:type="dxa"/>
            <w:noWrap/>
            <w:hideMark/>
          </w:tcPr>
          <w:p w:rsidR="00387B8D" w:rsidRPr="00387B8D" w:rsidRDefault="00387B8D"/>
        </w:tc>
        <w:tc>
          <w:tcPr>
            <w:tcW w:w="500" w:type="dxa"/>
            <w:noWrap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2362" w:type="dxa"/>
            <w:gridSpan w:val="3"/>
            <w:hideMark/>
          </w:tcPr>
          <w:p w:rsidR="00387B8D" w:rsidRPr="00387B8D" w:rsidRDefault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trHeight w:val="195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hideMark/>
          </w:tcPr>
          <w:p w:rsidR="00387B8D" w:rsidRPr="00387B8D" w:rsidRDefault="00387B8D"/>
        </w:tc>
        <w:tc>
          <w:tcPr>
            <w:tcW w:w="1506" w:type="dxa"/>
            <w:hideMark/>
          </w:tcPr>
          <w:p w:rsidR="00387B8D" w:rsidRPr="00387B8D" w:rsidRDefault="00387B8D"/>
        </w:tc>
        <w:tc>
          <w:tcPr>
            <w:tcW w:w="2194" w:type="dxa"/>
            <w:hideMark/>
          </w:tcPr>
          <w:p w:rsidR="00387B8D" w:rsidRPr="00387B8D" w:rsidRDefault="00387B8D"/>
        </w:tc>
        <w:tc>
          <w:tcPr>
            <w:tcW w:w="500" w:type="dxa"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785" w:type="dxa"/>
            <w:noWrap/>
            <w:hideMark/>
          </w:tcPr>
          <w:p w:rsidR="00387B8D" w:rsidRPr="00387B8D" w:rsidRDefault="00387B8D"/>
        </w:tc>
        <w:tc>
          <w:tcPr>
            <w:tcW w:w="607" w:type="dxa"/>
            <w:noWrap/>
            <w:hideMark/>
          </w:tcPr>
          <w:p w:rsidR="00387B8D" w:rsidRPr="00387B8D" w:rsidRDefault="00387B8D"/>
        </w:tc>
        <w:tc>
          <w:tcPr>
            <w:tcW w:w="970" w:type="dxa"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15"/>
        </w:trPr>
        <w:tc>
          <w:tcPr>
            <w:tcW w:w="11165" w:type="dxa"/>
            <w:gridSpan w:val="9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РАСПРЕДЕЛЕНИЕ БЮДЖЕТНЫХ АССИГНОВАНИЙ НА РЕАЛИЗАЦИЮ ДОЛГОСРОЧНЫХ ЦЕЛЕВЫХ ПРОГРАММ МУНЦИПАЛЬНОГО ОБРАЗОВАНИЯ "Майск" НА 2014 ГОД</w:t>
            </w:r>
          </w:p>
        </w:tc>
      </w:tr>
      <w:tr w:rsidR="00387B8D" w:rsidRPr="00387B8D" w:rsidTr="003D37F6">
        <w:trPr>
          <w:trHeight w:val="315"/>
        </w:trPr>
        <w:tc>
          <w:tcPr>
            <w:tcW w:w="11165" w:type="dxa"/>
            <w:gridSpan w:val="9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</w:tr>
      <w:tr w:rsidR="00387B8D" w:rsidRPr="00387B8D" w:rsidTr="003D37F6">
        <w:trPr>
          <w:trHeight w:val="390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hideMark/>
          </w:tcPr>
          <w:p w:rsidR="00387B8D" w:rsidRPr="00387B8D" w:rsidRDefault="00387B8D" w:rsidP="00387B8D"/>
        </w:tc>
        <w:tc>
          <w:tcPr>
            <w:tcW w:w="1506" w:type="dxa"/>
            <w:hideMark/>
          </w:tcPr>
          <w:p w:rsidR="00387B8D" w:rsidRPr="00387B8D" w:rsidRDefault="00387B8D" w:rsidP="00387B8D"/>
        </w:tc>
        <w:tc>
          <w:tcPr>
            <w:tcW w:w="2194" w:type="dxa"/>
            <w:hideMark/>
          </w:tcPr>
          <w:p w:rsidR="00387B8D" w:rsidRPr="00387B8D" w:rsidRDefault="00387B8D" w:rsidP="00387B8D"/>
        </w:tc>
        <w:tc>
          <w:tcPr>
            <w:tcW w:w="500" w:type="dxa"/>
            <w:hideMark/>
          </w:tcPr>
          <w:p w:rsidR="00387B8D" w:rsidRPr="00387B8D" w:rsidRDefault="00387B8D" w:rsidP="00387B8D"/>
        </w:tc>
        <w:tc>
          <w:tcPr>
            <w:tcW w:w="520" w:type="dxa"/>
            <w:hideMark/>
          </w:tcPr>
          <w:p w:rsidR="00387B8D" w:rsidRPr="00387B8D" w:rsidRDefault="00387B8D" w:rsidP="00387B8D"/>
        </w:tc>
        <w:tc>
          <w:tcPr>
            <w:tcW w:w="785" w:type="dxa"/>
            <w:hideMark/>
          </w:tcPr>
          <w:p w:rsidR="00387B8D" w:rsidRPr="00387B8D" w:rsidRDefault="00387B8D" w:rsidP="00387B8D"/>
        </w:tc>
        <w:tc>
          <w:tcPr>
            <w:tcW w:w="607" w:type="dxa"/>
            <w:hideMark/>
          </w:tcPr>
          <w:p w:rsidR="00387B8D" w:rsidRPr="00387B8D" w:rsidRDefault="00387B8D" w:rsidP="00387B8D"/>
        </w:tc>
        <w:tc>
          <w:tcPr>
            <w:tcW w:w="970" w:type="dxa"/>
            <w:hideMark/>
          </w:tcPr>
          <w:p w:rsidR="00387B8D" w:rsidRPr="00387B8D" w:rsidRDefault="00387B8D" w:rsidP="00387B8D">
            <w:r w:rsidRPr="00387B8D">
              <w:t>(тыс. рублей)</w:t>
            </w:r>
          </w:p>
        </w:tc>
      </w:tr>
      <w:tr w:rsidR="00387B8D" w:rsidRPr="00387B8D" w:rsidTr="003D37F6">
        <w:trPr>
          <w:trHeight w:val="315"/>
        </w:trPr>
        <w:tc>
          <w:tcPr>
            <w:tcW w:w="1575" w:type="dxa"/>
            <w:vMerge w:val="restart"/>
            <w:noWrap/>
            <w:hideMark/>
          </w:tcPr>
          <w:p w:rsidR="00387B8D" w:rsidRPr="00387B8D" w:rsidRDefault="00387B8D" w:rsidP="00387B8D">
            <w:r w:rsidRPr="00387B8D">
              <w:t>№</w:t>
            </w:r>
          </w:p>
        </w:tc>
        <w:tc>
          <w:tcPr>
            <w:tcW w:w="2508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Наименование программы</w:t>
            </w:r>
          </w:p>
        </w:tc>
        <w:tc>
          <w:tcPr>
            <w:tcW w:w="1506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НПА</w:t>
            </w:r>
          </w:p>
        </w:tc>
        <w:tc>
          <w:tcPr>
            <w:tcW w:w="2194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Исполнители </w:t>
            </w:r>
          </w:p>
        </w:tc>
        <w:tc>
          <w:tcPr>
            <w:tcW w:w="2412" w:type="dxa"/>
            <w:gridSpan w:val="4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Бюджетная классификация</w:t>
            </w:r>
          </w:p>
        </w:tc>
        <w:tc>
          <w:tcPr>
            <w:tcW w:w="970" w:type="dxa"/>
            <w:vMerge w:val="restart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Сумма</w:t>
            </w:r>
          </w:p>
        </w:tc>
      </w:tr>
      <w:tr w:rsidR="00387B8D" w:rsidRPr="00387B8D" w:rsidTr="003D37F6">
        <w:trPr>
          <w:trHeight w:val="330"/>
        </w:trPr>
        <w:tc>
          <w:tcPr>
            <w:tcW w:w="1575" w:type="dxa"/>
            <w:vMerge/>
            <w:hideMark/>
          </w:tcPr>
          <w:p w:rsidR="00387B8D" w:rsidRPr="00387B8D" w:rsidRDefault="00387B8D"/>
        </w:tc>
        <w:tc>
          <w:tcPr>
            <w:tcW w:w="2508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506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2194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ГРБС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proofErr w:type="spellStart"/>
            <w:r w:rsidRPr="00387B8D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ЦСР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ВР</w:t>
            </w:r>
          </w:p>
        </w:tc>
        <w:tc>
          <w:tcPr>
            <w:tcW w:w="970" w:type="dxa"/>
            <w:vMerge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</w:tr>
      <w:tr w:rsidR="00387B8D" w:rsidRPr="00387B8D" w:rsidTr="003D37F6">
        <w:trPr>
          <w:trHeight w:val="1800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1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 xml:space="preserve">Муниципальная целевая программа «Пожарная безопасность и защита населения и территории муниципального образования «Майск» от чрезвычайных ситуаций на 2013 – 2015 годы» 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>Решение Думы МО «Майск» от 22.08.2013г. №151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0310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7950003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74,200</w:t>
            </w:r>
          </w:p>
        </w:tc>
      </w:tr>
      <w:tr w:rsidR="00387B8D" w:rsidRPr="00387B8D" w:rsidTr="003D37F6">
        <w:trPr>
          <w:trHeight w:val="2100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2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 xml:space="preserve">Муниципальная целевая программа "Профилактика терроризма и экстремизма, а так же минимизация и (или) ликвидация последствий терроризма и экстремизма </w:t>
            </w:r>
            <w:proofErr w:type="spellStart"/>
            <w:r w:rsidRPr="00387B8D">
              <w:t>мунципального</w:t>
            </w:r>
            <w:proofErr w:type="spellEnd"/>
            <w:r w:rsidRPr="00387B8D">
              <w:t xml:space="preserve"> образования "Майск" на период 2012-2014 гг. 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 xml:space="preserve">Решение Думы МО "Майск" </w:t>
            </w:r>
            <w:proofErr w:type="gramStart"/>
            <w:r w:rsidRPr="00387B8D">
              <w:t>от</w:t>
            </w:r>
            <w:proofErr w:type="gramEnd"/>
            <w:r w:rsidRPr="00387B8D">
              <w:t xml:space="preserve"> 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0314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7950010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hideMark/>
          </w:tcPr>
          <w:p w:rsidR="00387B8D" w:rsidRPr="00387B8D" w:rsidRDefault="00387B8D" w:rsidP="00387B8D">
            <w:r w:rsidRPr="00387B8D">
              <w:t>5,00</w:t>
            </w:r>
          </w:p>
        </w:tc>
      </w:tr>
      <w:tr w:rsidR="00387B8D" w:rsidRPr="00387B8D" w:rsidTr="003D37F6">
        <w:trPr>
          <w:trHeight w:val="2100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lastRenderedPageBreak/>
              <w:t>3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 xml:space="preserve">Муниципальная целевая программа «Капитальный и текущий ремонт, оформление в муниципальную собственность муниципальных дорог общего пользования на территории муниципального образования «Майск» на 2011-2015 гг.», 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>Решение Думы МО «Майск» от 23.05.2011г. №70 (в ред. от 28.01.2013г. №131)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0409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5224700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469,000</w:t>
            </w:r>
          </w:p>
        </w:tc>
      </w:tr>
      <w:tr w:rsidR="00387B8D" w:rsidRPr="00387B8D" w:rsidTr="003D37F6">
        <w:trPr>
          <w:trHeight w:val="1215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4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>Муниципальная целевая программа «Развитие и поддержка малого и среднего предпринимательства в МО «Майск» на период 2013-2017гг»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proofErr w:type="gramStart"/>
            <w:r w:rsidRPr="00387B8D">
              <w:t>Решение Думы МО «Майск» от 23.04.2013г. №146)</w:t>
            </w:r>
            <w:proofErr w:type="gramEnd"/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0412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7950000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10,000</w:t>
            </w:r>
          </w:p>
        </w:tc>
      </w:tr>
      <w:tr w:rsidR="00387B8D" w:rsidRPr="00387B8D" w:rsidTr="003D37F6">
        <w:trPr>
          <w:trHeight w:val="1530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5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 xml:space="preserve"> Муниципальная целевая программа "Переселение граждан из ветхого и аварийного жилищного фонда в МО «Майск» на период до 2019 года" 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 xml:space="preserve">Решение Думы МО "Майск" от 28.01.2013г. №130 (в </w:t>
            </w:r>
            <w:proofErr w:type="spellStart"/>
            <w:proofErr w:type="gramStart"/>
            <w:r w:rsidRPr="00387B8D">
              <w:t>ред</w:t>
            </w:r>
            <w:proofErr w:type="spellEnd"/>
            <w:proofErr w:type="gramEnd"/>
            <w:r w:rsidRPr="00387B8D">
              <w:t xml:space="preserve"> от 21.03.2013 №139)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0501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7950000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 xml:space="preserve">1 444,0  </w:t>
            </w:r>
          </w:p>
        </w:tc>
      </w:tr>
      <w:tr w:rsidR="00387B8D" w:rsidRPr="00387B8D" w:rsidTr="003D37F6">
        <w:trPr>
          <w:trHeight w:val="930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6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>Целевая программа "Энергосбережение"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>Решение Думы МО "Майск" от № 72 от 23.05.2011г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0502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7950005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5,000</w:t>
            </w:r>
          </w:p>
        </w:tc>
      </w:tr>
      <w:tr w:rsidR="00387B8D" w:rsidRPr="00387B8D" w:rsidTr="003D37F6">
        <w:trPr>
          <w:trHeight w:val="1515"/>
        </w:trPr>
        <w:tc>
          <w:tcPr>
            <w:tcW w:w="1575" w:type="dxa"/>
            <w:noWrap/>
            <w:hideMark/>
          </w:tcPr>
          <w:p w:rsidR="00387B8D" w:rsidRPr="00387B8D" w:rsidRDefault="00387B8D" w:rsidP="00387B8D">
            <w:r w:rsidRPr="00387B8D">
              <w:t>7</w:t>
            </w:r>
          </w:p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>Муниципальная целевая программа «Комплексного развития систем коммунальной инфраструктуры МО «Майск» на период 2012- 2016 гг. и с перспективой до 2025 г."</w:t>
            </w:r>
          </w:p>
        </w:tc>
        <w:tc>
          <w:tcPr>
            <w:tcW w:w="1506" w:type="dxa"/>
            <w:hideMark/>
          </w:tcPr>
          <w:p w:rsidR="00387B8D" w:rsidRPr="00387B8D" w:rsidRDefault="00387B8D">
            <w:r w:rsidRPr="00387B8D">
              <w:t>Решение Думы МО «Майск» от 14.11.2013г. №109</w:t>
            </w:r>
          </w:p>
        </w:tc>
        <w:tc>
          <w:tcPr>
            <w:tcW w:w="2194" w:type="dxa"/>
            <w:hideMark/>
          </w:tcPr>
          <w:p w:rsidR="00387B8D" w:rsidRPr="00387B8D" w:rsidRDefault="00387B8D" w:rsidP="00387B8D">
            <w:r w:rsidRPr="00387B8D">
              <w:t>Администрация муниципального образования "Майск"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121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0503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7950000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244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5,000</w:t>
            </w:r>
          </w:p>
        </w:tc>
      </w:tr>
      <w:tr w:rsidR="00387B8D" w:rsidRPr="00387B8D" w:rsidTr="003D37F6">
        <w:trPr>
          <w:trHeight w:val="315"/>
        </w:trPr>
        <w:tc>
          <w:tcPr>
            <w:tcW w:w="4083" w:type="dxa"/>
            <w:gridSpan w:val="2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Итого  по программам</w:t>
            </w:r>
          </w:p>
        </w:tc>
        <w:tc>
          <w:tcPr>
            <w:tcW w:w="150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2194" w:type="dxa"/>
            <w:noWrap/>
            <w:hideMark/>
          </w:tcPr>
          <w:p w:rsidR="00387B8D" w:rsidRPr="00387B8D" w:rsidRDefault="00387B8D">
            <w:r w:rsidRPr="00387B8D">
              <w:t> </w:t>
            </w:r>
          </w:p>
        </w:tc>
        <w:tc>
          <w:tcPr>
            <w:tcW w:w="5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52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8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60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70" w:type="dxa"/>
            <w:noWrap/>
            <w:hideMark/>
          </w:tcPr>
          <w:p w:rsidR="00387B8D" w:rsidRPr="00387B8D" w:rsidRDefault="00387B8D" w:rsidP="00387B8D">
            <w:r w:rsidRPr="00387B8D">
              <w:t>1 933,000</w:t>
            </w:r>
          </w:p>
        </w:tc>
      </w:tr>
      <w:tr w:rsidR="00387B8D" w:rsidRPr="00387B8D" w:rsidTr="003D37F6">
        <w:trPr>
          <w:trHeight w:val="315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noWrap/>
            <w:hideMark/>
          </w:tcPr>
          <w:p w:rsidR="00387B8D" w:rsidRPr="00387B8D" w:rsidRDefault="00387B8D"/>
        </w:tc>
        <w:tc>
          <w:tcPr>
            <w:tcW w:w="1506" w:type="dxa"/>
            <w:noWrap/>
            <w:hideMark/>
          </w:tcPr>
          <w:p w:rsidR="00387B8D" w:rsidRPr="00387B8D" w:rsidRDefault="00387B8D"/>
        </w:tc>
        <w:tc>
          <w:tcPr>
            <w:tcW w:w="2194" w:type="dxa"/>
            <w:noWrap/>
            <w:hideMark/>
          </w:tcPr>
          <w:p w:rsidR="00387B8D" w:rsidRPr="00387B8D" w:rsidRDefault="00387B8D"/>
        </w:tc>
        <w:tc>
          <w:tcPr>
            <w:tcW w:w="500" w:type="dxa"/>
            <w:noWrap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785" w:type="dxa"/>
            <w:noWrap/>
            <w:hideMark/>
          </w:tcPr>
          <w:p w:rsidR="00387B8D" w:rsidRPr="00387B8D" w:rsidRDefault="00387B8D"/>
        </w:tc>
        <w:tc>
          <w:tcPr>
            <w:tcW w:w="607" w:type="dxa"/>
            <w:noWrap/>
            <w:hideMark/>
          </w:tcPr>
          <w:p w:rsidR="00387B8D" w:rsidRPr="00387B8D" w:rsidRDefault="00387B8D"/>
        </w:tc>
        <w:tc>
          <w:tcPr>
            <w:tcW w:w="970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315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noWrap/>
            <w:hideMark/>
          </w:tcPr>
          <w:p w:rsidR="00387B8D" w:rsidRPr="00387B8D" w:rsidRDefault="00387B8D" w:rsidP="00387B8D"/>
        </w:tc>
        <w:tc>
          <w:tcPr>
            <w:tcW w:w="1506" w:type="dxa"/>
            <w:noWrap/>
            <w:hideMark/>
          </w:tcPr>
          <w:p w:rsidR="00387B8D" w:rsidRPr="00387B8D" w:rsidRDefault="00387B8D"/>
        </w:tc>
        <w:tc>
          <w:tcPr>
            <w:tcW w:w="2194" w:type="dxa"/>
            <w:noWrap/>
            <w:hideMark/>
          </w:tcPr>
          <w:p w:rsidR="00387B8D" w:rsidRPr="00387B8D" w:rsidRDefault="00387B8D"/>
        </w:tc>
        <w:tc>
          <w:tcPr>
            <w:tcW w:w="500" w:type="dxa"/>
            <w:noWrap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785" w:type="dxa"/>
            <w:noWrap/>
            <w:hideMark/>
          </w:tcPr>
          <w:p w:rsidR="00387B8D" w:rsidRPr="00387B8D" w:rsidRDefault="00387B8D"/>
        </w:tc>
        <w:tc>
          <w:tcPr>
            <w:tcW w:w="607" w:type="dxa"/>
            <w:noWrap/>
            <w:hideMark/>
          </w:tcPr>
          <w:p w:rsidR="00387B8D" w:rsidRPr="00387B8D" w:rsidRDefault="00387B8D"/>
        </w:tc>
        <w:tc>
          <w:tcPr>
            <w:tcW w:w="970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525"/>
        </w:trPr>
        <w:tc>
          <w:tcPr>
            <w:tcW w:w="1575" w:type="dxa"/>
            <w:noWrap/>
            <w:hideMark/>
          </w:tcPr>
          <w:p w:rsidR="00387B8D" w:rsidRPr="00387B8D" w:rsidRDefault="00387B8D"/>
        </w:tc>
        <w:tc>
          <w:tcPr>
            <w:tcW w:w="2508" w:type="dxa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1506" w:type="dxa"/>
            <w:noWrap/>
            <w:hideMark/>
          </w:tcPr>
          <w:p w:rsidR="00387B8D" w:rsidRPr="00387B8D" w:rsidRDefault="00387B8D"/>
        </w:tc>
        <w:tc>
          <w:tcPr>
            <w:tcW w:w="2194" w:type="dxa"/>
            <w:noWrap/>
            <w:hideMark/>
          </w:tcPr>
          <w:p w:rsidR="00387B8D" w:rsidRPr="00387B8D" w:rsidRDefault="00387B8D" w:rsidP="00387B8D">
            <w:proofErr w:type="spellStart"/>
            <w:r w:rsidRPr="00387B8D">
              <w:t>Н.И.Брянцева</w:t>
            </w:r>
            <w:proofErr w:type="spellEnd"/>
          </w:p>
        </w:tc>
        <w:tc>
          <w:tcPr>
            <w:tcW w:w="500" w:type="dxa"/>
            <w:noWrap/>
            <w:hideMark/>
          </w:tcPr>
          <w:p w:rsidR="00387B8D" w:rsidRPr="00387B8D" w:rsidRDefault="00387B8D"/>
        </w:tc>
        <w:tc>
          <w:tcPr>
            <w:tcW w:w="520" w:type="dxa"/>
            <w:noWrap/>
            <w:hideMark/>
          </w:tcPr>
          <w:p w:rsidR="00387B8D" w:rsidRPr="00387B8D" w:rsidRDefault="00387B8D"/>
        </w:tc>
        <w:tc>
          <w:tcPr>
            <w:tcW w:w="785" w:type="dxa"/>
            <w:noWrap/>
            <w:hideMark/>
          </w:tcPr>
          <w:p w:rsidR="00387B8D" w:rsidRPr="00387B8D" w:rsidRDefault="00387B8D"/>
        </w:tc>
        <w:tc>
          <w:tcPr>
            <w:tcW w:w="607" w:type="dxa"/>
            <w:noWrap/>
            <w:hideMark/>
          </w:tcPr>
          <w:p w:rsidR="00387B8D" w:rsidRPr="00387B8D" w:rsidRDefault="00387B8D"/>
        </w:tc>
        <w:tc>
          <w:tcPr>
            <w:tcW w:w="970" w:type="dxa"/>
            <w:noWrap/>
            <w:hideMark/>
          </w:tcPr>
          <w:p w:rsidR="00387B8D" w:rsidRPr="00387B8D" w:rsidRDefault="00387B8D"/>
        </w:tc>
      </w:tr>
    </w:tbl>
    <w:p w:rsidR="00387B8D" w:rsidRDefault="00387B8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4525"/>
        <w:gridCol w:w="1770"/>
        <w:gridCol w:w="1476"/>
        <w:gridCol w:w="1219"/>
        <w:gridCol w:w="1058"/>
        <w:gridCol w:w="1117"/>
      </w:tblGrid>
      <w:tr w:rsidR="00387B8D" w:rsidRPr="00387B8D" w:rsidTr="003D37F6">
        <w:trPr>
          <w:trHeight w:val="495"/>
        </w:trPr>
        <w:tc>
          <w:tcPr>
            <w:tcW w:w="4609" w:type="dxa"/>
            <w:noWrap/>
            <w:hideMark/>
          </w:tcPr>
          <w:p w:rsidR="00387B8D" w:rsidRPr="00387B8D" w:rsidRDefault="00387B8D"/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/>
        </w:tc>
        <w:tc>
          <w:tcPr>
            <w:tcW w:w="3372" w:type="dxa"/>
            <w:gridSpan w:val="3"/>
            <w:hideMark/>
          </w:tcPr>
          <w:p w:rsidR="00387B8D" w:rsidRPr="00387B8D" w:rsidRDefault="00387B8D">
            <w:r w:rsidRPr="00387B8D">
              <w:t>Приложение № 13  к решению Думы МО "Майск"  от 19.12.2013г. №19</w:t>
            </w:r>
          </w:p>
        </w:tc>
      </w:tr>
      <w:tr w:rsidR="00387B8D" w:rsidRPr="00387B8D" w:rsidTr="003D37F6">
        <w:trPr>
          <w:trHeight w:val="465"/>
        </w:trPr>
        <w:tc>
          <w:tcPr>
            <w:tcW w:w="4609" w:type="dxa"/>
            <w:noWrap/>
            <w:hideMark/>
          </w:tcPr>
          <w:p w:rsidR="00387B8D" w:rsidRPr="00387B8D" w:rsidRDefault="00387B8D"/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/>
        </w:tc>
        <w:tc>
          <w:tcPr>
            <w:tcW w:w="3372" w:type="dxa"/>
            <w:gridSpan w:val="3"/>
            <w:hideMark/>
          </w:tcPr>
          <w:p w:rsidR="00387B8D" w:rsidRPr="00387B8D" w:rsidRDefault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trHeight w:val="165"/>
        </w:trPr>
        <w:tc>
          <w:tcPr>
            <w:tcW w:w="4609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73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448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197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040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135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</w:tr>
      <w:tr w:rsidR="00387B8D" w:rsidRPr="00387B8D" w:rsidTr="003D37F6">
        <w:trPr>
          <w:trHeight w:val="552"/>
        </w:trPr>
        <w:tc>
          <w:tcPr>
            <w:tcW w:w="10030" w:type="dxa"/>
            <w:gridSpan w:val="5"/>
            <w:hideMark/>
          </w:tcPr>
          <w:p w:rsidR="00387B8D" w:rsidRPr="00387B8D" w:rsidRDefault="00387B8D" w:rsidP="00387B8D">
            <w:r w:rsidRPr="00387B8D">
              <w:t xml:space="preserve">                              Проект программы  муниципальных  внутренних заимствований  МО "Майск" на 2014 год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/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/>
        </w:tc>
        <w:tc>
          <w:tcPr>
            <w:tcW w:w="1197" w:type="dxa"/>
            <w:noWrap/>
            <w:hideMark/>
          </w:tcPr>
          <w:p w:rsidR="00387B8D" w:rsidRPr="00387B8D" w:rsidRDefault="00387B8D"/>
        </w:tc>
        <w:tc>
          <w:tcPr>
            <w:tcW w:w="1040" w:type="dxa"/>
            <w:noWrap/>
            <w:hideMark/>
          </w:tcPr>
          <w:p w:rsidR="00387B8D" w:rsidRPr="00387B8D" w:rsidRDefault="00387B8D"/>
        </w:tc>
        <w:tc>
          <w:tcPr>
            <w:tcW w:w="1135" w:type="dxa"/>
            <w:noWrap/>
            <w:hideMark/>
          </w:tcPr>
          <w:p w:rsidR="00387B8D" w:rsidRPr="00387B8D" w:rsidRDefault="00387B8D">
            <w:r w:rsidRPr="00387B8D">
              <w:t>(тыс. рублей)</w:t>
            </w:r>
          </w:p>
        </w:tc>
      </w:tr>
      <w:tr w:rsidR="00387B8D" w:rsidRPr="00387B8D" w:rsidTr="003D37F6">
        <w:trPr>
          <w:trHeight w:val="269"/>
        </w:trPr>
        <w:tc>
          <w:tcPr>
            <w:tcW w:w="4609" w:type="dxa"/>
            <w:vMerge w:val="restart"/>
            <w:hideMark/>
          </w:tcPr>
          <w:p w:rsidR="00387B8D" w:rsidRPr="00387B8D" w:rsidRDefault="00387B8D">
            <w:r w:rsidRPr="00387B8D">
              <w:t>Виды долговых обязательств (привлечение/погашение)</w:t>
            </w:r>
          </w:p>
        </w:tc>
        <w:tc>
          <w:tcPr>
            <w:tcW w:w="1736" w:type="dxa"/>
            <w:vMerge w:val="restart"/>
            <w:hideMark/>
          </w:tcPr>
          <w:p w:rsidR="00387B8D" w:rsidRPr="00387B8D" w:rsidRDefault="00387B8D" w:rsidP="00387B8D">
            <w:r w:rsidRPr="00387B8D">
              <w:t>Объем муниципального долга на 1 января 2013 года</w:t>
            </w:r>
          </w:p>
        </w:tc>
        <w:tc>
          <w:tcPr>
            <w:tcW w:w="1448" w:type="dxa"/>
            <w:vMerge w:val="restart"/>
            <w:hideMark/>
          </w:tcPr>
          <w:p w:rsidR="00387B8D" w:rsidRPr="00387B8D" w:rsidRDefault="00387B8D" w:rsidP="00387B8D">
            <w:r w:rsidRPr="00387B8D">
              <w:t>Объем привлечения в 2013 году</w:t>
            </w:r>
          </w:p>
        </w:tc>
        <w:tc>
          <w:tcPr>
            <w:tcW w:w="1197" w:type="dxa"/>
            <w:vMerge w:val="restart"/>
            <w:hideMark/>
          </w:tcPr>
          <w:p w:rsidR="00387B8D" w:rsidRPr="00387B8D" w:rsidRDefault="00387B8D" w:rsidP="00387B8D">
            <w:r w:rsidRPr="00387B8D">
              <w:t>Объем погашения в 2013 году</w:t>
            </w:r>
          </w:p>
        </w:tc>
        <w:tc>
          <w:tcPr>
            <w:tcW w:w="1040" w:type="dxa"/>
            <w:vMerge w:val="restart"/>
            <w:hideMark/>
          </w:tcPr>
          <w:p w:rsidR="00387B8D" w:rsidRPr="00387B8D" w:rsidRDefault="00387B8D" w:rsidP="00387B8D">
            <w:r w:rsidRPr="00387B8D">
              <w:t>Курсовая разница</w:t>
            </w:r>
          </w:p>
        </w:tc>
        <w:tc>
          <w:tcPr>
            <w:tcW w:w="1135" w:type="dxa"/>
            <w:vMerge w:val="restart"/>
            <w:hideMark/>
          </w:tcPr>
          <w:p w:rsidR="00387B8D" w:rsidRPr="00387B8D" w:rsidRDefault="00387B8D" w:rsidP="00387B8D">
            <w:r w:rsidRPr="00387B8D">
              <w:t>Верхний предел долга на 1 января 2014 года</w:t>
            </w:r>
          </w:p>
        </w:tc>
      </w:tr>
      <w:tr w:rsidR="00387B8D" w:rsidRPr="00387B8D" w:rsidTr="003D37F6">
        <w:trPr>
          <w:trHeight w:val="1260"/>
        </w:trPr>
        <w:tc>
          <w:tcPr>
            <w:tcW w:w="4609" w:type="dxa"/>
            <w:vMerge/>
            <w:hideMark/>
          </w:tcPr>
          <w:p w:rsidR="00387B8D" w:rsidRPr="00387B8D" w:rsidRDefault="00387B8D"/>
        </w:tc>
        <w:tc>
          <w:tcPr>
            <w:tcW w:w="1736" w:type="dxa"/>
            <w:vMerge/>
            <w:hideMark/>
          </w:tcPr>
          <w:p w:rsidR="00387B8D" w:rsidRPr="00387B8D" w:rsidRDefault="00387B8D"/>
        </w:tc>
        <w:tc>
          <w:tcPr>
            <w:tcW w:w="1448" w:type="dxa"/>
            <w:vMerge/>
            <w:hideMark/>
          </w:tcPr>
          <w:p w:rsidR="00387B8D" w:rsidRPr="00387B8D" w:rsidRDefault="00387B8D"/>
        </w:tc>
        <w:tc>
          <w:tcPr>
            <w:tcW w:w="1197" w:type="dxa"/>
            <w:vMerge/>
            <w:hideMark/>
          </w:tcPr>
          <w:p w:rsidR="00387B8D" w:rsidRPr="00387B8D" w:rsidRDefault="00387B8D"/>
        </w:tc>
        <w:tc>
          <w:tcPr>
            <w:tcW w:w="1040" w:type="dxa"/>
            <w:vMerge/>
            <w:hideMark/>
          </w:tcPr>
          <w:p w:rsidR="00387B8D" w:rsidRPr="00387B8D" w:rsidRDefault="00387B8D"/>
        </w:tc>
        <w:tc>
          <w:tcPr>
            <w:tcW w:w="1135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>
            <w:r w:rsidRPr="00387B8D">
              <w:t>Объем заимствований, всего: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>
            <w:r w:rsidRPr="00387B8D">
              <w:t>в том числе: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510"/>
        </w:trPr>
        <w:tc>
          <w:tcPr>
            <w:tcW w:w="4609" w:type="dxa"/>
            <w:hideMark/>
          </w:tcPr>
          <w:p w:rsidR="00387B8D" w:rsidRPr="00387B8D" w:rsidRDefault="00387B8D">
            <w:r w:rsidRPr="00387B8D">
              <w:t>1. Кредиты кредитных организаций в валюте Российской Федерации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>
            <w:r w:rsidRPr="00387B8D">
              <w:t>в том числе: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840"/>
        </w:trPr>
        <w:tc>
          <w:tcPr>
            <w:tcW w:w="4609" w:type="dxa"/>
            <w:hideMark/>
          </w:tcPr>
          <w:p w:rsidR="00387B8D" w:rsidRPr="00387B8D" w:rsidRDefault="00387B8D">
            <w:r w:rsidRPr="00387B8D"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>
            <w:r w:rsidRPr="00387B8D">
              <w:t>в валюте Российской Федерации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>
            <w:r w:rsidRPr="00387B8D">
              <w:t>в иностранной валюте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97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4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1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/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/>
        </w:tc>
        <w:tc>
          <w:tcPr>
            <w:tcW w:w="1197" w:type="dxa"/>
            <w:noWrap/>
            <w:hideMark/>
          </w:tcPr>
          <w:p w:rsidR="00387B8D" w:rsidRPr="00387B8D" w:rsidRDefault="00387B8D"/>
        </w:tc>
        <w:tc>
          <w:tcPr>
            <w:tcW w:w="1040" w:type="dxa"/>
            <w:noWrap/>
            <w:hideMark/>
          </w:tcPr>
          <w:p w:rsidR="00387B8D" w:rsidRPr="00387B8D" w:rsidRDefault="00387B8D"/>
        </w:tc>
        <w:tc>
          <w:tcPr>
            <w:tcW w:w="11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4609" w:type="dxa"/>
            <w:noWrap/>
            <w:hideMark/>
          </w:tcPr>
          <w:p w:rsidR="00387B8D" w:rsidRPr="00387B8D" w:rsidRDefault="00387B8D"/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/>
        </w:tc>
        <w:tc>
          <w:tcPr>
            <w:tcW w:w="1197" w:type="dxa"/>
            <w:noWrap/>
            <w:hideMark/>
          </w:tcPr>
          <w:p w:rsidR="00387B8D" w:rsidRPr="00387B8D" w:rsidRDefault="00387B8D"/>
        </w:tc>
        <w:tc>
          <w:tcPr>
            <w:tcW w:w="1040" w:type="dxa"/>
            <w:noWrap/>
            <w:hideMark/>
          </w:tcPr>
          <w:p w:rsidR="00387B8D" w:rsidRPr="00387B8D" w:rsidRDefault="00387B8D"/>
        </w:tc>
        <w:tc>
          <w:tcPr>
            <w:tcW w:w="1135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555"/>
        </w:trPr>
        <w:tc>
          <w:tcPr>
            <w:tcW w:w="4609" w:type="dxa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1736" w:type="dxa"/>
            <w:noWrap/>
            <w:hideMark/>
          </w:tcPr>
          <w:p w:rsidR="00387B8D" w:rsidRPr="00387B8D" w:rsidRDefault="00387B8D"/>
        </w:tc>
        <w:tc>
          <w:tcPr>
            <w:tcW w:w="1448" w:type="dxa"/>
            <w:noWrap/>
            <w:hideMark/>
          </w:tcPr>
          <w:p w:rsidR="00387B8D" w:rsidRPr="00387B8D" w:rsidRDefault="00387B8D" w:rsidP="00387B8D">
            <w:proofErr w:type="spellStart"/>
            <w:r w:rsidRPr="00387B8D">
              <w:t>Н.И.Брянцева</w:t>
            </w:r>
            <w:proofErr w:type="spellEnd"/>
          </w:p>
        </w:tc>
        <w:tc>
          <w:tcPr>
            <w:tcW w:w="1197" w:type="dxa"/>
            <w:noWrap/>
            <w:hideMark/>
          </w:tcPr>
          <w:p w:rsidR="00387B8D" w:rsidRPr="00387B8D" w:rsidRDefault="00387B8D"/>
        </w:tc>
        <w:tc>
          <w:tcPr>
            <w:tcW w:w="1040" w:type="dxa"/>
            <w:noWrap/>
            <w:hideMark/>
          </w:tcPr>
          <w:p w:rsidR="00387B8D" w:rsidRPr="00387B8D" w:rsidRDefault="00387B8D"/>
        </w:tc>
        <w:tc>
          <w:tcPr>
            <w:tcW w:w="1135" w:type="dxa"/>
            <w:noWrap/>
            <w:hideMark/>
          </w:tcPr>
          <w:p w:rsidR="00387B8D" w:rsidRPr="00387B8D" w:rsidRDefault="00387B8D"/>
        </w:tc>
      </w:tr>
    </w:tbl>
    <w:p w:rsidR="00387B8D" w:rsidRDefault="00387B8D"/>
    <w:p w:rsidR="00387B8D" w:rsidRDefault="00387B8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2588"/>
        <w:gridCol w:w="826"/>
        <w:gridCol w:w="1200"/>
        <w:gridCol w:w="999"/>
        <w:gridCol w:w="873"/>
        <w:gridCol w:w="825"/>
        <w:gridCol w:w="1157"/>
        <w:gridCol w:w="999"/>
        <w:gridCol w:w="873"/>
        <w:gridCol w:w="825"/>
      </w:tblGrid>
      <w:tr w:rsidR="00387B8D" w:rsidRPr="00387B8D" w:rsidTr="003D37F6">
        <w:trPr>
          <w:trHeight w:val="570"/>
        </w:trPr>
        <w:tc>
          <w:tcPr>
            <w:tcW w:w="3314" w:type="dxa"/>
            <w:noWrap/>
            <w:hideMark/>
          </w:tcPr>
          <w:p w:rsidR="00387B8D" w:rsidRPr="00387B8D" w:rsidRDefault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2438" w:type="dxa"/>
            <w:gridSpan w:val="3"/>
            <w:hideMark/>
          </w:tcPr>
          <w:p w:rsidR="00387B8D" w:rsidRPr="00387B8D" w:rsidRDefault="00387B8D">
            <w:r w:rsidRPr="00387B8D">
              <w:t>Приложение № 15 к решению Думы МО "Майск"  от 19.12.2013г. №19</w:t>
            </w:r>
          </w:p>
        </w:tc>
      </w:tr>
      <w:tr w:rsidR="00387B8D" w:rsidRPr="00387B8D" w:rsidTr="003D37F6">
        <w:trPr>
          <w:trHeight w:val="735"/>
        </w:trPr>
        <w:tc>
          <w:tcPr>
            <w:tcW w:w="3314" w:type="dxa"/>
            <w:noWrap/>
            <w:hideMark/>
          </w:tcPr>
          <w:p w:rsidR="00387B8D" w:rsidRPr="00387B8D" w:rsidRDefault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2438" w:type="dxa"/>
            <w:gridSpan w:val="3"/>
            <w:hideMark/>
          </w:tcPr>
          <w:p w:rsidR="00387B8D" w:rsidRPr="00387B8D" w:rsidRDefault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861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</w:p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11165" w:type="dxa"/>
            <w:gridSpan w:val="10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 Проект программы  муниципальных  внутренних заимствований  МО "Майск" на плановый период 2015-2016 годы.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 w:rsidP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1538" w:type="dxa"/>
            <w:gridSpan w:val="2"/>
            <w:noWrap/>
            <w:hideMark/>
          </w:tcPr>
          <w:p w:rsidR="00387B8D" w:rsidRPr="00387B8D" w:rsidRDefault="00387B8D">
            <w:r w:rsidRPr="00387B8D">
              <w:t>(тыс. рублей)</w:t>
            </w:r>
          </w:p>
        </w:tc>
      </w:tr>
      <w:tr w:rsidR="00387B8D" w:rsidRPr="00387B8D" w:rsidTr="003D37F6">
        <w:trPr>
          <w:trHeight w:val="269"/>
        </w:trPr>
        <w:tc>
          <w:tcPr>
            <w:tcW w:w="3314" w:type="dxa"/>
            <w:vMerge w:val="restart"/>
            <w:hideMark/>
          </w:tcPr>
          <w:p w:rsidR="00387B8D" w:rsidRPr="00387B8D" w:rsidRDefault="00387B8D">
            <w:r w:rsidRPr="00387B8D">
              <w:t>Виды долговых обязательств (привлечение/погашение)</w:t>
            </w:r>
          </w:p>
        </w:tc>
        <w:tc>
          <w:tcPr>
            <w:tcW w:w="861" w:type="dxa"/>
            <w:vMerge w:val="restart"/>
            <w:hideMark/>
          </w:tcPr>
          <w:p w:rsidR="00387B8D" w:rsidRPr="00387B8D" w:rsidRDefault="00387B8D" w:rsidP="00387B8D">
            <w:r w:rsidRPr="00387B8D">
              <w:t>Верхний предел долга на 1 январ</w:t>
            </w:r>
            <w:r w:rsidRPr="00387B8D">
              <w:lastRenderedPageBreak/>
              <w:t>я 2014 года</w:t>
            </w:r>
          </w:p>
        </w:tc>
        <w:tc>
          <w:tcPr>
            <w:tcW w:w="1075" w:type="dxa"/>
            <w:vMerge w:val="restart"/>
            <w:hideMark/>
          </w:tcPr>
          <w:p w:rsidR="00387B8D" w:rsidRPr="00387B8D" w:rsidRDefault="00387B8D" w:rsidP="00387B8D">
            <w:r w:rsidRPr="00387B8D">
              <w:lastRenderedPageBreak/>
              <w:t>Объем привлечения в 2014 году</w:t>
            </w:r>
          </w:p>
        </w:tc>
        <w:tc>
          <w:tcPr>
            <w:tcW w:w="900" w:type="dxa"/>
            <w:vMerge w:val="restart"/>
            <w:hideMark/>
          </w:tcPr>
          <w:p w:rsidR="00387B8D" w:rsidRPr="00387B8D" w:rsidRDefault="00387B8D" w:rsidP="00387B8D">
            <w:r w:rsidRPr="00387B8D">
              <w:t>Объем погашения в 2014 году</w:t>
            </w:r>
          </w:p>
        </w:tc>
        <w:tc>
          <w:tcPr>
            <w:tcW w:w="790" w:type="dxa"/>
            <w:vMerge w:val="restart"/>
            <w:hideMark/>
          </w:tcPr>
          <w:p w:rsidR="00387B8D" w:rsidRPr="00387B8D" w:rsidRDefault="00387B8D" w:rsidP="00387B8D">
            <w:r w:rsidRPr="00387B8D">
              <w:t>Курсовая разница</w:t>
            </w:r>
          </w:p>
        </w:tc>
        <w:tc>
          <w:tcPr>
            <w:tcW w:w="748" w:type="dxa"/>
            <w:vMerge w:val="restart"/>
            <w:hideMark/>
          </w:tcPr>
          <w:p w:rsidR="00387B8D" w:rsidRPr="00387B8D" w:rsidRDefault="00387B8D" w:rsidP="00387B8D">
            <w:r w:rsidRPr="00387B8D">
              <w:t>Верхний предел долга на 1 январ</w:t>
            </w:r>
            <w:r w:rsidRPr="00387B8D">
              <w:lastRenderedPageBreak/>
              <w:t>я 2015 года</w:t>
            </w:r>
          </w:p>
        </w:tc>
        <w:tc>
          <w:tcPr>
            <w:tcW w:w="1039" w:type="dxa"/>
            <w:vMerge w:val="restart"/>
            <w:hideMark/>
          </w:tcPr>
          <w:p w:rsidR="00387B8D" w:rsidRPr="00387B8D" w:rsidRDefault="00387B8D" w:rsidP="00387B8D">
            <w:r w:rsidRPr="00387B8D">
              <w:lastRenderedPageBreak/>
              <w:t>Объем привлечения в 2015 году</w:t>
            </w:r>
          </w:p>
        </w:tc>
        <w:tc>
          <w:tcPr>
            <w:tcW w:w="900" w:type="dxa"/>
            <w:vMerge w:val="restart"/>
            <w:hideMark/>
          </w:tcPr>
          <w:p w:rsidR="00387B8D" w:rsidRPr="00387B8D" w:rsidRDefault="00387B8D" w:rsidP="00387B8D">
            <w:r w:rsidRPr="00387B8D">
              <w:t>Объем погашения в 2015 году</w:t>
            </w:r>
          </w:p>
        </w:tc>
        <w:tc>
          <w:tcPr>
            <w:tcW w:w="790" w:type="dxa"/>
            <w:vMerge w:val="restart"/>
            <w:hideMark/>
          </w:tcPr>
          <w:p w:rsidR="00387B8D" w:rsidRPr="00387B8D" w:rsidRDefault="00387B8D" w:rsidP="00387B8D">
            <w:r w:rsidRPr="00387B8D">
              <w:t>Курсовая разница</w:t>
            </w:r>
          </w:p>
        </w:tc>
        <w:tc>
          <w:tcPr>
            <w:tcW w:w="748" w:type="dxa"/>
            <w:vMerge w:val="restart"/>
            <w:hideMark/>
          </w:tcPr>
          <w:p w:rsidR="00387B8D" w:rsidRPr="00387B8D" w:rsidRDefault="00387B8D" w:rsidP="00387B8D">
            <w:r w:rsidRPr="00387B8D">
              <w:t>Верхний предел долга на 1 январ</w:t>
            </w:r>
            <w:r w:rsidRPr="00387B8D">
              <w:lastRenderedPageBreak/>
              <w:t>я 2016 года</w:t>
            </w:r>
          </w:p>
        </w:tc>
      </w:tr>
      <w:tr w:rsidR="00387B8D" w:rsidRPr="00387B8D" w:rsidTr="003D37F6">
        <w:trPr>
          <w:trHeight w:val="1260"/>
        </w:trPr>
        <w:tc>
          <w:tcPr>
            <w:tcW w:w="3314" w:type="dxa"/>
            <w:vMerge/>
            <w:hideMark/>
          </w:tcPr>
          <w:p w:rsidR="00387B8D" w:rsidRPr="00387B8D" w:rsidRDefault="00387B8D"/>
        </w:tc>
        <w:tc>
          <w:tcPr>
            <w:tcW w:w="861" w:type="dxa"/>
            <w:vMerge/>
            <w:hideMark/>
          </w:tcPr>
          <w:p w:rsidR="00387B8D" w:rsidRPr="00387B8D" w:rsidRDefault="00387B8D"/>
        </w:tc>
        <w:tc>
          <w:tcPr>
            <w:tcW w:w="1075" w:type="dxa"/>
            <w:vMerge/>
            <w:hideMark/>
          </w:tcPr>
          <w:p w:rsidR="00387B8D" w:rsidRPr="00387B8D" w:rsidRDefault="00387B8D"/>
        </w:tc>
        <w:tc>
          <w:tcPr>
            <w:tcW w:w="900" w:type="dxa"/>
            <w:vMerge/>
            <w:hideMark/>
          </w:tcPr>
          <w:p w:rsidR="00387B8D" w:rsidRPr="00387B8D" w:rsidRDefault="00387B8D"/>
        </w:tc>
        <w:tc>
          <w:tcPr>
            <w:tcW w:w="790" w:type="dxa"/>
            <w:vMerge/>
            <w:hideMark/>
          </w:tcPr>
          <w:p w:rsidR="00387B8D" w:rsidRPr="00387B8D" w:rsidRDefault="00387B8D"/>
        </w:tc>
        <w:tc>
          <w:tcPr>
            <w:tcW w:w="748" w:type="dxa"/>
            <w:vMerge/>
            <w:hideMark/>
          </w:tcPr>
          <w:p w:rsidR="00387B8D" w:rsidRPr="00387B8D" w:rsidRDefault="00387B8D"/>
        </w:tc>
        <w:tc>
          <w:tcPr>
            <w:tcW w:w="1039" w:type="dxa"/>
            <w:vMerge/>
            <w:hideMark/>
          </w:tcPr>
          <w:p w:rsidR="00387B8D" w:rsidRPr="00387B8D" w:rsidRDefault="00387B8D"/>
        </w:tc>
        <w:tc>
          <w:tcPr>
            <w:tcW w:w="900" w:type="dxa"/>
            <w:vMerge/>
            <w:hideMark/>
          </w:tcPr>
          <w:p w:rsidR="00387B8D" w:rsidRPr="00387B8D" w:rsidRDefault="00387B8D"/>
        </w:tc>
        <w:tc>
          <w:tcPr>
            <w:tcW w:w="790" w:type="dxa"/>
            <w:vMerge/>
            <w:hideMark/>
          </w:tcPr>
          <w:p w:rsidR="00387B8D" w:rsidRPr="00387B8D" w:rsidRDefault="00387B8D"/>
        </w:tc>
        <w:tc>
          <w:tcPr>
            <w:tcW w:w="748" w:type="dxa"/>
            <w:vMerge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r w:rsidRPr="00387B8D">
              <w:lastRenderedPageBreak/>
              <w:t>Объем заимствований, всего: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r w:rsidRPr="00387B8D">
              <w:t>в том числе: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</w:tr>
      <w:tr w:rsidR="00387B8D" w:rsidRPr="00387B8D" w:rsidTr="003D37F6">
        <w:trPr>
          <w:trHeight w:val="510"/>
        </w:trPr>
        <w:tc>
          <w:tcPr>
            <w:tcW w:w="3314" w:type="dxa"/>
            <w:hideMark/>
          </w:tcPr>
          <w:p w:rsidR="00387B8D" w:rsidRPr="00387B8D" w:rsidRDefault="00387B8D">
            <w:r w:rsidRPr="00387B8D">
              <w:t>1. Кредиты кредитных организаций в валюте Российской Федерации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r w:rsidRPr="00387B8D">
              <w:t>в том числе: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840"/>
        </w:trPr>
        <w:tc>
          <w:tcPr>
            <w:tcW w:w="3314" w:type="dxa"/>
            <w:hideMark/>
          </w:tcPr>
          <w:p w:rsidR="00387B8D" w:rsidRPr="00387B8D" w:rsidRDefault="00387B8D">
            <w:r w:rsidRPr="00387B8D"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r w:rsidRPr="00387B8D">
              <w:t>в валюте Российской Федерации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>
            <w:r w:rsidRPr="00387B8D">
              <w:t>в иностранной валюте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103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0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90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748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3314" w:type="dxa"/>
            <w:noWrap/>
            <w:hideMark/>
          </w:tcPr>
          <w:p w:rsidR="00387B8D" w:rsidRPr="00387B8D" w:rsidRDefault="00387B8D"/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450"/>
        </w:trPr>
        <w:tc>
          <w:tcPr>
            <w:tcW w:w="3314" w:type="dxa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861" w:type="dxa"/>
            <w:noWrap/>
            <w:hideMark/>
          </w:tcPr>
          <w:p w:rsidR="00387B8D" w:rsidRPr="00387B8D" w:rsidRDefault="00387B8D"/>
        </w:tc>
        <w:tc>
          <w:tcPr>
            <w:tcW w:w="1075" w:type="dxa"/>
            <w:noWrap/>
            <w:hideMark/>
          </w:tcPr>
          <w:p w:rsidR="00387B8D" w:rsidRPr="00387B8D" w:rsidRDefault="00387B8D" w:rsidP="00387B8D">
            <w:proofErr w:type="spellStart"/>
            <w:r w:rsidRPr="00387B8D">
              <w:t>Н.И.Брянцева</w:t>
            </w:r>
            <w:proofErr w:type="spellEnd"/>
          </w:p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  <w:tc>
          <w:tcPr>
            <w:tcW w:w="1039" w:type="dxa"/>
            <w:noWrap/>
            <w:hideMark/>
          </w:tcPr>
          <w:p w:rsidR="00387B8D" w:rsidRPr="00387B8D" w:rsidRDefault="00387B8D"/>
        </w:tc>
        <w:tc>
          <w:tcPr>
            <w:tcW w:w="900" w:type="dxa"/>
            <w:noWrap/>
            <w:hideMark/>
          </w:tcPr>
          <w:p w:rsidR="00387B8D" w:rsidRPr="00387B8D" w:rsidRDefault="00387B8D"/>
        </w:tc>
        <w:tc>
          <w:tcPr>
            <w:tcW w:w="790" w:type="dxa"/>
            <w:noWrap/>
            <w:hideMark/>
          </w:tcPr>
          <w:p w:rsidR="00387B8D" w:rsidRPr="00387B8D" w:rsidRDefault="00387B8D"/>
        </w:tc>
        <w:tc>
          <w:tcPr>
            <w:tcW w:w="748" w:type="dxa"/>
            <w:noWrap/>
            <w:hideMark/>
          </w:tcPr>
          <w:p w:rsidR="00387B8D" w:rsidRPr="00387B8D" w:rsidRDefault="00387B8D"/>
        </w:tc>
      </w:tr>
    </w:tbl>
    <w:p w:rsidR="00387B8D" w:rsidRDefault="00387B8D"/>
    <w:p w:rsidR="00387B8D" w:rsidRDefault="00387B8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7033"/>
        <w:gridCol w:w="2403"/>
        <w:gridCol w:w="1729"/>
      </w:tblGrid>
      <w:tr w:rsidR="00387B8D" w:rsidRPr="00387B8D" w:rsidTr="003D37F6">
        <w:trPr>
          <w:trHeight w:val="600"/>
        </w:trPr>
        <w:tc>
          <w:tcPr>
            <w:tcW w:w="7033" w:type="dxa"/>
            <w:hideMark/>
          </w:tcPr>
          <w:p w:rsidR="00387B8D" w:rsidRPr="00387B8D" w:rsidRDefault="00387B8D"/>
        </w:tc>
        <w:tc>
          <w:tcPr>
            <w:tcW w:w="4132" w:type="dxa"/>
            <w:gridSpan w:val="2"/>
            <w:hideMark/>
          </w:tcPr>
          <w:p w:rsidR="00387B8D" w:rsidRPr="00387B8D" w:rsidRDefault="00387B8D">
            <w:r w:rsidRPr="00387B8D">
              <w:t>Приложение № 16  к решению Думы МО "Майск"  от 19.12.2013г. №19 (в ред. от 23.01.2014 г.)</w:t>
            </w:r>
          </w:p>
        </w:tc>
      </w:tr>
      <w:tr w:rsidR="00387B8D" w:rsidRPr="00387B8D" w:rsidTr="003D37F6">
        <w:trPr>
          <w:trHeight w:val="585"/>
        </w:trPr>
        <w:tc>
          <w:tcPr>
            <w:tcW w:w="7033" w:type="dxa"/>
            <w:noWrap/>
            <w:hideMark/>
          </w:tcPr>
          <w:p w:rsidR="00387B8D" w:rsidRPr="00387B8D" w:rsidRDefault="00387B8D">
            <w:pPr>
              <w:rPr>
                <w:i/>
                <w:iCs/>
              </w:rPr>
            </w:pPr>
          </w:p>
        </w:tc>
        <w:tc>
          <w:tcPr>
            <w:tcW w:w="4132" w:type="dxa"/>
            <w:gridSpan w:val="2"/>
            <w:hideMark/>
          </w:tcPr>
          <w:p w:rsidR="00387B8D" w:rsidRPr="00387B8D" w:rsidRDefault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3D37F6">
        <w:trPr>
          <w:trHeight w:val="120"/>
        </w:trPr>
        <w:tc>
          <w:tcPr>
            <w:tcW w:w="7033" w:type="dxa"/>
            <w:noWrap/>
            <w:hideMark/>
          </w:tcPr>
          <w:p w:rsidR="00387B8D" w:rsidRPr="00387B8D" w:rsidRDefault="00387B8D"/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i/>
                <w:iCs/>
              </w:rPr>
            </w:pPr>
          </w:p>
        </w:tc>
        <w:tc>
          <w:tcPr>
            <w:tcW w:w="1729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765"/>
        </w:trPr>
        <w:tc>
          <w:tcPr>
            <w:tcW w:w="11165" w:type="dxa"/>
            <w:gridSpan w:val="3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Источники внутреннего финансирования</w:t>
            </w:r>
            <w:r w:rsidRPr="00387B8D">
              <w:rPr>
                <w:b/>
                <w:bCs/>
              </w:rPr>
              <w:br/>
              <w:t xml:space="preserve"> дефицита  бюджета МО "Майск"  на  2014г</w:t>
            </w:r>
          </w:p>
        </w:tc>
      </w:tr>
      <w:tr w:rsidR="00387B8D" w:rsidRPr="00387B8D" w:rsidTr="003D37F6">
        <w:trPr>
          <w:trHeight w:val="315"/>
        </w:trPr>
        <w:tc>
          <w:tcPr>
            <w:tcW w:w="7033" w:type="dxa"/>
            <w:noWrap/>
            <w:hideMark/>
          </w:tcPr>
          <w:p w:rsidR="00387B8D" w:rsidRPr="00387B8D" w:rsidRDefault="00387B8D"/>
        </w:tc>
        <w:tc>
          <w:tcPr>
            <w:tcW w:w="2403" w:type="dxa"/>
            <w:noWrap/>
            <w:hideMark/>
          </w:tcPr>
          <w:p w:rsidR="00387B8D" w:rsidRPr="00387B8D" w:rsidRDefault="00387B8D"/>
        </w:tc>
        <w:tc>
          <w:tcPr>
            <w:tcW w:w="1729" w:type="dxa"/>
            <w:noWrap/>
            <w:hideMark/>
          </w:tcPr>
          <w:p w:rsidR="00387B8D" w:rsidRPr="00387B8D" w:rsidRDefault="00387B8D">
            <w:proofErr w:type="spellStart"/>
            <w:r w:rsidRPr="00387B8D">
              <w:t>тыс</w:t>
            </w:r>
            <w:proofErr w:type="gramStart"/>
            <w:r w:rsidRPr="00387B8D">
              <w:t>.р</w:t>
            </w:r>
            <w:proofErr w:type="gramEnd"/>
            <w:r w:rsidRPr="00387B8D">
              <w:t>ублей</w:t>
            </w:r>
            <w:proofErr w:type="spellEnd"/>
          </w:p>
        </w:tc>
      </w:tr>
      <w:tr w:rsidR="00387B8D" w:rsidRPr="00387B8D" w:rsidTr="003D37F6">
        <w:trPr>
          <w:trHeight w:val="300"/>
        </w:trPr>
        <w:tc>
          <w:tcPr>
            <w:tcW w:w="7033" w:type="dxa"/>
            <w:hideMark/>
          </w:tcPr>
          <w:p w:rsidR="00387B8D" w:rsidRPr="00387B8D" w:rsidRDefault="00387B8D" w:rsidP="00387B8D">
            <w:r w:rsidRPr="00387B8D">
              <w:t>Наименование</w:t>
            </w:r>
          </w:p>
        </w:tc>
        <w:tc>
          <w:tcPr>
            <w:tcW w:w="2403" w:type="dxa"/>
            <w:hideMark/>
          </w:tcPr>
          <w:p w:rsidR="00387B8D" w:rsidRPr="00387B8D" w:rsidRDefault="00387B8D" w:rsidP="00387B8D">
            <w:r w:rsidRPr="00387B8D">
              <w:t>Код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r w:rsidRPr="00387B8D">
              <w:t>2014</w:t>
            </w:r>
          </w:p>
        </w:tc>
      </w:tr>
      <w:tr w:rsidR="00387B8D" w:rsidRPr="00387B8D" w:rsidTr="003D37F6">
        <w:trPr>
          <w:trHeight w:val="570"/>
        </w:trPr>
        <w:tc>
          <w:tcPr>
            <w:tcW w:w="7033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000 01 00 00 00 00 0000 000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58,95</w:t>
            </w:r>
          </w:p>
        </w:tc>
      </w:tr>
      <w:tr w:rsidR="00387B8D" w:rsidRPr="00387B8D" w:rsidTr="003D37F6">
        <w:trPr>
          <w:trHeight w:val="570"/>
        </w:trPr>
        <w:tc>
          <w:tcPr>
            <w:tcW w:w="7033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000 01 02 00 00 00 0000 000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</w:t>
            </w:r>
          </w:p>
        </w:tc>
      </w:tr>
      <w:tr w:rsidR="00387B8D" w:rsidRPr="00387B8D" w:rsidTr="003D37F6">
        <w:trPr>
          <w:trHeight w:val="6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Получение кредитов от кредитных организаций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000 01 02 00 00 00 0000 700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</w:tr>
      <w:tr w:rsidR="00387B8D" w:rsidRPr="00387B8D" w:rsidTr="003D37F6">
        <w:trPr>
          <w:trHeight w:val="9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000 01 02 00 00 10 0000 710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6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000 01 02 00 00 00 0000 800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</w:tr>
      <w:tr w:rsidR="00387B8D" w:rsidRPr="00387B8D" w:rsidTr="003D37F6">
        <w:trPr>
          <w:trHeight w:val="6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000 01 02 00 00 10 0000 810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0</w:t>
            </w:r>
          </w:p>
        </w:tc>
      </w:tr>
      <w:tr w:rsidR="00387B8D" w:rsidRPr="00387B8D" w:rsidTr="003D37F6">
        <w:trPr>
          <w:trHeight w:val="570"/>
        </w:trPr>
        <w:tc>
          <w:tcPr>
            <w:tcW w:w="7033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lastRenderedPageBreak/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000 01 03 00 00 00 0000 000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58,95</w:t>
            </w:r>
          </w:p>
        </w:tc>
      </w:tr>
      <w:tr w:rsidR="00387B8D" w:rsidRPr="00387B8D" w:rsidTr="003D37F6">
        <w:trPr>
          <w:trHeight w:val="6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000 01 03 00 00 00 0000 700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</w:tr>
      <w:tr w:rsidR="00387B8D" w:rsidRPr="00387B8D" w:rsidTr="003D37F6">
        <w:trPr>
          <w:trHeight w:val="9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000 01 03 00 00 10 0000 710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58,95</w:t>
            </w:r>
          </w:p>
        </w:tc>
      </w:tr>
      <w:tr w:rsidR="00387B8D" w:rsidRPr="00387B8D" w:rsidTr="003D37F6">
        <w:trPr>
          <w:trHeight w:val="9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000 01 03 00 00 00 0000 800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3D37F6">
        <w:trPr>
          <w:trHeight w:val="9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000 01 03 00 00 10 0000 810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3D37F6">
        <w:trPr>
          <w:trHeight w:val="570"/>
        </w:trPr>
        <w:tc>
          <w:tcPr>
            <w:tcW w:w="7033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000 01 05 00 00 00 0000 000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0,0</w:t>
            </w:r>
          </w:p>
        </w:tc>
      </w:tr>
      <w:tr w:rsidR="00387B8D" w:rsidRPr="00387B8D" w:rsidTr="003D37F6">
        <w:trPr>
          <w:trHeight w:val="3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Увеличение остатков средств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000 01 05 00 00 00 0000 500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r w:rsidRPr="00387B8D">
              <w:t>-8 521,8</w:t>
            </w:r>
          </w:p>
        </w:tc>
      </w:tr>
      <w:tr w:rsidR="00387B8D" w:rsidRPr="00387B8D" w:rsidTr="003D37F6">
        <w:trPr>
          <w:trHeight w:val="3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Увеличение прочих остатков  средств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000 01 05 02 00 00 0000 500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3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Уменьшение остатков средств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000 01 05 00 00 00 0000 600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8 521,8</w:t>
            </w:r>
          </w:p>
        </w:tc>
      </w:tr>
      <w:tr w:rsidR="00387B8D" w:rsidRPr="00387B8D" w:rsidTr="003D37F6">
        <w:trPr>
          <w:trHeight w:val="300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>Уменьшение прочих остатков средств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r w:rsidRPr="00387B8D">
              <w:t>000 01 05 02 00 00 0000 600</w:t>
            </w:r>
          </w:p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3D37F6">
        <w:trPr>
          <w:trHeight w:val="570"/>
        </w:trPr>
        <w:tc>
          <w:tcPr>
            <w:tcW w:w="7033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000 01 06 00 00 00 0000 000</w:t>
            </w:r>
          </w:p>
        </w:tc>
        <w:tc>
          <w:tcPr>
            <w:tcW w:w="1729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</w:tr>
      <w:tr w:rsidR="00387B8D" w:rsidRPr="00387B8D" w:rsidTr="003D37F6">
        <w:trPr>
          <w:trHeight w:val="255"/>
        </w:trPr>
        <w:tc>
          <w:tcPr>
            <w:tcW w:w="7033" w:type="dxa"/>
            <w:noWrap/>
            <w:hideMark/>
          </w:tcPr>
          <w:p w:rsidR="00387B8D" w:rsidRPr="00387B8D" w:rsidRDefault="00387B8D"/>
        </w:tc>
        <w:tc>
          <w:tcPr>
            <w:tcW w:w="2403" w:type="dxa"/>
            <w:noWrap/>
            <w:hideMark/>
          </w:tcPr>
          <w:p w:rsidR="00387B8D" w:rsidRPr="00387B8D" w:rsidRDefault="00387B8D"/>
        </w:tc>
        <w:tc>
          <w:tcPr>
            <w:tcW w:w="1729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7033" w:type="dxa"/>
            <w:noWrap/>
            <w:hideMark/>
          </w:tcPr>
          <w:p w:rsidR="00387B8D" w:rsidRPr="00387B8D" w:rsidRDefault="00387B8D"/>
        </w:tc>
        <w:tc>
          <w:tcPr>
            <w:tcW w:w="2403" w:type="dxa"/>
            <w:noWrap/>
            <w:hideMark/>
          </w:tcPr>
          <w:p w:rsidR="00387B8D" w:rsidRPr="00387B8D" w:rsidRDefault="00387B8D"/>
        </w:tc>
        <w:tc>
          <w:tcPr>
            <w:tcW w:w="1729" w:type="dxa"/>
            <w:noWrap/>
            <w:hideMark/>
          </w:tcPr>
          <w:p w:rsidR="00387B8D" w:rsidRPr="00387B8D" w:rsidRDefault="00387B8D"/>
        </w:tc>
      </w:tr>
      <w:tr w:rsidR="00387B8D" w:rsidRPr="00387B8D" w:rsidTr="003D37F6">
        <w:trPr>
          <w:trHeight w:val="255"/>
        </w:trPr>
        <w:tc>
          <w:tcPr>
            <w:tcW w:w="7033" w:type="dxa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2403" w:type="dxa"/>
            <w:noWrap/>
            <w:hideMark/>
          </w:tcPr>
          <w:p w:rsidR="00387B8D" w:rsidRPr="00387B8D" w:rsidRDefault="00387B8D"/>
        </w:tc>
        <w:tc>
          <w:tcPr>
            <w:tcW w:w="1729" w:type="dxa"/>
            <w:noWrap/>
            <w:hideMark/>
          </w:tcPr>
          <w:p w:rsidR="00387B8D" w:rsidRPr="00387B8D" w:rsidRDefault="00387B8D" w:rsidP="00387B8D">
            <w:proofErr w:type="spellStart"/>
            <w:r w:rsidRPr="00387B8D">
              <w:t>Н.И.Брянцева</w:t>
            </w:r>
            <w:proofErr w:type="spellEnd"/>
          </w:p>
        </w:tc>
      </w:tr>
    </w:tbl>
    <w:p w:rsidR="00387B8D" w:rsidRDefault="00387B8D"/>
    <w:p w:rsidR="00387B8D" w:rsidRDefault="00387B8D"/>
    <w:p w:rsidR="00387B8D" w:rsidRDefault="00387B8D"/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6546"/>
        <w:gridCol w:w="2224"/>
        <w:gridCol w:w="1475"/>
        <w:gridCol w:w="920"/>
      </w:tblGrid>
      <w:tr w:rsidR="00387B8D" w:rsidRPr="00387B8D" w:rsidTr="00EA7C24">
        <w:trPr>
          <w:trHeight w:val="840"/>
        </w:trPr>
        <w:tc>
          <w:tcPr>
            <w:tcW w:w="6679" w:type="dxa"/>
            <w:hideMark/>
          </w:tcPr>
          <w:p w:rsidR="00387B8D" w:rsidRPr="00387B8D" w:rsidRDefault="00387B8D"/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2220" w:type="dxa"/>
            <w:gridSpan w:val="2"/>
            <w:hideMark/>
          </w:tcPr>
          <w:p w:rsidR="00387B8D" w:rsidRPr="00387B8D" w:rsidRDefault="00387B8D">
            <w:r w:rsidRPr="00387B8D">
              <w:t>Приложение № 17  к решению Думы МО "Майск"  от __12.2013г. №____</w:t>
            </w:r>
          </w:p>
        </w:tc>
      </w:tr>
      <w:tr w:rsidR="00387B8D" w:rsidRPr="00387B8D" w:rsidTr="00EA7C24">
        <w:trPr>
          <w:trHeight w:val="780"/>
        </w:trPr>
        <w:tc>
          <w:tcPr>
            <w:tcW w:w="6679" w:type="dxa"/>
            <w:noWrap/>
            <w:hideMark/>
          </w:tcPr>
          <w:p w:rsidR="00387B8D" w:rsidRPr="00387B8D" w:rsidRDefault="00387B8D">
            <w:pPr>
              <w:rPr>
                <w:i/>
                <w:iCs/>
              </w:rPr>
            </w:pPr>
          </w:p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2220" w:type="dxa"/>
            <w:gridSpan w:val="2"/>
            <w:hideMark/>
          </w:tcPr>
          <w:p w:rsidR="00387B8D" w:rsidRPr="00387B8D" w:rsidRDefault="00387B8D">
            <w:r w:rsidRPr="00387B8D">
              <w:t xml:space="preserve"> "О бюджете МО "Майск" на 2014 год и плановый период 2015 и 2016 годов"</w:t>
            </w:r>
          </w:p>
        </w:tc>
      </w:tr>
      <w:tr w:rsidR="00387B8D" w:rsidRPr="00387B8D" w:rsidTr="00EA7C24">
        <w:trPr>
          <w:trHeight w:val="765"/>
        </w:trPr>
        <w:tc>
          <w:tcPr>
            <w:tcW w:w="8945" w:type="dxa"/>
            <w:gridSpan w:val="2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Источники внутреннего финансирования</w:t>
            </w:r>
            <w:r w:rsidRPr="00387B8D">
              <w:rPr>
                <w:b/>
                <w:bCs/>
              </w:rPr>
              <w:br/>
              <w:t xml:space="preserve"> дефицита  бюджета МО "Майск"  на   плановый период 2015 -2016 </w:t>
            </w:r>
            <w:proofErr w:type="spellStart"/>
            <w:proofErr w:type="gramStart"/>
            <w:r w:rsidRPr="00387B8D">
              <w:rPr>
                <w:b/>
                <w:bCs/>
              </w:rPr>
              <w:t>гг</w:t>
            </w:r>
            <w:proofErr w:type="spellEnd"/>
            <w:proofErr w:type="gramEnd"/>
          </w:p>
        </w:tc>
        <w:tc>
          <w:tcPr>
            <w:tcW w:w="1285" w:type="dxa"/>
            <w:noWrap/>
            <w:hideMark/>
          </w:tcPr>
          <w:p w:rsidR="00387B8D" w:rsidRPr="00387B8D" w:rsidRDefault="00387B8D"/>
        </w:tc>
        <w:tc>
          <w:tcPr>
            <w:tcW w:w="935" w:type="dxa"/>
            <w:noWrap/>
            <w:hideMark/>
          </w:tcPr>
          <w:p w:rsidR="00387B8D" w:rsidRPr="00387B8D" w:rsidRDefault="00387B8D"/>
        </w:tc>
      </w:tr>
      <w:tr w:rsidR="00387B8D" w:rsidRPr="00387B8D" w:rsidTr="00EA7C24">
        <w:trPr>
          <w:trHeight w:val="255"/>
        </w:trPr>
        <w:tc>
          <w:tcPr>
            <w:tcW w:w="6679" w:type="dxa"/>
            <w:noWrap/>
            <w:hideMark/>
          </w:tcPr>
          <w:p w:rsidR="00387B8D" w:rsidRPr="00387B8D" w:rsidRDefault="00387B8D"/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1285" w:type="dxa"/>
            <w:noWrap/>
            <w:hideMark/>
          </w:tcPr>
          <w:p w:rsidR="00387B8D" w:rsidRPr="00387B8D" w:rsidRDefault="00387B8D"/>
        </w:tc>
        <w:tc>
          <w:tcPr>
            <w:tcW w:w="935" w:type="dxa"/>
            <w:noWrap/>
            <w:hideMark/>
          </w:tcPr>
          <w:p w:rsidR="00387B8D" w:rsidRPr="00387B8D" w:rsidRDefault="00387B8D"/>
        </w:tc>
      </w:tr>
      <w:tr w:rsidR="00387B8D" w:rsidRPr="00387B8D" w:rsidTr="00EA7C24">
        <w:trPr>
          <w:trHeight w:val="300"/>
        </w:trPr>
        <w:tc>
          <w:tcPr>
            <w:tcW w:w="6679" w:type="dxa"/>
            <w:hideMark/>
          </w:tcPr>
          <w:p w:rsidR="00387B8D" w:rsidRPr="00387B8D" w:rsidRDefault="00387B8D" w:rsidP="00387B8D">
            <w:r w:rsidRPr="00387B8D">
              <w:t>Наименование</w:t>
            </w:r>
          </w:p>
        </w:tc>
        <w:tc>
          <w:tcPr>
            <w:tcW w:w="2266" w:type="dxa"/>
            <w:hideMark/>
          </w:tcPr>
          <w:p w:rsidR="00387B8D" w:rsidRPr="00387B8D" w:rsidRDefault="00387B8D" w:rsidP="00387B8D">
            <w:r w:rsidRPr="00387B8D">
              <w:t>Код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2015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2016</w:t>
            </w:r>
          </w:p>
        </w:tc>
      </w:tr>
      <w:tr w:rsidR="00387B8D" w:rsidRPr="00387B8D" w:rsidTr="00EA7C24">
        <w:trPr>
          <w:trHeight w:val="570"/>
        </w:trPr>
        <w:tc>
          <w:tcPr>
            <w:tcW w:w="6679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000 01 00 00 00 00 0000 000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54,0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55,5</w:t>
            </w:r>
          </w:p>
        </w:tc>
      </w:tr>
      <w:tr w:rsidR="00387B8D" w:rsidRPr="00387B8D" w:rsidTr="00EA7C24">
        <w:trPr>
          <w:trHeight w:val="570"/>
        </w:trPr>
        <w:tc>
          <w:tcPr>
            <w:tcW w:w="6679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000 01 02 00 00 00 0000 000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0,0</w:t>
            </w:r>
          </w:p>
        </w:tc>
      </w:tr>
      <w:tr w:rsidR="00387B8D" w:rsidRPr="00387B8D" w:rsidTr="00EA7C24">
        <w:trPr>
          <w:trHeight w:val="6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Получение кредитов от кредитных организаций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000 01 02 00 00 00 0000 700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EA7C24">
        <w:trPr>
          <w:trHeight w:val="9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lastRenderedPageBreak/>
              <w:t>Кредиты, полученные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000 01 02 00 00 10 0000 710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EA7C24">
        <w:trPr>
          <w:trHeight w:val="6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000 01 02 00 00 00 0000 800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EA7C24">
        <w:trPr>
          <w:trHeight w:val="6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Погашение бюджетами субъектов кредитов от кредитных организаций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000 01 02 00 00 10 0000 810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EA7C24">
        <w:trPr>
          <w:trHeight w:val="570"/>
        </w:trPr>
        <w:tc>
          <w:tcPr>
            <w:tcW w:w="6679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000 01 03 00 00 00 0000 000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54,0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55,5</w:t>
            </w:r>
          </w:p>
        </w:tc>
      </w:tr>
      <w:tr w:rsidR="00387B8D" w:rsidRPr="00387B8D" w:rsidTr="00EA7C24">
        <w:trPr>
          <w:trHeight w:val="6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000 01 03 00 00 00 0000 700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54,0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</w:tr>
      <w:tr w:rsidR="00387B8D" w:rsidRPr="00387B8D" w:rsidTr="00EA7C24">
        <w:trPr>
          <w:trHeight w:val="9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000 01 03 00 00 10 0000 710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53,96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55,5</w:t>
            </w:r>
          </w:p>
        </w:tc>
      </w:tr>
      <w:tr w:rsidR="00387B8D" w:rsidRPr="00387B8D" w:rsidTr="00EA7C24">
        <w:trPr>
          <w:trHeight w:val="9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000 01 03 00 00 00 0000 800</w:t>
            </w:r>
          </w:p>
        </w:tc>
        <w:tc>
          <w:tcPr>
            <w:tcW w:w="128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35" w:type="dxa"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EA7C24">
        <w:trPr>
          <w:trHeight w:val="9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000 01 03 00 00 10 0000 810</w:t>
            </w:r>
          </w:p>
        </w:tc>
        <w:tc>
          <w:tcPr>
            <w:tcW w:w="1285" w:type="dxa"/>
            <w:hideMark/>
          </w:tcPr>
          <w:p w:rsidR="00387B8D" w:rsidRPr="00387B8D" w:rsidRDefault="00387B8D" w:rsidP="00387B8D">
            <w:r w:rsidRPr="00387B8D">
              <w:t>0,0</w:t>
            </w:r>
          </w:p>
        </w:tc>
        <w:tc>
          <w:tcPr>
            <w:tcW w:w="935" w:type="dxa"/>
            <w:hideMark/>
          </w:tcPr>
          <w:p w:rsidR="00387B8D" w:rsidRPr="00387B8D" w:rsidRDefault="00387B8D" w:rsidP="00387B8D">
            <w:r w:rsidRPr="00387B8D">
              <w:t>0,0</w:t>
            </w:r>
          </w:p>
        </w:tc>
      </w:tr>
      <w:tr w:rsidR="00387B8D" w:rsidRPr="00387B8D" w:rsidTr="00EA7C24">
        <w:trPr>
          <w:trHeight w:val="570"/>
        </w:trPr>
        <w:tc>
          <w:tcPr>
            <w:tcW w:w="6679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000 01 05 00 00 00 0000 000</w:t>
            </w:r>
          </w:p>
        </w:tc>
        <w:tc>
          <w:tcPr>
            <w:tcW w:w="128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0,0</w:t>
            </w:r>
          </w:p>
        </w:tc>
        <w:tc>
          <w:tcPr>
            <w:tcW w:w="9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0,0</w:t>
            </w:r>
          </w:p>
        </w:tc>
      </w:tr>
      <w:tr w:rsidR="00387B8D" w:rsidRPr="00387B8D" w:rsidTr="00EA7C24">
        <w:trPr>
          <w:trHeight w:val="3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Увеличение остатков средств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000 01 05 00 00 00 0000 500</w:t>
            </w:r>
          </w:p>
        </w:tc>
        <w:tc>
          <w:tcPr>
            <w:tcW w:w="1285" w:type="dxa"/>
            <w:hideMark/>
          </w:tcPr>
          <w:p w:rsidR="00387B8D" w:rsidRPr="00387B8D" w:rsidRDefault="00387B8D" w:rsidP="00387B8D">
            <w:r w:rsidRPr="00387B8D">
              <w:t>-6 820,8</w:t>
            </w:r>
          </w:p>
        </w:tc>
        <w:tc>
          <w:tcPr>
            <w:tcW w:w="935" w:type="dxa"/>
            <w:hideMark/>
          </w:tcPr>
          <w:p w:rsidR="00387B8D" w:rsidRPr="00387B8D" w:rsidRDefault="00387B8D" w:rsidP="00387B8D">
            <w:r w:rsidRPr="00387B8D">
              <w:t>-6 918,5</w:t>
            </w:r>
          </w:p>
        </w:tc>
      </w:tr>
      <w:tr w:rsidR="00387B8D" w:rsidRPr="00387B8D" w:rsidTr="00EA7C24">
        <w:trPr>
          <w:trHeight w:val="3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Увеличение прочих остатков  средств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000 01 05 02 00 00 0000 500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EA7C24">
        <w:trPr>
          <w:trHeight w:val="3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Уменьшение остатков средств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000 01 05 00 00 00 0000 600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6 820,8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6 918,5</w:t>
            </w:r>
          </w:p>
        </w:tc>
      </w:tr>
      <w:tr w:rsidR="00387B8D" w:rsidRPr="00387B8D" w:rsidTr="00EA7C24">
        <w:trPr>
          <w:trHeight w:val="300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>Уменьшение прочих остатков средств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r w:rsidRPr="00387B8D">
              <w:t>000 01 05 02 00 00 0000 600</w:t>
            </w:r>
          </w:p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  <w:tc>
          <w:tcPr>
            <w:tcW w:w="935" w:type="dxa"/>
            <w:noWrap/>
            <w:hideMark/>
          </w:tcPr>
          <w:p w:rsidR="00387B8D" w:rsidRPr="00387B8D" w:rsidRDefault="00387B8D" w:rsidP="00387B8D">
            <w:r w:rsidRPr="00387B8D">
              <w:t> </w:t>
            </w:r>
          </w:p>
        </w:tc>
      </w:tr>
      <w:tr w:rsidR="00387B8D" w:rsidRPr="00387B8D" w:rsidTr="00EA7C24">
        <w:trPr>
          <w:trHeight w:val="570"/>
        </w:trPr>
        <w:tc>
          <w:tcPr>
            <w:tcW w:w="6679" w:type="dxa"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000 01 06 00 00 00 0000 000</w:t>
            </w:r>
          </w:p>
        </w:tc>
        <w:tc>
          <w:tcPr>
            <w:tcW w:w="128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  <w:tc>
          <w:tcPr>
            <w:tcW w:w="935" w:type="dxa"/>
            <w:hideMark/>
          </w:tcPr>
          <w:p w:rsidR="00387B8D" w:rsidRPr="00387B8D" w:rsidRDefault="00387B8D" w:rsidP="00387B8D">
            <w:pPr>
              <w:rPr>
                <w:b/>
                <w:bCs/>
              </w:rPr>
            </w:pPr>
            <w:r w:rsidRPr="00387B8D">
              <w:rPr>
                <w:b/>
                <w:bCs/>
              </w:rPr>
              <w:t> </w:t>
            </w:r>
          </w:p>
        </w:tc>
      </w:tr>
      <w:tr w:rsidR="00387B8D" w:rsidRPr="00387B8D" w:rsidTr="00EA7C24">
        <w:trPr>
          <w:trHeight w:val="255"/>
        </w:trPr>
        <w:tc>
          <w:tcPr>
            <w:tcW w:w="6679" w:type="dxa"/>
            <w:noWrap/>
            <w:hideMark/>
          </w:tcPr>
          <w:p w:rsidR="00387B8D" w:rsidRPr="00387B8D" w:rsidRDefault="00387B8D"/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1285" w:type="dxa"/>
            <w:noWrap/>
            <w:hideMark/>
          </w:tcPr>
          <w:p w:rsidR="00387B8D" w:rsidRPr="00387B8D" w:rsidRDefault="00387B8D"/>
        </w:tc>
        <w:tc>
          <w:tcPr>
            <w:tcW w:w="935" w:type="dxa"/>
            <w:noWrap/>
            <w:hideMark/>
          </w:tcPr>
          <w:p w:rsidR="00387B8D" w:rsidRPr="00387B8D" w:rsidRDefault="00387B8D"/>
        </w:tc>
      </w:tr>
      <w:tr w:rsidR="00387B8D" w:rsidRPr="00387B8D" w:rsidTr="00EA7C24">
        <w:trPr>
          <w:trHeight w:val="255"/>
        </w:trPr>
        <w:tc>
          <w:tcPr>
            <w:tcW w:w="6679" w:type="dxa"/>
            <w:noWrap/>
            <w:hideMark/>
          </w:tcPr>
          <w:p w:rsidR="00387B8D" w:rsidRPr="00387B8D" w:rsidRDefault="00387B8D"/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1285" w:type="dxa"/>
            <w:noWrap/>
            <w:hideMark/>
          </w:tcPr>
          <w:p w:rsidR="00387B8D" w:rsidRPr="00387B8D" w:rsidRDefault="00387B8D"/>
        </w:tc>
        <w:tc>
          <w:tcPr>
            <w:tcW w:w="935" w:type="dxa"/>
            <w:noWrap/>
            <w:hideMark/>
          </w:tcPr>
          <w:p w:rsidR="00387B8D" w:rsidRPr="00387B8D" w:rsidRDefault="00387B8D"/>
        </w:tc>
      </w:tr>
      <w:tr w:rsidR="00387B8D" w:rsidRPr="00387B8D" w:rsidTr="00EA7C24">
        <w:trPr>
          <w:trHeight w:val="255"/>
        </w:trPr>
        <w:tc>
          <w:tcPr>
            <w:tcW w:w="6679" w:type="dxa"/>
            <w:hideMark/>
          </w:tcPr>
          <w:p w:rsidR="00387B8D" w:rsidRPr="00387B8D" w:rsidRDefault="00387B8D">
            <w:r w:rsidRPr="00387B8D">
              <w:t xml:space="preserve">Начальник финансового отдела администрации МО "Майск"  </w:t>
            </w:r>
          </w:p>
        </w:tc>
        <w:tc>
          <w:tcPr>
            <w:tcW w:w="2266" w:type="dxa"/>
            <w:noWrap/>
            <w:hideMark/>
          </w:tcPr>
          <w:p w:rsidR="00387B8D" w:rsidRPr="00387B8D" w:rsidRDefault="00387B8D"/>
        </w:tc>
        <w:tc>
          <w:tcPr>
            <w:tcW w:w="1285" w:type="dxa"/>
            <w:noWrap/>
            <w:hideMark/>
          </w:tcPr>
          <w:p w:rsidR="00387B8D" w:rsidRPr="00387B8D" w:rsidRDefault="00387B8D" w:rsidP="00387B8D">
            <w:proofErr w:type="spellStart"/>
            <w:r w:rsidRPr="00387B8D">
              <w:t>Н.И.Брянцева</w:t>
            </w:r>
            <w:proofErr w:type="spellEnd"/>
          </w:p>
        </w:tc>
        <w:tc>
          <w:tcPr>
            <w:tcW w:w="935" w:type="dxa"/>
            <w:noWrap/>
            <w:hideMark/>
          </w:tcPr>
          <w:p w:rsidR="00387B8D" w:rsidRPr="00387B8D" w:rsidRDefault="00387B8D"/>
        </w:tc>
      </w:tr>
    </w:tbl>
    <w:p w:rsidR="00387B8D" w:rsidRDefault="00387B8D"/>
    <w:p w:rsidR="00387B8D" w:rsidRDefault="00387B8D"/>
    <w:p w:rsidR="00387B8D" w:rsidRDefault="00387B8D"/>
    <w:p w:rsidR="00EA7C24" w:rsidRDefault="00EA7C24"/>
    <w:p w:rsidR="00EA7C24" w:rsidRDefault="00EA7C24"/>
    <w:p w:rsidR="00EA7C24" w:rsidRDefault="00EA7C24"/>
    <w:p w:rsidR="00EA7C24" w:rsidRDefault="00EA7C24"/>
    <w:p w:rsidR="00EA7C24" w:rsidRDefault="00EA7C24"/>
    <w:p w:rsidR="00EA7C24" w:rsidRDefault="00EA7C24"/>
    <w:p w:rsidR="00EA7C24" w:rsidRDefault="00EA7C24"/>
    <w:p w:rsidR="00387B8D" w:rsidRPr="00387B8D" w:rsidRDefault="00387B8D" w:rsidP="00387B8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lastRenderedPageBreak/>
        <w:t>РОССИЙСКАЯ ФЕДЕРАЦИЯ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ИРКУТСКАЯ ОБЛАСЬ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ОСИНСКИЙ РАЙОН</w:t>
      </w:r>
    </w:p>
    <w:p w:rsidR="00387B8D" w:rsidRPr="00387B8D" w:rsidRDefault="00387B8D" w:rsidP="00387B8D">
      <w:pPr>
        <w:shd w:val="clear" w:color="auto" w:fill="FFFFFF"/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ДУМА МУНИЦИПАЛЬНОГО ОБРАЗОВАНИЯ «МАЙСК»</w:t>
      </w:r>
    </w:p>
    <w:p w:rsidR="00387B8D" w:rsidRPr="00387B8D" w:rsidRDefault="00387B8D" w:rsidP="00387B8D">
      <w:pPr>
        <w:shd w:val="clear" w:color="auto" w:fill="FFFFFF"/>
        <w:spacing w:after="0" w:line="240" w:lineRule="auto"/>
        <w:ind w:right="-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D" w:rsidRPr="00387B8D" w:rsidRDefault="00387B8D" w:rsidP="00387B8D">
      <w:pPr>
        <w:shd w:val="clear" w:color="auto" w:fill="FFFFFF"/>
        <w:spacing w:line="326" w:lineRule="exact"/>
        <w:ind w:right="-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6 сессия</w:t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  <w:t>третьего созыва</w:t>
      </w:r>
    </w:p>
    <w:p w:rsidR="00387B8D" w:rsidRPr="00387B8D" w:rsidRDefault="00387B8D" w:rsidP="00387B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РЕШЕНИЕ № 34</w:t>
      </w:r>
    </w:p>
    <w:p w:rsidR="00387B8D" w:rsidRPr="00387B8D" w:rsidRDefault="00387B8D" w:rsidP="00387B8D">
      <w:pPr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от 23 января  2014г.                                                                              с. Майск</w:t>
      </w:r>
    </w:p>
    <w:p w:rsidR="00387B8D" w:rsidRPr="00387B8D" w:rsidRDefault="00387B8D" w:rsidP="00387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проведения </w:t>
      </w:r>
    </w:p>
    <w:p w:rsidR="00387B8D" w:rsidRPr="00387B8D" w:rsidRDefault="00387B8D" w:rsidP="00387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 xml:space="preserve"> муниципальных </w:t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муниципальных нормативных </w:t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органами местного </w:t>
      </w:r>
    </w:p>
    <w:p w:rsidR="00387B8D" w:rsidRPr="00387B8D" w:rsidRDefault="00387B8D" w:rsidP="00387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МО «Майск»</w:t>
      </w:r>
      <w:r w:rsidRPr="00387B8D">
        <w:rPr>
          <w:rFonts w:ascii="Times New Roman" w:eastAsia="Calibri" w:hAnsi="Times New Roman" w:cs="Times New Roman"/>
          <w:sz w:val="28"/>
          <w:szCs w:val="28"/>
        </w:rPr>
        <w:t>»</w:t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части 1 статьи 3 Федерального закон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«Майск», Дума муниципального образования «Майск»</w:t>
      </w:r>
      <w:proofErr w:type="gramEnd"/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РЕШИЛА: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 муниципального образования «Майск», согласно приложению №1.</w:t>
      </w:r>
    </w:p>
    <w:p w:rsidR="00387B8D" w:rsidRPr="00387B8D" w:rsidRDefault="00387B8D" w:rsidP="00387B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2.Решение №97 от 19.06.2012г. считать утратившим силу.</w:t>
      </w:r>
    </w:p>
    <w:p w:rsidR="00387B8D" w:rsidRPr="00387B8D" w:rsidRDefault="00387B8D" w:rsidP="00387B8D">
      <w:pPr>
        <w:shd w:val="clear" w:color="auto" w:fill="FFFFFF"/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 xml:space="preserve">3.Настоящее решение опубликовать в «Вестнике» и разместить на официальном сайте администрации МО «Майск» </w:t>
      </w:r>
      <w:hyperlink r:id="rId22" w:history="1">
        <w:r w:rsidRPr="00387B8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www.admaisk.ckspo.ru</w:t>
        </w:r>
      </w:hyperlink>
      <w:r w:rsidRPr="00387B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387B8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387B8D" w:rsidRPr="00387B8D" w:rsidRDefault="00387B8D" w:rsidP="00387B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7B8D">
        <w:rPr>
          <w:rFonts w:ascii="Times New Roman" w:eastAsia="Calibri" w:hAnsi="Times New Roman" w:cs="Times New Roman"/>
          <w:sz w:val="28"/>
          <w:szCs w:val="28"/>
        </w:rPr>
        <w:t xml:space="preserve">образования «Майск»:              </w:t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</w:r>
      <w:r w:rsidRPr="00387B8D">
        <w:rPr>
          <w:rFonts w:ascii="Times New Roman" w:eastAsia="Calibri" w:hAnsi="Times New Roman" w:cs="Times New Roman"/>
          <w:sz w:val="28"/>
          <w:szCs w:val="28"/>
        </w:rPr>
        <w:tab/>
        <w:t xml:space="preserve">                          А.И. Серебренников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 МО «Майск»</w:t>
      </w:r>
    </w:p>
    <w:p w:rsidR="00387B8D" w:rsidRPr="00387B8D" w:rsidRDefault="00387B8D" w:rsidP="00387B8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23.01.20134г. № 34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 муниципального образования «Майск»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муниципального образования «Майск» (далее - Порядок) разработан в соответствии с Конституцией Российской Федерации,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№96).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органами местного самоуправления муниципального образования «Майск» (далее – органы местного самоуправления).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Антикоррупционная экспертиза правовых актов и проектов правовых актов органов местного самоуправления проводится заместителем администрации муниципального образования «Майск»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№96.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антикоррупционной экспертизы правовых актов и проектов правовых актов.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Срок проведения антикоррупционной экспертизы: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правовых актов 5 дней;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проектов правовых актов 2 дня.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 результатам антикоррупционной экспертизы правовых актов и проектов правовых актов органов местного самоуправления составляется заключение.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Проекты правовых актов, содержащие </w:t>
      </w:r>
      <w:proofErr w:type="spell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коллегиально должностными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разрабатывающими правовые акты, проекты правовых актов.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Повторная антикоррупционная экспертиза проектов правовых актов проводится в соответствии с настоящим Порядком.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Независимая антикоррупционная экспертиза правовых актов и проектов правовых актов.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№96 (далее - Правила).</w:t>
      </w:r>
      <w:proofErr w:type="gramEnd"/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составленное по результатам независимой антикоррупционной экспертизы направляется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местного самоуправления по почте, в виде электронного документа по электронной почте или иным способом.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szCs w:val="20"/>
          <w:lang w:eastAsia="ru-RU"/>
        </w:rPr>
        <w:t>Приложение к Порядку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Заключение</w:t>
      </w: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проведении антикоррупционной экспертизы</w:t>
      </w: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 нормативного правового акта</w:t>
      </w:r>
    </w:p>
    <w:p w:rsidR="00387B8D" w:rsidRPr="00387B8D" w:rsidRDefault="00387B8D" w:rsidP="00387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(проекта муниципального нормативного правового акта)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____________20___ г.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№____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уполномоченное лицо (несколько лиц, коллегиальный орган и т.п.), которое (</w:t>
      </w:r>
      <w:proofErr w:type="spellStart"/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ые</w:t>
      </w:r>
      <w:proofErr w:type="spellEnd"/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3 и 4 статьи 3 Федерального закона от 17.07.2009 №172-ФЗ «Об антикоррупционной экспертизе нормативных правовых актов и проектов нормативных правовых актов», статьей 6 Федерального закона от 25.12.2008 №273-ФЗ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№96, проведена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антикоррупционная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экспертиза ___________________________________________________________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факторы: ______________________________________________________________________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Calibri" w:hAnsi="Times New Roman" w:cs="Times New Roman"/>
          <w:sz w:val="16"/>
          <w:szCs w:val="16"/>
        </w:rPr>
        <w:t xml:space="preserve">(отражаются все положения правового акта (или проекта правового акта), в котором выявлены </w:t>
      </w:r>
      <w:proofErr w:type="spellStart"/>
      <w:r w:rsidRPr="00387B8D">
        <w:rPr>
          <w:rFonts w:ascii="Times New Roman" w:eastAsia="Calibri" w:hAnsi="Times New Roman" w:cs="Times New Roman"/>
          <w:sz w:val="16"/>
          <w:szCs w:val="16"/>
        </w:rPr>
        <w:t>коррупциогенные</w:t>
      </w:r>
      <w:proofErr w:type="spellEnd"/>
      <w:r w:rsidRPr="00387B8D">
        <w:rPr>
          <w:rFonts w:ascii="Times New Roman" w:eastAsia="Calibri" w:hAnsi="Times New Roman" w:cs="Times New Roman"/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387B8D">
        <w:rPr>
          <w:rFonts w:ascii="Times New Roman" w:eastAsia="Calibri" w:hAnsi="Times New Roman" w:cs="Times New Roman"/>
          <w:sz w:val="16"/>
          <w:szCs w:val="16"/>
        </w:rPr>
        <w:t>коррупциогенных</w:t>
      </w:r>
      <w:proofErr w:type="spellEnd"/>
      <w:r w:rsidRPr="00387B8D">
        <w:rPr>
          <w:rFonts w:ascii="Times New Roman" w:eastAsia="Calibri" w:hAnsi="Times New Roman" w:cs="Times New Roman"/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26.02.2010 №96).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 _____________________________________________________________________.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способ устранения </w:t>
      </w:r>
      <w:proofErr w:type="spellStart"/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коррупциогенных</w:t>
      </w:r>
      <w:proofErr w:type="spellEnd"/>
      <w:r w:rsidRPr="00387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387B8D" w:rsidRPr="00387B8D" w:rsidRDefault="00387B8D" w:rsidP="00387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 должностного лица</w:t>
      </w:r>
      <w:proofErr w:type="gramEnd"/>
    </w:p>
    <w:p w:rsidR="00387B8D" w:rsidRPr="00387B8D" w:rsidRDefault="00387B8D" w:rsidP="00387B8D">
      <w:pPr>
        <w:spacing w:after="0" w:line="240" w:lineRule="auto"/>
        <w:ind w:left="5663" w:firstLine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самоуправления)</w:t>
      </w:r>
    </w:p>
    <w:p w:rsidR="00387B8D" w:rsidRPr="00387B8D" w:rsidRDefault="00387B8D" w:rsidP="00387B8D">
      <w:pPr>
        <w:rPr>
          <w:rFonts w:ascii="Times New Roman" w:eastAsia="Calibri" w:hAnsi="Times New Roman" w:cs="Times New Roman"/>
        </w:rPr>
      </w:pPr>
    </w:p>
    <w:p w:rsidR="00387B8D" w:rsidRPr="00387B8D" w:rsidRDefault="00387B8D" w:rsidP="00387B8D">
      <w:pPr>
        <w:rPr>
          <w:rFonts w:ascii="Calibri" w:eastAsia="Calibri" w:hAnsi="Calibri" w:cs="Times New Roman"/>
        </w:rPr>
      </w:pPr>
    </w:p>
    <w:p w:rsidR="00387B8D" w:rsidRDefault="00387B8D"/>
    <w:p w:rsidR="001934DB" w:rsidRDefault="001934DB"/>
    <w:p w:rsidR="001934DB" w:rsidRDefault="001934DB"/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ИРКУТСКАЯ ОБЛАСТЬ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 РАЙОН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«МАЙСК»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29 января 2014 г. № 12</w:t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Start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.М</w:t>
      </w:r>
      <w:proofErr w:type="gramEnd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айск</w:t>
      </w:r>
      <w:proofErr w:type="spellEnd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задания 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«Майский КДЦ»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2014год</w:t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целях создания условий для организации библиотечного обслуживания населения, организации досуга и обеспечения жителей поселения услугами организаций культуры, в соответствии статьи 40 Федерального закона от 09.10.1992 № 3612-1 № 54 ФЗ (ред. от 08.05.2010) "Основы законодательства Российской Федерации о культуре", пунктов 11 и 12 части 1  статьи Федерального закона от 06.10.2003г №131-ФЗ «Об общих принципах организации местного самоуправления в Российской Федерации</w:t>
      </w:r>
      <w:proofErr w:type="gramEnd"/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руководствуясь  пунктом 13 части 1 статьи 6 Устава  муниципального образования «Майск»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ПОСТАНОВЛЯЮ: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муниципальное задание на 2014г. по структурным подразделениям муниципального бюджетного учреждения культуры «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КДЦ», подведомственного муниципальному образованию «Майск»: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муниципальное задание  «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СДК»  (приложение №1);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муниципальное задание  «</w:t>
      </w:r>
      <w:proofErr w:type="spell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Абрамовский</w:t>
      </w:r>
      <w:proofErr w:type="spell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СК» (приложение №2);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задание  «Майская  сельская библиотека» (приложение №3);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муниципальное задание  «ВИА Майское Эхо» (приложение №4).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Директору МБУК «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Майский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КДЦ» (Шишкина Т.С.) утвержденные муниципальные задания довести до структурных подразделений для исполнения в 2014 году. 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доведенного муниципального задания возложить на Директора МБУК «Майский КДЦ» (Шишкина Т.С.).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 постановление в «Вестнике» и разместить на сайте муниципального образования «Майск» </w:t>
      </w:r>
      <w:hyperlink r:id="rId23" w:history="1">
        <w:r w:rsidRPr="00387B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www.admaisk.ckspo.ru</w:t>
        </w:r>
      </w:hyperlink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«Майск»</w:t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А.И.Серебренников </w:t>
      </w:r>
    </w:p>
    <w:p w:rsidR="00387B8D" w:rsidRPr="00387B8D" w:rsidRDefault="00387B8D" w:rsidP="00387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 января 2014г. № 12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Майский СДК, МБУК «Майский КДЦ»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2014год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услуги*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1"/>
        <w:gridCol w:w="2550"/>
        <w:gridCol w:w="3262"/>
        <w:gridCol w:w="755"/>
        <w:gridCol w:w="826"/>
        <w:gridCol w:w="968"/>
        <w:gridCol w:w="905"/>
      </w:tblGrid>
      <w:tr w:rsidR="00387B8D" w:rsidRPr="00387B8D" w:rsidTr="00387B8D">
        <w:trPr>
          <w:trHeight w:val="685"/>
          <w:tblHeader/>
        </w:trPr>
        <w:tc>
          <w:tcPr>
            <w:tcW w:w="290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658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</w:tc>
        <w:tc>
          <w:tcPr>
            <w:tcW w:w="1756" w:type="pct"/>
            <w:gridSpan w:val="4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7B8D" w:rsidRPr="00387B8D" w:rsidTr="00387B8D">
        <w:trPr>
          <w:trHeight w:val="414"/>
          <w:tblHeader/>
        </w:trPr>
        <w:tc>
          <w:tcPr>
            <w:tcW w:w="290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9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6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87B8D" w:rsidRPr="00387B8D" w:rsidTr="00387B8D">
        <w:tc>
          <w:tcPr>
            <w:tcW w:w="29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658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Платная, частично платная, безвозмездная (для отдельных категорий населения</w:t>
            </w:r>
            <w:proofErr w:type="gramEnd"/>
          </w:p>
        </w:tc>
        <w:tc>
          <w:tcPr>
            <w:tcW w:w="38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49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46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</w:tr>
      <w:tr w:rsidR="00387B8D" w:rsidRPr="00387B8D" w:rsidTr="00387B8D">
        <w:tc>
          <w:tcPr>
            <w:tcW w:w="29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1658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безвозмездная </w:t>
            </w:r>
          </w:p>
        </w:tc>
        <w:tc>
          <w:tcPr>
            <w:tcW w:w="38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87B8D" w:rsidRPr="00387B8D" w:rsidTr="00387B8D">
        <w:tc>
          <w:tcPr>
            <w:tcW w:w="29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658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безвозмездная</w:t>
            </w:r>
          </w:p>
        </w:tc>
        <w:tc>
          <w:tcPr>
            <w:tcW w:w="38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6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* 2013год с учетом ВИА</w:t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7B8D" w:rsidRPr="00387B8D" w:rsidTr="00387B8D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87B8D" w:rsidRPr="00387B8D" w:rsidTr="00387B8D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B8D" w:rsidRPr="00387B8D" w:rsidTr="00387B8D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861"/>
        <w:gridCol w:w="2875"/>
        <w:gridCol w:w="1023"/>
        <w:gridCol w:w="892"/>
        <w:gridCol w:w="895"/>
        <w:gridCol w:w="942"/>
      </w:tblGrid>
      <w:tr w:rsidR="00387B8D" w:rsidRPr="00EA7C24" w:rsidTr="00387B8D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3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 (баллы)</w:t>
            </w:r>
          </w:p>
        </w:tc>
      </w:tr>
      <w:tr w:rsidR="00387B8D" w:rsidRPr="00EA7C24" w:rsidTr="00387B8D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клубных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61-100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арифметическая оценка </w:t>
            </w:r>
            <w:proofErr w:type="gram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итогов</w:t>
            </w:r>
            <w:proofErr w:type="gram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художественного совета (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3"/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4,1-5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 имеющих звание «народный» («образцовый»)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более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арифметическая оценка </w:t>
            </w:r>
            <w:proofErr w:type="gram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итогов</w:t>
            </w:r>
            <w:proofErr w:type="gram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художественного совета (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3"/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4,1-5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нестационарных форм обслуживания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количества мероприятий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0-15,9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29,9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и более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платных услуг населению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50 - 75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75</w:t>
            </w:r>
          </w:p>
        </w:tc>
      </w:tr>
      <w:tr w:rsidR="00387B8D" w:rsidRPr="00EA7C24" w:rsidTr="00387B8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numPr>
                <w:ilvl w:val="0"/>
                <w:numId w:val="27"/>
              </w:num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«Отлично»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29 баллов</w:t>
            </w:r>
          </w:p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«Хорошо»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19 балла</w:t>
            </w:r>
          </w:p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«Удовлетворительно»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10 баллов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B8D" w:rsidRPr="00387B8D" w:rsidRDefault="00387B8D" w:rsidP="00387B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7B8D" w:rsidRPr="00387B8D" w:rsidTr="00387B8D">
        <w:tc>
          <w:tcPr>
            <w:tcW w:w="486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2014 год</w:t>
            </w:r>
          </w:p>
        </w:tc>
      </w:tr>
      <w:tr w:rsidR="00387B8D" w:rsidRPr="00387B8D" w:rsidTr="00387B8D">
        <w:tc>
          <w:tcPr>
            <w:tcW w:w="486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7B8D" w:rsidRPr="00387B8D" w:rsidTr="00387B8D">
        <w:trPr>
          <w:trHeight w:val="1467"/>
        </w:trPr>
        <w:tc>
          <w:tcPr>
            <w:tcW w:w="48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7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</w:t>
            </w: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1108.2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</w:t>
      </w:r>
      <w:proofErr w:type="gramEnd"/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203"/>
        <w:gridCol w:w="4527"/>
      </w:tblGrid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количественные требования к имуществу (требуется)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радиомикрофононы</w:t>
            </w:r>
            <w:proofErr w:type="spellEnd"/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цветомузыка</w:t>
            </w:r>
          </w:p>
        </w:tc>
        <w:tc>
          <w:tcPr>
            <w:tcW w:w="4527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шумовые инструменты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Оргтехника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Эстрадные костюмы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Деда Мороза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Снегурочки</w:t>
            </w:r>
          </w:p>
        </w:tc>
        <w:tc>
          <w:tcPr>
            <w:tcW w:w="4527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387B8D" w:rsidRPr="00387B8D" w:rsidTr="00387B8D">
        <w:tc>
          <w:tcPr>
            <w:tcW w:w="3015" w:type="dxa"/>
            <w:vMerge w:val="restart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7B8D" w:rsidRPr="00387B8D" w:rsidTr="00387B8D">
        <w:tc>
          <w:tcPr>
            <w:tcW w:w="3015" w:type="dxa"/>
            <w:vMerge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кружок, студию по интересам потребителя;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390"/>
        <w:gridCol w:w="3803"/>
        <w:gridCol w:w="3053"/>
      </w:tblGrid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(доводимой)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57"/>
        <w:gridCol w:w="5036"/>
      </w:tblGrid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Предельные цены (тарифы)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Майскому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8.1.9.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B8D" w:rsidRPr="00EA7C24" w:rsidTr="00387B8D">
        <w:tc>
          <w:tcPr>
            <w:tcW w:w="757" w:type="dxa"/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066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EA7C24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</w:t>
      </w:r>
      <w:proofErr w:type="gramStart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673"/>
        <w:gridCol w:w="3941"/>
      </w:tblGrid>
      <w:tr w:rsidR="00387B8D" w:rsidRPr="00387B8D" w:rsidTr="00387B8D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оказанием муниципальной услуги 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www.bus.gov.ru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2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 января 2014г. № 12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Абрамовский</w:t>
      </w:r>
      <w:proofErr w:type="spellEnd"/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СК, МБУК «Майский КДЦ»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2014год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6"/>
      </w:tblGrid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проведения мероприятий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0"/>
        <w:gridCol w:w="1906"/>
        <w:gridCol w:w="3638"/>
        <w:gridCol w:w="870"/>
        <w:gridCol w:w="826"/>
        <w:gridCol w:w="826"/>
        <w:gridCol w:w="1051"/>
      </w:tblGrid>
      <w:tr w:rsidR="00387B8D" w:rsidRPr="00387B8D" w:rsidTr="00387B8D">
        <w:trPr>
          <w:trHeight w:val="685"/>
          <w:tblHeader/>
        </w:trPr>
        <w:tc>
          <w:tcPr>
            <w:tcW w:w="366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849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</w:tc>
        <w:tc>
          <w:tcPr>
            <w:tcW w:w="1816" w:type="pct"/>
            <w:gridSpan w:val="4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7B8D" w:rsidRPr="00387B8D" w:rsidTr="00387B8D">
        <w:trPr>
          <w:trHeight w:val="414"/>
          <w:tblHeader/>
        </w:trPr>
        <w:tc>
          <w:tcPr>
            <w:tcW w:w="366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</w:tr>
      <w:tr w:rsidR="00387B8D" w:rsidRPr="00387B8D" w:rsidTr="00387B8D">
        <w:tc>
          <w:tcPr>
            <w:tcW w:w="36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Посетители 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Платная, частично платная,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387B8D" w:rsidRPr="00387B8D" w:rsidTr="00387B8D">
        <w:tc>
          <w:tcPr>
            <w:tcW w:w="36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Количество клубных формирований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безвозмездная </w:t>
            </w:r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B8D" w:rsidRPr="00387B8D" w:rsidTr="00387B8D">
        <w:tc>
          <w:tcPr>
            <w:tcW w:w="366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7B8D" w:rsidRPr="00387B8D" w:rsidTr="00387B8D">
        <w:trPr>
          <w:cantSplit/>
          <w:trHeight w:val="4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о значении показателя </w:t>
            </w:r>
          </w:p>
        </w:tc>
      </w:tr>
      <w:tr w:rsidR="00387B8D" w:rsidRPr="00387B8D" w:rsidTr="00387B8D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B8D" w:rsidRPr="00387B8D" w:rsidTr="00387B8D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1090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10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550"/>
        <w:gridCol w:w="2838"/>
        <w:gridCol w:w="993"/>
        <w:gridCol w:w="850"/>
        <w:gridCol w:w="851"/>
        <w:gridCol w:w="1683"/>
        <w:gridCol w:w="23"/>
      </w:tblGrid>
      <w:tr w:rsidR="00387B8D" w:rsidRPr="00EA7C24" w:rsidTr="00387B8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_GoBack"/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качества (баллы)</w:t>
            </w:r>
          </w:p>
        </w:tc>
      </w:tr>
      <w:tr w:rsidR="00387B8D" w:rsidRPr="00EA7C24" w:rsidTr="00387B8D"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tabs>
                <w:tab w:val="left" w:pos="13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numPr>
                <w:ilvl w:val="0"/>
                <w:numId w:val="34"/>
              </w:num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выше 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культурно-досуговых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 на одного работника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арифметическая оценка </w:t>
            </w:r>
            <w:proofErr w:type="gram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итогов</w:t>
            </w:r>
            <w:proofErr w:type="gram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художественного совета (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3"/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4,1-5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самодеятельных коллективов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более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социально значимых мероприятий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арифметическая оценка </w:t>
            </w:r>
            <w:proofErr w:type="gramStart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итогов</w:t>
            </w:r>
            <w:proofErr w:type="gramEnd"/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художественного совета (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3"/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3,6-4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4,1-5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платных услуг населению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и выше </w:t>
            </w:r>
          </w:p>
        </w:tc>
      </w:tr>
      <w:tr w:rsidR="00387B8D" w:rsidRPr="00EA7C24" w:rsidTr="00387B8D">
        <w:trPr>
          <w:gridAfter w:val="1"/>
          <w:wAfter w:w="23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«Отлично» 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26 баллов</w:t>
            </w:r>
          </w:p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«Хорошо»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17 баллов</w:t>
            </w:r>
          </w:p>
          <w:p w:rsidR="00387B8D" w:rsidRPr="00EA7C24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«Удовлетворительно»</w:t>
            </w:r>
            <w:r w:rsidRPr="00EA7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EA7C24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</w:tbl>
    <w:p w:rsidR="00387B8D" w:rsidRPr="00387B8D" w:rsidRDefault="00387B8D" w:rsidP="00387B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7B8D" w:rsidRPr="00387B8D" w:rsidTr="00387B8D">
        <w:tc>
          <w:tcPr>
            <w:tcW w:w="486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2013 год</w:t>
            </w:r>
          </w:p>
        </w:tc>
      </w:tr>
      <w:tr w:rsidR="00387B8D" w:rsidRPr="00387B8D" w:rsidTr="00387B8D">
        <w:tc>
          <w:tcPr>
            <w:tcW w:w="486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7B8D" w:rsidRPr="00387B8D" w:rsidTr="00387B8D">
        <w:trPr>
          <w:trHeight w:val="1467"/>
        </w:trPr>
        <w:tc>
          <w:tcPr>
            <w:tcW w:w="48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2845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561,443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изменениями от 23 июня 1999 г., 27 декабря 2000 г., 30 декабря 2001 г.); ФЗ № 131-ФЗ «Об общих принципах организации местного самоуправления в РФ» от 6.10.2003г., Указа Президента от 07.12.2012г. РФ №597</w:t>
      </w:r>
      <w:proofErr w:type="gramEnd"/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770"/>
        <w:gridCol w:w="3960"/>
      </w:tblGrid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</w:p>
        </w:tc>
        <w:tc>
          <w:tcPr>
            <w:tcW w:w="396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6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Телевизор жидкокристаллический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lang w:val="en-US" w:eastAsia="ru-RU"/>
              </w:rPr>
              <w:t>Eresson</w:t>
            </w:r>
            <w:proofErr w:type="spellEnd"/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val="en-US" w:eastAsia="ru-RU"/>
              </w:rPr>
              <w:t>DVD</w:t>
            </w: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B8D">
              <w:rPr>
                <w:rFonts w:ascii="Times New Roman" w:eastAsia="Times New Roman" w:hAnsi="Times New Roman" w:cs="Times New Roman"/>
                <w:lang w:val="en-US" w:eastAsia="ru-RU"/>
              </w:rPr>
              <w:t>Sony</w:t>
            </w: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домашний кинотеатр </w:t>
            </w:r>
            <w:r w:rsidRPr="00387B8D">
              <w:rPr>
                <w:rFonts w:ascii="Times New Roman" w:eastAsia="Times New Roman" w:hAnsi="Times New Roman" w:cs="Times New Roman"/>
                <w:lang w:val="en-US" w:eastAsia="ru-RU"/>
              </w:rPr>
              <w:t>DAV</w:t>
            </w: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87B8D">
              <w:rPr>
                <w:rFonts w:ascii="Times New Roman" w:eastAsia="Times New Roman" w:hAnsi="Times New Roman" w:cs="Times New Roman"/>
                <w:lang w:val="en-US" w:eastAsia="ru-RU"/>
              </w:rPr>
              <w:t>TZ</w:t>
            </w: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DVD 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кинотеатр ВВК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Цветомузыка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396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Теплотехника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1,5 квт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</w:t>
            </w:r>
          </w:p>
        </w:tc>
      </w:tr>
      <w:tr w:rsidR="00387B8D" w:rsidRPr="00387B8D" w:rsidTr="00387B8D"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керамический 2 квт</w:t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863"/>
      </w:tblGrid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6729"/>
      </w:tblGrid>
      <w:tr w:rsidR="00387B8D" w:rsidRPr="00387B8D" w:rsidTr="00387B8D">
        <w:tc>
          <w:tcPr>
            <w:tcW w:w="3015" w:type="dxa"/>
            <w:vMerge w:val="restart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7B8D" w:rsidRPr="00387B8D" w:rsidTr="00387B8D">
        <w:tc>
          <w:tcPr>
            <w:tcW w:w="3015" w:type="dxa"/>
            <w:vMerge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 по интересам потребителя;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проведения мероприятий;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2390"/>
        <w:gridCol w:w="3803"/>
        <w:gridCol w:w="3053"/>
      </w:tblGrid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размещаемой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(доводимой)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57"/>
        <w:gridCol w:w="5036"/>
      </w:tblGrid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Предельные цены (тарифы)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Значение предельных цен (тарифов) по </w:t>
      </w:r>
      <w:proofErr w:type="spell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Абрамовскому</w:t>
      </w:r>
      <w:proofErr w:type="spell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  МБУК «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радио поздравления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Театрализованные выезды для поздравления детей на дом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8.1.9.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</w:t>
      </w:r>
      <w:proofErr w:type="gramStart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673"/>
        <w:gridCol w:w="3941"/>
      </w:tblGrid>
      <w:tr w:rsidR="00387B8D" w:rsidRPr="00387B8D" w:rsidTr="00387B8D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оказанием муниципальной услуги 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Требования к отчетности об исполнении муниципального задания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Майскому СДК,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www.bus.gov.ru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87B8D" w:rsidRPr="00387B8D" w:rsidSect="00387B8D">
          <w:headerReference w:type="even" r:id="rId24"/>
          <w:pgSz w:w="11904" w:h="16836" w:code="9"/>
          <w:pgMar w:top="851" w:right="705" w:bottom="568" w:left="1418" w:header="0" w:footer="0" w:gutter="0"/>
          <w:cols w:space="720"/>
          <w:noEndnote/>
          <w:titlePg/>
          <w:docGrid w:linePitch="299"/>
        </w:sect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  <w:r w:rsidRPr="00387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29января 2014г. № 12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Майская сельская библиотека, МБУК «</w:t>
      </w:r>
      <w:proofErr w:type="gramStart"/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Майский</w:t>
      </w:r>
      <w:proofErr w:type="gramEnd"/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КДЦ»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2014год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информационно-библиотечное обслуживание населения, культурно-просветительная деятельность.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реестра 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услуги</w:t>
      </w: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696"/>
      </w:tblGrid>
      <w:tr w:rsidR="00387B8D" w:rsidRPr="00387B8D" w:rsidTr="00387B8D">
        <w:tc>
          <w:tcPr>
            <w:tcW w:w="473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69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7B8D" w:rsidRPr="00387B8D" w:rsidTr="00387B8D">
        <w:tc>
          <w:tcPr>
            <w:tcW w:w="4734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библиотечных услуг, организация клубных формирований,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справочно-библиографическому аппарату библиотеки.</w:t>
            </w:r>
          </w:p>
        </w:tc>
        <w:tc>
          <w:tcPr>
            <w:tcW w:w="469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читателей, организация, накопление, сохранение книжного фонда.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5"/>
        <w:gridCol w:w="1839"/>
        <w:gridCol w:w="3683"/>
        <w:gridCol w:w="898"/>
        <w:gridCol w:w="794"/>
        <w:gridCol w:w="806"/>
        <w:gridCol w:w="806"/>
      </w:tblGrid>
      <w:tr w:rsidR="00387B8D" w:rsidRPr="00387B8D" w:rsidTr="00387B8D">
        <w:trPr>
          <w:trHeight w:val="685"/>
          <w:tblHeader/>
        </w:trPr>
        <w:tc>
          <w:tcPr>
            <w:tcW w:w="311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7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потребителей</w:t>
            </w:r>
          </w:p>
        </w:tc>
        <w:tc>
          <w:tcPr>
            <w:tcW w:w="1957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(безвозмездная, частично платная, </w:t>
            </w:r>
            <w:proofErr w:type="gramEnd"/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платная)</w:t>
            </w:r>
          </w:p>
        </w:tc>
        <w:tc>
          <w:tcPr>
            <w:tcW w:w="1755" w:type="pct"/>
            <w:gridSpan w:val="4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потребителей, чел.</w:t>
            </w:r>
          </w:p>
        </w:tc>
      </w:tr>
      <w:tr w:rsidR="00387B8D" w:rsidRPr="00387B8D" w:rsidTr="00387B8D">
        <w:trPr>
          <w:trHeight w:val="194"/>
          <w:tblHeader/>
        </w:trPr>
        <w:tc>
          <w:tcPr>
            <w:tcW w:w="311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387B8D" w:rsidRPr="00387B8D" w:rsidTr="00387B8D">
        <w:tc>
          <w:tcPr>
            <w:tcW w:w="31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</w:t>
            </w:r>
          </w:p>
        </w:tc>
        <w:tc>
          <w:tcPr>
            <w:tcW w:w="195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пользователей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87B8D" w:rsidRPr="00387B8D" w:rsidTr="00387B8D">
        <w:tc>
          <w:tcPr>
            <w:tcW w:w="31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</w:t>
            </w:r>
          </w:p>
        </w:tc>
        <w:tc>
          <w:tcPr>
            <w:tcW w:w="477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9937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</w:tr>
      <w:tr w:rsidR="00387B8D" w:rsidRPr="00387B8D" w:rsidTr="00387B8D">
        <w:tc>
          <w:tcPr>
            <w:tcW w:w="31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5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477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4793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87B8D" w:rsidRPr="00387B8D" w:rsidTr="00387B8D">
        <w:tc>
          <w:tcPr>
            <w:tcW w:w="31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77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87B8D" w:rsidRPr="00387B8D" w:rsidTr="00387B8D">
        <w:tc>
          <w:tcPr>
            <w:tcW w:w="311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</w:t>
            </w:r>
          </w:p>
        </w:tc>
        <w:tc>
          <w:tcPr>
            <w:tcW w:w="477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22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28" w:type="pc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87B8D" w:rsidRPr="00387B8D" w:rsidRDefault="00387B8D" w:rsidP="00387B8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2349"/>
        <w:gridCol w:w="2427"/>
        <w:gridCol w:w="1057"/>
        <w:gridCol w:w="887"/>
        <w:gridCol w:w="965"/>
        <w:gridCol w:w="1141"/>
      </w:tblGrid>
      <w:tr w:rsidR="00387B8D" w:rsidRPr="00387B8D" w:rsidTr="00387B8D">
        <w:tc>
          <w:tcPr>
            <w:tcW w:w="780" w:type="dxa"/>
            <w:vMerge w:val="restart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2427" w:type="dxa"/>
            <w:vMerge w:val="restart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Количественный показатель (ед. измерения, норматив)</w:t>
            </w:r>
          </w:p>
        </w:tc>
        <w:tc>
          <w:tcPr>
            <w:tcW w:w="4050" w:type="dxa"/>
            <w:gridSpan w:val="4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Оценка качества (баллы)</w:t>
            </w:r>
          </w:p>
        </w:tc>
      </w:tr>
      <w:tr w:rsidR="00387B8D" w:rsidRPr="00387B8D" w:rsidTr="00387B8D">
        <w:tc>
          <w:tcPr>
            <w:tcW w:w="780" w:type="dxa"/>
            <w:vMerge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0 баллов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балл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</w:tr>
      <w:tr w:rsidR="00387B8D" w:rsidRPr="00387B8D" w:rsidTr="00387B8D"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Ежегодная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обновляемость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библиотечного фонда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экземпляров от числа годовой книговыдачи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(%)</w:t>
            </w:r>
            <w:proofErr w:type="gramEnd"/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1-1,9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2-3,7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3,8 и более </w:t>
            </w:r>
          </w:p>
        </w:tc>
      </w:tr>
      <w:tr w:rsidR="00387B8D" w:rsidRPr="00387B8D" w:rsidTr="00387B8D">
        <w:trPr>
          <w:trHeight w:val="761"/>
        </w:trPr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формирований для детей.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более  2</w:t>
            </w:r>
          </w:p>
        </w:tc>
      </w:tr>
      <w:tr w:rsidR="00387B8D" w:rsidRPr="00387B8D" w:rsidTr="00387B8D"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экземпляров библиотечного фонда для детей от общего объема библиотечного фонда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Менее 10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30 и более</w:t>
            </w:r>
          </w:p>
        </w:tc>
      </w:tr>
      <w:tr w:rsidR="00387B8D" w:rsidRPr="00387B8D" w:rsidTr="00387B8D"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доступа к электронным информационным ресурсам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автоматизированных пользовательских мест на 500 пользователей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 и более</w:t>
            </w:r>
          </w:p>
        </w:tc>
      </w:tr>
      <w:tr w:rsidR="00387B8D" w:rsidRPr="00387B8D" w:rsidTr="00387B8D">
        <w:trPr>
          <w:trHeight w:val="56"/>
        </w:trPr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Подписка на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периодические издания.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экземпляров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Менее 3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87B8D" w:rsidRPr="00387B8D" w:rsidTr="00387B8D"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выдача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(ежегодно)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</w:t>
            </w:r>
          </w:p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экз.)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8500</w:t>
            </w: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9500</w:t>
            </w: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10100</w:t>
            </w:r>
          </w:p>
        </w:tc>
      </w:tr>
      <w:tr w:rsidR="00387B8D" w:rsidRPr="00387B8D" w:rsidTr="00387B8D">
        <w:tc>
          <w:tcPr>
            <w:tcW w:w="780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Шкала оценки качества предоставления услуг по организации библиотечного обслуживания</w:t>
            </w:r>
          </w:p>
        </w:tc>
        <w:tc>
          <w:tcPr>
            <w:tcW w:w="242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«Отлично» 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 баллов</w:t>
            </w:r>
          </w:p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«Хорошо»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11 баллов</w:t>
            </w:r>
          </w:p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6 баллов</w:t>
            </w:r>
          </w:p>
        </w:tc>
        <w:tc>
          <w:tcPr>
            <w:tcW w:w="10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pPr w:leftFromText="180" w:rightFromText="180" w:vertAnchor="text" w:horzAnchor="margin" w:tblpY="43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006"/>
        <w:gridCol w:w="1794"/>
        <w:gridCol w:w="2055"/>
        <w:gridCol w:w="1644"/>
        <w:gridCol w:w="1604"/>
      </w:tblGrid>
      <w:tr w:rsidR="00387B8D" w:rsidRPr="00387B8D" w:rsidTr="00387B8D">
        <w:tc>
          <w:tcPr>
            <w:tcW w:w="638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6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794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3248" w:type="dxa"/>
            <w:gridSpan w:val="2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услуг на 2014 год</w:t>
            </w:r>
          </w:p>
        </w:tc>
      </w:tr>
      <w:tr w:rsidR="00387B8D" w:rsidRPr="00387B8D" w:rsidTr="00387B8D">
        <w:trPr>
          <w:trHeight w:val="361"/>
        </w:trPr>
        <w:tc>
          <w:tcPr>
            <w:tcW w:w="638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4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посетителей, чел</w:t>
            </w:r>
          </w:p>
        </w:tc>
        <w:tc>
          <w:tcPr>
            <w:tcW w:w="160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затрат, тыс. руб.</w:t>
            </w:r>
          </w:p>
        </w:tc>
      </w:tr>
      <w:tr w:rsidR="00387B8D" w:rsidRPr="00387B8D" w:rsidTr="00387B8D">
        <w:trPr>
          <w:trHeight w:val="557"/>
        </w:trPr>
        <w:tc>
          <w:tcPr>
            <w:tcW w:w="638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Информационно-библиотечное обслуживание населения, </w:t>
            </w:r>
          </w:p>
        </w:tc>
        <w:tc>
          <w:tcPr>
            <w:tcW w:w="179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пользователей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6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0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170,500</w:t>
            </w:r>
          </w:p>
        </w:tc>
      </w:tr>
      <w:tr w:rsidR="00387B8D" w:rsidRPr="00387B8D" w:rsidTr="00387B8D">
        <w:tc>
          <w:tcPr>
            <w:tcW w:w="638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культурно-просветительная деятельность</w:t>
            </w:r>
          </w:p>
        </w:tc>
        <w:tc>
          <w:tcPr>
            <w:tcW w:w="179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05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6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0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173,643</w:t>
            </w:r>
          </w:p>
        </w:tc>
      </w:tr>
      <w:tr w:rsidR="00387B8D" w:rsidRPr="00387B8D" w:rsidTr="00387B8D">
        <w:tc>
          <w:tcPr>
            <w:tcW w:w="638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</w:t>
            </w:r>
          </w:p>
        </w:tc>
        <w:tc>
          <w:tcPr>
            <w:tcW w:w="16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60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344,143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Услуги оказываются на базе учреждения в соответствии с Федеральный законом РФ «О библиотечном деле» от 29.12.1994г. № 78-ФЗ; Федеральным законом РФ от 06.10.2003г. № 131-ФЗ «Об общих принципах организации местного самоуправления в РФ», Указа Президента от 07.12.2012г. РФ №597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320"/>
        <w:gridCol w:w="3960"/>
      </w:tblGrid>
      <w:tr w:rsidR="00387B8D" w:rsidRPr="00387B8D" w:rsidTr="00387B8D">
        <w:trPr>
          <w:trHeight w:val="685"/>
        </w:trPr>
        <w:tc>
          <w:tcPr>
            <w:tcW w:w="90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96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Качественные и (или) количественные требования к имуществу</w:t>
            </w:r>
          </w:p>
        </w:tc>
      </w:tr>
      <w:tr w:rsidR="00387B8D" w:rsidRPr="00387B8D" w:rsidTr="00387B8D">
        <w:trPr>
          <w:trHeight w:val="3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- кафедра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B8D" w:rsidRPr="00387B8D" w:rsidTr="00387B8D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читательские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7B8D" w:rsidRPr="00387B8D" w:rsidTr="00387B8D">
        <w:trPr>
          <w:trHeight w:val="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B8D" w:rsidRPr="00387B8D" w:rsidTr="00387B8D">
        <w:trPr>
          <w:trHeight w:val="31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Библиотечная техника:</w:t>
            </w:r>
          </w:p>
        </w:tc>
      </w:tr>
      <w:tr w:rsidR="00387B8D" w:rsidRPr="00387B8D" w:rsidTr="00387B8D">
        <w:trPr>
          <w:trHeight w:val="35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Формуляры читательские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87B8D" w:rsidRPr="00387B8D" w:rsidTr="00387B8D">
        <w:trPr>
          <w:trHeight w:val="32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суммарного учета библиотечного фонда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7B8D" w:rsidRPr="00387B8D" w:rsidTr="00387B8D">
        <w:trPr>
          <w:trHeight w:val="311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Инвентарные книги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B8D" w:rsidRPr="00387B8D" w:rsidTr="00387B8D">
        <w:trPr>
          <w:trHeight w:val="32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работы (взрослый, детский)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7B8D" w:rsidRPr="00387B8D" w:rsidTr="00387B8D">
        <w:trPr>
          <w:trHeight w:val="3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87B8D" w:rsidRPr="00387B8D" w:rsidTr="00387B8D">
        <w:trPr>
          <w:trHeight w:val="24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Каталожные карточки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87B8D" w:rsidRPr="00387B8D" w:rsidTr="00387B8D">
        <w:trPr>
          <w:trHeight w:val="467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25"/>
      </w:tblGrid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387B8D">
                <w:rPr>
                  <w:rFonts w:ascii="Times New Roman" w:eastAsia="Times New Roman" w:hAnsi="Times New Roman" w:cs="Times New Roman"/>
                  <w:lang w:eastAsia="ru-RU"/>
                </w:rPr>
                <w:t>в 5</w:t>
              </w:r>
            </w:smartTag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оказания муниципальной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191"/>
        <w:gridCol w:w="3913"/>
      </w:tblGrid>
      <w:tr w:rsidR="00387B8D" w:rsidRPr="00387B8D" w:rsidTr="00387B8D">
        <w:tc>
          <w:tcPr>
            <w:tcW w:w="2218" w:type="dxa"/>
            <w:vMerge w:val="restart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6.1. Основные процедуры оказания муниципальной услуги</w:t>
            </w:r>
          </w:p>
        </w:tc>
        <w:tc>
          <w:tcPr>
            <w:tcW w:w="3191" w:type="dxa"/>
            <w:vMerge w:val="restar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читателями</w:t>
            </w: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запись читателей в библиотеку;</w:t>
            </w:r>
          </w:p>
        </w:tc>
      </w:tr>
      <w:tr w:rsidR="00387B8D" w:rsidRPr="00387B8D" w:rsidTr="00387B8D">
        <w:tc>
          <w:tcPr>
            <w:tcW w:w="2218" w:type="dxa"/>
            <w:vMerge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перерегистрация читателей;</w:t>
            </w:r>
          </w:p>
        </w:tc>
      </w:tr>
      <w:tr w:rsidR="00387B8D" w:rsidRPr="00387B8D" w:rsidTr="00387B8D">
        <w:trPr>
          <w:trHeight w:val="673"/>
        </w:trPr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обслуживание читателей  на абонементе (выдача документов во временное пользование и т.д.);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проведение массовых мероприятий (обзоры, беседы, тематические вечера и т.д.);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оформление книжных выставок;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справочно-информационная работа (подбор документов по теме, выполнение справок, создание указателей и т.д.);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кружковые занятия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 w:val="restart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фондом</w:t>
            </w: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комплектование фонда (учет, обработка литературы, оформление подписки на периодические издания  и т.д.);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прием и выдача документов;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расстановка библиотечного фонда;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отбор документов для изъятия из фонда (списание);</w:t>
            </w:r>
          </w:p>
        </w:tc>
      </w:tr>
      <w:tr w:rsidR="00387B8D" w:rsidRPr="00387B8D" w:rsidTr="00387B8D">
        <w:tc>
          <w:tcPr>
            <w:tcW w:w="2218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1" w:type="dxa"/>
            <w:vMerge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3" w:type="dxa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обеспыливание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фонда и мелкий ремонт фонда.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Порядок информирования оказываемой муниципальной услуги потенциальных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2347"/>
        <w:gridCol w:w="3662"/>
        <w:gridCol w:w="2961"/>
      </w:tblGrid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Состав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размещаемой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 (доводимой)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"/>
        <w:gridCol w:w="4274"/>
        <w:gridCol w:w="4794"/>
      </w:tblGrid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.2.</w:t>
            </w:r>
            <w:smartTag w:uri="urn:schemas-microsoft-com:office:smarttags" w:element="date">
              <w:smartTagPr>
                <w:attr w:name="Year" w:val="12"/>
                <w:attr w:name="Day" w:val="4"/>
                <w:attr w:name="Month" w:val="3"/>
                <w:attr w:name="ls" w:val="trans"/>
              </w:smartTagPr>
              <w:r w:rsidRPr="00387B8D">
                <w:rPr>
                  <w:rFonts w:ascii="Times New Roman" w:eastAsia="Times New Roman" w:hAnsi="Times New Roman" w:cs="Times New Roman"/>
                  <w:lang w:eastAsia="ru-RU"/>
                </w:rPr>
                <w:t>4.3.12</w:t>
              </w:r>
            </w:smartTag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раздела 2 СанПиН 2.4.3.1186-03</w:t>
            </w:r>
          </w:p>
        </w:tc>
      </w:tr>
      <w:tr w:rsidR="00387B8D" w:rsidRPr="00387B8D" w:rsidTr="00387B8D">
        <w:trPr>
          <w:trHeight w:val="1263"/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Закон «О пожарной безопасности» № 69-ФЗ от </w:t>
            </w:r>
            <w:smartTag w:uri="urn:schemas-microsoft-com:office:smarttags" w:element="date">
              <w:smartTagPr>
                <w:attr w:name="Year" w:val="1994"/>
                <w:attr w:name="Day" w:val="18"/>
                <w:attr w:name="Month" w:val="11"/>
                <w:attr w:name="ls" w:val="trans"/>
              </w:smartTagPr>
              <w:r w:rsidRPr="00387B8D">
                <w:rPr>
                  <w:rFonts w:ascii="Times New Roman" w:eastAsia="Times New Roman" w:hAnsi="Times New Roman" w:cs="Times New Roman"/>
                  <w:lang w:eastAsia="ru-RU"/>
                </w:rPr>
                <w:t>18.11.1994.</w:t>
              </w:r>
            </w:smartTag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пожарной безопасности в Российской Федерации (ППБ 01-03) утвержденные Приказом МЧС РФ от </w:t>
            </w:r>
            <w:smartTag w:uri="urn:schemas-microsoft-com:office:smarttags" w:element="date">
              <w:smartTagPr>
                <w:attr w:name="Year" w:val="2003"/>
                <w:attr w:name="Day" w:val="18"/>
                <w:attr w:name="Month" w:val="06"/>
                <w:attr w:name="ls" w:val="trans"/>
              </w:smartTagPr>
              <w:r w:rsidRPr="00387B8D">
                <w:rPr>
                  <w:rFonts w:ascii="Times New Roman" w:eastAsia="Times New Roman" w:hAnsi="Times New Roman" w:cs="Times New Roman"/>
                  <w:lang w:eastAsia="ru-RU"/>
                </w:rPr>
                <w:t>18.06.2003</w:t>
              </w:r>
            </w:smartTag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№ 313.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4468"/>
        <w:gridCol w:w="5128"/>
      </w:tblGrid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П.10 Устав МБУК «Майский КДЦ» МО «Майск»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Предельные цены (тарифы) на дополнительные услуги: тарифы на платные услуги установлены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№8 от 22.01.2013 г.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Значение предельных цен (тарифов) по Майской библиотеке  МБУК «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7.1.1.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без распознавания текста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 А3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одного документа формата А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 с таблицами, схемами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7.1.5.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текста пользователя на компьютере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7.1.6.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Сканирование документа, рисунка с распознаванием текста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7.1.7.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Залоговая плата при записи читателей, не имеющих постоянной прописки, военнослужащих, пользующихся фондами ЦБС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26,0 + 100% стоимости книги</w:t>
            </w: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7.1.8.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Копирование методических материалов ЦБС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титульных листов с распечаткой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стр.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Порядок </w:t>
      </w:r>
      <w:proofErr w:type="gramStart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58"/>
        <w:gridCol w:w="3771"/>
      </w:tblGrid>
      <w:tr w:rsidR="00387B8D" w:rsidRPr="00387B8D" w:rsidTr="00387B8D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отчетности об исполнении муниципального задания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Майской библиотеке,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</w:t>
      </w:r>
      <w:hyperlink r:id="rId25" w:history="1">
        <w:r w:rsidRPr="00387B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www.bus.gov.ru</w:t>
        </w:r>
      </w:hyperlink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№ 4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МО «Майск»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7B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 января 2014г. № 12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задание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ВИА «Майское» МБУК «Майский КДЦ»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2014год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услуги: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деятельность, </w:t>
      </w:r>
      <w:r w:rsidRPr="00387B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проведение мероприятий, направленных на осуществление культурного досуга, внедрение новых форм деятельности, сохранение и поддержка художественного творчества.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Выписка из реестра расходных обязательств муниципального образования «Майск» по расходным обязательствам, исполнение которых необходимо для выполнения муниципального задания (прилагается).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2"/>
        <w:gridCol w:w="4779"/>
      </w:tblGrid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услуги</w:t>
            </w:r>
          </w:p>
        </w:tc>
      </w:tr>
      <w:tr w:rsidR="00387B8D" w:rsidRPr="00387B8D" w:rsidTr="00387B8D"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включая: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492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работ, организация и 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творчества, предоставление информации о времени и месте проводимых культурно-массовых мероприятий,  анонсы данных мероприятий. 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Потребители муниципальной услуги</w:t>
      </w:r>
    </w:p>
    <w:tbl>
      <w:tblPr>
        <w:tblW w:w="5000" w:type="pct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8"/>
        <w:gridCol w:w="1824"/>
        <w:gridCol w:w="3480"/>
        <w:gridCol w:w="832"/>
        <w:gridCol w:w="791"/>
        <w:gridCol w:w="791"/>
        <w:gridCol w:w="1005"/>
      </w:tblGrid>
      <w:tr w:rsidR="00387B8D" w:rsidRPr="00387B8D" w:rsidTr="00387B8D">
        <w:trPr>
          <w:trHeight w:val="666"/>
          <w:tblHeader/>
        </w:trPr>
        <w:tc>
          <w:tcPr>
            <w:tcW w:w="365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9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1849" w:type="pct"/>
            <w:vMerge w:val="restar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</w:p>
        </w:tc>
        <w:tc>
          <w:tcPr>
            <w:tcW w:w="1816" w:type="pct"/>
            <w:gridSpan w:val="4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потребителей, чел.</w:t>
            </w:r>
          </w:p>
        </w:tc>
      </w:tr>
      <w:tr w:rsidR="00387B8D" w:rsidRPr="00387B8D" w:rsidTr="00387B8D">
        <w:trPr>
          <w:trHeight w:val="251"/>
          <w:tblHeader/>
        </w:trPr>
        <w:tc>
          <w:tcPr>
            <w:tcW w:w="365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всего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диско-вечер в Майском КДЦ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диско-вечер гастроли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Концерты в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Майском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Концерты гастроли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87B8D" w:rsidRPr="00387B8D" w:rsidTr="00387B8D">
        <w:trPr>
          <w:trHeight w:val="271"/>
          <w:tblHeader/>
        </w:trPr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Районные, окружные, областные конкурсы</w:t>
            </w:r>
          </w:p>
        </w:tc>
        <w:tc>
          <w:tcPr>
            <w:tcW w:w="442" w:type="pc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7B8D" w:rsidRPr="00387B8D" w:rsidTr="00387B8D"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Платная, частично платная,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 (для отдельных категорий населения</w:t>
            </w:r>
            <w:proofErr w:type="gramEnd"/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87B8D" w:rsidRPr="00387B8D" w:rsidTr="00387B8D"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безвозмездная </w:t>
            </w:r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B8D" w:rsidRPr="00387B8D" w:rsidTr="00387B8D">
        <w:tc>
          <w:tcPr>
            <w:tcW w:w="365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6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849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442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4" w:type="pct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</w:tbl>
    <w:p w:rsidR="00387B8D" w:rsidRPr="00387B8D" w:rsidRDefault="00387B8D" w:rsidP="0038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качество оказываемой муниципальной услуги.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460"/>
        <w:gridCol w:w="484"/>
        <w:gridCol w:w="2201"/>
        <w:gridCol w:w="1134"/>
        <w:gridCol w:w="709"/>
        <w:gridCol w:w="709"/>
        <w:gridCol w:w="708"/>
        <w:gridCol w:w="2126"/>
      </w:tblGrid>
      <w:tr w:rsidR="00387B8D" w:rsidRPr="00387B8D" w:rsidTr="00387B8D">
        <w:trPr>
          <w:cantSplit/>
          <w:trHeight w:val="6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качества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87B8D" w:rsidRPr="00387B8D" w:rsidTr="00387B8D">
        <w:trPr>
          <w:cantSplit/>
          <w:trHeight w:val="37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B8D" w:rsidRPr="00387B8D" w:rsidTr="00387B8D">
        <w:trPr>
          <w:cantSplit/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87B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количества посетителей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осетителей/числен. населения*100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208,8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240,9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7-НК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Индикаторы  качества оказываемой муниципальной услуги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444"/>
        <w:gridCol w:w="2586"/>
        <w:gridCol w:w="975"/>
        <w:gridCol w:w="823"/>
        <w:gridCol w:w="852"/>
        <w:gridCol w:w="1821"/>
      </w:tblGrid>
      <w:tr w:rsidR="00387B8D" w:rsidRPr="00387B8D" w:rsidTr="00387B8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качества (баллы)</w:t>
            </w:r>
          </w:p>
        </w:tc>
      </w:tr>
      <w:tr w:rsidR="00387B8D" w:rsidRPr="00387B8D" w:rsidTr="00387B8D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балл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балла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балла</w:t>
            </w:r>
          </w:p>
        </w:tc>
      </w:tr>
      <w:tr w:rsidR="00387B8D" w:rsidRPr="00387B8D" w:rsidTr="00387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5</w:t>
            </w:r>
          </w:p>
        </w:tc>
      </w:tr>
      <w:tr w:rsidR="00387B8D" w:rsidRPr="00387B8D" w:rsidTr="00387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количество культурно-досуговых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50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50-60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61-100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100</w:t>
            </w:r>
          </w:p>
        </w:tc>
      </w:tr>
      <w:tr w:rsidR="00387B8D" w:rsidRPr="00387B8D" w:rsidTr="00387B8D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культурно-досуговых мероприятий 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12-18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19-25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25</w:t>
            </w:r>
          </w:p>
        </w:tc>
      </w:tr>
      <w:tr w:rsidR="00387B8D" w:rsidRPr="00387B8D" w:rsidTr="00387B8D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Концерты  на территории МО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9</w:t>
            </w:r>
          </w:p>
        </w:tc>
      </w:tr>
      <w:tr w:rsidR="00387B8D" w:rsidRPr="00387B8D" w:rsidTr="00387B8D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Концерты гастроли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Менее 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4-6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6-9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9</w:t>
            </w:r>
          </w:p>
        </w:tc>
      </w:tr>
      <w:tr w:rsidR="00387B8D" w:rsidRPr="00387B8D" w:rsidTr="00387B8D">
        <w:trPr>
          <w:trHeight w:val="59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Участие в районных мероприятиях, конкурсах и фестивалях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участий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4</w:t>
            </w:r>
          </w:p>
        </w:tc>
      </w:tr>
      <w:tr w:rsidR="00387B8D" w:rsidRPr="00387B8D" w:rsidTr="00387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качества проводимых мероприятий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Средняя арифметическая оценка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итогов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решения художественного совета (</w:t>
            </w: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53"/>
            </w: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оценок/кол-во мероприятий за отчетный период)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3-3,5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3,6-4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4,1-5</w:t>
            </w:r>
          </w:p>
        </w:tc>
      </w:tr>
      <w:tr w:rsidR="00387B8D" w:rsidRPr="00387B8D" w:rsidTr="00387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платных услуг населению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24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25 - 49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50 - 75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Свыше 75</w:t>
            </w:r>
          </w:p>
        </w:tc>
      </w:tr>
      <w:tr w:rsidR="00387B8D" w:rsidRPr="00387B8D" w:rsidTr="00387B8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Шкала оценки качества предоставления услуг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«Отлично» </w:t>
            </w: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20 баллов</w:t>
            </w:r>
          </w:p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«Хорошо»</w:t>
            </w: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16 баллов</w:t>
            </w:r>
          </w:p>
          <w:p w:rsidR="00387B8D" w:rsidRPr="00387B8D" w:rsidRDefault="00387B8D" w:rsidP="0038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«Удовлетворительно»</w:t>
            </w: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менее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7B8D" w:rsidRPr="00387B8D" w:rsidRDefault="00387B8D" w:rsidP="00387B8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Объем оказываемой муниципальной услуги 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875"/>
        <w:gridCol w:w="1783"/>
        <w:gridCol w:w="1444"/>
        <w:gridCol w:w="1317"/>
        <w:gridCol w:w="1069"/>
      </w:tblGrid>
      <w:tr w:rsidR="00387B8D" w:rsidRPr="00387B8D" w:rsidTr="00387B8D">
        <w:tc>
          <w:tcPr>
            <w:tcW w:w="486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783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стоимости единицы услуги, руб.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 на 2014 год</w:t>
            </w:r>
          </w:p>
        </w:tc>
      </w:tr>
      <w:tr w:rsidR="00387B8D" w:rsidRPr="00387B8D" w:rsidTr="00387B8D">
        <w:tc>
          <w:tcPr>
            <w:tcW w:w="486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5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посетителей, чел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затрат, тыс. руб.</w:t>
            </w:r>
          </w:p>
        </w:tc>
      </w:tr>
      <w:tr w:rsidR="00387B8D" w:rsidRPr="00387B8D" w:rsidTr="00387B8D">
        <w:trPr>
          <w:trHeight w:val="1467"/>
        </w:trPr>
        <w:tc>
          <w:tcPr>
            <w:tcW w:w="48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осуществление культурного досуга населения, проведение различных по форме и тематике мероприятий, создание условий для развития народного творчества и самодеятельного творчества</w:t>
            </w:r>
          </w:p>
        </w:tc>
        <w:tc>
          <w:tcPr>
            <w:tcW w:w="1783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1444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31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069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505,958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необходимым условиям оказания услуг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оказываются на базе учреждения в соответствии с Федеральным законом от 9 октября 1992 г. N 3612-I "Основы законодательства Российской Федерации о культуре" (с изменениями от 23 июня 1999 г., 27 декабря 2000 г., 30 декабря 2001 г.); ФЗ № 131-ФЗ «Об общих принципах организации местного самоуправления в РФ» от 6.10.2003г. Указа Президента от 07.12.2012г. РФ №597.</w:t>
      </w:r>
      <w:proofErr w:type="gramEnd"/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Материально-техническое обеспечение оказания муниципальной услуги должно соответствовать требованиям Приказа Министерства культуры и массовых коммуникаций РФ от 20 февраля 2008 года №32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Требования к наличию и состоянию имущества,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4138"/>
        <w:gridCol w:w="4437"/>
      </w:tblGrid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Вид имущества</w:t>
            </w:r>
          </w:p>
        </w:tc>
        <w:tc>
          <w:tcPr>
            <w:tcW w:w="443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количественные требования к имуществу </w:t>
            </w: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(требуется)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Музыкальная аппаратура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43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микшерный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радиомикрофононы</w:t>
            </w:r>
            <w:proofErr w:type="spellEnd"/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443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гитара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ударная установка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  <w:tr w:rsidR="00387B8D" w:rsidRPr="00387B8D" w:rsidTr="00387B8D">
        <w:tc>
          <w:tcPr>
            <w:tcW w:w="888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домра </w:t>
            </w:r>
          </w:p>
        </w:tc>
        <w:tc>
          <w:tcPr>
            <w:tcW w:w="4438" w:type="dxa"/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Требования к квалификации и опыту персонала, необходимого для качественного оказания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4725"/>
      </w:tblGrid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 работников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стажу работы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профессионального образования стаж работы не обязателен, при отсутствии профессионального образования необходим стаж работы в учреждениях культуры не менее 3 лет.</w:t>
            </w:r>
          </w:p>
        </w:tc>
      </w:tr>
      <w:tr w:rsidR="00387B8D" w:rsidRPr="00387B8D" w:rsidTr="00387B8D">
        <w:tc>
          <w:tcPr>
            <w:tcW w:w="4881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повышения квалификации</w:t>
            </w:r>
          </w:p>
        </w:tc>
        <w:tc>
          <w:tcPr>
            <w:tcW w:w="486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оказания муниципальной услуги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6505"/>
      </w:tblGrid>
      <w:tr w:rsidR="00387B8D" w:rsidRPr="00387B8D" w:rsidTr="00387B8D">
        <w:tc>
          <w:tcPr>
            <w:tcW w:w="3015" w:type="dxa"/>
            <w:vMerge w:val="restart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Основные процедуры оказания муниципальной услуги</w:t>
            </w: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планом  мероприятий, расписанием занятий в кружках, студиях и т.д.; </w:t>
            </w:r>
          </w:p>
        </w:tc>
      </w:tr>
      <w:tr w:rsidR="00387B8D" w:rsidRPr="00387B8D" w:rsidTr="00387B8D">
        <w:tc>
          <w:tcPr>
            <w:tcW w:w="3015" w:type="dxa"/>
            <w:vMerge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 кружок, студию по интересам потребителя;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творческом,  репетиционном процессах;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посетителей к месту проведения мероприятий;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проведение мероприятий (в том числе выездных, площадных);</w:t>
            </w:r>
          </w:p>
        </w:tc>
      </w:tr>
      <w:tr w:rsidR="00387B8D" w:rsidRPr="00387B8D" w:rsidTr="00387B8D">
        <w:tc>
          <w:tcPr>
            <w:tcW w:w="3015" w:type="dxa"/>
            <w:vMerge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</w:tcPr>
          <w:p w:rsidR="00387B8D" w:rsidRPr="00387B8D" w:rsidRDefault="00387B8D" w:rsidP="00387B8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по запросу потребителей согласно утвержденному перечню.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Порядок информирования оказываемой муниципальной услуги потенциальных потребителей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"/>
        <w:gridCol w:w="2347"/>
        <w:gridCol w:w="3662"/>
        <w:gridCol w:w="2961"/>
      </w:tblGrid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90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Способ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информирования</w:t>
            </w:r>
          </w:p>
        </w:tc>
        <w:tc>
          <w:tcPr>
            <w:tcW w:w="380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Состав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размещаемой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  (доводимой)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  <w:tc>
          <w:tcPr>
            <w:tcW w:w="3053" w:type="dxa"/>
            <w:vAlign w:val="center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 xml:space="preserve">Частота обновления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информации</w:t>
            </w:r>
          </w:p>
        </w:tc>
      </w:tr>
      <w:tr w:rsidR="00387B8D" w:rsidRPr="00387B8D" w:rsidTr="00387B8D">
        <w:tc>
          <w:tcPr>
            <w:tcW w:w="44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90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Афиши, объявления</w:t>
            </w:r>
          </w:p>
        </w:tc>
        <w:tc>
          <w:tcPr>
            <w:tcW w:w="380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305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Основания для приостановления исполнения муниципального задания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276"/>
        <w:gridCol w:w="4791"/>
      </w:tblGrid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приостановления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санитарно-гигиеническим нормам и стандартам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.2.4.3.12 раздела 2 СанПиН 2.4.3.1186-03</w:t>
            </w:r>
          </w:p>
        </w:tc>
      </w:tr>
      <w:tr w:rsidR="00387B8D" w:rsidRPr="00387B8D" w:rsidTr="00387B8D">
        <w:trPr>
          <w:jc w:val="center"/>
        </w:trPr>
        <w:tc>
          <w:tcPr>
            <w:tcW w:w="39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8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помещения пожарным нормам и требованиям</w:t>
            </w:r>
          </w:p>
        </w:tc>
        <w:tc>
          <w:tcPr>
            <w:tcW w:w="5073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пожарной безопасности» № 69-ФЗ от 18.11.1994.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пожарной безопасности в Российской Федерации (ППБ 01-03) утвержденные Приказом МЧС РФ от 18.06.2003 № 313.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Основания для досрочного прекращения исполнения муниципального задания</w:t>
      </w:r>
    </w:p>
    <w:tbl>
      <w:tblPr>
        <w:tblW w:w="9977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62"/>
        <w:gridCol w:w="5119"/>
      </w:tblGrid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прекращения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Пункт, часть, статья и реквизиты 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387B8D" w:rsidRPr="00387B8D" w:rsidTr="00387B8D">
        <w:trPr>
          <w:jc w:val="center"/>
        </w:trPr>
        <w:tc>
          <w:tcPr>
            <w:tcW w:w="36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5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или реорганизация учреждения</w:t>
            </w:r>
          </w:p>
        </w:tc>
        <w:tc>
          <w:tcPr>
            <w:tcW w:w="5136" w:type="dxa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Устав МБУК «Майский КДЦ» МО «Майск»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Предельные цены (тарифы)</w:t>
      </w: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услуги: тарифы на платные услуги установлены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платных услугах муниципальных учреждений культуры подведомственных МО «Майск», утвержденного Постановлением Главы МО «Майск» №8 от 22.00.2013 г.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Значение предельных цен (тарифов) по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Майскому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 МБУК «Майского КДЦ»</w:t>
      </w:r>
    </w:p>
    <w:tbl>
      <w:tblPr>
        <w:tblW w:w="7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066"/>
        <w:gridCol w:w="1547"/>
        <w:gridCol w:w="1262"/>
      </w:tblGrid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Оказываемые услуги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8.1.1.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дискотеки 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вечеров отдыха с развлекательной программой «Майское Эхо»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ведущей (тамады)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написанию сценария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8.1.5.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помещения для проведения мероприятий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озвучивания и музыкального сопровождения проведения мероприятия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8.1.7.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к услугам по проведению театрализованных праздников, юбилейных вечеров и поздравлений,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87B8D" w:rsidRPr="00387B8D" w:rsidTr="00387B8D">
        <w:tc>
          <w:tcPr>
            <w:tcW w:w="757" w:type="dxa"/>
            <w:shd w:val="clear" w:color="auto" w:fill="auto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8.1.8.</w:t>
            </w:r>
          </w:p>
        </w:tc>
        <w:tc>
          <w:tcPr>
            <w:tcW w:w="4066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к услугам по проведению детских праздников </w:t>
            </w:r>
          </w:p>
        </w:tc>
        <w:tc>
          <w:tcPr>
            <w:tcW w:w="1547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</w:t>
            </w:r>
          </w:p>
        </w:tc>
        <w:tc>
          <w:tcPr>
            <w:tcW w:w="1262" w:type="dxa"/>
            <w:shd w:val="clear" w:color="auto" w:fill="auto"/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Цены (тарифы) на оплату муниципальной услуги либо порядок их установления устанавливаются согласно ст. 52 Закона Российской Федерации от 09.10.1992 № 3612-1"Основы законодательства РФ о культуре" цены (тарифы) на платные услуги и продукцию, включая цены на билеты, организации культуры устанавливают самостоятельно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Порядок </w:t>
      </w:r>
      <w:proofErr w:type="gramStart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87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6"/>
        <w:gridCol w:w="2558"/>
        <w:gridCol w:w="3771"/>
      </w:tblGrid>
      <w:tr w:rsidR="00387B8D" w:rsidRPr="00387B8D" w:rsidTr="00387B8D">
        <w:trPr>
          <w:cantSplit/>
          <w:trHeight w:val="48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самоуправления, осуществляющие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оказанием муниципальной услуги 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Ежемесячный 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ежеквартальных отчетов учреждения о выполнении муниципального задания 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  <w:tr w:rsidR="00387B8D" w:rsidRPr="00387B8D" w:rsidTr="00387B8D">
        <w:trPr>
          <w:cantSplit/>
          <w:trHeight w:val="24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Мониторинг качества предоставления услуги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 по мере необходимости (по отдельным аспектам)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«Майский КДЦ»,</w:t>
            </w:r>
          </w:p>
          <w:p w:rsidR="00387B8D" w:rsidRPr="00387B8D" w:rsidRDefault="00387B8D" w:rsidP="00387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О«</w:t>
            </w:r>
            <w:proofErr w:type="gram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</w:t>
            </w:r>
            <w:proofErr w:type="spellEnd"/>
            <w:r w:rsidRPr="00387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</w:tr>
    </w:tbl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Требования к отчетности об исполнении муниципального задания</w:t>
      </w:r>
    </w:p>
    <w:p w:rsidR="00387B8D" w:rsidRPr="00387B8D" w:rsidRDefault="00387B8D" w:rsidP="0038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«Майский КДЦ» ведет учет и осуществляет хранение документов, касающихся выполнения муниципального задания по ВИА «Майское Эхо», в соответствии с Приказом Министерства финансов Российской Федерации от 21 июля 2011 г. N 86н обеспечивает размещение информации </w:t>
      </w:r>
      <w:proofErr w:type="gramStart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38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задании на оказание услуг на официальном сайте в сети Интернет www.bus.gov.ru</w:t>
      </w:r>
      <w:r w:rsidRPr="00387B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B8D" w:rsidRDefault="00387B8D"/>
    <w:sectPr w:rsidR="00387B8D" w:rsidSect="0034559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15" w:rsidRDefault="005B2F15" w:rsidP="00387B8D">
      <w:pPr>
        <w:spacing w:after="0" w:line="240" w:lineRule="auto"/>
      </w:pPr>
      <w:r>
        <w:separator/>
      </w:r>
    </w:p>
  </w:endnote>
  <w:endnote w:type="continuationSeparator" w:id="0">
    <w:p w:rsidR="005B2F15" w:rsidRDefault="005B2F15" w:rsidP="0038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6357"/>
      <w:docPartObj>
        <w:docPartGallery w:val="Page Numbers (Bottom of Page)"/>
        <w:docPartUnique/>
      </w:docPartObj>
    </w:sdtPr>
    <w:sdtContent>
      <w:p w:rsidR="003D37F6" w:rsidRDefault="003D37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876">
          <w:rPr>
            <w:noProof/>
          </w:rPr>
          <w:t>125</w:t>
        </w:r>
        <w:r>
          <w:fldChar w:fldCharType="end"/>
        </w:r>
      </w:p>
    </w:sdtContent>
  </w:sdt>
  <w:p w:rsidR="003D37F6" w:rsidRDefault="003D37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15" w:rsidRDefault="005B2F15" w:rsidP="00387B8D">
      <w:pPr>
        <w:spacing w:after="0" w:line="240" w:lineRule="auto"/>
      </w:pPr>
      <w:r>
        <w:separator/>
      </w:r>
    </w:p>
  </w:footnote>
  <w:footnote w:type="continuationSeparator" w:id="0">
    <w:p w:rsidR="005B2F15" w:rsidRDefault="005B2F15" w:rsidP="0038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F6" w:rsidRDefault="003D37F6" w:rsidP="00387B8D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8</w:t>
    </w:r>
    <w:r>
      <w:rPr>
        <w:rStyle w:val="af4"/>
      </w:rPr>
      <w:fldChar w:fldCharType="end"/>
    </w:r>
  </w:p>
  <w:p w:rsidR="003D37F6" w:rsidRDefault="003D3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A4"/>
    <w:multiLevelType w:val="hybridMultilevel"/>
    <w:tmpl w:val="F638661E"/>
    <w:lvl w:ilvl="0" w:tplc="D97E6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70913"/>
    <w:multiLevelType w:val="multilevel"/>
    <w:tmpl w:val="12BC2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0A642B"/>
    <w:multiLevelType w:val="hybridMultilevel"/>
    <w:tmpl w:val="270E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D3132"/>
    <w:multiLevelType w:val="multilevel"/>
    <w:tmpl w:val="12BC20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11367B48"/>
    <w:multiLevelType w:val="hybridMultilevel"/>
    <w:tmpl w:val="1DBE8618"/>
    <w:lvl w:ilvl="0" w:tplc="A7DE6F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A51EE"/>
    <w:multiLevelType w:val="multilevel"/>
    <w:tmpl w:val="9C1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2E1532"/>
    <w:multiLevelType w:val="hybridMultilevel"/>
    <w:tmpl w:val="8996A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796FBB"/>
    <w:multiLevelType w:val="hybridMultilevel"/>
    <w:tmpl w:val="F42E117E"/>
    <w:lvl w:ilvl="0" w:tplc="B5E820C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0754EC"/>
    <w:multiLevelType w:val="multilevel"/>
    <w:tmpl w:val="53FC4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257C38C1"/>
    <w:multiLevelType w:val="hybridMultilevel"/>
    <w:tmpl w:val="7B3C545C"/>
    <w:lvl w:ilvl="0" w:tplc="9B7ECF1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5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156268"/>
    <w:multiLevelType w:val="hybridMultilevel"/>
    <w:tmpl w:val="8D043B42"/>
    <w:lvl w:ilvl="0" w:tplc="DF52DAEC">
      <w:start w:val="1"/>
      <w:numFmt w:val="decimal"/>
      <w:lvlText w:val="%1."/>
      <w:lvlJc w:val="left"/>
      <w:pPr>
        <w:tabs>
          <w:tab w:val="num" w:pos="900"/>
        </w:tabs>
        <w:ind w:left="900" w:hanging="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5C804EC"/>
    <w:multiLevelType w:val="multilevel"/>
    <w:tmpl w:val="1CDC8B0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6243ECC"/>
    <w:multiLevelType w:val="hybridMultilevel"/>
    <w:tmpl w:val="73680130"/>
    <w:lvl w:ilvl="0" w:tplc="CEEE32C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807D5E"/>
    <w:multiLevelType w:val="hybridMultilevel"/>
    <w:tmpl w:val="ABDCA784"/>
    <w:lvl w:ilvl="0" w:tplc="1E82DF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10EDB"/>
    <w:multiLevelType w:val="hybridMultilevel"/>
    <w:tmpl w:val="7790489A"/>
    <w:lvl w:ilvl="0" w:tplc="5A42F3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D2A76"/>
    <w:multiLevelType w:val="hybridMultilevel"/>
    <w:tmpl w:val="A306A286"/>
    <w:lvl w:ilvl="0" w:tplc="9E3043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A06E2"/>
    <w:multiLevelType w:val="hybridMultilevel"/>
    <w:tmpl w:val="5A3653DA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1C0409"/>
    <w:multiLevelType w:val="multilevel"/>
    <w:tmpl w:val="E16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571F4"/>
    <w:multiLevelType w:val="hybridMultilevel"/>
    <w:tmpl w:val="C9E88788"/>
    <w:lvl w:ilvl="0" w:tplc="994092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720D6B"/>
    <w:multiLevelType w:val="hybridMultilevel"/>
    <w:tmpl w:val="D7EAE4D0"/>
    <w:lvl w:ilvl="0" w:tplc="8A3475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33EB"/>
    <w:multiLevelType w:val="hybridMultilevel"/>
    <w:tmpl w:val="6D40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A31E2"/>
    <w:multiLevelType w:val="hybridMultilevel"/>
    <w:tmpl w:val="D6726288"/>
    <w:lvl w:ilvl="0" w:tplc="5FBC39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676D8"/>
    <w:multiLevelType w:val="hybridMultilevel"/>
    <w:tmpl w:val="5E58E0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A250308"/>
    <w:multiLevelType w:val="hybridMultilevel"/>
    <w:tmpl w:val="77C8C5EE"/>
    <w:lvl w:ilvl="0" w:tplc="A2702C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01887"/>
    <w:multiLevelType w:val="hybridMultilevel"/>
    <w:tmpl w:val="156C49BA"/>
    <w:lvl w:ilvl="0" w:tplc="E22EAB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DE1FE8"/>
    <w:multiLevelType w:val="hybridMultilevel"/>
    <w:tmpl w:val="C15EED04"/>
    <w:lvl w:ilvl="0" w:tplc="015A52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7B9F473C"/>
    <w:multiLevelType w:val="hybridMultilevel"/>
    <w:tmpl w:val="6242130C"/>
    <w:lvl w:ilvl="0" w:tplc="11400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467043"/>
    <w:multiLevelType w:val="hybridMultilevel"/>
    <w:tmpl w:val="8E28FEB8"/>
    <w:lvl w:ilvl="0" w:tplc="285CA11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25"/>
  </w:num>
  <w:num w:numId="8">
    <w:abstractNumId w:val="18"/>
  </w:num>
  <w:num w:numId="9">
    <w:abstractNumId w:val="17"/>
  </w:num>
  <w:num w:numId="10">
    <w:abstractNumId w:val="21"/>
  </w:num>
  <w:num w:numId="11">
    <w:abstractNumId w:val="5"/>
  </w:num>
  <w:num w:numId="12">
    <w:abstractNumId w:val="14"/>
  </w:num>
  <w:num w:numId="13">
    <w:abstractNumId w:val="22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  <w:num w:numId="18">
    <w:abstractNumId w:val="36"/>
  </w:num>
  <w:num w:numId="19">
    <w:abstractNumId w:val="32"/>
  </w:num>
  <w:num w:numId="20">
    <w:abstractNumId w:val="27"/>
  </w:num>
  <w:num w:numId="21">
    <w:abstractNumId w:val="6"/>
  </w:num>
  <w:num w:numId="22">
    <w:abstractNumId w:val="20"/>
  </w:num>
  <w:num w:numId="23">
    <w:abstractNumId w:val="33"/>
  </w:num>
  <w:num w:numId="24">
    <w:abstractNumId w:val="26"/>
  </w:num>
  <w:num w:numId="25">
    <w:abstractNumId w:val="0"/>
  </w:num>
  <w:num w:numId="26">
    <w:abstractNumId w:val="29"/>
  </w:num>
  <w:num w:numId="27">
    <w:abstractNumId w:val="31"/>
  </w:num>
  <w:num w:numId="28">
    <w:abstractNumId w:val="3"/>
  </w:num>
  <w:num w:numId="29">
    <w:abstractNumId w:val="1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35"/>
  </w:num>
  <w:num w:numId="35">
    <w:abstractNumId w:val="2"/>
  </w:num>
  <w:num w:numId="36">
    <w:abstractNumId w:val="13"/>
  </w:num>
  <w:num w:numId="37">
    <w:abstractNumId w:val="38"/>
  </w:num>
  <w:num w:numId="38">
    <w:abstractNumId w:val="19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A5"/>
    <w:rsid w:val="000063BD"/>
    <w:rsid w:val="000075FD"/>
    <w:rsid w:val="00010D24"/>
    <w:rsid w:val="00011ABB"/>
    <w:rsid w:val="0001264F"/>
    <w:rsid w:val="000218E4"/>
    <w:rsid w:val="000233A7"/>
    <w:rsid w:val="0002536F"/>
    <w:rsid w:val="00025517"/>
    <w:rsid w:val="00027ED4"/>
    <w:rsid w:val="0003108F"/>
    <w:rsid w:val="000343F4"/>
    <w:rsid w:val="00043DDB"/>
    <w:rsid w:val="00047259"/>
    <w:rsid w:val="000478FA"/>
    <w:rsid w:val="00056114"/>
    <w:rsid w:val="000566FD"/>
    <w:rsid w:val="00064028"/>
    <w:rsid w:val="0006506E"/>
    <w:rsid w:val="00067529"/>
    <w:rsid w:val="000745D7"/>
    <w:rsid w:val="0007645D"/>
    <w:rsid w:val="0008166B"/>
    <w:rsid w:val="0008361E"/>
    <w:rsid w:val="000A28A6"/>
    <w:rsid w:val="000B410F"/>
    <w:rsid w:val="000B5976"/>
    <w:rsid w:val="000B71DC"/>
    <w:rsid w:val="000C5D2C"/>
    <w:rsid w:val="000C790E"/>
    <w:rsid w:val="000D0BDA"/>
    <w:rsid w:val="000E2030"/>
    <w:rsid w:val="000E632D"/>
    <w:rsid w:val="000F02E7"/>
    <w:rsid w:val="000F3E5F"/>
    <w:rsid w:val="000F5CF0"/>
    <w:rsid w:val="0011066E"/>
    <w:rsid w:val="001106B5"/>
    <w:rsid w:val="001114C6"/>
    <w:rsid w:val="00112B8A"/>
    <w:rsid w:val="00113504"/>
    <w:rsid w:val="001227FE"/>
    <w:rsid w:val="001233E7"/>
    <w:rsid w:val="00124B50"/>
    <w:rsid w:val="00125C2D"/>
    <w:rsid w:val="00132677"/>
    <w:rsid w:val="00133C39"/>
    <w:rsid w:val="00147D01"/>
    <w:rsid w:val="001507D4"/>
    <w:rsid w:val="00151D7C"/>
    <w:rsid w:val="0015292A"/>
    <w:rsid w:val="00152F43"/>
    <w:rsid w:val="0015301E"/>
    <w:rsid w:val="001550C6"/>
    <w:rsid w:val="00160EEA"/>
    <w:rsid w:val="00161BC1"/>
    <w:rsid w:val="001657F6"/>
    <w:rsid w:val="00175BD8"/>
    <w:rsid w:val="00180B3B"/>
    <w:rsid w:val="001825B1"/>
    <w:rsid w:val="00186483"/>
    <w:rsid w:val="001932FB"/>
    <w:rsid w:val="001934DB"/>
    <w:rsid w:val="001A6381"/>
    <w:rsid w:val="001B0631"/>
    <w:rsid w:val="001B243E"/>
    <w:rsid w:val="001B7AD4"/>
    <w:rsid w:val="001C1EC0"/>
    <w:rsid w:val="001C6B82"/>
    <w:rsid w:val="001C714F"/>
    <w:rsid w:val="001C77B8"/>
    <w:rsid w:val="001D0D33"/>
    <w:rsid w:val="001E014B"/>
    <w:rsid w:val="001E1EFD"/>
    <w:rsid w:val="001F37AE"/>
    <w:rsid w:val="00210364"/>
    <w:rsid w:val="0021175A"/>
    <w:rsid w:val="00216AA2"/>
    <w:rsid w:val="002171F9"/>
    <w:rsid w:val="00220028"/>
    <w:rsid w:val="00223A38"/>
    <w:rsid w:val="00226005"/>
    <w:rsid w:val="002265EB"/>
    <w:rsid w:val="0023147D"/>
    <w:rsid w:val="00232DFB"/>
    <w:rsid w:val="00234FD9"/>
    <w:rsid w:val="002362C5"/>
    <w:rsid w:val="00240B2D"/>
    <w:rsid w:val="00244400"/>
    <w:rsid w:val="00245342"/>
    <w:rsid w:val="00250F07"/>
    <w:rsid w:val="00257911"/>
    <w:rsid w:val="0026133E"/>
    <w:rsid w:val="00267DF2"/>
    <w:rsid w:val="0027258C"/>
    <w:rsid w:val="00280338"/>
    <w:rsid w:val="00286FEC"/>
    <w:rsid w:val="002903F2"/>
    <w:rsid w:val="002911D6"/>
    <w:rsid w:val="00295F13"/>
    <w:rsid w:val="002A1213"/>
    <w:rsid w:val="002A1D56"/>
    <w:rsid w:val="002A2893"/>
    <w:rsid w:val="002A2C5D"/>
    <w:rsid w:val="002A35CC"/>
    <w:rsid w:val="002A385B"/>
    <w:rsid w:val="002A5163"/>
    <w:rsid w:val="002A564E"/>
    <w:rsid w:val="002B073A"/>
    <w:rsid w:val="002B270E"/>
    <w:rsid w:val="002B4D63"/>
    <w:rsid w:val="002B6334"/>
    <w:rsid w:val="002C3DE6"/>
    <w:rsid w:val="002D05C5"/>
    <w:rsid w:val="002D77F1"/>
    <w:rsid w:val="002E0C6C"/>
    <w:rsid w:val="002E2AF4"/>
    <w:rsid w:val="002E391F"/>
    <w:rsid w:val="002E4D6D"/>
    <w:rsid w:val="002E51B6"/>
    <w:rsid w:val="002E6066"/>
    <w:rsid w:val="002E7436"/>
    <w:rsid w:val="002F23EF"/>
    <w:rsid w:val="002F3B60"/>
    <w:rsid w:val="002F7D01"/>
    <w:rsid w:val="00301E34"/>
    <w:rsid w:val="0031079E"/>
    <w:rsid w:val="00312105"/>
    <w:rsid w:val="00312977"/>
    <w:rsid w:val="00314DF5"/>
    <w:rsid w:val="00315282"/>
    <w:rsid w:val="00322BB5"/>
    <w:rsid w:val="0033280B"/>
    <w:rsid w:val="0033582D"/>
    <w:rsid w:val="00336547"/>
    <w:rsid w:val="00336B23"/>
    <w:rsid w:val="0034559D"/>
    <w:rsid w:val="00352959"/>
    <w:rsid w:val="00354523"/>
    <w:rsid w:val="003614F5"/>
    <w:rsid w:val="0036234C"/>
    <w:rsid w:val="0036426E"/>
    <w:rsid w:val="0036433B"/>
    <w:rsid w:val="00366FE0"/>
    <w:rsid w:val="003810B7"/>
    <w:rsid w:val="00381E9C"/>
    <w:rsid w:val="00387B8D"/>
    <w:rsid w:val="003A5149"/>
    <w:rsid w:val="003B14E3"/>
    <w:rsid w:val="003B6CA9"/>
    <w:rsid w:val="003B7734"/>
    <w:rsid w:val="003D37F6"/>
    <w:rsid w:val="003D3E42"/>
    <w:rsid w:val="003D5709"/>
    <w:rsid w:val="003D73F8"/>
    <w:rsid w:val="003E5AD7"/>
    <w:rsid w:val="003F1021"/>
    <w:rsid w:val="003F11B9"/>
    <w:rsid w:val="003F5F1A"/>
    <w:rsid w:val="0040077A"/>
    <w:rsid w:val="00402666"/>
    <w:rsid w:val="00403AC3"/>
    <w:rsid w:val="0040530E"/>
    <w:rsid w:val="00406CC4"/>
    <w:rsid w:val="00406FB7"/>
    <w:rsid w:val="00407B1C"/>
    <w:rsid w:val="0041050A"/>
    <w:rsid w:val="00410690"/>
    <w:rsid w:val="00411375"/>
    <w:rsid w:val="00413651"/>
    <w:rsid w:val="00413D84"/>
    <w:rsid w:val="004153B9"/>
    <w:rsid w:val="004164FC"/>
    <w:rsid w:val="004176EB"/>
    <w:rsid w:val="00425E48"/>
    <w:rsid w:val="004376BF"/>
    <w:rsid w:val="00442015"/>
    <w:rsid w:val="00442909"/>
    <w:rsid w:val="0045235F"/>
    <w:rsid w:val="0045684E"/>
    <w:rsid w:val="00463D2F"/>
    <w:rsid w:val="0046456D"/>
    <w:rsid w:val="00466FD3"/>
    <w:rsid w:val="00470E4D"/>
    <w:rsid w:val="00475303"/>
    <w:rsid w:val="00482982"/>
    <w:rsid w:val="00483BBE"/>
    <w:rsid w:val="004840E4"/>
    <w:rsid w:val="0049098E"/>
    <w:rsid w:val="00492A3B"/>
    <w:rsid w:val="0049771A"/>
    <w:rsid w:val="004A72D5"/>
    <w:rsid w:val="004B07D4"/>
    <w:rsid w:val="004B78A5"/>
    <w:rsid w:val="004D48F2"/>
    <w:rsid w:val="004D5D00"/>
    <w:rsid w:val="004E1CF7"/>
    <w:rsid w:val="004E4020"/>
    <w:rsid w:val="004E77F5"/>
    <w:rsid w:val="004F4187"/>
    <w:rsid w:val="004F5577"/>
    <w:rsid w:val="004F59F6"/>
    <w:rsid w:val="00500DF1"/>
    <w:rsid w:val="005037C7"/>
    <w:rsid w:val="00505A71"/>
    <w:rsid w:val="00511F34"/>
    <w:rsid w:val="0051342B"/>
    <w:rsid w:val="00516C0A"/>
    <w:rsid w:val="00517C87"/>
    <w:rsid w:val="00523BA7"/>
    <w:rsid w:val="00523E27"/>
    <w:rsid w:val="00526CF2"/>
    <w:rsid w:val="005278CE"/>
    <w:rsid w:val="00540C74"/>
    <w:rsid w:val="00543068"/>
    <w:rsid w:val="0054421F"/>
    <w:rsid w:val="00544F4E"/>
    <w:rsid w:val="005457C9"/>
    <w:rsid w:val="00547502"/>
    <w:rsid w:val="0057328A"/>
    <w:rsid w:val="005745A5"/>
    <w:rsid w:val="0058464C"/>
    <w:rsid w:val="00585300"/>
    <w:rsid w:val="00596031"/>
    <w:rsid w:val="005A0D38"/>
    <w:rsid w:val="005A2D06"/>
    <w:rsid w:val="005A4D96"/>
    <w:rsid w:val="005A5175"/>
    <w:rsid w:val="005A6050"/>
    <w:rsid w:val="005A759D"/>
    <w:rsid w:val="005B2F15"/>
    <w:rsid w:val="005B4C65"/>
    <w:rsid w:val="005B73BD"/>
    <w:rsid w:val="005B7DE2"/>
    <w:rsid w:val="005C709D"/>
    <w:rsid w:val="005D1EC4"/>
    <w:rsid w:val="005E4B6D"/>
    <w:rsid w:val="005F17AE"/>
    <w:rsid w:val="005F2474"/>
    <w:rsid w:val="005F6364"/>
    <w:rsid w:val="005F7133"/>
    <w:rsid w:val="00604303"/>
    <w:rsid w:val="00610CC7"/>
    <w:rsid w:val="00614283"/>
    <w:rsid w:val="00623C85"/>
    <w:rsid w:val="006268F3"/>
    <w:rsid w:val="00627EFD"/>
    <w:rsid w:val="00631C5B"/>
    <w:rsid w:val="00636B3B"/>
    <w:rsid w:val="00641E9C"/>
    <w:rsid w:val="006566CF"/>
    <w:rsid w:val="00657238"/>
    <w:rsid w:val="00662B5F"/>
    <w:rsid w:val="00683A52"/>
    <w:rsid w:val="00683E89"/>
    <w:rsid w:val="00690845"/>
    <w:rsid w:val="006930BD"/>
    <w:rsid w:val="006A0703"/>
    <w:rsid w:val="006A54D9"/>
    <w:rsid w:val="006A68F8"/>
    <w:rsid w:val="006A7716"/>
    <w:rsid w:val="006B5C0B"/>
    <w:rsid w:val="006B6973"/>
    <w:rsid w:val="006C0260"/>
    <w:rsid w:val="006C09BD"/>
    <w:rsid w:val="006C3AEB"/>
    <w:rsid w:val="006C5B1D"/>
    <w:rsid w:val="006C5E7E"/>
    <w:rsid w:val="006C74F7"/>
    <w:rsid w:val="006D7504"/>
    <w:rsid w:val="006D7946"/>
    <w:rsid w:val="006E52E2"/>
    <w:rsid w:val="006E6804"/>
    <w:rsid w:val="006F1224"/>
    <w:rsid w:val="006F1542"/>
    <w:rsid w:val="006F4FAE"/>
    <w:rsid w:val="006F5EBD"/>
    <w:rsid w:val="006F6584"/>
    <w:rsid w:val="006F755C"/>
    <w:rsid w:val="006F75F0"/>
    <w:rsid w:val="00705685"/>
    <w:rsid w:val="007110DA"/>
    <w:rsid w:val="0071274C"/>
    <w:rsid w:val="00712E53"/>
    <w:rsid w:val="00713282"/>
    <w:rsid w:val="00713844"/>
    <w:rsid w:val="00713CD8"/>
    <w:rsid w:val="007177E1"/>
    <w:rsid w:val="00721BCA"/>
    <w:rsid w:val="00722CBE"/>
    <w:rsid w:val="00723555"/>
    <w:rsid w:val="00723581"/>
    <w:rsid w:val="00725025"/>
    <w:rsid w:val="00736DE8"/>
    <w:rsid w:val="00742239"/>
    <w:rsid w:val="00744883"/>
    <w:rsid w:val="007510DC"/>
    <w:rsid w:val="007529D7"/>
    <w:rsid w:val="00752A73"/>
    <w:rsid w:val="007671DE"/>
    <w:rsid w:val="00767383"/>
    <w:rsid w:val="00781475"/>
    <w:rsid w:val="00782E8C"/>
    <w:rsid w:val="00785AF0"/>
    <w:rsid w:val="00790860"/>
    <w:rsid w:val="00793DCD"/>
    <w:rsid w:val="007B41F5"/>
    <w:rsid w:val="007C18E4"/>
    <w:rsid w:val="007D14BC"/>
    <w:rsid w:val="007D5EB4"/>
    <w:rsid w:val="007D78B0"/>
    <w:rsid w:val="007E4D15"/>
    <w:rsid w:val="007F0A5C"/>
    <w:rsid w:val="00804ADF"/>
    <w:rsid w:val="008059B5"/>
    <w:rsid w:val="00807156"/>
    <w:rsid w:val="00813F4D"/>
    <w:rsid w:val="00817CF7"/>
    <w:rsid w:val="008226F1"/>
    <w:rsid w:val="00824FA4"/>
    <w:rsid w:val="008303CE"/>
    <w:rsid w:val="008304D9"/>
    <w:rsid w:val="00833A1D"/>
    <w:rsid w:val="00833DFC"/>
    <w:rsid w:val="00833FAC"/>
    <w:rsid w:val="00837D15"/>
    <w:rsid w:val="008428C2"/>
    <w:rsid w:val="00846D4C"/>
    <w:rsid w:val="00850ED7"/>
    <w:rsid w:val="00855ACF"/>
    <w:rsid w:val="0085642E"/>
    <w:rsid w:val="00861953"/>
    <w:rsid w:val="00864EA6"/>
    <w:rsid w:val="00866F79"/>
    <w:rsid w:val="00870148"/>
    <w:rsid w:val="00870D56"/>
    <w:rsid w:val="00870E7D"/>
    <w:rsid w:val="00872FDA"/>
    <w:rsid w:val="00873616"/>
    <w:rsid w:val="00880766"/>
    <w:rsid w:val="0088422B"/>
    <w:rsid w:val="00886C43"/>
    <w:rsid w:val="008877EB"/>
    <w:rsid w:val="00891E68"/>
    <w:rsid w:val="008942F9"/>
    <w:rsid w:val="00895649"/>
    <w:rsid w:val="008962B2"/>
    <w:rsid w:val="008A277B"/>
    <w:rsid w:val="008A2F55"/>
    <w:rsid w:val="008B2E6E"/>
    <w:rsid w:val="008B3858"/>
    <w:rsid w:val="008B3FCB"/>
    <w:rsid w:val="008C4C9A"/>
    <w:rsid w:val="008E0566"/>
    <w:rsid w:val="008E2A85"/>
    <w:rsid w:val="008E3F1A"/>
    <w:rsid w:val="008E6786"/>
    <w:rsid w:val="008E7182"/>
    <w:rsid w:val="008F2938"/>
    <w:rsid w:val="008F4778"/>
    <w:rsid w:val="008F5D49"/>
    <w:rsid w:val="00900313"/>
    <w:rsid w:val="00900BDD"/>
    <w:rsid w:val="00906A3E"/>
    <w:rsid w:val="00911056"/>
    <w:rsid w:val="009219EA"/>
    <w:rsid w:val="0092717D"/>
    <w:rsid w:val="00931E8F"/>
    <w:rsid w:val="00932182"/>
    <w:rsid w:val="00933F1B"/>
    <w:rsid w:val="009422E8"/>
    <w:rsid w:val="00942829"/>
    <w:rsid w:val="00947037"/>
    <w:rsid w:val="00954345"/>
    <w:rsid w:val="00954AD4"/>
    <w:rsid w:val="009569DE"/>
    <w:rsid w:val="00961523"/>
    <w:rsid w:val="00964133"/>
    <w:rsid w:val="00965535"/>
    <w:rsid w:val="009667AE"/>
    <w:rsid w:val="0097198C"/>
    <w:rsid w:val="009734A2"/>
    <w:rsid w:val="00980962"/>
    <w:rsid w:val="0098138A"/>
    <w:rsid w:val="0099505A"/>
    <w:rsid w:val="00995CAA"/>
    <w:rsid w:val="009A06FA"/>
    <w:rsid w:val="009A52C0"/>
    <w:rsid w:val="009A5E59"/>
    <w:rsid w:val="009A6EDF"/>
    <w:rsid w:val="009C55ED"/>
    <w:rsid w:val="009C5E96"/>
    <w:rsid w:val="009C6DA4"/>
    <w:rsid w:val="009D760C"/>
    <w:rsid w:val="009D76C9"/>
    <w:rsid w:val="009D7731"/>
    <w:rsid w:val="009E744F"/>
    <w:rsid w:val="009F3892"/>
    <w:rsid w:val="009F45CF"/>
    <w:rsid w:val="009F62B1"/>
    <w:rsid w:val="00A0497D"/>
    <w:rsid w:val="00A07971"/>
    <w:rsid w:val="00A13307"/>
    <w:rsid w:val="00A1384B"/>
    <w:rsid w:val="00A160C9"/>
    <w:rsid w:val="00A200CA"/>
    <w:rsid w:val="00A20457"/>
    <w:rsid w:val="00A21558"/>
    <w:rsid w:val="00A21BC8"/>
    <w:rsid w:val="00A2387C"/>
    <w:rsid w:val="00A2565E"/>
    <w:rsid w:val="00A3046D"/>
    <w:rsid w:val="00A3619A"/>
    <w:rsid w:val="00A424C0"/>
    <w:rsid w:val="00A427B5"/>
    <w:rsid w:val="00A45961"/>
    <w:rsid w:val="00A45F2D"/>
    <w:rsid w:val="00A50DEE"/>
    <w:rsid w:val="00A533B3"/>
    <w:rsid w:val="00A65A66"/>
    <w:rsid w:val="00A7052E"/>
    <w:rsid w:val="00A7245B"/>
    <w:rsid w:val="00A741A6"/>
    <w:rsid w:val="00A82522"/>
    <w:rsid w:val="00A82FD2"/>
    <w:rsid w:val="00A9148F"/>
    <w:rsid w:val="00AA0435"/>
    <w:rsid w:val="00AA1376"/>
    <w:rsid w:val="00AA5899"/>
    <w:rsid w:val="00AB0A07"/>
    <w:rsid w:val="00AB5D06"/>
    <w:rsid w:val="00AB7A97"/>
    <w:rsid w:val="00AE2906"/>
    <w:rsid w:val="00AE2DF9"/>
    <w:rsid w:val="00AF25EA"/>
    <w:rsid w:val="00AF66B3"/>
    <w:rsid w:val="00B04CFC"/>
    <w:rsid w:val="00B05E7A"/>
    <w:rsid w:val="00B078DB"/>
    <w:rsid w:val="00B10C81"/>
    <w:rsid w:val="00B10EB3"/>
    <w:rsid w:val="00B12957"/>
    <w:rsid w:val="00B14B14"/>
    <w:rsid w:val="00B16941"/>
    <w:rsid w:val="00B22F79"/>
    <w:rsid w:val="00B23211"/>
    <w:rsid w:val="00B242EF"/>
    <w:rsid w:val="00B34DF7"/>
    <w:rsid w:val="00B34EBC"/>
    <w:rsid w:val="00B40C9D"/>
    <w:rsid w:val="00B40E91"/>
    <w:rsid w:val="00B52A59"/>
    <w:rsid w:val="00B547C0"/>
    <w:rsid w:val="00B56206"/>
    <w:rsid w:val="00B647A8"/>
    <w:rsid w:val="00B64876"/>
    <w:rsid w:val="00B766E9"/>
    <w:rsid w:val="00B81147"/>
    <w:rsid w:val="00B82A62"/>
    <w:rsid w:val="00B84615"/>
    <w:rsid w:val="00B926AD"/>
    <w:rsid w:val="00B93B5E"/>
    <w:rsid w:val="00BA3B7B"/>
    <w:rsid w:val="00BA4C0A"/>
    <w:rsid w:val="00BB61CC"/>
    <w:rsid w:val="00BC4237"/>
    <w:rsid w:val="00BC4486"/>
    <w:rsid w:val="00BD056C"/>
    <w:rsid w:val="00BD1DF1"/>
    <w:rsid w:val="00BD3B03"/>
    <w:rsid w:val="00BE040E"/>
    <w:rsid w:val="00BE3A62"/>
    <w:rsid w:val="00BE3FF6"/>
    <w:rsid w:val="00BE77C6"/>
    <w:rsid w:val="00BF3733"/>
    <w:rsid w:val="00BF4122"/>
    <w:rsid w:val="00BF75C8"/>
    <w:rsid w:val="00C06D61"/>
    <w:rsid w:val="00C14784"/>
    <w:rsid w:val="00C20239"/>
    <w:rsid w:val="00C22D44"/>
    <w:rsid w:val="00C233EB"/>
    <w:rsid w:val="00C2714D"/>
    <w:rsid w:val="00C312C6"/>
    <w:rsid w:val="00C3365C"/>
    <w:rsid w:val="00C34CEB"/>
    <w:rsid w:val="00C3559B"/>
    <w:rsid w:val="00C35F12"/>
    <w:rsid w:val="00C36172"/>
    <w:rsid w:val="00C3629B"/>
    <w:rsid w:val="00C36712"/>
    <w:rsid w:val="00C40437"/>
    <w:rsid w:val="00C44DBE"/>
    <w:rsid w:val="00C54364"/>
    <w:rsid w:val="00C61B27"/>
    <w:rsid w:val="00C61DEA"/>
    <w:rsid w:val="00C71FD4"/>
    <w:rsid w:val="00C76D02"/>
    <w:rsid w:val="00C86373"/>
    <w:rsid w:val="00C9070D"/>
    <w:rsid w:val="00C92CF3"/>
    <w:rsid w:val="00C9332B"/>
    <w:rsid w:val="00C9391E"/>
    <w:rsid w:val="00CA2A21"/>
    <w:rsid w:val="00CA4FFA"/>
    <w:rsid w:val="00CB16A0"/>
    <w:rsid w:val="00CB39B9"/>
    <w:rsid w:val="00CB3D7B"/>
    <w:rsid w:val="00CB504D"/>
    <w:rsid w:val="00CB595F"/>
    <w:rsid w:val="00CC15D8"/>
    <w:rsid w:val="00CC3A44"/>
    <w:rsid w:val="00CD3AD2"/>
    <w:rsid w:val="00CD5083"/>
    <w:rsid w:val="00CE004B"/>
    <w:rsid w:val="00CE1E63"/>
    <w:rsid w:val="00CE594D"/>
    <w:rsid w:val="00CF056B"/>
    <w:rsid w:val="00CF09F8"/>
    <w:rsid w:val="00CF1215"/>
    <w:rsid w:val="00CF2463"/>
    <w:rsid w:val="00CF29D8"/>
    <w:rsid w:val="00CF377C"/>
    <w:rsid w:val="00D00220"/>
    <w:rsid w:val="00D06AA5"/>
    <w:rsid w:val="00D06BE8"/>
    <w:rsid w:val="00D07666"/>
    <w:rsid w:val="00D1447D"/>
    <w:rsid w:val="00D20300"/>
    <w:rsid w:val="00D25861"/>
    <w:rsid w:val="00D25EA5"/>
    <w:rsid w:val="00D27B42"/>
    <w:rsid w:val="00D30B28"/>
    <w:rsid w:val="00D42D78"/>
    <w:rsid w:val="00D42DE2"/>
    <w:rsid w:val="00D44452"/>
    <w:rsid w:val="00D444A1"/>
    <w:rsid w:val="00D45AE9"/>
    <w:rsid w:val="00D5033F"/>
    <w:rsid w:val="00D577B0"/>
    <w:rsid w:val="00D5781F"/>
    <w:rsid w:val="00D62211"/>
    <w:rsid w:val="00D63D03"/>
    <w:rsid w:val="00D7072D"/>
    <w:rsid w:val="00D71981"/>
    <w:rsid w:val="00D720E6"/>
    <w:rsid w:val="00D73D87"/>
    <w:rsid w:val="00D7535D"/>
    <w:rsid w:val="00D75D99"/>
    <w:rsid w:val="00D84346"/>
    <w:rsid w:val="00D8441A"/>
    <w:rsid w:val="00D871C4"/>
    <w:rsid w:val="00D9000A"/>
    <w:rsid w:val="00D90578"/>
    <w:rsid w:val="00D916E6"/>
    <w:rsid w:val="00D934D9"/>
    <w:rsid w:val="00DA0319"/>
    <w:rsid w:val="00DA7572"/>
    <w:rsid w:val="00DB27F3"/>
    <w:rsid w:val="00DB5581"/>
    <w:rsid w:val="00DC6E3D"/>
    <w:rsid w:val="00DD06B1"/>
    <w:rsid w:val="00DD30E6"/>
    <w:rsid w:val="00DD700C"/>
    <w:rsid w:val="00DE1E81"/>
    <w:rsid w:val="00DE667F"/>
    <w:rsid w:val="00DF2D27"/>
    <w:rsid w:val="00E00115"/>
    <w:rsid w:val="00E03FFB"/>
    <w:rsid w:val="00E11BC7"/>
    <w:rsid w:val="00E151BF"/>
    <w:rsid w:val="00E26DE6"/>
    <w:rsid w:val="00E30C9E"/>
    <w:rsid w:val="00E316D5"/>
    <w:rsid w:val="00E320BE"/>
    <w:rsid w:val="00E3683F"/>
    <w:rsid w:val="00E3790B"/>
    <w:rsid w:val="00E37C75"/>
    <w:rsid w:val="00E53DED"/>
    <w:rsid w:val="00E555D5"/>
    <w:rsid w:val="00E6584E"/>
    <w:rsid w:val="00E6599B"/>
    <w:rsid w:val="00E66600"/>
    <w:rsid w:val="00E7723F"/>
    <w:rsid w:val="00E80284"/>
    <w:rsid w:val="00E8061E"/>
    <w:rsid w:val="00E80677"/>
    <w:rsid w:val="00E808ED"/>
    <w:rsid w:val="00E85F37"/>
    <w:rsid w:val="00E866B4"/>
    <w:rsid w:val="00E86C49"/>
    <w:rsid w:val="00E93292"/>
    <w:rsid w:val="00E94BAC"/>
    <w:rsid w:val="00E97591"/>
    <w:rsid w:val="00EA0E3A"/>
    <w:rsid w:val="00EA3CEA"/>
    <w:rsid w:val="00EA5123"/>
    <w:rsid w:val="00EA7C24"/>
    <w:rsid w:val="00EA7DF1"/>
    <w:rsid w:val="00EB26E3"/>
    <w:rsid w:val="00EB6FB8"/>
    <w:rsid w:val="00EB789E"/>
    <w:rsid w:val="00EC141B"/>
    <w:rsid w:val="00EC7653"/>
    <w:rsid w:val="00ED01E3"/>
    <w:rsid w:val="00ED288C"/>
    <w:rsid w:val="00EE1EC1"/>
    <w:rsid w:val="00EE7C19"/>
    <w:rsid w:val="00EF6BB8"/>
    <w:rsid w:val="00F03FBB"/>
    <w:rsid w:val="00F0528E"/>
    <w:rsid w:val="00F1118E"/>
    <w:rsid w:val="00F15E2D"/>
    <w:rsid w:val="00F22777"/>
    <w:rsid w:val="00F25C6A"/>
    <w:rsid w:val="00F363A2"/>
    <w:rsid w:val="00F37A47"/>
    <w:rsid w:val="00F37D2D"/>
    <w:rsid w:val="00F420A9"/>
    <w:rsid w:val="00F4227D"/>
    <w:rsid w:val="00F503C8"/>
    <w:rsid w:val="00F54D5A"/>
    <w:rsid w:val="00F57EE6"/>
    <w:rsid w:val="00F66184"/>
    <w:rsid w:val="00F75121"/>
    <w:rsid w:val="00F77347"/>
    <w:rsid w:val="00F8422E"/>
    <w:rsid w:val="00F85FFE"/>
    <w:rsid w:val="00F86B39"/>
    <w:rsid w:val="00F87768"/>
    <w:rsid w:val="00F87D08"/>
    <w:rsid w:val="00F903B0"/>
    <w:rsid w:val="00F94B21"/>
    <w:rsid w:val="00F96730"/>
    <w:rsid w:val="00FA2863"/>
    <w:rsid w:val="00FA6713"/>
    <w:rsid w:val="00FB12F1"/>
    <w:rsid w:val="00FB6439"/>
    <w:rsid w:val="00FC03FB"/>
    <w:rsid w:val="00FC109A"/>
    <w:rsid w:val="00FC3800"/>
    <w:rsid w:val="00FC3BC3"/>
    <w:rsid w:val="00FC639B"/>
    <w:rsid w:val="00FC7950"/>
    <w:rsid w:val="00FD2137"/>
    <w:rsid w:val="00FD5CA6"/>
    <w:rsid w:val="00FD69BD"/>
    <w:rsid w:val="00FE5355"/>
    <w:rsid w:val="00FF2B94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5"/>
  </w:style>
  <w:style w:type="paragraph" w:styleId="1">
    <w:name w:val="heading 1"/>
    <w:basedOn w:val="a"/>
    <w:next w:val="a"/>
    <w:link w:val="10"/>
    <w:qFormat/>
    <w:rsid w:val="00387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4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25E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25EA5"/>
  </w:style>
  <w:style w:type="table" w:styleId="a5">
    <w:name w:val="Table Grid"/>
    <w:basedOn w:val="a1"/>
    <w:uiPriority w:val="59"/>
    <w:rsid w:val="003B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4559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9D"/>
    <w:rPr>
      <w:color w:val="800080"/>
      <w:u w:val="single"/>
    </w:rPr>
  </w:style>
  <w:style w:type="paragraph" w:customStyle="1" w:styleId="xl72">
    <w:name w:val="xl7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45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34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345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4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7">
    <w:name w:val="xl67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4559D"/>
  </w:style>
  <w:style w:type="paragraph" w:styleId="aa">
    <w:name w:val="footer"/>
    <w:basedOn w:val="a"/>
    <w:link w:val="ab"/>
    <w:uiPriority w:val="99"/>
    <w:unhideWhenUsed/>
    <w:rsid w:val="003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59D"/>
  </w:style>
  <w:style w:type="paragraph" w:styleId="ac">
    <w:name w:val="Balloon Text"/>
    <w:basedOn w:val="a"/>
    <w:link w:val="ad"/>
    <w:unhideWhenUsed/>
    <w:rsid w:val="0034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55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559D"/>
  </w:style>
  <w:style w:type="paragraph" w:styleId="ae">
    <w:name w:val="Normal (Web)"/>
    <w:basedOn w:val="a"/>
    <w:unhideWhenUsed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34559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4559D"/>
  </w:style>
  <w:style w:type="paragraph" w:customStyle="1" w:styleId="wp-first-item1">
    <w:name w:val="wp-first-item1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34559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f">
    <w:name w:val="Strong"/>
    <w:basedOn w:val="a0"/>
    <w:uiPriority w:val="22"/>
    <w:qFormat/>
    <w:rsid w:val="0034559D"/>
    <w:rPr>
      <w:b/>
      <w:bCs/>
    </w:rPr>
  </w:style>
  <w:style w:type="character" w:styleId="af0">
    <w:name w:val="Emphasis"/>
    <w:basedOn w:val="a0"/>
    <w:uiPriority w:val="20"/>
    <w:qFormat/>
    <w:rsid w:val="0034559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5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5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5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5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5">
    <w:name w:val="font5"/>
    <w:basedOn w:val="a"/>
    <w:rsid w:val="003455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3455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55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4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55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55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5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55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34559D"/>
  </w:style>
  <w:style w:type="paragraph" w:customStyle="1" w:styleId="20">
    <w:name w:val="Стиль2"/>
    <w:basedOn w:val="a8"/>
    <w:rsid w:val="0034559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45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455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455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559D"/>
  </w:style>
  <w:style w:type="paragraph" w:customStyle="1" w:styleId="21">
    <w:name w:val="заголовок 2"/>
    <w:basedOn w:val="a"/>
    <w:next w:val="a"/>
    <w:uiPriority w:val="99"/>
    <w:rsid w:val="0034559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шрифт"/>
    <w:uiPriority w:val="99"/>
    <w:rsid w:val="0034559D"/>
  </w:style>
  <w:style w:type="paragraph" w:customStyle="1" w:styleId="ConsNormal">
    <w:name w:val="ConsNormal"/>
    <w:uiPriority w:val="99"/>
    <w:rsid w:val="003455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2">
    <w:name w:val="Title"/>
    <w:basedOn w:val="a"/>
    <w:link w:val="af3"/>
    <w:uiPriority w:val="99"/>
    <w:qFormat/>
    <w:rsid w:val="003455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45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34559D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559D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4559D"/>
    <w:pPr>
      <w:autoSpaceDE w:val="0"/>
      <w:autoSpaceDN w:val="0"/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4559D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99"/>
    <w:rsid w:val="0034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8">
    <w:name w:val="xl15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455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455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87B8D"/>
  </w:style>
  <w:style w:type="paragraph" w:customStyle="1" w:styleId="font7">
    <w:name w:val="font7"/>
    <w:basedOn w:val="a"/>
    <w:rsid w:val="003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87B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387B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87B8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5">
    <w:name w:val="Нет списка5"/>
    <w:next w:val="a2"/>
    <w:semiHidden/>
    <w:rsid w:val="00387B8D"/>
  </w:style>
  <w:style w:type="character" w:styleId="af4">
    <w:name w:val="page number"/>
    <w:basedOn w:val="a0"/>
    <w:rsid w:val="00387B8D"/>
  </w:style>
  <w:style w:type="table" w:customStyle="1" w:styleId="26">
    <w:name w:val="Сетка таблицы2"/>
    <w:basedOn w:val="a1"/>
    <w:next w:val="a5"/>
    <w:rsid w:val="0038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 Знак"/>
    <w:basedOn w:val="a"/>
    <w:rsid w:val="00387B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387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387B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387B8D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A5"/>
  </w:style>
  <w:style w:type="paragraph" w:styleId="1">
    <w:name w:val="heading 1"/>
    <w:basedOn w:val="a"/>
    <w:next w:val="a"/>
    <w:link w:val="10"/>
    <w:qFormat/>
    <w:rsid w:val="00387B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455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25EA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25EA5"/>
  </w:style>
  <w:style w:type="table" w:styleId="a5">
    <w:name w:val="Table Grid"/>
    <w:basedOn w:val="a1"/>
    <w:uiPriority w:val="59"/>
    <w:rsid w:val="003B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34559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4559D"/>
    <w:rPr>
      <w:color w:val="800080"/>
      <w:u w:val="single"/>
    </w:rPr>
  </w:style>
  <w:style w:type="paragraph" w:customStyle="1" w:styleId="xl72">
    <w:name w:val="xl7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3455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6">
    <w:name w:val="xl8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7">
    <w:name w:val="xl8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8">
    <w:name w:val="xl8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9">
    <w:name w:val="xl8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0">
    <w:name w:val="xl9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1">
    <w:name w:val="xl9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34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5">
    <w:name w:val="xl9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7">
    <w:name w:val="xl97"/>
    <w:basedOn w:val="a"/>
    <w:rsid w:val="003455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0">
    <w:name w:val="xl10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7">
    <w:name w:val="xl10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9">
    <w:name w:val="xl10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0">
    <w:name w:val="xl11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3">
    <w:name w:val="xl11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455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67">
    <w:name w:val="xl67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3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4559D"/>
  </w:style>
  <w:style w:type="paragraph" w:styleId="aa">
    <w:name w:val="footer"/>
    <w:basedOn w:val="a"/>
    <w:link w:val="ab"/>
    <w:uiPriority w:val="99"/>
    <w:unhideWhenUsed/>
    <w:rsid w:val="00345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59D"/>
  </w:style>
  <w:style w:type="paragraph" w:styleId="ac">
    <w:name w:val="Balloon Text"/>
    <w:basedOn w:val="a"/>
    <w:link w:val="ad"/>
    <w:unhideWhenUsed/>
    <w:rsid w:val="0034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4559D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34559D"/>
  </w:style>
  <w:style w:type="paragraph" w:styleId="ae">
    <w:name w:val="Normal (Web)"/>
    <w:basedOn w:val="a"/>
    <w:unhideWhenUsed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more">
    <w:name w:val="hbmore"/>
    <w:basedOn w:val="a"/>
    <w:rsid w:val="0034559D"/>
    <w:pPr>
      <w:spacing w:after="0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ptchexamplefieldsactions">
    <w:name w:val="cptch_example_fields_actions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tchblock">
    <w:name w:val="cptch_block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pagenavi">
    <w:name w:val="wp-pagenavi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first-item">
    <w:name w:val="wp-first-item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4559D"/>
  </w:style>
  <w:style w:type="paragraph" w:customStyle="1" w:styleId="wp-first-item1">
    <w:name w:val="wp-first-item1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current1">
    <w:name w:val="current1"/>
    <w:basedOn w:val="a0"/>
    <w:rsid w:val="0034559D"/>
    <w:rPr>
      <w:b/>
      <w:bCs/>
      <w:strike w:val="0"/>
      <w:dstrike w:val="0"/>
      <w:u w:val="none"/>
      <w:effect w:val="none"/>
      <w:bdr w:val="single" w:sz="6" w:space="2" w:color="000000" w:frame="1"/>
    </w:rPr>
  </w:style>
  <w:style w:type="character" w:styleId="af">
    <w:name w:val="Strong"/>
    <w:basedOn w:val="a0"/>
    <w:uiPriority w:val="22"/>
    <w:qFormat/>
    <w:rsid w:val="0034559D"/>
    <w:rPr>
      <w:b/>
      <w:bCs/>
    </w:rPr>
  </w:style>
  <w:style w:type="character" w:styleId="af0">
    <w:name w:val="Emphasis"/>
    <w:basedOn w:val="a0"/>
    <w:uiPriority w:val="20"/>
    <w:qFormat/>
    <w:rsid w:val="0034559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455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455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455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4559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5">
    <w:name w:val="font5"/>
    <w:basedOn w:val="a"/>
    <w:rsid w:val="003455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u w:val="single"/>
      <w:lang w:eastAsia="ru-RU"/>
    </w:rPr>
  </w:style>
  <w:style w:type="paragraph" w:customStyle="1" w:styleId="font6">
    <w:name w:val="font6"/>
    <w:basedOn w:val="a"/>
    <w:rsid w:val="003455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559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4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455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34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3455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4559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4559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4559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455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455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rsid w:val="0034559D"/>
  </w:style>
  <w:style w:type="paragraph" w:customStyle="1" w:styleId="20">
    <w:name w:val="Стиль2"/>
    <w:basedOn w:val="a8"/>
    <w:rsid w:val="0034559D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45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3">
    <w:name w:val="xl14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3455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455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3455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455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455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455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4559D"/>
  </w:style>
  <w:style w:type="paragraph" w:customStyle="1" w:styleId="21">
    <w:name w:val="заголовок 2"/>
    <w:basedOn w:val="a"/>
    <w:next w:val="a"/>
    <w:uiPriority w:val="99"/>
    <w:rsid w:val="0034559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шрифт"/>
    <w:uiPriority w:val="99"/>
    <w:rsid w:val="0034559D"/>
  </w:style>
  <w:style w:type="paragraph" w:customStyle="1" w:styleId="ConsNormal">
    <w:name w:val="ConsNormal"/>
    <w:uiPriority w:val="99"/>
    <w:rsid w:val="003455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ocList">
    <w:name w:val="ConsDocList"/>
    <w:uiPriority w:val="99"/>
    <w:rsid w:val="0034559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f2">
    <w:name w:val="Title"/>
    <w:basedOn w:val="a"/>
    <w:link w:val="af3"/>
    <w:uiPriority w:val="99"/>
    <w:qFormat/>
    <w:rsid w:val="0034559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345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34559D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34559D"/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4559D"/>
    <w:pPr>
      <w:autoSpaceDE w:val="0"/>
      <w:autoSpaceDN w:val="0"/>
      <w:spacing w:after="0" w:line="240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4559D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99"/>
    <w:rsid w:val="003455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8">
    <w:name w:val="xl158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3455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455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3455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3455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87B8D"/>
  </w:style>
  <w:style w:type="paragraph" w:customStyle="1" w:styleId="font7">
    <w:name w:val="font7"/>
    <w:basedOn w:val="a"/>
    <w:rsid w:val="003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38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387B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387B8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387B8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87B8D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numbering" w:customStyle="1" w:styleId="5">
    <w:name w:val="Нет списка5"/>
    <w:next w:val="a2"/>
    <w:semiHidden/>
    <w:rsid w:val="00387B8D"/>
  </w:style>
  <w:style w:type="character" w:styleId="af4">
    <w:name w:val="page number"/>
    <w:basedOn w:val="a0"/>
    <w:rsid w:val="00387B8D"/>
  </w:style>
  <w:style w:type="table" w:customStyle="1" w:styleId="26">
    <w:name w:val="Сетка таблицы2"/>
    <w:basedOn w:val="a1"/>
    <w:next w:val="a5"/>
    <w:rsid w:val="0038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 Знак"/>
    <w:basedOn w:val="a"/>
    <w:rsid w:val="00387B8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387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387B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"/>
    <w:basedOn w:val="a"/>
    <w:rsid w:val="00387B8D"/>
    <w:pPr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13" Type="http://schemas.openxmlformats.org/officeDocument/2006/relationships/hyperlink" Target="http://www.admaisk.ckspo.ru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A617614E627CEAAB9E621CECD1439C77C3127B3736F0F9CDCCF705FFB103507A4D51A7C069B31D60TD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aisk.ckspo.ru" TargetMode="External"/><Relationship Id="rId17" Type="http://schemas.openxmlformats.org/officeDocument/2006/relationships/hyperlink" Target="http://www.admaisk.ckspo.ru" TargetMode="External"/><Relationship Id="rId25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A617614E627CEAAB9E621CECD1439C77C3127B3736F0F9CDCCF705FFB103507A4D51A7C069B31D60TDI" TargetMode="External"/><Relationship Id="rId20" Type="http://schemas.openxmlformats.org/officeDocument/2006/relationships/hyperlink" Target="consultantplus://offline/ref=E1A617614E627CEAAB9E621CECD1439C77C3127B3736F0F9CDCCF705FFB103507A4D51A7C069B11260TE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6367.5206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A617614E627CEAAB9E621CECD1439C77C3127B3736F0F9CDCCF705FFB103507A4D51A7C069B11260TEI" TargetMode="External"/><Relationship Id="rId23" Type="http://schemas.openxmlformats.org/officeDocument/2006/relationships/hyperlink" Target="http://www.admaisk.ckspo.ru" TargetMode="External"/><Relationship Id="rId10" Type="http://schemas.openxmlformats.org/officeDocument/2006/relationships/hyperlink" Target="garantF1://34742010.0" TargetMode="External"/><Relationship Id="rId19" Type="http://schemas.openxmlformats.org/officeDocument/2006/relationships/hyperlink" Target="http://www.admaisk.ckspo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52" TargetMode="External"/><Relationship Id="rId14" Type="http://schemas.openxmlformats.org/officeDocument/2006/relationships/hyperlink" Target="http://www.admaisk.ckspo.ru" TargetMode="External"/><Relationship Id="rId22" Type="http://schemas.openxmlformats.org/officeDocument/2006/relationships/hyperlink" Target="http://www.admaisk.cksp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138</Pages>
  <Words>40004</Words>
  <Characters>228023</Characters>
  <Application>Microsoft Office Word</Application>
  <DocSecurity>0</DocSecurity>
  <Lines>1900</Lines>
  <Paragraphs>534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2014-02-04T05:07:00Z</cp:lastPrinted>
  <dcterms:created xsi:type="dcterms:W3CDTF">2014-02-04T01:02:00Z</dcterms:created>
  <dcterms:modified xsi:type="dcterms:W3CDTF">2014-02-04T05:47:00Z</dcterms:modified>
</cp:coreProperties>
</file>