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3868E7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 января</w:t>
      </w:r>
      <w:r w:rsidR="00D77D2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2015</w:t>
      </w:r>
      <w:r w:rsidR="00BF176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BF1763"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3868E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 (111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F1763" w:rsidRPr="00B1123A" w:rsidRDefault="00BF1763" w:rsidP="00BF176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031125" w:rsidRDefault="00BF1763" w:rsidP="0003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</w:t>
      </w:r>
      <w:r w:rsidR="003868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</w:p>
    <w:p w:rsidR="00031125" w:rsidRDefault="00031125" w:rsidP="0003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FDF" w:rsidRPr="00031125" w:rsidRDefault="00AE6FDF" w:rsidP="0003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25" w:rsidRDefault="00031125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ED782F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F1763" w:rsidRDefault="00BF1763" w:rsidP="00BF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763" w:rsidRPr="009E5B7D" w:rsidRDefault="00BF1763" w:rsidP="007E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5 от 22.01.2015 г. «Об утверждении муниципального задания МБУК «Майский КДЦ» на 2015 год»…………………………………………...</w:t>
      </w:r>
      <w:r w:rsidR="0077203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3-19</w:t>
      </w:r>
      <w:r w:rsidR="00AA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43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B7D" w:rsidRPr="009E5B7D" w:rsidRDefault="009E5B7D" w:rsidP="007E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№ 7 от 22.01.2015 г. «О приватизации муниципального имущества»………………………………………………………………………</w:t>
      </w:r>
      <w:r w:rsidR="0077203D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20-21</w:t>
      </w:r>
      <w:r w:rsidR="00AA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81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C9C" w:rsidRDefault="0077203D" w:rsidP="007E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203D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8D6C9C">
        <w:rPr>
          <w:rFonts w:ascii="Times New Roman" w:eastAsia="Calibri" w:hAnsi="Times New Roman" w:cs="Times New Roman"/>
          <w:bCs/>
          <w:sz w:val="24"/>
          <w:szCs w:val="24"/>
        </w:rPr>
        <w:t xml:space="preserve">остановление № 11 от 27.01.2015 г. </w:t>
      </w:r>
      <w:r w:rsidRPr="0077203D">
        <w:rPr>
          <w:rFonts w:ascii="Times New Roman" w:eastAsia="Calibri" w:hAnsi="Times New Roman" w:cs="Times New Roman"/>
          <w:bCs/>
          <w:sz w:val="24"/>
          <w:szCs w:val="24"/>
        </w:rPr>
        <w:t>«Об установлении тарифов на холодное водоснабжение»………………………………………………………………………...22 стр.</w:t>
      </w:r>
    </w:p>
    <w:p w:rsidR="00920C96" w:rsidRPr="0077203D" w:rsidRDefault="008D6C9C" w:rsidP="007E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№ 12 от 27.01.2015 г. «Об установлении тарифа на топливо печное бытовое (дрова) и тарифа за доставку топлива печного бытового (дров)»………...23 стр. </w:t>
      </w:r>
      <w:r w:rsidR="0077203D" w:rsidRPr="007720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F2433" w:rsidRDefault="009A1E49" w:rsidP="007E68C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№ 81 от 29.01.2015</w:t>
      </w:r>
      <w:r w:rsidR="001F2433" w:rsidRPr="001F2433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 w:rsidR="001F24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О ходе реализации муниципальной программы «Комплексного развития систем коммунальной инфраструктуры МО «Майск» на период 2012-2016 гг. и с перспе</w:t>
      </w:r>
      <w:r w:rsidR="008D6C9C">
        <w:rPr>
          <w:rFonts w:ascii="Times New Roman" w:eastAsia="Calibri" w:hAnsi="Times New Roman" w:cs="Times New Roman"/>
          <w:bCs/>
          <w:sz w:val="24"/>
          <w:szCs w:val="24"/>
        </w:rPr>
        <w:t>ктивой до 2025 г.»………………………………24-30</w:t>
      </w:r>
      <w:r w:rsidR="00BB659F"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1F2433" w:rsidRDefault="009A1E49" w:rsidP="009A1E49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1E49">
        <w:rPr>
          <w:rFonts w:ascii="Times New Roman" w:eastAsia="Calibri" w:hAnsi="Times New Roman" w:cs="Times New Roman"/>
          <w:bCs/>
          <w:sz w:val="24"/>
          <w:szCs w:val="24"/>
        </w:rPr>
        <w:t>Решение № 82 от 29.01.2015</w:t>
      </w:r>
      <w:r w:rsidR="00B7257B" w:rsidRPr="009A1E49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 w:rsidRPr="009A1E49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Решение Думы МО «Майск» от 28.01.2013 г. № 131 «Об использовании автомобильных дорог и осуществлении дорожной деятельности на территории муниципального образования «Майск»</w:t>
      </w:r>
      <w:r w:rsidR="00C7329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…………………………………………………………………………….</w:t>
      </w:r>
      <w:r w:rsidRPr="009A1E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78D9">
        <w:rPr>
          <w:rFonts w:ascii="Times New Roman" w:eastAsia="Calibri" w:hAnsi="Times New Roman" w:cs="Times New Roman"/>
          <w:bCs/>
          <w:sz w:val="24"/>
          <w:szCs w:val="24"/>
        </w:rPr>
        <w:t>31-33</w:t>
      </w:r>
      <w:r w:rsidR="00BB659F" w:rsidRPr="009A1E49">
        <w:rPr>
          <w:rFonts w:ascii="Times New Roman" w:eastAsia="Calibri" w:hAnsi="Times New Roman" w:cs="Times New Roman"/>
          <w:bCs/>
          <w:sz w:val="24"/>
          <w:szCs w:val="24"/>
        </w:rPr>
        <w:t xml:space="preserve"> стр</w:t>
      </w:r>
      <w:r w:rsidR="001A0AA2" w:rsidRPr="009A1E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73298" w:rsidRDefault="00C73298" w:rsidP="009A1E49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№ 83 от 29.01.2015 г. «Об утверждении муниципальной программы «Развитие дорожного хозяйства муниципального образования «Майск» на 2015-2020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………</w:t>
      </w:r>
      <w:r w:rsidR="00D278D9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…………………………………………………………………………….34-43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стр.</w:t>
      </w:r>
    </w:p>
    <w:p w:rsidR="00C73298" w:rsidRDefault="00C73298" w:rsidP="009A1E49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№ 84 от 29.01.2015 г. «О внесении изменений в Решение Думы МО «Майск» от 19.12.2013 г. № 19 «О бюджете муниципального образования «Майск» на 2014 год и плановый период 201</w:t>
      </w:r>
      <w:r w:rsidR="00D278D9">
        <w:rPr>
          <w:rFonts w:ascii="Times New Roman" w:eastAsia="Calibri" w:hAnsi="Times New Roman" w:cs="Times New Roman"/>
          <w:bCs/>
          <w:sz w:val="24"/>
          <w:szCs w:val="24"/>
        </w:rPr>
        <w:t>5-2016 гг.»…………………………………………………..44-59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стр.</w:t>
      </w:r>
    </w:p>
    <w:p w:rsidR="00C73298" w:rsidRDefault="00C73298" w:rsidP="009A1E49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№ 85 от 29.01.2015 г. «О передаче контрольно-</w:t>
      </w:r>
      <w:r w:rsidR="00A22E70">
        <w:rPr>
          <w:rFonts w:ascii="Times New Roman" w:eastAsia="Calibri" w:hAnsi="Times New Roman" w:cs="Times New Roman"/>
          <w:bCs/>
          <w:sz w:val="24"/>
          <w:szCs w:val="24"/>
        </w:rPr>
        <w:t>счетной палате МО «Осинский район» полномочий контрольно-счетного органа МО «Майск» по осуществлению внешнего муниципального фин</w:t>
      </w:r>
      <w:r w:rsidR="00D278D9">
        <w:rPr>
          <w:rFonts w:ascii="Times New Roman" w:eastAsia="Calibri" w:hAnsi="Times New Roman" w:cs="Times New Roman"/>
          <w:bCs/>
          <w:sz w:val="24"/>
          <w:szCs w:val="24"/>
        </w:rPr>
        <w:t>ансового контроля………………………………60-64</w:t>
      </w:r>
      <w:r w:rsidR="00A22E70">
        <w:rPr>
          <w:rFonts w:ascii="Times New Roman" w:eastAsia="Calibri" w:hAnsi="Times New Roman" w:cs="Times New Roman"/>
          <w:bCs/>
          <w:sz w:val="24"/>
          <w:szCs w:val="24"/>
        </w:rPr>
        <w:t>стр.</w:t>
      </w:r>
    </w:p>
    <w:p w:rsidR="00A22E70" w:rsidRDefault="00A22E70" w:rsidP="009A1E49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№ 86 от 29.01.2015 г. «О структуре администрации муниципального образования «Майск»………………………………</w:t>
      </w:r>
      <w:r w:rsidR="00D278D9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………………………………65-67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стр.</w:t>
      </w:r>
    </w:p>
    <w:p w:rsidR="00A22E70" w:rsidRPr="009A1E49" w:rsidRDefault="00A22E70" w:rsidP="009A1E49">
      <w:pPr>
        <w:pStyle w:val="a5"/>
        <w:numPr>
          <w:ilvl w:val="0"/>
          <w:numId w:val="1"/>
        </w:numPr>
        <w:spacing w:line="240" w:lineRule="auto"/>
        <w:ind w:right="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Решение № 87 от 29.01.2015 г. «Об утверждении Порядка разработки, реализации и оценки эффективности муниципальных и ведомственных целевых программ муниципального образ</w:t>
      </w:r>
      <w:r w:rsidR="00D278D9">
        <w:rPr>
          <w:rFonts w:ascii="Times New Roman" w:eastAsia="Calibri" w:hAnsi="Times New Roman" w:cs="Times New Roman"/>
          <w:bCs/>
          <w:sz w:val="24"/>
          <w:szCs w:val="24"/>
        </w:rPr>
        <w:t>ования «Майск»…………………………………………...68-81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стр.</w:t>
      </w: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Default="003868E7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FDF" w:rsidRDefault="00AE6FDF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26BD" w:rsidRDefault="00E026BD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6C9C" w:rsidRDefault="008D6C9C" w:rsidP="007266BD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68E7" w:rsidRPr="003868E7" w:rsidRDefault="003868E7" w:rsidP="0038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22 января 2015 г. № 5</w:t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        с. Майск</w:t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«Майский КДЦ»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2015год</w:t>
      </w:r>
    </w:p>
    <w:p w:rsidR="003868E7" w:rsidRPr="003868E7" w:rsidRDefault="003868E7" w:rsidP="003868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создания условий для организации библиотечного обслуживания населения, организации досуга и обеспечения жителей поселения услугами организаций культуры, в соответствии статьи 40 Федерального закона от 09.10.1992 № 3612-1 № 54 ФЗ (ред. от 08.05.2010) "Основы законодательства Российской Федерации о культуре", пунктов 11 и 12 части 1  статьи Федерального закона от 06.10.2003г №131-ФЗ «Об общих принципах организации местного самоуправления в Российской Федерации</w:t>
      </w:r>
      <w:proofErr w:type="gramEnd"/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руководствуясь  пунктом 13 части 1 статьи 6 Устава  муниципального образования «Майск»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ПОСТАНОВЛЯЮ: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муниципальное задание на 2015г. по структурным подразделениям муниципального бюджетного учреждения культуры «</w:t>
      </w:r>
      <w:proofErr w:type="gramStart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КДЦ», подведомственного муниципальному образованию «Майск»: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муниципальное задание  «</w:t>
      </w:r>
      <w:proofErr w:type="gramStart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 (приложение №1);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муниципальное задание  «</w:t>
      </w:r>
      <w:proofErr w:type="spellStart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Абрамовский</w:t>
      </w:r>
      <w:proofErr w:type="spellEnd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СК» (приложение №2);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задание  «Майская  сельская библиотека» (приложение №3);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муниципальное задание  «ВИА Майское Эхо» (приложение №4).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МБУК «</w:t>
      </w:r>
      <w:proofErr w:type="gramStart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 (Серебренникова Е.А.) утвержденные муниципальные задания довести до структурных подразделений для исполнения в 2015 году. 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доведенного муниципального задания возложить на Директора МБУК «Майский КДЦ» (Серебренникова Е.А.).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 постановление в «Вестнике» и разместить на сайте муниципального образования «Майск» </w:t>
      </w:r>
      <w:hyperlink r:id="rId9" w:history="1">
        <w:r w:rsidRPr="003868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www.maisk-</w:t>
        </w:r>
        <w:proofErr w:type="spellStart"/>
        <w:r w:rsidRPr="003868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3868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68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А.И.Серебренников </w:t>
      </w:r>
    </w:p>
    <w:p w:rsidR="003868E7" w:rsidRPr="003868E7" w:rsidRDefault="003868E7" w:rsidP="0038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МО «Майск»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22 января 2015г. № 5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Майский СДК, МБУК «Майский КДЦ»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2015год 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услуги: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3868E7" w:rsidRPr="003868E7" w:rsidTr="003868E7"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услуги</w:t>
            </w:r>
          </w:p>
        </w:tc>
      </w:tr>
      <w:tr w:rsidR="003868E7" w:rsidRPr="003868E7" w:rsidTr="003868E7"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  <w:r w:rsidRPr="003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включая: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B64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услуги*</w:t>
      </w:r>
    </w:p>
    <w:tbl>
      <w:tblPr>
        <w:tblW w:w="50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1"/>
        <w:gridCol w:w="2550"/>
        <w:gridCol w:w="3262"/>
        <w:gridCol w:w="755"/>
        <w:gridCol w:w="826"/>
        <w:gridCol w:w="968"/>
        <w:gridCol w:w="905"/>
      </w:tblGrid>
      <w:tr w:rsidR="003868E7" w:rsidRPr="003868E7" w:rsidTr="003868E7">
        <w:trPr>
          <w:trHeight w:val="685"/>
          <w:tblHeader/>
        </w:trPr>
        <w:tc>
          <w:tcPr>
            <w:tcW w:w="290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1658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</w:tc>
        <w:tc>
          <w:tcPr>
            <w:tcW w:w="1756" w:type="pct"/>
            <w:gridSpan w:val="4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чел.</w:t>
            </w:r>
          </w:p>
        </w:tc>
      </w:tr>
      <w:tr w:rsidR="003868E7" w:rsidRPr="003868E7" w:rsidTr="003868E7">
        <w:trPr>
          <w:trHeight w:val="414"/>
          <w:tblHeader/>
        </w:trPr>
        <w:tc>
          <w:tcPr>
            <w:tcW w:w="290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49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6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3868E7" w:rsidRPr="003868E7" w:rsidTr="003868E7">
        <w:tc>
          <w:tcPr>
            <w:tcW w:w="29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1658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Платная, частично платная, безвозмездная (для отдельных категорий населения</w:t>
            </w:r>
            <w:proofErr w:type="gramEnd"/>
          </w:p>
        </w:tc>
        <w:tc>
          <w:tcPr>
            <w:tcW w:w="38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49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46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</w:tr>
      <w:tr w:rsidR="003868E7" w:rsidRPr="003868E7" w:rsidTr="003868E7">
        <w:tc>
          <w:tcPr>
            <w:tcW w:w="29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658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безвозмездная </w:t>
            </w:r>
          </w:p>
        </w:tc>
        <w:tc>
          <w:tcPr>
            <w:tcW w:w="38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868E7" w:rsidRPr="003868E7" w:rsidTr="003868E7">
        <w:tc>
          <w:tcPr>
            <w:tcW w:w="29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658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безвозмездная</w:t>
            </w:r>
          </w:p>
        </w:tc>
        <w:tc>
          <w:tcPr>
            <w:tcW w:w="38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* 2013год с учетом ВИА</w:t>
      </w:r>
    </w:p>
    <w:p w:rsidR="003868E7" w:rsidRPr="003868E7" w:rsidRDefault="004917C3" w:rsidP="0049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9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8E7"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оказываемой муниципальной услуги.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60"/>
        <w:gridCol w:w="484"/>
        <w:gridCol w:w="2201"/>
        <w:gridCol w:w="1134"/>
        <w:gridCol w:w="709"/>
        <w:gridCol w:w="709"/>
        <w:gridCol w:w="708"/>
        <w:gridCol w:w="2126"/>
      </w:tblGrid>
      <w:tr w:rsidR="003868E7" w:rsidRPr="003868E7" w:rsidTr="003868E7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868E7" w:rsidRPr="003868E7" w:rsidTr="003868E7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8E7" w:rsidRPr="003868E7" w:rsidTr="003868E7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86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осетителей/числен. населения*100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7-НК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61"/>
        <w:gridCol w:w="2875"/>
        <w:gridCol w:w="1023"/>
        <w:gridCol w:w="892"/>
        <w:gridCol w:w="895"/>
        <w:gridCol w:w="942"/>
      </w:tblGrid>
      <w:tr w:rsidR="003868E7" w:rsidRPr="003868E7" w:rsidTr="003868E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качества (баллы)</w:t>
            </w:r>
          </w:p>
        </w:tc>
      </w:tr>
      <w:tr w:rsidR="003868E7" w:rsidRPr="003868E7" w:rsidTr="003868E7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балла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61-100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100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Средняя арифметическая оценка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итогов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решения художественного совета (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53"/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4,1-5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и более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программ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и более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Средняя арифметическая оценка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итогов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решения художественного совета (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53"/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4,1-5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4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нестационарных форм обслуживания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– 29,9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и более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платных услуг населению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25 - 49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50 - 75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75</w:t>
            </w:r>
          </w:p>
        </w:tc>
      </w:tr>
      <w:tr w:rsidR="003868E7" w:rsidRPr="003868E7" w:rsidTr="003868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B64888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«Отлично» 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29 баллов</w:t>
            </w:r>
          </w:p>
          <w:p w:rsidR="003868E7" w:rsidRPr="003868E7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«Хорошо»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19 балла</w:t>
            </w:r>
          </w:p>
          <w:p w:rsidR="003868E7" w:rsidRPr="003868E7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«Удовлетворительно»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10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68E7" w:rsidRPr="003868E7" w:rsidRDefault="003868E7" w:rsidP="003868E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75"/>
        <w:gridCol w:w="1783"/>
        <w:gridCol w:w="1444"/>
        <w:gridCol w:w="1317"/>
        <w:gridCol w:w="1069"/>
      </w:tblGrid>
      <w:tr w:rsidR="003868E7" w:rsidRPr="003868E7" w:rsidTr="003868E7">
        <w:tc>
          <w:tcPr>
            <w:tcW w:w="486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 на 2015 год</w:t>
            </w:r>
          </w:p>
        </w:tc>
      </w:tr>
      <w:tr w:rsidR="003868E7" w:rsidRPr="003868E7" w:rsidTr="003868E7">
        <w:tc>
          <w:tcPr>
            <w:tcW w:w="486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тыс. руб.</w:t>
            </w:r>
          </w:p>
        </w:tc>
      </w:tr>
      <w:tr w:rsidR="003868E7" w:rsidRPr="003868E7" w:rsidTr="003868E7">
        <w:trPr>
          <w:trHeight w:val="1467"/>
        </w:trPr>
        <w:tc>
          <w:tcPr>
            <w:tcW w:w="48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5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144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31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069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</w:t>
      </w:r>
      <w:proofErr w:type="gramEnd"/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203"/>
        <w:gridCol w:w="4527"/>
      </w:tblGrid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аппаратура</w:t>
            </w: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4527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4527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4527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микшерный</w:t>
            </w:r>
          </w:p>
        </w:tc>
        <w:tc>
          <w:tcPr>
            <w:tcW w:w="4527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4527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радиомикрофоны</w:t>
            </w:r>
          </w:p>
        </w:tc>
        <w:tc>
          <w:tcPr>
            <w:tcW w:w="4527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</w:t>
            </w:r>
          </w:p>
        </w:tc>
        <w:tc>
          <w:tcPr>
            <w:tcW w:w="4527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цветомузыка</w:t>
            </w:r>
          </w:p>
        </w:tc>
        <w:tc>
          <w:tcPr>
            <w:tcW w:w="4527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шумовые инструменты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Эстрадные костюмы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ансамбля Багульник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ком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Деда Мороза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Снегурочки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 «горка»</w:t>
            </w:r>
          </w:p>
        </w:tc>
        <w:tc>
          <w:tcPr>
            <w:tcW w:w="4527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863"/>
      </w:tblGrid>
      <w:tr w:rsidR="003868E7" w:rsidRPr="003868E7" w:rsidTr="003868E7">
        <w:tc>
          <w:tcPr>
            <w:tcW w:w="4881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</w:tr>
      <w:tr w:rsidR="003868E7" w:rsidRPr="003868E7" w:rsidTr="003868E7">
        <w:tc>
          <w:tcPr>
            <w:tcW w:w="4881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868E7" w:rsidRPr="003868E7" w:rsidTr="003868E7">
        <w:tc>
          <w:tcPr>
            <w:tcW w:w="4881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729"/>
      </w:tblGrid>
      <w:tr w:rsidR="003868E7" w:rsidRPr="003868E7" w:rsidTr="003868E7">
        <w:tc>
          <w:tcPr>
            <w:tcW w:w="3015" w:type="dxa"/>
            <w:vMerge w:val="restart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3868E7" w:rsidRPr="003868E7" w:rsidTr="003868E7">
        <w:tc>
          <w:tcPr>
            <w:tcW w:w="3015" w:type="dxa"/>
            <w:vMerge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кружок, студию по интересам потребителя;</w:t>
            </w:r>
          </w:p>
        </w:tc>
      </w:tr>
      <w:tr w:rsidR="003868E7" w:rsidRPr="003868E7" w:rsidTr="003868E7">
        <w:tc>
          <w:tcPr>
            <w:tcW w:w="3015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творческом,  репетиционном процессах;</w:t>
            </w:r>
          </w:p>
        </w:tc>
      </w:tr>
      <w:tr w:rsidR="003868E7" w:rsidRPr="003868E7" w:rsidTr="003868E7">
        <w:tc>
          <w:tcPr>
            <w:tcW w:w="3015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3868E7" w:rsidRPr="003868E7" w:rsidTr="003868E7">
        <w:tc>
          <w:tcPr>
            <w:tcW w:w="3015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3868E7" w:rsidRPr="003868E7" w:rsidTr="003868E7">
        <w:tc>
          <w:tcPr>
            <w:tcW w:w="3015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2390"/>
        <w:gridCol w:w="3803"/>
        <w:gridCol w:w="3053"/>
      </w:tblGrid>
      <w:tr w:rsidR="003868E7" w:rsidRPr="003868E7" w:rsidTr="003868E7">
        <w:tc>
          <w:tcPr>
            <w:tcW w:w="44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3803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размещаемой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(доводимой)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053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3868E7" w:rsidRPr="003868E7" w:rsidTr="003868E7">
        <w:tc>
          <w:tcPr>
            <w:tcW w:w="44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Афиши, объявления</w:t>
            </w:r>
          </w:p>
        </w:tc>
        <w:tc>
          <w:tcPr>
            <w:tcW w:w="38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57"/>
        <w:gridCol w:w="5036"/>
      </w:tblGrid>
      <w:tr w:rsidR="003868E7" w:rsidRPr="003868E7" w:rsidTr="003868E7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приостановления</w:t>
            </w:r>
          </w:p>
        </w:tc>
        <w:tc>
          <w:tcPr>
            <w:tcW w:w="507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68E7" w:rsidRPr="003868E7" w:rsidTr="003868E7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.2.4.3.12 раздела 2 СанПиН 2.4.3.1186-03</w:t>
            </w:r>
          </w:p>
        </w:tc>
      </w:tr>
      <w:tr w:rsidR="003868E7" w:rsidRPr="003868E7" w:rsidTr="003868E7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пожарной безопасности» № 69-ФЗ от 18.11.1994.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62"/>
        <w:gridCol w:w="5119"/>
      </w:tblGrid>
      <w:tr w:rsidR="003868E7" w:rsidRPr="003868E7" w:rsidTr="003868E7">
        <w:trPr>
          <w:jc w:val="center"/>
        </w:trPr>
        <w:tc>
          <w:tcPr>
            <w:tcW w:w="36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прекращения</w:t>
            </w:r>
          </w:p>
        </w:tc>
        <w:tc>
          <w:tcPr>
            <w:tcW w:w="513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68E7" w:rsidRPr="003868E7" w:rsidTr="003868E7">
        <w:trPr>
          <w:jc w:val="center"/>
        </w:trPr>
        <w:tc>
          <w:tcPr>
            <w:tcW w:w="36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Устав МБУК «Майский КДЦ» МО «Майск»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Предельные цены (тарифы)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платных услугах муниципальных учреждений культуры 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МО «Майск», утвержденного Постановлением Главы МО «Майск» №8 от 22.00.2013 г.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Майскому</w:t>
      </w:r>
      <w:proofErr w:type="gramEnd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 МБУК «Майского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88"/>
        <w:gridCol w:w="1530"/>
        <w:gridCol w:w="1238"/>
      </w:tblGrid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8.1.1.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радио поздравления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Театрализованные выезды для поздравления детей на дом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8.1.9.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8.1.10.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8.1.11.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батута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 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Порядок </w:t>
      </w:r>
      <w:proofErr w:type="gramStart"/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2673"/>
        <w:gridCol w:w="3941"/>
      </w:tblGrid>
      <w:tr w:rsidR="003868E7" w:rsidRPr="003868E7" w:rsidTr="003868E7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оказанием муниципальной услуги 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Ежемесячный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www.bus.gov.ru</w:t>
      </w:r>
    </w:p>
    <w:p w:rsidR="003868E7" w:rsidRPr="003868E7" w:rsidRDefault="003868E7" w:rsidP="00A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E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2</w:t>
      </w:r>
    </w:p>
    <w:p w:rsidR="003868E7" w:rsidRPr="003868E7" w:rsidRDefault="00AE6FDF" w:rsidP="00A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3868E7"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</w:p>
    <w:p w:rsidR="003868E7" w:rsidRPr="003868E7" w:rsidRDefault="00AE6FDF" w:rsidP="00A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3868E7"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МО «Майск»</w:t>
      </w:r>
    </w:p>
    <w:p w:rsidR="003868E7" w:rsidRPr="003868E7" w:rsidRDefault="00AE6FDF" w:rsidP="00A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3868E7"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22 января 2015г. № 5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86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Абрамовский</w:t>
      </w:r>
      <w:proofErr w:type="spellEnd"/>
      <w:r w:rsidRPr="00386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СК, МБУК «Майский КДЦ»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второе полугодие 2015год 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услуги: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3868E7" w:rsidRPr="003868E7" w:rsidTr="003868E7"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услуги</w:t>
            </w:r>
          </w:p>
        </w:tc>
      </w:tr>
      <w:tr w:rsidR="003868E7" w:rsidRPr="003868E7" w:rsidTr="003868E7"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  <w:r w:rsidRPr="003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включая: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3868E7" w:rsidRPr="003868E7" w:rsidRDefault="00AE6FDF" w:rsidP="00AE6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868E7"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</w:t>
      </w:r>
    </w:p>
    <w:tbl>
      <w:tblPr>
        <w:tblW w:w="50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1906"/>
        <w:gridCol w:w="3638"/>
        <w:gridCol w:w="870"/>
        <w:gridCol w:w="826"/>
        <w:gridCol w:w="826"/>
        <w:gridCol w:w="1051"/>
      </w:tblGrid>
      <w:tr w:rsidR="003868E7" w:rsidRPr="003868E7" w:rsidTr="003868E7">
        <w:trPr>
          <w:trHeight w:val="685"/>
          <w:tblHeader/>
        </w:trPr>
        <w:tc>
          <w:tcPr>
            <w:tcW w:w="366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9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1849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</w:tc>
        <w:tc>
          <w:tcPr>
            <w:tcW w:w="1816" w:type="pct"/>
            <w:gridSpan w:val="4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чел.</w:t>
            </w:r>
          </w:p>
        </w:tc>
      </w:tr>
      <w:tr w:rsidR="003868E7" w:rsidRPr="003868E7" w:rsidTr="003868E7">
        <w:trPr>
          <w:trHeight w:val="414"/>
          <w:tblHeader/>
        </w:trPr>
        <w:tc>
          <w:tcPr>
            <w:tcW w:w="366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3868E7" w:rsidRPr="003868E7" w:rsidTr="003868E7">
        <w:tc>
          <w:tcPr>
            <w:tcW w:w="366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Посетители </w:t>
            </w: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Платная, частично платная,*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44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868E7" w:rsidRPr="003868E7" w:rsidTr="003868E7">
        <w:tc>
          <w:tcPr>
            <w:tcW w:w="366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</w:t>
            </w: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безвозмездная </w:t>
            </w:r>
          </w:p>
        </w:tc>
        <w:tc>
          <w:tcPr>
            <w:tcW w:w="44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68E7" w:rsidRPr="003868E7" w:rsidTr="003868E7">
        <w:tc>
          <w:tcPr>
            <w:tcW w:w="366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44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8E7">
        <w:rPr>
          <w:rFonts w:ascii="Times New Roman" w:eastAsia="Times New Roman" w:hAnsi="Times New Roman" w:cs="Times New Roman"/>
          <w:sz w:val="20"/>
          <w:szCs w:val="20"/>
          <w:lang w:eastAsia="ru-RU"/>
        </w:rPr>
        <w:t>*Второе полугодие 2015г. с момента окончания ремонта здания.</w:t>
      </w:r>
    </w:p>
    <w:p w:rsidR="003868E7" w:rsidRPr="003868E7" w:rsidRDefault="00AE6FDF" w:rsidP="00AE6F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868E7"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оказываемой муниципальной услуги.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60"/>
        <w:gridCol w:w="484"/>
        <w:gridCol w:w="2201"/>
        <w:gridCol w:w="1134"/>
        <w:gridCol w:w="709"/>
        <w:gridCol w:w="709"/>
        <w:gridCol w:w="708"/>
        <w:gridCol w:w="2126"/>
      </w:tblGrid>
      <w:tr w:rsidR="003868E7" w:rsidRPr="003868E7" w:rsidTr="003868E7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3868E7" w:rsidRPr="003868E7" w:rsidTr="003868E7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8E7" w:rsidRPr="003868E7" w:rsidTr="003868E7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86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**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осетителей/числен. населения*100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7-НК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8E7">
        <w:rPr>
          <w:rFonts w:ascii="Times New Roman" w:eastAsia="Times New Roman" w:hAnsi="Times New Roman" w:cs="Times New Roman"/>
          <w:sz w:val="20"/>
          <w:szCs w:val="20"/>
          <w:lang w:eastAsia="ru-RU"/>
        </w:rPr>
        <w:t>** Второе полугодие 2015г. с момента окончания ремонта здания.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550"/>
        <w:gridCol w:w="2838"/>
        <w:gridCol w:w="993"/>
        <w:gridCol w:w="850"/>
        <w:gridCol w:w="851"/>
        <w:gridCol w:w="1683"/>
        <w:gridCol w:w="23"/>
      </w:tblGrid>
      <w:tr w:rsidR="003868E7" w:rsidRPr="003868E7" w:rsidTr="003868E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качества (баллы)</w:t>
            </w:r>
          </w:p>
        </w:tc>
      </w:tr>
      <w:tr w:rsidR="003868E7" w:rsidRPr="003868E7" w:rsidTr="003868E7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B648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балла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B64888">
            <w:pPr>
              <w:numPr>
                <w:ilvl w:val="0"/>
                <w:numId w:val="8"/>
              </w:numPr>
              <w:spacing w:after="0" w:line="240" w:lineRule="auto"/>
              <w:ind w:left="459" w:hanging="142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выше 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30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Средняя арифметическая оценка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итогов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решения художественного совета (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53"/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3,6-4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4,1-5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и более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и более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Средняя арифметическая оценка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итогов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решения художественного совета (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53"/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3,6-4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4,1-5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3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13 - 24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 и выше </w:t>
            </w:r>
          </w:p>
        </w:tc>
      </w:tr>
      <w:tr w:rsidR="003868E7" w:rsidRPr="003868E7" w:rsidTr="003868E7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«Отлично» 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26 баллов</w:t>
            </w:r>
          </w:p>
          <w:p w:rsidR="003868E7" w:rsidRPr="003868E7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«Хорошо»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17 баллов</w:t>
            </w:r>
          </w:p>
          <w:p w:rsidR="003868E7" w:rsidRPr="003868E7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«Удовлетворительно»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9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75"/>
        <w:gridCol w:w="1783"/>
        <w:gridCol w:w="1444"/>
        <w:gridCol w:w="1317"/>
        <w:gridCol w:w="1069"/>
      </w:tblGrid>
      <w:tr w:rsidR="003868E7" w:rsidRPr="003868E7" w:rsidTr="003868E7">
        <w:tc>
          <w:tcPr>
            <w:tcW w:w="486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 на 2015 год</w:t>
            </w:r>
          </w:p>
        </w:tc>
      </w:tr>
      <w:tr w:rsidR="003868E7" w:rsidRPr="003868E7" w:rsidTr="003868E7">
        <w:tc>
          <w:tcPr>
            <w:tcW w:w="486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тыс. руб.</w:t>
            </w:r>
          </w:p>
        </w:tc>
      </w:tr>
      <w:tr w:rsidR="003868E7" w:rsidRPr="003868E7" w:rsidTr="003868E7">
        <w:trPr>
          <w:trHeight w:val="1467"/>
        </w:trPr>
        <w:tc>
          <w:tcPr>
            <w:tcW w:w="48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5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144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31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69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  <w:proofErr w:type="gramEnd"/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770"/>
        <w:gridCol w:w="3960"/>
      </w:tblGrid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96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аппаратура</w:t>
            </w: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3868E7">
        <w:trPr>
          <w:trHeight w:val="325"/>
        </w:trPr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оборудование:</w:t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 тренажёр</w:t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тренажер</w:t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Гири </w:t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 спортивные</w:t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Мишень </w:t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стрелы</w:t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50шт</w:t>
            </w: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96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3868E7"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Теплотехника</w:t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863"/>
      </w:tblGrid>
      <w:tr w:rsidR="003868E7" w:rsidRPr="003868E7" w:rsidTr="003868E7">
        <w:tc>
          <w:tcPr>
            <w:tcW w:w="4881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</w:tr>
      <w:tr w:rsidR="003868E7" w:rsidRPr="003868E7" w:rsidTr="003868E7">
        <w:tc>
          <w:tcPr>
            <w:tcW w:w="4881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868E7" w:rsidRPr="003868E7" w:rsidTr="003868E7">
        <w:tc>
          <w:tcPr>
            <w:tcW w:w="4881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729"/>
      </w:tblGrid>
      <w:tr w:rsidR="003868E7" w:rsidRPr="003868E7" w:rsidTr="003868E7">
        <w:tc>
          <w:tcPr>
            <w:tcW w:w="3015" w:type="dxa"/>
            <w:vMerge w:val="restart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3868E7" w:rsidRPr="003868E7" w:rsidTr="003868E7">
        <w:tc>
          <w:tcPr>
            <w:tcW w:w="3015" w:type="dxa"/>
            <w:vMerge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кружок по интересам потребителя;</w:t>
            </w:r>
          </w:p>
        </w:tc>
      </w:tr>
      <w:tr w:rsidR="003868E7" w:rsidRPr="003868E7" w:rsidTr="003868E7">
        <w:tc>
          <w:tcPr>
            <w:tcW w:w="3015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творческом,  репетиционном процессах;</w:t>
            </w:r>
          </w:p>
        </w:tc>
      </w:tr>
      <w:tr w:rsidR="003868E7" w:rsidRPr="003868E7" w:rsidTr="003868E7">
        <w:tc>
          <w:tcPr>
            <w:tcW w:w="3015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проведения мероприятий;</w:t>
            </w:r>
          </w:p>
        </w:tc>
      </w:tr>
      <w:tr w:rsidR="003868E7" w:rsidRPr="003868E7" w:rsidTr="003868E7">
        <w:tc>
          <w:tcPr>
            <w:tcW w:w="3015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3868E7" w:rsidRPr="003868E7" w:rsidTr="003868E7">
        <w:tc>
          <w:tcPr>
            <w:tcW w:w="3015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68E7" w:rsidRPr="003868E7" w:rsidRDefault="003868E7" w:rsidP="003868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2390"/>
        <w:gridCol w:w="3803"/>
        <w:gridCol w:w="3053"/>
      </w:tblGrid>
      <w:tr w:rsidR="003868E7" w:rsidRPr="003868E7" w:rsidTr="003868E7">
        <w:tc>
          <w:tcPr>
            <w:tcW w:w="44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3803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размещаемой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(доводимой)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053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3868E7" w:rsidRPr="003868E7" w:rsidTr="003868E7">
        <w:tc>
          <w:tcPr>
            <w:tcW w:w="44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Афиши, объявления</w:t>
            </w:r>
          </w:p>
        </w:tc>
        <w:tc>
          <w:tcPr>
            <w:tcW w:w="38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57"/>
        <w:gridCol w:w="5036"/>
      </w:tblGrid>
      <w:tr w:rsidR="003868E7" w:rsidRPr="003868E7" w:rsidTr="003868E7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приостановления</w:t>
            </w:r>
          </w:p>
        </w:tc>
        <w:tc>
          <w:tcPr>
            <w:tcW w:w="507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68E7" w:rsidRPr="003868E7" w:rsidTr="003868E7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.2.4.3.12 раздела 2 СанПиН 2.4.3.1186-03</w:t>
            </w:r>
          </w:p>
        </w:tc>
      </w:tr>
      <w:tr w:rsidR="003868E7" w:rsidRPr="003868E7" w:rsidTr="003868E7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пожарной безопасности» № 69-ФЗ от 18.11.1994.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62"/>
        <w:gridCol w:w="5119"/>
      </w:tblGrid>
      <w:tr w:rsidR="003868E7" w:rsidRPr="003868E7" w:rsidTr="003868E7">
        <w:trPr>
          <w:jc w:val="center"/>
        </w:trPr>
        <w:tc>
          <w:tcPr>
            <w:tcW w:w="36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прекращения</w:t>
            </w:r>
          </w:p>
        </w:tc>
        <w:tc>
          <w:tcPr>
            <w:tcW w:w="513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68E7" w:rsidRPr="003868E7" w:rsidTr="003868E7">
        <w:trPr>
          <w:jc w:val="center"/>
        </w:trPr>
        <w:tc>
          <w:tcPr>
            <w:tcW w:w="36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Устав МБУК «Майский КДЦ» МО «Майск»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Предельные цены (тарифы)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№8 от 22.00.2013 г.</w:t>
      </w:r>
    </w:p>
    <w:p w:rsidR="00AE6FDF" w:rsidRDefault="00AE6FDF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FDF" w:rsidRDefault="00AE6FDF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Значение предельных цен (тарифов) по </w:t>
      </w:r>
      <w:proofErr w:type="spell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Абрамовскому</w:t>
      </w:r>
      <w:proofErr w:type="spellEnd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 МБУК «</w:t>
      </w:r>
      <w:proofErr w:type="gram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</w:t>
      </w:r>
      <w:proofErr w:type="gramEnd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88"/>
        <w:gridCol w:w="1530"/>
        <w:gridCol w:w="1238"/>
      </w:tblGrid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8.1.1.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радио поздравления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Театрализованные выезды для поздравления детей на дом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8.1.9.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8.1.10.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Порядок </w:t>
      </w:r>
      <w:proofErr w:type="gramStart"/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2673"/>
        <w:gridCol w:w="3941"/>
      </w:tblGrid>
      <w:tr w:rsidR="003868E7" w:rsidRPr="003868E7" w:rsidTr="003868E7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оказанием муниципальной услуги 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Ежемесячный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  <w:r w:rsidR="00AE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«Майск»,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68E7" w:rsidRPr="003868E7" w:rsidSect="004917C3">
          <w:headerReference w:type="even" r:id="rId10"/>
          <w:footerReference w:type="default" r:id="rId11"/>
          <w:pgSz w:w="11904" w:h="16836" w:code="9"/>
          <w:pgMar w:top="851" w:right="705" w:bottom="568" w:left="1418" w:header="0" w:footer="0" w:gutter="0"/>
          <w:cols w:space="720"/>
          <w:noEndnote/>
          <w:titlePg/>
          <w:docGrid w:linePitch="299"/>
        </w:sect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www.bus.gov.ru</w:t>
      </w:r>
      <w:r w:rsidR="001B1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8E7" w:rsidRPr="003868E7" w:rsidRDefault="003868E7" w:rsidP="00AE6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AE6FDF" w:rsidP="00A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3868E7"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3</w:t>
      </w:r>
    </w:p>
    <w:p w:rsidR="003868E7" w:rsidRPr="003868E7" w:rsidRDefault="00AE6FDF" w:rsidP="00A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3868E7"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</w:p>
    <w:p w:rsidR="003868E7" w:rsidRPr="003868E7" w:rsidRDefault="003868E7" w:rsidP="00AE6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МО «Майск»</w:t>
      </w:r>
    </w:p>
    <w:p w:rsidR="003868E7" w:rsidRPr="0077203D" w:rsidRDefault="00AE6FDF" w:rsidP="0077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3868E7"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22января 2015г. № 5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Майская сельская библиотека, МБУК «</w:t>
      </w:r>
      <w:proofErr w:type="gramStart"/>
      <w:r w:rsidRPr="00386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Майский</w:t>
      </w:r>
      <w:proofErr w:type="gramEnd"/>
      <w:r w:rsidRPr="00386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КДЦ»</w:t>
      </w:r>
    </w:p>
    <w:p w:rsidR="0077203D" w:rsidRPr="0077203D" w:rsidRDefault="003868E7" w:rsidP="0077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2015год 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услуги: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реестра 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696"/>
      </w:tblGrid>
      <w:tr w:rsidR="003868E7" w:rsidRPr="003868E7" w:rsidTr="003868E7">
        <w:tc>
          <w:tcPr>
            <w:tcW w:w="473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9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услуги</w:t>
            </w:r>
          </w:p>
        </w:tc>
      </w:tr>
      <w:tr w:rsidR="003868E7" w:rsidRPr="003868E7" w:rsidTr="003868E7">
        <w:tc>
          <w:tcPr>
            <w:tcW w:w="4734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библиотечных услуг, организация клубных формирований,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:rsidR="003868E7" w:rsidRPr="003868E7" w:rsidRDefault="0077203D" w:rsidP="00772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8E7"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1867"/>
        <w:gridCol w:w="3739"/>
        <w:gridCol w:w="911"/>
        <w:gridCol w:w="806"/>
        <w:gridCol w:w="818"/>
        <w:gridCol w:w="818"/>
      </w:tblGrid>
      <w:tr w:rsidR="003868E7" w:rsidRPr="003868E7" w:rsidTr="003868E7">
        <w:trPr>
          <w:trHeight w:val="685"/>
          <w:tblHeader/>
        </w:trPr>
        <w:tc>
          <w:tcPr>
            <w:tcW w:w="311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7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1957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(безвозмездная, частично платная, </w:t>
            </w:r>
            <w:proofErr w:type="gramEnd"/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платная)</w:t>
            </w:r>
          </w:p>
        </w:tc>
        <w:tc>
          <w:tcPr>
            <w:tcW w:w="1755" w:type="pct"/>
            <w:gridSpan w:val="4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чел.</w:t>
            </w:r>
          </w:p>
        </w:tc>
      </w:tr>
      <w:tr w:rsidR="003868E7" w:rsidRPr="003868E7" w:rsidTr="003868E7">
        <w:trPr>
          <w:trHeight w:val="194"/>
          <w:tblHeader/>
        </w:trPr>
        <w:tc>
          <w:tcPr>
            <w:tcW w:w="311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2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3868E7" w:rsidRPr="003868E7" w:rsidTr="003868E7">
        <w:tc>
          <w:tcPr>
            <w:tcW w:w="311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</w:t>
            </w:r>
          </w:p>
        </w:tc>
        <w:tc>
          <w:tcPr>
            <w:tcW w:w="195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22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868E7" w:rsidRPr="003868E7" w:rsidTr="003868E7">
        <w:tc>
          <w:tcPr>
            <w:tcW w:w="311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экземпляров</w:t>
            </w:r>
          </w:p>
        </w:tc>
        <w:tc>
          <w:tcPr>
            <w:tcW w:w="477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422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9937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</w:tr>
      <w:tr w:rsidR="003868E7" w:rsidRPr="003868E7" w:rsidTr="003868E7">
        <w:tc>
          <w:tcPr>
            <w:tcW w:w="311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5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477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422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3868E7" w:rsidRPr="003868E7" w:rsidTr="003868E7">
        <w:tc>
          <w:tcPr>
            <w:tcW w:w="311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77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2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868E7" w:rsidRPr="003868E7" w:rsidTr="003868E7">
        <w:tc>
          <w:tcPr>
            <w:tcW w:w="311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477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22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28" w:type="pc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3868E7" w:rsidRPr="003868E7" w:rsidRDefault="0077203D" w:rsidP="00772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03D">
        <w:rPr>
          <w:rFonts w:ascii="Times New Roman" w:eastAsia="Times New Roman" w:hAnsi="Times New Roman" w:cs="Times New Roman"/>
          <w:b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868E7"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оказываемой муниципальной услуги.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349"/>
        <w:gridCol w:w="2427"/>
        <w:gridCol w:w="1057"/>
        <w:gridCol w:w="887"/>
        <w:gridCol w:w="965"/>
        <w:gridCol w:w="1141"/>
      </w:tblGrid>
      <w:tr w:rsidR="003868E7" w:rsidRPr="003868E7" w:rsidTr="003868E7">
        <w:tc>
          <w:tcPr>
            <w:tcW w:w="780" w:type="dxa"/>
            <w:vMerge w:val="restart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Оценка качества (баллы)</w:t>
            </w:r>
          </w:p>
        </w:tc>
      </w:tr>
      <w:tr w:rsidR="003868E7" w:rsidRPr="003868E7" w:rsidTr="003868E7">
        <w:tc>
          <w:tcPr>
            <w:tcW w:w="780" w:type="dxa"/>
            <w:vMerge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88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965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1141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3868E7" w:rsidRPr="003868E7" w:rsidTr="003868E7">
        <w:tc>
          <w:tcPr>
            <w:tcW w:w="780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9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Ежегодная </w:t>
            </w:r>
            <w:proofErr w:type="spellStart"/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обновляемость</w:t>
            </w:r>
            <w:proofErr w:type="spellEnd"/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библиотечного фонда</w:t>
            </w:r>
          </w:p>
        </w:tc>
        <w:tc>
          <w:tcPr>
            <w:tcW w:w="2427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экземпляров от числа годовой книговыдачи</w:t>
            </w:r>
            <w:proofErr w:type="gramStart"/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1-1,9</w:t>
            </w:r>
          </w:p>
        </w:tc>
        <w:tc>
          <w:tcPr>
            <w:tcW w:w="965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2-3,7</w:t>
            </w:r>
          </w:p>
        </w:tc>
        <w:tc>
          <w:tcPr>
            <w:tcW w:w="1141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3,8 и более </w:t>
            </w:r>
          </w:p>
        </w:tc>
      </w:tr>
      <w:tr w:rsidR="003868E7" w:rsidRPr="003868E7" w:rsidTr="003868E7">
        <w:trPr>
          <w:trHeight w:val="761"/>
        </w:trPr>
        <w:tc>
          <w:tcPr>
            <w:tcW w:w="780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9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формирований для детей.</w:t>
            </w:r>
          </w:p>
        </w:tc>
        <w:tc>
          <w:tcPr>
            <w:tcW w:w="2427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более  2</w:t>
            </w:r>
          </w:p>
        </w:tc>
      </w:tr>
      <w:tr w:rsidR="003868E7" w:rsidRPr="003868E7" w:rsidTr="003868E7">
        <w:tc>
          <w:tcPr>
            <w:tcW w:w="780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9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427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Менее 10</w:t>
            </w:r>
          </w:p>
        </w:tc>
        <w:tc>
          <w:tcPr>
            <w:tcW w:w="88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5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41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30 и более</w:t>
            </w:r>
          </w:p>
        </w:tc>
      </w:tr>
      <w:tr w:rsidR="003868E7" w:rsidRPr="003868E7" w:rsidTr="003868E7">
        <w:tc>
          <w:tcPr>
            <w:tcW w:w="780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9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427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 и более</w:t>
            </w:r>
          </w:p>
        </w:tc>
      </w:tr>
      <w:tr w:rsidR="003868E7" w:rsidRPr="003868E7" w:rsidTr="003868E7">
        <w:trPr>
          <w:trHeight w:val="56"/>
        </w:trPr>
        <w:tc>
          <w:tcPr>
            <w:tcW w:w="780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49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Подписка на периодические издания.</w:t>
            </w:r>
          </w:p>
        </w:tc>
        <w:tc>
          <w:tcPr>
            <w:tcW w:w="2427" w:type="dxa"/>
            <w:shd w:val="clear" w:color="auto" w:fill="auto"/>
          </w:tcPr>
          <w:p w:rsidR="003868E7" w:rsidRPr="0077203D" w:rsidRDefault="003868E7" w:rsidP="003868E7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0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Менее 3</w:t>
            </w:r>
          </w:p>
        </w:tc>
        <w:tc>
          <w:tcPr>
            <w:tcW w:w="88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1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868E7" w:rsidRPr="003868E7" w:rsidTr="003868E7">
        <w:tc>
          <w:tcPr>
            <w:tcW w:w="780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49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Книго</w:t>
            </w:r>
            <w:proofErr w:type="spellEnd"/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выдача</w:t>
            </w:r>
            <w:proofErr w:type="gramEnd"/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(ежегодно)</w:t>
            </w:r>
          </w:p>
        </w:tc>
        <w:tc>
          <w:tcPr>
            <w:tcW w:w="2427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экземпляров </w:t>
            </w:r>
          </w:p>
          <w:p w:rsidR="003868E7" w:rsidRPr="0077203D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экз.)</w:t>
            </w:r>
          </w:p>
        </w:tc>
        <w:tc>
          <w:tcPr>
            <w:tcW w:w="10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88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965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9500</w:t>
            </w:r>
          </w:p>
        </w:tc>
        <w:tc>
          <w:tcPr>
            <w:tcW w:w="1141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10100</w:t>
            </w:r>
          </w:p>
        </w:tc>
      </w:tr>
      <w:tr w:rsidR="003868E7" w:rsidRPr="003868E7" w:rsidTr="003868E7">
        <w:tc>
          <w:tcPr>
            <w:tcW w:w="780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427" w:type="dxa"/>
            <w:shd w:val="clear" w:color="auto" w:fill="auto"/>
          </w:tcPr>
          <w:p w:rsidR="003868E7" w:rsidRPr="0077203D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«Отлично» </w:t>
            </w: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17 баллов</w:t>
            </w:r>
          </w:p>
          <w:p w:rsidR="003868E7" w:rsidRPr="0077203D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«Хорошо»</w:t>
            </w: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11 баллов</w:t>
            </w:r>
          </w:p>
          <w:p w:rsidR="003868E7" w:rsidRPr="0077203D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«Удовлетворительно»</w:t>
            </w:r>
            <w:r w:rsidRPr="00772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68E7" w:rsidRPr="0077203D" w:rsidRDefault="0077203D" w:rsidP="0077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lang w:eastAsia="ru-RU"/>
        </w:rPr>
      </w:pPr>
      <w:r w:rsidRPr="0077203D">
        <w:rPr>
          <w:rFonts w:ascii="Times New Roman" w:eastAsia="Times New Roman" w:hAnsi="Times New Roman" w:cs="Times New Roman"/>
          <w:color w:val="A6A6A6" w:themeColor="background1" w:themeShade="A6"/>
          <w:lang w:eastAsia="ru-RU"/>
        </w:rPr>
        <w:t>12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Объем оказываемой муниципальной услуги </w:t>
      </w:r>
    </w:p>
    <w:tbl>
      <w:tblPr>
        <w:tblpPr w:leftFromText="180" w:rightFromText="18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006"/>
        <w:gridCol w:w="1794"/>
        <w:gridCol w:w="2055"/>
        <w:gridCol w:w="1644"/>
        <w:gridCol w:w="1604"/>
      </w:tblGrid>
      <w:tr w:rsidR="003868E7" w:rsidRPr="003868E7" w:rsidTr="003868E7">
        <w:tc>
          <w:tcPr>
            <w:tcW w:w="638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услуг на 2015год</w:t>
            </w:r>
          </w:p>
        </w:tc>
      </w:tr>
      <w:tr w:rsidR="003868E7" w:rsidRPr="003868E7" w:rsidTr="003868E7">
        <w:trPr>
          <w:trHeight w:val="361"/>
        </w:trPr>
        <w:tc>
          <w:tcPr>
            <w:tcW w:w="638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затрат, тыс. руб.</w:t>
            </w:r>
          </w:p>
        </w:tc>
      </w:tr>
      <w:tr w:rsidR="003868E7" w:rsidRPr="003868E7" w:rsidTr="003868E7">
        <w:trPr>
          <w:trHeight w:val="557"/>
        </w:trPr>
        <w:tc>
          <w:tcPr>
            <w:tcW w:w="638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пользователей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164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0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3868E7" w:rsidRPr="003868E7" w:rsidTr="003868E7">
        <w:tc>
          <w:tcPr>
            <w:tcW w:w="638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64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0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868E7" w:rsidRPr="003868E7" w:rsidTr="003868E7">
        <w:tc>
          <w:tcPr>
            <w:tcW w:w="638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164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60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20"/>
        <w:gridCol w:w="3960"/>
      </w:tblGrid>
      <w:tr w:rsidR="003868E7" w:rsidRPr="003868E7" w:rsidTr="003868E7">
        <w:trPr>
          <w:trHeight w:val="685"/>
        </w:trPr>
        <w:tc>
          <w:tcPr>
            <w:tcW w:w="90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6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3868E7" w:rsidRPr="003868E7" w:rsidTr="003868E7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- кафедра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8E7" w:rsidRPr="003868E7" w:rsidTr="003868E7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читательские</w:t>
            </w: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68E7" w:rsidRPr="003868E7" w:rsidTr="003868E7">
        <w:trPr>
          <w:trHeight w:val="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68E7" w:rsidRPr="003868E7" w:rsidTr="003868E7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Библиотечная техника:</w:t>
            </w:r>
          </w:p>
        </w:tc>
      </w:tr>
      <w:tr w:rsidR="003868E7" w:rsidRPr="003868E7" w:rsidTr="003868E7">
        <w:trPr>
          <w:trHeight w:val="3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Формуляры читательские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868E7" w:rsidRPr="003868E7" w:rsidTr="003868E7">
        <w:trPr>
          <w:trHeight w:val="32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8E7" w:rsidRPr="003868E7" w:rsidTr="003868E7">
        <w:trPr>
          <w:trHeight w:val="31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Инвентарные книги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68E7" w:rsidRPr="003868E7" w:rsidTr="003868E7">
        <w:trPr>
          <w:trHeight w:val="32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работы (взрослый, детский)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68E7" w:rsidRPr="003868E7" w:rsidTr="003868E7">
        <w:trPr>
          <w:trHeight w:val="33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868E7" w:rsidRPr="003868E7" w:rsidTr="003868E7">
        <w:trPr>
          <w:trHeight w:val="2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Каталожные карточки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868E7" w:rsidRPr="003868E7" w:rsidTr="003868E7">
        <w:trPr>
          <w:trHeight w:val="467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4917C3" w:rsidRDefault="004917C3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795"/>
      </w:tblGrid>
      <w:tr w:rsidR="003868E7" w:rsidRPr="003868E7" w:rsidTr="003868E7">
        <w:tc>
          <w:tcPr>
            <w:tcW w:w="4881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8E7" w:rsidRPr="003868E7" w:rsidTr="003868E7">
        <w:tc>
          <w:tcPr>
            <w:tcW w:w="4881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868E7" w:rsidRPr="003868E7" w:rsidTr="003868E7">
        <w:tc>
          <w:tcPr>
            <w:tcW w:w="4881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Порядок оказания муниципальной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191"/>
        <w:gridCol w:w="3913"/>
      </w:tblGrid>
      <w:tr w:rsidR="003868E7" w:rsidRPr="003868E7" w:rsidTr="003868E7">
        <w:tc>
          <w:tcPr>
            <w:tcW w:w="2218" w:type="dxa"/>
            <w:vMerge w:val="restart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6.1. Основные процедуры оказания муниципальной услуги</w:t>
            </w:r>
          </w:p>
        </w:tc>
        <w:tc>
          <w:tcPr>
            <w:tcW w:w="3191" w:type="dxa"/>
            <w:vMerge w:val="restar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читателями</w:t>
            </w: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запись читателей в библиотеку;</w:t>
            </w:r>
          </w:p>
        </w:tc>
      </w:tr>
      <w:tr w:rsidR="003868E7" w:rsidRPr="003868E7" w:rsidTr="003868E7">
        <w:tc>
          <w:tcPr>
            <w:tcW w:w="2218" w:type="dxa"/>
            <w:vMerge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перерегистрация читателей;</w:t>
            </w:r>
          </w:p>
        </w:tc>
      </w:tr>
      <w:tr w:rsidR="003868E7" w:rsidRPr="003868E7" w:rsidTr="003868E7">
        <w:trPr>
          <w:trHeight w:val="673"/>
        </w:trPr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3868E7" w:rsidRPr="003868E7" w:rsidTr="003868E7"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3868E7" w:rsidRPr="003868E7" w:rsidTr="003868E7"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оформление книжных выставок;</w:t>
            </w:r>
          </w:p>
        </w:tc>
      </w:tr>
      <w:tr w:rsidR="003868E7" w:rsidRPr="003868E7" w:rsidTr="003868E7"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3868E7" w:rsidRPr="003868E7" w:rsidTr="003868E7"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кружковые занятия</w:t>
            </w:r>
          </w:p>
        </w:tc>
      </w:tr>
      <w:tr w:rsidR="003868E7" w:rsidRPr="003868E7" w:rsidTr="003868E7"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3868E7" w:rsidRPr="003868E7" w:rsidTr="003868E7"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прием и выдача документов;</w:t>
            </w:r>
          </w:p>
        </w:tc>
      </w:tr>
      <w:tr w:rsidR="003868E7" w:rsidRPr="003868E7" w:rsidTr="003868E7"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расстановка библиотечного фонда;</w:t>
            </w:r>
          </w:p>
        </w:tc>
      </w:tr>
      <w:tr w:rsidR="003868E7" w:rsidRPr="003868E7" w:rsidTr="003868E7"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отбор документов для изъятия из фонда (списание);</w:t>
            </w:r>
          </w:p>
        </w:tc>
      </w:tr>
      <w:tr w:rsidR="003868E7" w:rsidRPr="003868E7" w:rsidTr="003868E7">
        <w:tc>
          <w:tcPr>
            <w:tcW w:w="2218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обеспыливание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 фонда и мелкий ремонт фонда.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"/>
        <w:gridCol w:w="2369"/>
        <w:gridCol w:w="3734"/>
        <w:gridCol w:w="3008"/>
      </w:tblGrid>
      <w:tr w:rsidR="003868E7" w:rsidRPr="003868E7" w:rsidTr="003868E7">
        <w:tc>
          <w:tcPr>
            <w:tcW w:w="44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9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Способ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информирования</w:t>
            </w:r>
          </w:p>
        </w:tc>
        <w:tc>
          <w:tcPr>
            <w:tcW w:w="3803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Состав размещаемой  (доводимой)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3053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обновления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3868E7" w:rsidRPr="003868E7" w:rsidTr="003868E7">
        <w:tc>
          <w:tcPr>
            <w:tcW w:w="44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0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Афиши, объявления</w:t>
            </w:r>
          </w:p>
        </w:tc>
        <w:tc>
          <w:tcPr>
            <w:tcW w:w="380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4335"/>
        <w:gridCol w:w="4876"/>
      </w:tblGrid>
      <w:tr w:rsidR="003868E7" w:rsidRPr="003868E7" w:rsidTr="003868E7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для приостановления</w:t>
            </w:r>
          </w:p>
        </w:tc>
        <w:tc>
          <w:tcPr>
            <w:tcW w:w="507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Пункт, часть, статья и реквизиты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нормативного правового акта</w:t>
            </w:r>
          </w:p>
        </w:tc>
      </w:tr>
      <w:tr w:rsidR="003868E7" w:rsidRPr="003868E7" w:rsidTr="003868E7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8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 .2.4.3.12 раздела 2 СанПиН 2.4.3.1186-03</w:t>
            </w:r>
          </w:p>
        </w:tc>
      </w:tr>
      <w:tr w:rsidR="003868E7" w:rsidRPr="003868E7" w:rsidTr="003868E7">
        <w:trPr>
          <w:trHeight w:val="1263"/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8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Федеральный Закон «О пожарной безопасности» № 69-ФЗ от 18.11.1994.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4468"/>
        <w:gridCol w:w="5128"/>
      </w:tblGrid>
      <w:tr w:rsidR="003868E7" w:rsidRPr="003868E7" w:rsidTr="003868E7">
        <w:trPr>
          <w:jc w:val="center"/>
        </w:trPr>
        <w:tc>
          <w:tcPr>
            <w:tcW w:w="36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для прекращения</w:t>
            </w:r>
          </w:p>
        </w:tc>
        <w:tc>
          <w:tcPr>
            <w:tcW w:w="513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Пункт, часть, статья и реквизиты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нормативного правового акта</w:t>
            </w:r>
          </w:p>
        </w:tc>
      </w:tr>
      <w:tr w:rsidR="003868E7" w:rsidRPr="003868E7" w:rsidTr="003868E7">
        <w:trPr>
          <w:jc w:val="center"/>
        </w:trPr>
        <w:tc>
          <w:tcPr>
            <w:tcW w:w="36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7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П.10 Устав МБУК «Майский КДЦ» МО «Майск»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цены (тарифы)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№8 от 22.01.2013 г.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Значение предельных цен (тарифов) по Майской библиотеке  МБУК «Майского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066"/>
        <w:gridCol w:w="1547"/>
        <w:gridCol w:w="1262"/>
      </w:tblGrid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7.1.1.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одного документа формата А3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одного документа формата А4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7.1.6.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фондами ЦБС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26,0 + 100% стоимости книги</w:t>
            </w: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7.1.8.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2596"/>
        <w:gridCol w:w="3828"/>
      </w:tblGrid>
      <w:tr w:rsidR="003868E7" w:rsidRPr="003868E7" w:rsidTr="003868E7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МО«Майск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МО«Майск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МО«Майск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</w:t>
      </w:r>
      <w:hyperlink r:id="rId12" w:history="1">
        <w:r w:rsidRPr="003868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8E7" w:rsidRPr="003868E7" w:rsidRDefault="00AE6FDF" w:rsidP="00AE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3868E7"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4</w:t>
      </w:r>
    </w:p>
    <w:p w:rsidR="003868E7" w:rsidRPr="003868E7" w:rsidRDefault="00AE6FDF" w:rsidP="00A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3868E7"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</w:p>
    <w:p w:rsidR="003868E7" w:rsidRPr="003868E7" w:rsidRDefault="003868E7" w:rsidP="00AE6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МО «Майск»</w:t>
      </w:r>
    </w:p>
    <w:p w:rsidR="003868E7" w:rsidRPr="003868E7" w:rsidRDefault="00AE6FDF" w:rsidP="00AE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3868E7" w:rsidRPr="003868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22 января 2015г. № 5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ВИА «Майское ЭХО» МБУК «Майский КДЦ»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2015год 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услуги: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 деятельность, </w:t>
      </w:r>
      <w:r w:rsidRPr="00386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54"/>
      </w:tblGrid>
      <w:tr w:rsidR="003868E7" w:rsidRPr="003868E7" w:rsidTr="003868E7"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услуги</w:t>
            </w:r>
          </w:p>
        </w:tc>
      </w:tr>
      <w:tr w:rsidR="003868E7" w:rsidRPr="003868E7" w:rsidTr="003868E7"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  <w:r w:rsidRPr="003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включая: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3868E7" w:rsidRPr="003868E7" w:rsidRDefault="004917C3" w:rsidP="00491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868E7"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</w:t>
      </w:r>
    </w:p>
    <w:tbl>
      <w:tblPr>
        <w:tblW w:w="50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8"/>
        <w:gridCol w:w="1852"/>
        <w:gridCol w:w="3533"/>
        <w:gridCol w:w="845"/>
        <w:gridCol w:w="803"/>
        <w:gridCol w:w="803"/>
        <w:gridCol w:w="1020"/>
      </w:tblGrid>
      <w:tr w:rsidR="003868E7" w:rsidRPr="003868E7" w:rsidTr="003868E7">
        <w:trPr>
          <w:trHeight w:val="666"/>
          <w:tblHeader/>
        </w:trPr>
        <w:tc>
          <w:tcPr>
            <w:tcW w:w="365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9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1849" w:type="pct"/>
            <w:vMerge w:val="restar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</w:t>
            </w:r>
          </w:p>
        </w:tc>
        <w:tc>
          <w:tcPr>
            <w:tcW w:w="1816" w:type="pct"/>
            <w:gridSpan w:val="4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потребителей, чел.</w:t>
            </w:r>
          </w:p>
        </w:tc>
      </w:tr>
      <w:tr w:rsidR="003868E7" w:rsidRPr="003868E7" w:rsidTr="003868E7">
        <w:trPr>
          <w:trHeight w:val="251"/>
          <w:tblHeader/>
        </w:trPr>
        <w:tc>
          <w:tcPr>
            <w:tcW w:w="365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</w:tr>
      <w:tr w:rsidR="003868E7" w:rsidRPr="003868E7" w:rsidTr="003868E7">
        <w:trPr>
          <w:trHeight w:val="271"/>
          <w:tblHeader/>
        </w:trPr>
        <w:tc>
          <w:tcPr>
            <w:tcW w:w="365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всего</w:t>
            </w: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868E7" w:rsidRPr="003868E7" w:rsidTr="003868E7">
        <w:trPr>
          <w:trHeight w:val="271"/>
          <w:tblHeader/>
        </w:trPr>
        <w:tc>
          <w:tcPr>
            <w:tcW w:w="365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диско-вечер в Майском КДЦ</w:t>
            </w:r>
          </w:p>
        </w:tc>
        <w:tc>
          <w:tcPr>
            <w:tcW w:w="442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868E7" w:rsidRPr="003868E7" w:rsidTr="003868E7">
        <w:trPr>
          <w:trHeight w:val="271"/>
          <w:tblHeader/>
        </w:trPr>
        <w:tc>
          <w:tcPr>
            <w:tcW w:w="365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диско-вечер гастроли</w:t>
            </w:r>
          </w:p>
        </w:tc>
        <w:tc>
          <w:tcPr>
            <w:tcW w:w="442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868E7" w:rsidRPr="003868E7" w:rsidTr="003868E7">
        <w:trPr>
          <w:trHeight w:val="271"/>
          <w:tblHeader/>
        </w:trPr>
        <w:tc>
          <w:tcPr>
            <w:tcW w:w="365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Концерты в Майском КДЦ</w:t>
            </w:r>
          </w:p>
        </w:tc>
        <w:tc>
          <w:tcPr>
            <w:tcW w:w="442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868E7" w:rsidRPr="003868E7" w:rsidTr="003868E7">
        <w:trPr>
          <w:trHeight w:val="271"/>
          <w:tblHeader/>
        </w:trPr>
        <w:tc>
          <w:tcPr>
            <w:tcW w:w="365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Концерты гастроли</w:t>
            </w:r>
          </w:p>
        </w:tc>
        <w:tc>
          <w:tcPr>
            <w:tcW w:w="442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68E7" w:rsidRPr="003868E7" w:rsidTr="003868E7">
        <w:trPr>
          <w:trHeight w:val="271"/>
          <w:tblHeader/>
        </w:trPr>
        <w:tc>
          <w:tcPr>
            <w:tcW w:w="365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Районные, окружные, областные конкурсы</w:t>
            </w:r>
          </w:p>
        </w:tc>
        <w:tc>
          <w:tcPr>
            <w:tcW w:w="442" w:type="pc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68E7" w:rsidRPr="003868E7" w:rsidTr="003868E7">
        <w:tc>
          <w:tcPr>
            <w:tcW w:w="365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Посетители</w:t>
            </w: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Платная, частично платная,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 (для отдельных категорий населения</w:t>
            </w:r>
          </w:p>
        </w:tc>
        <w:tc>
          <w:tcPr>
            <w:tcW w:w="44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3868E7" w:rsidRPr="003868E7" w:rsidTr="003868E7">
        <w:tc>
          <w:tcPr>
            <w:tcW w:w="365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безвозмездная </w:t>
            </w:r>
          </w:p>
        </w:tc>
        <w:tc>
          <w:tcPr>
            <w:tcW w:w="44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68E7" w:rsidRPr="003868E7" w:rsidTr="003868E7">
        <w:tc>
          <w:tcPr>
            <w:tcW w:w="365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6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849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442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4" w:type="pct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</w:tbl>
    <w:p w:rsidR="003868E7" w:rsidRPr="003868E7" w:rsidRDefault="004917C3" w:rsidP="0049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868E7"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оказываемой муниципальной услуги.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60"/>
        <w:gridCol w:w="484"/>
        <w:gridCol w:w="2201"/>
        <w:gridCol w:w="1134"/>
        <w:gridCol w:w="709"/>
        <w:gridCol w:w="709"/>
        <w:gridCol w:w="708"/>
        <w:gridCol w:w="2126"/>
      </w:tblGrid>
      <w:tr w:rsidR="003868E7" w:rsidRPr="003868E7" w:rsidTr="003868E7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868E7" w:rsidRPr="003868E7" w:rsidTr="003868E7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8E7" w:rsidRPr="003868E7" w:rsidTr="003868E7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86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кол. посетителей/числен. населения*100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7-НК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444"/>
        <w:gridCol w:w="2586"/>
        <w:gridCol w:w="975"/>
        <w:gridCol w:w="823"/>
        <w:gridCol w:w="852"/>
        <w:gridCol w:w="1821"/>
      </w:tblGrid>
      <w:tr w:rsidR="003868E7" w:rsidRPr="003868E7" w:rsidTr="003868E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качества (баллы)</w:t>
            </w:r>
          </w:p>
        </w:tc>
      </w:tr>
      <w:tr w:rsidR="003868E7" w:rsidRPr="003868E7" w:rsidTr="003868E7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B6488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балла</w:t>
            </w:r>
          </w:p>
        </w:tc>
      </w:tr>
      <w:tr w:rsidR="003868E7" w:rsidRPr="003868E7" w:rsidTr="003868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5</w:t>
            </w:r>
          </w:p>
        </w:tc>
      </w:tr>
      <w:tr w:rsidR="003868E7" w:rsidRPr="003868E7" w:rsidTr="003868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61-100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100</w:t>
            </w:r>
          </w:p>
        </w:tc>
      </w:tr>
      <w:tr w:rsidR="003868E7" w:rsidRPr="003868E7" w:rsidTr="003868E7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25</w:t>
            </w:r>
          </w:p>
        </w:tc>
      </w:tr>
      <w:tr w:rsidR="003868E7" w:rsidRPr="003868E7" w:rsidTr="003868E7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Концерты  на территории МО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9</w:t>
            </w:r>
          </w:p>
        </w:tc>
      </w:tr>
      <w:tr w:rsidR="003868E7" w:rsidRPr="003868E7" w:rsidTr="003868E7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Концерты гастроли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9</w:t>
            </w:r>
          </w:p>
        </w:tc>
      </w:tr>
      <w:tr w:rsidR="003868E7" w:rsidRPr="003868E7" w:rsidTr="003868E7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4</w:t>
            </w:r>
          </w:p>
        </w:tc>
      </w:tr>
      <w:tr w:rsidR="003868E7" w:rsidRPr="003868E7" w:rsidTr="003868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арифметическая оценка согласно итогов решения художественного совета (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53"/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4,1-5</w:t>
            </w:r>
          </w:p>
        </w:tc>
      </w:tr>
      <w:tr w:rsidR="003868E7" w:rsidRPr="003868E7" w:rsidTr="003868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платных услуг населению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25 - 49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50 - 75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75</w:t>
            </w:r>
          </w:p>
        </w:tc>
      </w:tr>
      <w:tr w:rsidR="003868E7" w:rsidRPr="003868E7" w:rsidTr="003868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«Отлично» 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20 баллов</w:t>
            </w:r>
          </w:p>
          <w:p w:rsidR="003868E7" w:rsidRPr="003868E7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«Хорошо»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16 баллов</w:t>
            </w:r>
          </w:p>
          <w:p w:rsidR="003868E7" w:rsidRPr="003868E7" w:rsidRDefault="003868E7" w:rsidP="0038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«Удовлетворительно»</w:t>
            </w: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75"/>
        <w:gridCol w:w="1783"/>
        <w:gridCol w:w="1444"/>
        <w:gridCol w:w="1317"/>
        <w:gridCol w:w="1069"/>
      </w:tblGrid>
      <w:tr w:rsidR="003868E7" w:rsidRPr="003868E7" w:rsidTr="003868E7">
        <w:tc>
          <w:tcPr>
            <w:tcW w:w="486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 на 2015год</w:t>
            </w:r>
          </w:p>
        </w:tc>
      </w:tr>
      <w:tr w:rsidR="003868E7" w:rsidRPr="003868E7" w:rsidTr="003868E7">
        <w:tc>
          <w:tcPr>
            <w:tcW w:w="486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тыс. руб.</w:t>
            </w:r>
          </w:p>
        </w:tc>
      </w:tr>
      <w:tr w:rsidR="003868E7" w:rsidRPr="003868E7" w:rsidTr="003868E7">
        <w:trPr>
          <w:trHeight w:val="1467"/>
        </w:trPr>
        <w:tc>
          <w:tcPr>
            <w:tcW w:w="48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5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1444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31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69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138"/>
        <w:gridCol w:w="4438"/>
      </w:tblGrid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Вид имущества</w:t>
            </w:r>
          </w:p>
        </w:tc>
        <w:tc>
          <w:tcPr>
            <w:tcW w:w="4438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аппаратура</w:t>
            </w: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38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микшерный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радиомикрофоны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4438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гитара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установка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68E7" w:rsidRPr="003868E7" w:rsidTr="004917C3">
        <w:tc>
          <w:tcPr>
            <w:tcW w:w="1030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домра </w:t>
            </w:r>
          </w:p>
        </w:tc>
        <w:tc>
          <w:tcPr>
            <w:tcW w:w="4438" w:type="dxa"/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</w:tbl>
    <w:p w:rsidR="003868E7" w:rsidRPr="0077203D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203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795"/>
      </w:tblGrid>
      <w:tr w:rsidR="003868E7" w:rsidRPr="003868E7" w:rsidTr="004917C3">
        <w:tc>
          <w:tcPr>
            <w:tcW w:w="495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79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</w:tr>
      <w:tr w:rsidR="003868E7" w:rsidRPr="003868E7" w:rsidTr="004917C3">
        <w:tc>
          <w:tcPr>
            <w:tcW w:w="495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стажу работы</w:t>
            </w:r>
          </w:p>
        </w:tc>
        <w:tc>
          <w:tcPr>
            <w:tcW w:w="479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868E7" w:rsidRPr="003868E7" w:rsidTr="004917C3">
        <w:tc>
          <w:tcPr>
            <w:tcW w:w="4953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79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619"/>
      </w:tblGrid>
      <w:tr w:rsidR="003868E7" w:rsidRPr="003868E7" w:rsidTr="004917C3">
        <w:tc>
          <w:tcPr>
            <w:tcW w:w="3129" w:type="dxa"/>
            <w:vMerge w:val="restart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61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3868E7" w:rsidRPr="003868E7" w:rsidTr="004917C3">
        <w:tc>
          <w:tcPr>
            <w:tcW w:w="3129" w:type="dxa"/>
            <w:vMerge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кружок, студию по интересам потребителя;</w:t>
            </w:r>
          </w:p>
        </w:tc>
      </w:tr>
      <w:tr w:rsidR="003868E7" w:rsidRPr="003868E7" w:rsidTr="004917C3">
        <w:tc>
          <w:tcPr>
            <w:tcW w:w="3129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творческом,  репетиционном процессах;</w:t>
            </w:r>
          </w:p>
        </w:tc>
      </w:tr>
      <w:tr w:rsidR="003868E7" w:rsidRPr="003868E7" w:rsidTr="004917C3">
        <w:tc>
          <w:tcPr>
            <w:tcW w:w="3129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3868E7" w:rsidRPr="003868E7" w:rsidTr="004917C3">
        <w:tc>
          <w:tcPr>
            <w:tcW w:w="3129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</w:tcPr>
          <w:p w:rsidR="003868E7" w:rsidRPr="003868E7" w:rsidRDefault="003868E7" w:rsidP="003868E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3868E7" w:rsidRPr="003868E7" w:rsidTr="004917C3">
        <w:tc>
          <w:tcPr>
            <w:tcW w:w="3129" w:type="dxa"/>
            <w:vMerge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</w:tcPr>
          <w:p w:rsidR="003868E7" w:rsidRPr="003868E7" w:rsidRDefault="003868E7" w:rsidP="003868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3868E7" w:rsidRPr="00AE6FDF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оказываемой муниципальной ус</w:t>
      </w:r>
      <w:r w:rsidR="00AE6F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потенциальных потребителей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7"/>
        <w:gridCol w:w="2369"/>
        <w:gridCol w:w="3734"/>
        <w:gridCol w:w="3008"/>
      </w:tblGrid>
      <w:tr w:rsidR="003868E7" w:rsidRPr="003868E7" w:rsidTr="004917C3">
        <w:tc>
          <w:tcPr>
            <w:tcW w:w="557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69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Способ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информирования</w:t>
            </w:r>
          </w:p>
        </w:tc>
        <w:tc>
          <w:tcPr>
            <w:tcW w:w="3734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Состав размещаемой  (доводимой)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3008" w:type="dxa"/>
            <w:vAlign w:val="center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обновления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3868E7" w:rsidRPr="003868E7" w:rsidTr="004917C3">
        <w:tc>
          <w:tcPr>
            <w:tcW w:w="557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9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Афиши, объявления</w:t>
            </w:r>
          </w:p>
        </w:tc>
        <w:tc>
          <w:tcPr>
            <w:tcW w:w="3734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08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835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337"/>
        <w:gridCol w:w="5102"/>
      </w:tblGrid>
      <w:tr w:rsidR="003868E7" w:rsidRPr="003868E7" w:rsidTr="004917C3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приостановления</w:t>
            </w:r>
          </w:p>
        </w:tc>
        <w:tc>
          <w:tcPr>
            <w:tcW w:w="5102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68E7" w:rsidRPr="003868E7" w:rsidTr="004917C3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7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102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.2.4.3.12 раздела 2 СанПиН 2.4.3.1186-03</w:t>
            </w:r>
          </w:p>
        </w:tc>
      </w:tr>
      <w:tr w:rsidR="003868E7" w:rsidRPr="003868E7" w:rsidTr="004917C3">
        <w:trPr>
          <w:jc w:val="center"/>
        </w:trPr>
        <w:tc>
          <w:tcPr>
            <w:tcW w:w="39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7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102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пожарной безопасности» № 69-ФЗ от 18.11.1994.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62"/>
        <w:gridCol w:w="5119"/>
      </w:tblGrid>
      <w:tr w:rsidR="003868E7" w:rsidRPr="003868E7" w:rsidTr="003868E7">
        <w:trPr>
          <w:jc w:val="center"/>
        </w:trPr>
        <w:tc>
          <w:tcPr>
            <w:tcW w:w="36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прекращения</w:t>
            </w:r>
          </w:p>
        </w:tc>
        <w:tc>
          <w:tcPr>
            <w:tcW w:w="513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68E7" w:rsidRPr="003868E7" w:rsidTr="003868E7">
        <w:trPr>
          <w:jc w:val="center"/>
        </w:trPr>
        <w:tc>
          <w:tcPr>
            <w:tcW w:w="36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Устав МБУК «Майский КДЦ» МО «Майск»</w:t>
            </w:r>
          </w:p>
        </w:tc>
      </w:tr>
    </w:tbl>
    <w:p w:rsidR="003868E7" w:rsidRDefault="003868E7" w:rsidP="004917C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Предельные цены (тарифы)</w:t>
      </w: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</w:t>
      </w:r>
      <w:r w:rsidR="00AE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«Майск» №8 от 22.00.2013 г.</w:t>
      </w:r>
    </w:p>
    <w:p w:rsidR="00AE6FDF" w:rsidRPr="003868E7" w:rsidRDefault="00AE6FDF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Значение предельных цен (тарифов) по Майскому СДК  МБУК «Майского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066"/>
        <w:gridCol w:w="1547"/>
        <w:gridCol w:w="1262"/>
      </w:tblGrid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8.1.1.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68E7" w:rsidRPr="003868E7" w:rsidTr="003868E7">
        <w:tc>
          <w:tcPr>
            <w:tcW w:w="757" w:type="dxa"/>
            <w:shd w:val="clear" w:color="auto" w:fill="auto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8.1.8.</w:t>
            </w:r>
          </w:p>
        </w:tc>
        <w:tc>
          <w:tcPr>
            <w:tcW w:w="4066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2596"/>
        <w:gridCol w:w="3828"/>
      </w:tblGrid>
      <w:tr w:rsidR="003868E7" w:rsidRPr="003868E7" w:rsidTr="003868E7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МО«Майск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МО«Майск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68E7" w:rsidRPr="003868E7" w:rsidTr="003868E7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68E7" w:rsidRPr="003868E7" w:rsidRDefault="003868E7" w:rsidP="00386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МО«Майск</w:t>
            </w:r>
            <w:proofErr w:type="spellEnd"/>
            <w:r w:rsidRPr="003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</w:tbl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7" w:rsidRPr="003868E7" w:rsidRDefault="003868E7" w:rsidP="00386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3868E7" w:rsidRPr="0077203D" w:rsidRDefault="003868E7" w:rsidP="0077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ВИА «Майское Эхо»,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www.bus.gov.ru</w:t>
      </w:r>
      <w:r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03D" w:rsidRDefault="0077203D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3D" w:rsidRDefault="0077203D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3D" w:rsidRDefault="0077203D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3D" w:rsidRDefault="0077203D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03D" w:rsidRDefault="0077203D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8E7" w:rsidRPr="00CE537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lastRenderedPageBreak/>
        <w:t>ИРКУТСКАЯ ОБЛАСТЬ</w:t>
      </w:r>
    </w:p>
    <w:p w:rsidR="003868E7" w:rsidRPr="00CE537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3868E7" w:rsidRPr="00CE537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868E7" w:rsidRPr="00CE537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3868E7" w:rsidRPr="00CE537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68E7" w:rsidRPr="009B524C" w:rsidRDefault="003868E7" w:rsidP="0038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68E7" w:rsidRPr="009B524C" w:rsidRDefault="003868E7" w:rsidP="0038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68E7" w:rsidRPr="00CE5379" w:rsidRDefault="003868E7" w:rsidP="003868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января 2015г.  № 7                                          </w:t>
      </w:r>
      <w:r w:rsidRP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Майск</w:t>
      </w:r>
    </w:p>
    <w:p w:rsidR="003868E7" w:rsidRPr="004E560A" w:rsidRDefault="003868E7" w:rsidP="003868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8E7" w:rsidRDefault="003868E7" w:rsidP="003868E7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приватизации муниципального имущества»</w:t>
      </w:r>
    </w:p>
    <w:p w:rsidR="003868E7" w:rsidRDefault="003868E7" w:rsidP="0038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8E7" w:rsidRPr="001C2582" w:rsidRDefault="003868E7" w:rsidP="003868E7">
      <w:pPr>
        <w:pStyle w:val="afff4"/>
        <w:ind w:left="0" w:right="-1" w:firstLine="567"/>
        <w:jc w:val="both"/>
        <w:rPr>
          <w:szCs w:val="28"/>
        </w:rPr>
      </w:pPr>
      <w:r w:rsidRPr="00697579">
        <w:rPr>
          <w:szCs w:val="28"/>
        </w:rPr>
        <w:t>В рамках реализации муниципальной целевой программы «Развитие и поддержка малого и среднего предпринимательства в МО «Майск» на период 2013-2017гг»,</w:t>
      </w:r>
      <w:r w:rsidRPr="00B26D81">
        <w:rPr>
          <w:szCs w:val="28"/>
        </w:rPr>
        <w:t xml:space="preserve"> </w:t>
      </w:r>
      <w:r>
        <w:rPr>
          <w:szCs w:val="28"/>
        </w:rPr>
        <w:t xml:space="preserve">утверждённой Решением Думы МО «Майск» от 23.04.2013г. №146, </w:t>
      </w:r>
      <w:r w:rsidRPr="00B26D81">
        <w:rPr>
          <w:szCs w:val="28"/>
        </w:rPr>
        <w:t>в соответствии п.3 ч.1 ст.14, п.21 ч.2 ст.50, ст.51</w:t>
      </w:r>
      <w:r>
        <w:rPr>
          <w:szCs w:val="28"/>
        </w:rPr>
        <w:t xml:space="preserve"> Федерального закона </w:t>
      </w:r>
      <w:r w:rsidRPr="00B26D81">
        <w:rPr>
          <w:szCs w:val="28"/>
        </w:rPr>
        <w:t>от 06.10.2003 №131-ФЗ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B26D81">
        <w:rPr>
          <w:szCs w:val="28"/>
        </w:rPr>
        <w:t>Федерального закона от 21.12.2001 №178-ФЗ (ред. от 23.07.2013г.)</w:t>
      </w:r>
      <w:r>
        <w:rPr>
          <w:szCs w:val="28"/>
        </w:rPr>
        <w:t xml:space="preserve"> </w:t>
      </w:r>
      <w:r w:rsidRPr="00C71561">
        <w:rPr>
          <w:szCs w:val="28"/>
        </w:rPr>
        <w:t xml:space="preserve">«О приватизации государственного и муниципального имущества», Федерального закона </w:t>
      </w:r>
      <w:r>
        <w:rPr>
          <w:szCs w:val="28"/>
        </w:rPr>
        <w:t>от 22.07.2008 № 159-ФЗ (ред. от</w:t>
      </w:r>
      <w:r w:rsidRPr="00FA7453">
        <w:rPr>
          <w:szCs w:val="28"/>
        </w:rPr>
        <w:t xml:space="preserve"> 02.07.2013</w:t>
      </w:r>
      <w:r w:rsidRPr="00C71561">
        <w:rPr>
          <w:szCs w:val="28"/>
        </w:rPr>
        <w:t>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szCs w:val="28"/>
        </w:rPr>
        <w:t xml:space="preserve"> на основании главы 8 </w:t>
      </w:r>
      <w:r w:rsidRPr="009C0104">
        <w:rPr>
          <w:szCs w:val="28"/>
        </w:rPr>
        <w:t>Положени</w:t>
      </w:r>
      <w:r>
        <w:rPr>
          <w:szCs w:val="28"/>
        </w:rPr>
        <w:t>я</w:t>
      </w:r>
      <w:r w:rsidRPr="009C0104">
        <w:rPr>
          <w:szCs w:val="28"/>
        </w:rPr>
        <w:t xml:space="preserve"> </w:t>
      </w:r>
      <w:r>
        <w:rPr>
          <w:szCs w:val="28"/>
        </w:rPr>
        <w:t>«О</w:t>
      </w:r>
      <w:r w:rsidRPr="009C0104">
        <w:rPr>
          <w:szCs w:val="28"/>
        </w:rPr>
        <w:t xml:space="preserve"> порядке приватизации муниципального имущества муниципального образования «Майск»</w:t>
      </w:r>
      <w:r>
        <w:rPr>
          <w:szCs w:val="28"/>
        </w:rPr>
        <w:t>, утвержденного Решением Думы МО «Майск» от 26.09.2013г. №6,</w:t>
      </w:r>
      <w:r w:rsidRPr="009C0104">
        <w:rPr>
          <w:szCs w:val="28"/>
        </w:rPr>
        <w:t xml:space="preserve"> </w:t>
      </w:r>
      <w:r w:rsidRPr="001C7341">
        <w:rPr>
          <w:szCs w:val="28"/>
        </w:rPr>
        <w:t>Решени</w:t>
      </w:r>
      <w:r>
        <w:rPr>
          <w:szCs w:val="28"/>
        </w:rPr>
        <w:t>я</w:t>
      </w:r>
      <w:r w:rsidRPr="001C7341">
        <w:rPr>
          <w:szCs w:val="28"/>
        </w:rPr>
        <w:t xml:space="preserve"> Думы МО «Майск» от 2</w:t>
      </w:r>
      <w:r>
        <w:rPr>
          <w:szCs w:val="28"/>
        </w:rPr>
        <w:t>9</w:t>
      </w:r>
      <w:r w:rsidRPr="001C7341">
        <w:rPr>
          <w:szCs w:val="28"/>
        </w:rPr>
        <w:t>.</w:t>
      </w:r>
      <w:r>
        <w:rPr>
          <w:szCs w:val="28"/>
        </w:rPr>
        <w:t>10</w:t>
      </w:r>
      <w:r w:rsidRPr="001C7341">
        <w:rPr>
          <w:szCs w:val="28"/>
        </w:rPr>
        <w:t>.201</w:t>
      </w:r>
      <w:r>
        <w:rPr>
          <w:szCs w:val="28"/>
        </w:rPr>
        <w:t>4</w:t>
      </w:r>
      <w:r w:rsidRPr="001C7341">
        <w:rPr>
          <w:szCs w:val="28"/>
        </w:rPr>
        <w:t>г. №6</w:t>
      </w:r>
      <w:r>
        <w:rPr>
          <w:szCs w:val="28"/>
        </w:rPr>
        <w:t>0 «</w:t>
      </w:r>
      <w:r w:rsidRPr="001C7341">
        <w:rPr>
          <w:szCs w:val="28"/>
        </w:rPr>
        <w:t>Об утверждении прогнозного плана (программы) приватизации имущества на 2015год</w:t>
      </w:r>
      <w:r>
        <w:rPr>
          <w:szCs w:val="28"/>
        </w:rPr>
        <w:t xml:space="preserve">», </w:t>
      </w:r>
      <w:r w:rsidRPr="009112A3">
        <w:rPr>
          <w:szCs w:val="28"/>
        </w:rPr>
        <w:t xml:space="preserve">руководствуясь пунктом </w:t>
      </w:r>
      <w:r>
        <w:rPr>
          <w:szCs w:val="28"/>
        </w:rPr>
        <w:t>3</w:t>
      </w:r>
      <w:r w:rsidRPr="009112A3">
        <w:rPr>
          <w:szCs w:val="28"/>
        </w:rPr>
        <w:t xml:space="preserve"> статьи 6 и статьей 32 Устава МО «Майск» </w:t>
      </w:r>
    </w:p>
    <w:p w:rsidR="003868E7" w:rsidRPr="00B47959" w:rsidRDefault="003868E7" w:rsidP="00386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E7" w:rsidRPr="00B4795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5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68E7" w:rsidRPr="00B4795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8E7" w:rsidRDefault="003868E7" w:rsidP="003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EFE">
        <w:rPr>
          <w:rFonts w:ascii="Times New Roman" w:hAnsi="Times New Roman" w:cs="Times New Roman"/>
          <w:sz w:val="28"/>
          <w:szCs w:val="28"/>
        </w:rPr>
        <w:t>1.</w:t>
      </w:r>
      <w:r w:rsidRPr="00F20E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5A704E">
        <w:rPr>
          <w:rFonts w:ascii="Times New Roman" w:hAnsi="Times New Roman" w:cs="Times New Roman"/>
          <w:sz w:val="28"/>
          <w:szCs w:val="28"/>
        </w:rPr>
        <w:t xml:space="preserve"> возмездно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04E">
        <w:rPr>
          <w:rFonts w:ascii="Times New Roman" w:hAnsi="Times New Roman" w:cs="Times New Roman"/>
          <w:sz w:val="28"/>
          <w:szCs w:val="28"/>
        </w:rPr>
        <w:t xml:space="preserve"> отчуждени</w:t>
      </w:r>
      <w:r>
        <w:rPr>
          <w:rFonts w:ascii="Times New Roman" w:hAnsi="Times New Roman" w:cs="Times New Roman"/>
          <w:sz w:val="28"/>
          <w:szCs w:val="28"/>
        </w:rPr>
        <w:t>е (приватизацию)</w:t>
      </w:r>
      <w:r w:rsidRPr="005A704E">
        <w:rPr>
          <w:rFonts w:ascii="Times New Roman" w:hAnsi="Times New Roman" w:cs="Times New Roman"/>
          <w:sz w:val="28"/>
          <w:szCs w:val="28"/>
        </w:rPr>
        <w:t xml:space="preserve"> арендуемого имущества из муниципальной собственности </w:t>
      </w:r>
      <w:r w:rsidRPr="00E17340">
        <w:rPr>
          <w:rFonts w:ascii="Times New Roman" w:hAnsi="Times New Roman" w:cs="Times New Roman"/>
          <w:sz w:val="28"/>
          <w:szCs w:val="28"/>
        </w:rPr>
        <w:t>в собственность субъектов малого и среднего предпринимательства</w:t>
      </w:r>
      <w:r w:rsidRPr="005A704E">
        <w:rPr>
          <w:rFonts w:ascii="Times New Roman" w:hAnsi="Times New Roman" w:cs="Times New Roman"/>
          <w:sz w:val="28"/>
          <w:szCs w:val="28"/>
        </w:rPr>
        <w:t xml:space="preserve"> по цене, равной его рыночной стоимости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7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E7" w:rsidRDefault="003868E7" w:rsidP="00386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Помещение назначение: нежилое, общая площадь 158,7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этаж 1, адрес (местонахождение) объекта Иркутская область, Осинский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ул.Трактовая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1«Б»-1, кадастровый номер 85:05:050101:907,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расположенное на земельном участке общей площадью 289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CE6">
        <w:t xml:space="preserve"> </w:t>
      </w:r>
      <w:r w:rsidRPr="001F4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85:05:050101: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643  </w:t>
      </w:r>
      <w:r w:rsidRPr="0073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(Свидетельство о государственной регистрации серия 38 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514218, зарегистрировано в Едином государственном реестре</w:t>
      </w:r>
      <w:r w:rsidRPr="0073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на недвижимое имущество и сделок с ним 21.10.2014</w:t>
      </w:r>
      <w:r w:rsidRPr="00735D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38-38-17/029/2014-522), </w:t>
      </w:r>
    </w:p>
    <w:p w:rsidR="003868E7" w:rsidRPr="000B1500" w:rsidRDefault="003868E7" w:rsidP="00386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1500">
        <w:rPr>
          <w:rFonts w:ascii="Times New Roman" w:hAnsi="Times New Roman" w:cs="Times New Roman"/>
          <w:sz w:val="28"/>
          <w:szCs w:val="28"/>
        </w:rPr>
        <w:t xml:space="preserve"> 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муниципального имущества указанного в пункте 1.1. настоящего постановления:</w:t>
      </w:r>
    </w:p>
    <w:p w:rsidR="003868E7" w:rsidRDefault="003868E7" w:rsidP="00386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реализация преимущественных прав арендатора на приобретение арендуемого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условий части 8.1. Положения «О порядке приватизации муниципального имущества муниципального образования «Майск», утвержденного Решением Думы МО «Майск» от 26.09.2013г.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E7" w:rsidRPr="000B1500" w:rsidRDefault="003868E7" w:rsidP="00386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помещение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 условии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обременения обязательствами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производства по выпуску хлеба и хлебобулочных изделий.</w:t>
      </w:r>
    </w:p>
    <w:p w:rsidR="003868E7" w:rsidRDefault="003868E7" w:rsidP="00386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инвестиционных обязательств </w:t>
      </w:r>
      <w:r w:rsidRPr="00E1734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34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договора купи-продажи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момента приватизации в течение 5 лет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00 -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E7" w:rsidRPr="00BC1A5B" w:rsidRDefault="003868E7" w:rsidP="00386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течение десяти дней с момента вступления в силу настоящего постановления направить арендатору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 Вороновой Виктории Станиславовне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8E7" w:rsidRPr="00BC1A5B" w:rsidRDefault="003868E7" w:rsidP="00386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постановления;</w:t>
      </w:r>
    </w:p>
    <w:p w:rsidR="003868E7" w:rsidRPr="00BC1A5B" w:rsidRDefault="003868E7" w:rsidP="00386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купли-продажи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аренде по договору №17 от 04.06.2012г.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8E7" w:rsidRPr="00BC1A5B" w:rsidRDefault="003868E7" w:rsidP="00386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проект договора купли-продажи арендуемого имущества;</w:t>
      </w:r>
    </w:p>
    <w:p w:rsidR="003868E7" w:rsidRPr="00BC1A5B" w:rsidRDefault="003868E7" w:rsidP="003868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наличии задолженности по арендной плате за имущество, неустоек (штрафов, пеней) требования о погашении такой задолженности с указанием ее размера.</w:t>
      </w:r>
    </w:p>
    <w:p w:rsidR="003868E7" w:rsidRDefault="003868E7" w:rsidP="003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поступлении</w:t>
      </w:r>
      <w:r w:rsidRPr="00A34E36">
        <w:rPr>
          <w:rFonts w:ascii="Times New Roman" w:hAnsi="Times New Roman" w:cs="Times New Roman"/>
          <w:sz w:val="28"/>
          <w:szCs w:val="28"/>
        </w:rPr>
        <w:t xml:space="preserve"> в течение тридцати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E36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уведомления о получении</w:t>
      </w:r>
      <w:r w:rsidRPr="00A34E3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,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 Вороновой Виктории Станиславовны</w:t>
      </w:r>
      <w:r w:rsidRPr="00A34E36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8E7" w:rsidRDefault="003868E7" w:rsidP="003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Pr="00A34E36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34E36">
        <w:rPr>
          <w:rFonts w:ascii="Times New Roman" w:hAnsi="Times New Roman" w:cs="Times New Roman"/>
          <w:sz w:val="28"/>
          <w:szCs w:val="28"/>
        </w:rPr>
        <w:t xml:space="preserve"> договор купли-продажи 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с </w:t>
      </w:r>
      <w:r w:rsidRPr="00136F07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36F0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6F07">
        <w:rPr>
          <w:rFonts w:ascii="Times New Roman" w:hAnsi="Times New Roman" w:cs="Times New Roman"/>
          <w:sz w:val="28"/>
          <w:szCs w:val="28"/>
        </w:rPr>
        <w:t xml:space="preserve"> Вороновой Виктори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36F07">
        <w:rPr>
          <w:rFonts w:ascii="Times New Roman" w:hAnsi="Times New Roman" w:cs="Times New Roman"/>
          <w:sz w:val="28"/>
          <w:szCs w:val="28"/>
        </w:rPr>
        <w:t>Станиславовн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:rsidR="003868E7" w:rsidRDefault="003868E7" w:rsidP="003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1F4CE6">
        <w:rPr>
          <w:rFonts w:ascii="Times New Roman" w:hAnsi="Times New Roman" w:cs="Times New Roman"/>
          <w:sz w:val="28"/>
          <w:szCs w:val="28"/>
        </w:rPr>
        <w:t xml:space="preserve"> </w:t>
      </w:r>
      <w:r w:rsidRPr="00A34E36">
        <w:rPr>
          <w:rFonts w:ascii="Times New Roman" w:hAnsi="Times New Roman" w:cs="Times New Roman"/>
          <w:sz w:val="28"/>
          <w:szCs w:val="28"/>
        </w:rPr>
        <w:t xml:space="preserve">договор купли-продажи арендуемого имущества </w:t>
      </w:r>
      <w:r>
        <w:rPr>
          <w:rFonts w:ascii="Times New Roman" w:hAnsi="Times New Roman" w:cs="Times New Roman"/>
          <w:sz w:val="28"/>
          <w:szCs w:val="28"/>
        </w:rPr>
        <w:t>заключается при условии предоставления заявителем документов, подтверждающих</w:t>
      </w:r>
      <w:r w:rsidRPr="00A34E36">
        <w:rPr>
          <w:rFonts w:ascii="Times New Roman" w:hAnsi="Times New Roman" w:cs="Times New Roman"/>
          <w:sz w:val="28"/>
          <w:szCs w:val="28"/>
        </w:rPr>
        <w:t xml:space="preserve"> его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4E36">
        <w:rPr>
          <w:rFonts w:ascii="Times New Roman" w:hAnsi="Times New Roman" w:cs="Times New Roman"/>
          <w:sz w:val="28"/>
          <w:szCs w:val="28"/>
        </w:rPr>
        <w:t xml:space="preserve"> условиям отнесения к категориям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E7" w:rsidRDefault="003868E7" w:rsidP="003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Заключить договор с </w:t>
      </w:r>
      <w:r w:rsidRPr="000D0FF8">
        <w:rPr>
          <w:rFonts w:ascii="Times New Roman" w:hAnsi="Times New Roman" w:cs="Times New Roman"/>
          <w:sz w:val="28"/>
          <w:szCs w:val="28"/>
        </w:rPr>
        <w:t xml:space="preserve">независимым оценщиком </w:t>
      </w:r>
      <w:r w:rsidRPr="00A34E36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4E36">
        <w:rPr>
          <w:rFonts w:ascii="Times New Roman" w:hAnsi="Times New Roman" w:cs="Times New Roman"/>
          <w:sz w:val="28"/>
          <w:szCs w:val="28"/>
        </w:rPr>
        <w:t>Барлуков</w:t>
      </w:r>
      <w:proofErr w:type="spellEnd"/>
      <w:r w:rsidRPr="00A34E36">
        <w:rPr>
          <w:rFonts w:ascii="Times New Roman" w:hAnsi="Times New Roman" w:cs="Times New Roman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sz w:val="28"/>
          <w:szCs w:val="28"/>
        </w:rPr>
        <w:t xml:space="preserve">» на оказание услуг по определению </w:t>
      </w:r>
      <w:r w:rsidRPr="000D0FF8">
        <w:rPr>
          <w:rFonts w:ascii="Times New Roman" w:hAnsi="Times New Roman" w:cs="Times New Roman"/>
          <w:sz w:val="28"/>
          <w:szCs w:val="28"/>
        </w:rPr>
        <w:t>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указанного в пункте 1.1. настоящего постановления. </w:t>
      </w:r>
    </w:p>
    <w:p w:rsidR="003868E7" w:rsidRDefault="003868E7" w:rsidP="003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0E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в Вестнике МО «Майск».</w:t>
      </w:r>
    </w:p>
    <w:p w:rsidR="003868E7" w:rsidRPr="000D0FF8" w:rsidRDefault="003868E7" w:rsidP="003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0EF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868E7" w:rsidRPr="00B4795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8E7" w:rsidRPr="00B4795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8E7" w:rsidRPr="00B4795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8E7" w:rsidRPr="00B47959" w:rsidRDefault="003868E7" w:rsidP="00386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8E7" w:rsidRPr="009B524C" w:rsidRDefault="003868E7" w:rsidP="003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8E7" w:rsidRDefault="003868E7" w:rsidP="00386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8E7" w:rsidRDefault="003868E7" w:rsidP="0038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Pr="009B524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C3" w:rsidRDefault="003868E7" w:rsidP="0038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C">
        <w:rPr>
          <w:rFonts w:ascii="Times New Roman" w:hAnsi="Times New Roman" w:cs="Times New Roman"/>
          <w:sz w:val="28"/>
          <w:szCs w:val="28"/>
        </w:rPr>
        <w:t xml:space="preserve">образования «Майск»                        </w:t>
      </w:r>
      <w:r w:rsidR="007720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17C3">
        <w:rPr>
          <w:rFonts w:ascii="Times New Roman" w:hAnsi="Times New Roman" w:cs="Times New Roman"/>
          <w:sz w:val="28"/>
          <w:szCs w:val="28"/>
        </w:rPr>
        <w:t>А.И.Серебренников</w:t>
      </w:r>
    </w:p>
    <w:p w:rsidR="0077203D" w:rsidRPr="00BD0644" w:rsidRDefault="0077203D" w:rsidP="0077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77203D" w:rsidRPr="00BD0644" w:rsidRDefault="0077203D" w:rsidP="0077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77203D" w:rsidRPr="00BD0644" w:rsidRDefault="0077203D" w:rsidP="0077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77203D" w:rsidRPr="00BD0644" w:rsidRDefault="0077203D" w:rsidP="0077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77203D" w:rsidRPr="00BD0644" w:rsidRDefault="0077203D" w:rsidP="0077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ПОСТАНОВЛЕНИЕ</w:t>
      </w:r>
    </w:p>
    <w:p w:rsidR="0077203D" w:rsidRPr="00BD0644" w:rsidRDefault="0077203D" w:rsidP="0077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3D" w:rsidRPr="00BD0644" w:rsidRDefault="0077203D" w:rsidP="0077203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27.01.2015 г.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 11                                                 с. Майск</w:t>
      </w:r>
    </w:p>
    <w:p w:rsidR="0077203D" w:rsidRPr="00BD0644" w:rsidRDefault="0077203D" w:rsidP="007720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7203D" w:rsidRPr="00BD0644" w:rsidRDefault="0077203D" w:rsidP="0077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тарифов</w:t>
      </w:r>
    </w:p>
    <w:p w:rsidR="0077203D" w:rsidRPr="00BD0644" w:rsidRDefault="0077203D" w:rsidP="0077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холодное водоснабжение»</w:t>
      </w:r>
    </w:p>
    <w:p w:rsidR="0077203D" w:rsidRPr="00BD0644" w:rsidRDefault="0077203D" w:rsidP="0077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3D" w:rsidRPr="00BD0644" w:rsidRDefault="0077203D" w:rsidP="0077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статьи 157 Жилищного кодекса РФ, статьи 14 Федерального закона от 06.10.2003 г. № 131-ФЗ «Об общих принципах организации местного самоуправления в Российской Федерации», статьи 5 Федерального Закона от 30.12.2004 года № 210-ФЗ «Об основах регулирования тарифов организации коммунального комплекса», Постановления Правительства Российской Федерации от 25.05.2006 года № 306 «Об утверждении правил и нормативов потребления коммунальных услуг», Законом Иркутской области № 131-ОЗ от</w:t>
      </w:r>
      <w:proofErr w:type="gram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20.12.2010 г.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Приказом Службы по тарифам Иркутской области от 14 ноября 2012 г. № 126-спр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</w:t>
      </w:r>
      <w:proofErr w:type="gram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комплекса в среднем по муниципальным образованиям Иркутской области на 2015 год», руководствуясь статьей 32 Устава муниципального образования «Майск»</w:t>
      </w:r>
    </w:p>
    <w:p w:rsidR="0077203D" w:rsidRPr="00BD0644" w:rsidRDefault="0077203D" w:rsidP="00772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3D" w:rsidRPr="00BD0644" w:rsidRDefault="0077203D" w:rsidP="007720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  </w:t>
      </w:r>
    </w:p>
    <w:p w:rsidR="0077203D" w:rsidRPr="00BD0644" w:rsidRDefault="0077203D" w:rsidP="0077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тариф на холодное водоснабжение  для всех групп потребителей:</w:t>
      </w:r>
    </w:p>
    <w:p w:rsidR="0077203D" w:rsidRPr="00BD0644" w:rsidRDefault="0077203D" w:rsidP="0077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1)с 01 января 2015 года по 31 июня 2015 года в размере 41,42 руб./</w:t>
      </w:r>
      <w:proofErr w:type="spell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(НДС не облагается);</w:t>
      </w:r>
    </w:p>
    <w:p w:rsidR="0077203D" w:rsidRPr="00BD0644" w:rsidRDefault="0077203D" w:rsidP="0077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01 июля 2015 года по 31 декабря  2015 года в размере 42,86 руб./</w:t>
      </w:r>
      <w:proofErr w:type="spell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(НДС не облагается);</w:t>
      </w:r>
    </w:p>
    <w:p w:rsidR="0077203D" w:rsidRPr="00BD0644" w:rsidRDefault="0077203D" w:rsidP="0077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2.Установить и ввести в действие с 01.01.2015 по 31.12.2015 г. тариф на подвоз воды автомобилем ГАЗ-3309 в размере 439,80 рублей за 1 </w:t>
      </w:r>
      <w:proofErr w:type="spell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03D" w:rsidRPr="00BD0644" w:rsidRDefault="0077203D" w:rsidP="0077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данное постановление в «Вестнике муниципального образования «Майск»;</w:t>
      </w:r>
    </w:p>
    <w:p w:rsidR="0077203D" w:rsidRPr="00BD0644" w:rsidRDefault="0077203D" w:rsidP="0077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7203D" w:rsidRDefault="0077203D" w:rsidP="007720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7C3" w:rsidRPr="0077203D" w:rsidRDefault="0077203D" w:rsidP="0077203D">
      <w:pPr>
        <w:rPr>
          <w:sz w:val="28"/>
          <w:szCs w:val="28"/>
        </w:rPr>
        <w:sectPr w:rsidR="004917C3" w:rsidRPr="0077203D" w:rsidSect="004917C3">
          <w:pgSz w:w="11906" w:h="16838"/>
          <w:pgMar w:top="709" w:right="707" w:bottom="851" w:left="1701" w:header="708" w:footer="708" w:gutter="0"/>
          <w:cols w:space="708"/>
          <w:titlePg/>
          <w:docGrid w:linePitch="360"/>
        </w:sectPr>
      </w:pP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«Майск»              </w:t>
      </w:r>
      <w:r w:rsidRPr="00B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Серебренни</w:t>
      </w:r>
      <w:r w:rsidRPr="00772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</w:p>
    <w:p w:rsidR="008D6C9C" w:rsidRDefault="008D6C9C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C9C" w:rsidRDefault="008D6C9C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131" w:rsidRPr="00491DA9" w:rsidRDefault="001B1131" w:rsidP="001B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B1131" w:rsidRPr="00491DA9" w:rsidRDefault="001B1131" w:rsidP="001B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1B1131" w:rsidRPr="00491DA9" w:rsidRDefault="001B1131" w:rsidP="001B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B1131" w:rsidRPr="00491DA9" w:rsidRDefault="001B1131" w:rsidP="001B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1B1131" w:rsidRPr="00491DA9" w:rsidRDefault="001B1131" w:rsidP="001B1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января  2015 г.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с. Майск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утверждении тарифа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топливо печное бытовое (дрова)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тарифа за доставку топлива печного бытового (дров)»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4.1. статьей 17 Федерального закона Российской Федерации  № 131-ФЗ от  06.10.2003 г. « Об общих принципах организации местного самоуправления в Российской Федерации», постановлением Правительства  Российской Федерации от 14 июля 2008 года № 520 « Об основах ценообразования и порядка регулирования тарифов, надбавок и предельных индексов в сфере деятельности организаций коммунального комплекса», приказом службы по тарифам Иркутской области от 07.06.2008 года</w:t>
      </w:r>
      <w:proofErr w:type="gramEnd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55-спр « Об установлении предельных цен на дрова, реализуемые населению Иркутской области хозяйствующим субъектам всех организационно-правовых форм и форм собственности (за исключением муниципальной), по муниципальным образованиям Иркутской области, руководствуясь   п. 4 ст.6 Устава муниципального образования 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Майск»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ПОСТАНАВЛЯЮ: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и ввести в действие  с 01 января 2015 г на срок не менее 1 года тариф на топливо печное бытовое (дрова) с календарной разбивкой  в следующих размерах: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01.01.2015 г по 30.06.2015 г тариф на топливо печное бытовое</w:t>
      </w:r>
    </w:p>
    <w:p w:rsidR="001B1131" w:rsidRPr="00491DA9" w:rsidRDefault="001B1131" w:rsidP="001B113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дрова) в размере 568,00 рублей за 1 </w:t>
      </w:r>
      <w:proofErr w:type="gramStart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</w:t>
      </w:r>
      <w:proofErr w:type="gramEnd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01.07.2015 г. по 31.12.2015 г. тариф на топливо печное бытовое</w:t>
      </w:r>
    </w:p>
    <w:p w:rsidR="001B1131" w:rsidRPr="00491DA9" w:rsidRDefault="001B1131" w:rsidP="001B113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дрова) в размере 615,71 рублей за 1 </w:t>
      </w:r>
      <w:proofErr w:type="gramStart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</w:t>
      </w:r>
      <w:proofErr w:type="gramEnd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и вести в действие  на срок не менее года тариф за доставку топлива печного бытового (дрова)  с календарной разбивкой в следующих размерах: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 01.01.2015 г. по 30.06.2015 г. тариф за доставку топлива печного бытового (дрова) в размере 318,4 за 1 плотный куб. м.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01.07.2015 г. по 31.12.2015 г. тариф за доставку топлива печного бытового (дрова) в размере 345,14 рублей  за 1 плотный куб. м.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 « Вестнике муниципального образования  « Майск»</w:t>
      </w:r>
    </w:p>
    <w:p w:rsidR="001B1131" w:rsidRPr="00491DA9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1131" w:rsidRPr="00491DA9" w:rsidRDefault="001B1131" w:rsidP="001B113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9C" w:rsidRPr="001B1131" w:rsidRDefault="001B1131" w:rsidP="001B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«Майск»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А.И. Серебренников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РОССИЙСКАЯ  ФЕДЕРАЦИЯ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сессия</w:t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третьего созыва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81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 января 2015г. </w:t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 Майск</w:t>
      </w:r>
    </w:p>
    <w:p w:rsidR="00E026BD" w:rsidRPr="00E026BD" w:rsidRDefault="00E026BD" w:rsidP="00E026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26BD" w:rsidRPr="00E026BD" w:rsidRDefault="00E026BD" w:rsidP="00E02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 муниципальной </w:t>
      </w:r>
    </w:p>
    <w:p w:rsidR="00E026BD" w:rsidRPr="00E026BD" w:rsidRDefault="00E026BD" w:rsidP="00E02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«Комплексного развития </w:t>
      </w:r>
    </w:p>
    <w:p w:rsidR="00E026BD" w:rsidRPr="00E026BD" w:rsidRDefault="00E026BD" w:rsidP="00E02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коммунальной инфраструктуры </w:t>
      </w:r>
    </w:p>
    <w:p w:rsidR="00E026BD" w:rsidRPr="00E026BD" w:rsidRDefault="00E026BD" w:rsidP="00E02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на период 2012- 2016 гг. </w:t>
      </w:r>
    </w:p>
    <w:p w:rsidR="00E026BD" w:rsidRPr="00E026BD" w:rsidRDefault="00E026BD" w:rsidP="00E026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перспективой до 2025 г.» 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представленную администрацией МО «Майск»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инфомацию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муниципальной программы «Комплексного развития систем коммунальной инфраструктуры МО «Майск» на период 2012- 2016 гг. и с перспективой до 2025г.», утвержденную Решением Думы МО «Майск» от 14.11.2012г. №109,  руководствуясь статьями 24, 44 Устава муниципального  образования «Майск»</w:t>
      </w:r>
    </w:p>
    <w:p w:rsidR="00E026BD" w:rsidRPr="00E026BD" w:rsidRDefault="00E026BD" w:rsidP="00E02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E026BD" w:rsidRPr="00E026BD" w:rsidRDefault="00E026BD" w:rsidP="00E026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2302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администрации МО «Майск» о ходе реализации муниципальной программы «Комплексного развития систем коммунальной инфраструктуры МО «Майск» на период 2012- 2016 гг. и с перспективой до 2025 г.» принять к сведению приложение №1.</w:t>
      </w:r>
    </w:p>
    <w:p w:rsidR="00E026BD" w:rsidRPr="00BD06F0" w:rsidRDefault="00E026BD" w:rsidP="00E026BD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нести изменения </w:t>
      </w:r>
      <w:proofErr w:type="gram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«Комплексного развития систем коммунальной инфраструктуры МО «Майск» на период 2012- 2016 гг. и с перспективой до 2025 г.»</w:t>
      </w:r>
    </w:p>
    <w:p w:rsidR="00E026BD" w:rsidRPr="00E026BD" w:rsidRDefault="00E026BD" w:rsidP="00E026BD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 администрации МО «Майск» на 2015 год по реализации муниципальной программы «Комплексного развития систем коммунальной инфраструктуры МО «Майск» на период 2012- 2016 гг. и с перспективой до 2025 г.» приложение №2.</w:t>
      </w:r>
    </w:p>
    <w:p w:rsidR="00E026BD" w:rsidRPr="00E026BD" w:rsidRDefault="00E026BD" w:rsidP="00E026BD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E026BD" w:rsidRPr="00E026BD" w:rsidRDefault="00E026BD" w:rsidP="00E026BD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1B1131" w:rsidRDefault="001B1131" w:rsidP="00E0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026BD" w:rsidRPr="00E026BD" w:rsidRDefault="00E026BD" w:rsidP="00E0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E026BD" w:rsidRPr="00E026BD" w:rsidRDefault="00E026BD" w:rsidP="00E026B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026BD" w:rsidRPr="00E026BD" w:rsidRDefault="00E026BD" w:rsidP="00E026B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«Майск»</w:t>
      </w:r>
    </w:p>
    <w:p w:rsidR="00E026BD" w:rsidRPr="00E026BD" w:rsidRDefault="00E026BD" w:rsidP="00E026B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 января 2015г. № 81</w:t>
      </w:r>
    </w:p>
    <w:p w:rsidR="00E026BD" w:rsidRPr="00E026BD" w:rsidRDefault="00E026BD" w:rsidP="00E02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026BD" w:rsidRPr="00E026BD" w:rsidRDefault="00E026BD" w:rsidP="00E0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«Майск» о ходе реализации  муниципальной программы</w:t>
      </w: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«Комплексного развития систем коммунальной инфраструктуры МО «Майск» на период 2012- 2016 гг. и с перспективой до 2025 г.»</w:t>
      </w:r>
    </w:p>
    <w:p w:rsidR="00E026BD" w:rsidRPr="00E026BD" w:rsidRDefault="00E026BD" w:rsidP="00E026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«Комплексного развития систем коммунальной инфраструктуры МО «Майск» на период 2012- 2016 гг. и с перспективой до 2025 г.» (далее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Проограмма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утверждена Решением Думы МО «Майск» от 14.11.2012г. №109.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реализации (Программы) за 2013-2014 </w:t>
      </w:r>
      <w:proofErr w:type="spellStart"/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6BD" w:rsidRPr="00E026BD" w:rsidRDefault="00E026BD" w:rsidP="00E026B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и дорожное хозяйство.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инвентаризация адресного хозяйства,  за счет средств местного бюджета в полном объеме  изготовлены  и установлены аншлаги улиц и номера домов затраты МБ-46,5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BD06F0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01.01.2015 года  общая </w:t>
      </w: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Pr="00BD06F0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389 </w:t>
      </w: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жилищного фонда муниципального образования «Майск» составляет – 19 211кв</w:t>
      </w:r>
      <w:proofErr w:type="gram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средняя жилищная обеспеченность на 1 жителя составляет </w:t>
      </w:r>
      <w:r w:rsidRPr="00BD06F0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15,5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кв.м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,</w:t>
      </w: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средний показатель по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Осинскому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- 16,9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сельских поселений Иркутской области - 19,6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BD06F0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203 одноквартирных дома, общей площадью  10674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E026BD" w:rsidRPr="00BD06F0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многоквартирных 74 жилых дома 149 квартир, общей площадью 8538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026BD" w:rsidRPr="00BD06F0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</w:t>
      </w:r>
      <w:r w:rsidR="00BD06F0"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приватизировано 45 жилых помещений,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01.01.2015 года в частной собственности  находится 285 помещений – 13200,00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находится </w:t>
      </w: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жилых помещения общей площадью  6011,00 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53 одноквартирных домов – 2145,6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66 квартир  многоквартирных домов,  площадью 3352кв.м.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80"/>
        <w:gridCol w:w="720"/>
        <w:gridCol w:w="880"/>
        <w:gridCol w:w="80"/>
        <w:gridCol w:w="460"/>
        <w:gridCol w:w="500"/>
        <w:gridCol w:w="460"/>
        <w:gridCol w:w="1180"/>
        <w:gridCol w:w="740"/>
        <w:gridCol w:w="740"/>
        <w:gridCol w:w="740"/>
        <w:gridCol w:w="740"/>
        <w:gridCol w:w="740"/>
      </w:tblGrid>
      <w:tr w:rsidR="00E026BD" w:rsidRPr="00E026BD" w:rsidTr="00E026BD">
        <w:trPr>
          <w:trHeight w:val="25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нов </w:t>
            </w:r>
            <w:proofErr w:type="spellStart"/>
            <w:proofErr w:type="gramStart"/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</w:t>
            </w:r>
            <w:proofErr w:type="spellEnd"/>
          </w:p>
        </w:tc>
      </w:tr>
      <w:tr w:rsidR="00E026BD" w:rsidRPr="00E026BD" w:rsidTr="00E026BD">
        <w:trPr>
          <w:trHeight w:val="255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майск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E026BD" w:rsidRPr="00E026BD" w:rsidTr="00E026BD">
        <w:trPr>
          <w:trHeight w:val="255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абрамовка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255"/>
        </w:trPr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26BD" w:rsidRPr="00E026BD" w:rsidTr="00E026BD">
        <w:trPr>
          <w:gridAfter w:val="7"/>
          <w:wAfter w:w="5340" w:type="dxa"/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</w:t>
            </w:r>
            <w:proofErr w:type="spellEnd"/>
          </w:p>
        </w:tc>
      </w:tr>
      <w:tr w:rsidR="00E026BD" w:rsidRPr="00E026BD" w:rsidTr="00E026BD">
        <w:trPr>
          <w:gridAfter w:val="7"/>
          <w:wAfter w:w="5340" w:type="dxa"/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</w:tr>
      <w:tr w:rsidR="00E026BD" w:rsidRPr="00E026BD" w:rsidTr="00E026BD">
        <w:trPr>
          <w:gridAfter w:val="7"/>
          <w:wAfter w:w="5340" w:type="dxa"/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26BD" w:rsidRPr="00E026BD" w:rsidTr="00E026BD">
        <w:trPr>
          <w:gridAfter w:val="7"/>
          <w:wAfter w:w="5340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26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</w:tr>
    </w:tbl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30% муниципального фонда жилья находится  в аварийном и ветхом состоянии:  8 домов площадью 471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аварийного и  38 жилых помещений площадью  1735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ветхого жилья. </w:t>
      </w:r>
    </w:p>
    <w:p w:rsidR="00E026BD" w:rsidRPr="00E026BD" w:rsidRDefault="00E026BD" w:rsidP="00E026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было заключено соглашение администрации муниципального образования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Иркутской области» в результате на условиях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два одноквартирных жилых дома № 2 и №4 по новой ул. Красный Яр с. Майск, общей площадью 144кв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переселено 2 семьи. Финансирование составило 2212880 руб., в том числе за счет местного бюджета – 110680 руб., областного – 2102200руб.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в ФИАС. 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«Оценочно межевой центр» провел работы по  плану застройки нового микрорайона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Сельхозхимией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строительство. Из них по состоянию на 01.01.2015 года администрацией МО «Майск» распределено 144 земельных участка застройщикам, в том числе: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15 земельных участков под строительство социального жилья для детей-сирот;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8 земельных участков под строительство социального жилья для переселения из муниципального аварийного жилого фонда;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45 земельных участков - под индивидуальное жилищное строительство, на условиях заключения договора аренды сроком на 5 лет из них 14 земельных участков гражданам, имеющим трех и более детей;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7 земельных участков -  под строительство социальной инфраструктуры.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в муниципальную собственность земельные участки  для эксплуатации и содержания автомобильных дорог  новых улиц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Серебряковка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85:05:050403:172, площадь 17914кв.м.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Тюрневка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85:05:050403:30, площадь 6811кв.м.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Шлюндиха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85:05:050403:181, площадь 8264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Менделеева, кадастровый номер 85:05:050201:179, площадь 5555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Яр, кадастровый номер 85:05:050201:179, площадь 5555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заявке МО «Майск» филиал ОАО «ИЭСК» Восточные электрические сети в 2014году обеспечил строительство электрических сетей по улицам Красный Яр и Менделеева, где введены 3 двухквартирных дома для детей - сирот и два для переселения граждан из аварийного жилого фонда. 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на строительство электрической сети микрорайона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 «Над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Сельхозхимией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заявке МО «Майск» в стадии разработки проектно-сметная  документация строительства автомобильных дорог общего пользования с твердым покрытием до земельных участков под комплексное малоэтажное жилищное строительство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Майск».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сдано в эксплуатацию </w:t>
      </w: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жилых дома, в том числе один двух квартирных общей площадью – 541,7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Похолденко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кофе «Маяк» - 131,5кв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«Воронова В.С.» кондитерский цех – 72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магазин «Деревенька» - 136кв.м. В 2013 году сдано в эксплуатацию 2 двухквартирных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 - 132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2012 г. сдано в эксплуатацию  2 жилых дома 185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 </w:t>
      </w: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2015г.- сдача 12 жилых домов.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Вошли программу «Социальное развитие села» на получение субсидии на строительство жилья 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Т.Ш., Юхнович Д.М.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муниципальных дорог МО «Майск» на 01.01.2013г. составляла 13,1 км. Решением Думы МО «Майск» от 29.09.2013г. №4 утверждена улично-дорожная сеть (с учетом новых улиц) протяженностью - 19,35 км. 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по Иркутской области на основании принятого Решения внесены  сведений об новых адресных объектах в ФИАС.</w:t>
      </w:r>
      <w:proofErr w:type="gramEnd"/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за счет средств областного дорожного фонда по МЦП «Капитальный и текущий ремонт, оформление в муниципальную собственность муниципальных дорог общего пользования в муниципальном образовании «Майск» на 2011-2015г.г.» 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ремонт 700м. дорожного полотна по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финансирования 352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том числе местный бюджет 20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29-30 мая 2013 г. на территории МО «Майск» в целях отработки слаженности привлечения сил и сре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ликвидации последствий ЧС, по решению комиссии поселения были приведены командно-штабные учения. Всего было задействовано 11 единиц тяжелой техники.  В результате перевезено 1300 тонн грунта на отсыпку дорожного полотна. В д Абрамовка отремонтировано 500 метров дороги по улице Нагорная, в 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обочин по улице Трактовая. Объем выполненных работ оценивается в 300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МБ – 50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народному бюджету на муниципальный МТЗ - 82 приобретен погрузчик ПКУ-0,8 с челюстным ковшом стоимостью 145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результате силами администрации МО «Майск» за 2013-2014гг проведен ямочный ремонт по улицам Майская и Гаражная, переулкам Торговый и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Мухтаровский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выполненных работ оценивается в 300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МБ – 50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E026BD" w:rsidRDefault="00E026BD" w:rsidP="00E0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2013г по линии Управления дорог Иркутской области произведен ремонт моста на 1 км а/д «Майс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Рассвет» с заменой ж/б труб на цельнометаллические.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 муниципальный дорожный фонд (на 2014 год  предусмотрено – 469 </w:t>
      </w:r>
      <w:proofErr w:type="spell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6F0">
        <w:rPr>
          <w:rFonts w:ascii="Times New Roman" w:eastAsia="Times New Roman" w:hAnsi="Times New Roman" w:cs="Times New Roman"/>
          <w:sz w:val="28"/>
          <w:szCs w:val="28"/>
          <w:lang w:eastAsia="ru-RU"/>
        </w:rPr>
        <w:t>.), заключен договор с ООО «Оценочно-межевой центр» на межевание всей дорожной сети.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муниципального дорожного фонда оформлена в муниципальную собственность </w:t>
      </w:r>
      <w:proofErr w:type="gramEnd"/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Программы: 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«Вертикаль» - подрядчик ВЭС построил в 2013 году 700 м - ВЛ-10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700 м 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- 0,4кВ, две КТП - 63 кВт на опорах в районе нового жилищного строительства по ул. Майская, объем капитальных вложений 1720 тыс. руб., что позволило разгрузить КТП на ул. Мичурина, повысить качество отпускаемой электроэнергии и снять социальную напряженность.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Связьтранзит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выполнил работы по установке третьей КТП-63 кВт на опоре в районе нового жилищного строительства по ул. Майская в результате по временной схеме запитаны ж/д Москвитина В.А. и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Металлова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(сроки по итогам торгов 15.11.2013г.)</w:t>
      </w:r>
      <w:proofErr w:type="gramEnd"/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ГарантСтрой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выиграл торги проведенные Управлением дорог Иркутской области по освещению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рактовая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с.Майск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 проведения работ до 31.03.2014г.) 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бесхозяйная КТП 250 кВт с двумя отпайками общей протяженностью 1363м. по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ичурина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оформлена в собственность и реализована в 2014 году «Сетевой компании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Иркутсэнерго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народному бюджету проведен капитальный ремонт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водораздаточного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для питьевой воды по ул. Колхозная и водокачки по ул. Мичурина с. Майск общий объем финансирования - 267,9 тыс. руб., в том числе МБ – 3.0 тыс. руб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026BD" w:rsidRPr="00E026BD" w:rsidRDefault="00E026BD" w:rsidP="00E0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средств 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администрации МО «Майск» в  Майском детском саду пробурена скважина – 25м. объем вложений 58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лимитов района по народному бюджету произведен ремонт канализации и водоснабжения в Майском детском саду (306,3т.р.) и «Майской СОШ» (499,3т.р). С северной стороны здания Майской СОШ проведена заменена окон на стеклопакеты.. Объем финансирования) составил 805,3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поселения обустроено место для массового отдыха населения (ж/бетоном укреплено 60 береговой зоны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синка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завезено 150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песка,  произведена очистка русла реки и береговой зоны на площади 2 га, построен вантовый навесной мост протяженностью  35м.. Объем выполненных работ оценивается в 500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спонсоры 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«Ориентир», ООО  «Лидер», 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ПромТогТраст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затраты МБ – 25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26BD" w:rsidRPr="00E026BD" w:rsidRDefault="00E026BD" w:rsidP="00E026B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6BD">
        <w:rPr>
          <w:rFonts w:ascii="Times New Roman" w:hAnsi="Times New Roman" w:cs="Times New Roman"/>
          <w:sz w:val="28"/>
          <w:szCs w:val="28"/>
        </w:rPr>
        <w:t xml:space="preserve">В 2014 году работы были </w:t>
      </w:r>
      <w:proofErr w:type="gramStart"/>
      <w:r w:rsidRPr="00E026BD">
        <w:rPr>
          <w:rFonts w:ascii="Times New Roman" w:hAnsi="Times New Roman" w:cs="Times New Roman"/>
          <w:sz w:val="28"/>
          <w:szCs w:val="28"/>
        </w:rPr>
        <w:t>продолжены</w:t>
      </w:r>
      <w:proofErr w:type="gramEnd"/>
      <w:r w:rsidRPr="00E026BD">
        <w:rPr>
          <w:rFonts w:ascii="Times New Roman" w:hAnsi="Times New Roman" w:cs="Times New Roman"/>
          <w:sz w:val="28"/>
          <w:szCs w:val="28"/>
        </w:rPr>
        <w:t xml:space="preserve"> построен ипподром с ограждением беговой дорожки в 1400м, бетонно-земляная эстакада, 10 коновязей на 50 голов, туалет.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выполненных работ оценивается в 808,5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спонсоры 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«Ориентир», ООО  «Лидер», 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ПромТогТраст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которые безвозмездно поставили строительные материалы, тяжёлую технику, основные работы были произведены добровольно силами активного населения отработано 1576 человеко-часов, для принимающих участие  в работе рабочей группой организовано бесплатное горячее питание,  затраты местного бюджета  МО «Майск» – 99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26BD" w:rsidRPr="00E026BD" w:rsidRDefault="00E026BD" w:rsidP="00E026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Санитарное состояние и благоустройство.</w:t>
      </w:r>
    </w:p>
    <w:p w:rsidR="00E026BD" w:rsidRPr="00E026BD" w:rsidRDefault="00E026BD" w:rsidP="00E0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благоустройства населенных пунктов муниципального образования «Майск», утвержденных Решением Думы МО «Майск» от 15.12.2012г №115 Благоустройством и санитарной очисткой села занимается все население муниципального образования. Организации, учреждения, предприниматели очищают свои территории от мусора и вывозят на организованную свалку ТБО. Ликвидирована несанкционированная свалка </w:t>
      </w:r>
      <w:proofErr w:type="spell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рактовая</w:t>
      </w:r>
      <w:proofErr w:type="spell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(объем 1500тн) затраты в 2014г. оцениваются в 250тыс.руб.</w:t>
      </w:r>
    </w:p>
    <w:p w:rsidR="00E026BD" w:rsidRPr="00E026BD" w:rsidRDefault="00E026BD" w:rsidP="00E0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«Майск»  № 52 от 09 апреля 2013г   «О проведении на территории МО «Майск» Дней защиты  от экологической опасности в 2013г» утвержден план мероприятий, положение о конкурсе на лучшую усадьбу. </w:t>
      </w:r>
    </w:p>
    <w:p w:rsidR="00E026BD" w:rsidRP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6 субботников, ликвидировано 4 несанкционированные свалки, проведено 4 акции по благоустройству села, в том числе с 14 по 21 сентября 2013 года под девизом Всероссийской акции по уборке мусора «Сделаем вместе!». Все совершеннолетние трудоспособные жители МО «Майск» в свободное от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работы или учебы время, на безвозмездной основе, отработали четыре часа на благоустройстве населенных пунктов.</w:t>
      </w:r>
    </w:p>
    <w:p w:rsidR="00E026BD" w:rsidRP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 на Дне работников сельского хозяйства подведены итоги конкурса, где 10 домовладельцев за образцовое содержание награждены Грамотами администрации с вручением аншлага «Образцовая усадьба» и дисконтной картой с 3% скидкой на приобретение строительных материалов в магазине «Деревенька» ИП «Воронова В.С.».</w:t>
      </w:r>
    </w:p>
    <w:p w:rsidR="00E026BD" w:rsidRPr="00E026BD" w:rsidRDefault="00E026BD" w:rsidP="00E026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26BD" w:rsidRPr="00E026BD" w:rsidRDefault="00E026BD" w:rsidP="00E026B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E026BD" w:rsidRPr="00E026BD" w:rsidRDefault="00E026BD" w:rsidP="00E026B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«Майск»</w:t>
      </w:r>
    </w:p>
    <w:p w:rsidR="00E026BD" w:rsidRPr="00E026BD" w:rsidRDefault="00E026BD" w:rsidP="00E026B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 ноября 2012 г. № 109</w:t>
      </w:r>
    </w:p>
    <w:p w:rsidR="00E026BD" w:rsidRPr="00E026BD" w:rsidRDefault="00E026BD" w:rsidP="00E02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026BD" w:rsidRPr="00E026BD" w:rsidRDefault="00E026BD" w:rsidP="00E0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администрации МО «Майск» на 2014г. по реализации муниципальной программы</w:t>
      </w: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«Комплексного развития систем коммунальной инфраструктуры МО «Майск» на период 2012- 2016 гг. и с перспективой до 2025г.»</w:t>
      </w:r>
    </w:p>
    <w:p w:rsidR="00E026BD" w:rsidRPr="00E026BD" w:rsidRDefault="00E026BD" w:rsidP="00E0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9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2499"/>
        <w:gridCol w:w="2037"/>
      </w:tblGrid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Бурение скважины чистой питьевой воды в д. Абрамовка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« Майск»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колодца </w:t>
            </w: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proofErr w:type="spell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« Майск»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Июль 2014г.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колодца </w:t>
            </w: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Серебряковка</w:t>
            </w:r>
            <w:proofErr w:type="spellEnd"/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« Майск»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Август 2014г.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Строительство жилья по программе</w:t>
            </w:r>
          </w:p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« Ветхое аварийное жилье» 1 дом.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« Майск», 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жилья для детей сирот двухквартирных 5 домов по ул. Красный Яр.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  ООО « Наш дом»</w:t>
            </w:r>
          </w:p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2014г 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Ввод индивидуального жилья по МО «Майск»-5 одноквартирных домов.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индивидуальный застройщик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Выделение  земельных участков в ЖК над «Базой»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« Майск»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Строительство ипподрома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« Майск»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Июль 2012г.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Открытие спортивного зала в д. Абрамовка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« Майск»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строитенльства</w:t>
            </w:r>
            <w:proofErr w:type="spell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</w:t>
            </w:r>
            <w:proofErr w:type="gram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с. Майск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« Майск» 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 по </w:t>
            </w: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д. Абрамовка, ул. Майская, с. Майск.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E026BD" w:rsidRPr="00E026BD" w:rsidRDefault="00E026BD" w:rsidP="00E026BD"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« Майск»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водоотвода с установкой дорожных труб  пересечение </w:t>
            </w: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орговый</w:t>
            </w:r>
            <w:proofErr w:type="spell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ул.Майская</w:t>
            </w:r>
            <w:proofErr w:type="spell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« Майск»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освещения ул. </w:t>
            </w:r>
            <w:proofErr w:type="gram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ООО «Гарант строй»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</w:tr>
      <w:tr w:rsidR="00E026BD" w:rsidRPr="00E026BD" w:rsidTr="00E026BD">
        <w:tc>
          <w:tcPr>
            <w:tcW w:w="675" w:type="dxa"/>
          </w:tcPr>
          <w:p w:rsidR="00E026BD" w:rsidRPr="00E026BD" w:rsidRDefault="00E026BD" w:rsidP="00E0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Рекультивация  и вывоз бытовых отходов на полигон  </w:t>
            </w:r>
            <w:proofErr w:type="gramStart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. Оса</w:t>
            </w:r>
          </w:p>
        </w:tc>
        <w:tc>
          <w:tcPr>
            <w:tcW w:w="2499" w:type="dxa"/>
          </w:tcPr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E026BD" w:rsidRPr="00E026BD" w:rsidRDefault="00E026BD" w:rsidP="00E0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« Майск»</w:t>
            </w:r>
          </w:p>
        </w:tc>
        <w:tc>
          <w:tcPr>
            <w:tcW w:w="2037" w:type="dxa"/>
          </w:tcPr>
          <w:p w:rsidR="00E026BD" w:rsidRPr="00E026BD" w:rsidRDefault="00E026BD" w:rsidP="00E0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B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2014 г.</w:t>
            </w:r>
          </w:p>
        </w:tc>
      </w:tr>
    </w:tbl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49" w:rsidRPr="00E026BD" w:rsidRDefault="009A1E49" w:rsidP="00E0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РОССИЙСКАЯ  ФЕДЕРАЦИЯ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сессия</w:t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третьего созыва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82</w:t>
      </w: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6BD" w:rsidRP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 января 2015г. </w:t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 Майск</w:t>
      </w:r>
    </w:p>
    <w:p w:rsidR="00E026BD" w:rsidRPr="00E026BD" w:rsidRDefault="00E026BD" w:rsidP="00E026B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26BD" w:rsidRPr="00E026BD" w:rsidRDefault="00E026BD" w:rsidP="00E026B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E026BD" w:rsidRPr="00E026BD" w:rsidRDefault="00E026BD" w:rsidP="00E026B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МО «Майск» от 28.01.2013г. №131</w:t>
      </w:r>
    </w:p>
    <w:p w:rsidR="00E026BD" w:rsidRPr="00E026BD" w:rsidRDefault="00E026BD" w:rsidP="00E026B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автомобильных дорог </w:t>
      </w:r>
    </w:p>
    <w:p w:rsidR="00E026BD" w:rsidRPr="00E026BD" w:rsidRDefault="00E026BD" w:rsidP="00E026B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</w:t>
      </w:r>
    </w:p>
    <w:p w:rsidR="00E026BD" w:rsidRPr="00E026BD" w:rsidRDefault="00E026BD" w:rsidP="00E026B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6BD" w:rsidRPr="00E026BD" w:rsidRDefault="00E026BD" w:rsidP="00E026B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«Майск»</w:t>
      </w:r>
    </w:p>
    <w:p w:rsidR="00E026BD" w:rsidRPr="00E026BD" w:rsidRDefault="00E026BD" w:rsidP="00E026B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статьи 14 Федерального закона Российской Федерации от 06 октября 2003г. № 131-ФЗ «Об общих принципах организации местного самоуправления в Российской Федерации», статьи 13 Федерального закона от 08.11.2007 N 257-ФЗ (ред. от 22.10.2014)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E026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государственной программы Иркутской области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 Иркутской области» на 2014 – 2020 годы государственной программы Иркутской области «Доступное жилье» на 2014-2020годы, утвержденной  Постановлением Правительства Иркутской области от 24.10.2013г. №443-пп,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</w:t>
      </w:r>
      <w:proofErr w:type="gramEnd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продукции, сырья и продовольствия» на 2014-2020годы, утвержденной  Постановлением Правительства Иркутской области от 09.12. 2013г. №568-ПП (ред. от 31.10.2014г.), руководствуясь статьями 6, 24 и 44 Устава муниципального  образования «Майск»</w:t>
      </w:r>
    </w:p>
    <w:p w:rsidR="00E026BD" w:rsidRPr="00E026BD" w:rsidRDefault="00E026BD" w:rsidP="00E026B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E026BD" w:rsidRPr="00E026BD" w:rsidRDefault="00E026BD" w:rsidP="00E026BD">
      <w:pPr>
        <w:numPr>
          <w:ilvl w:val="0"/>
          <w:numId w:val="12"/>
        </w:numPr>
        <w:tabs>
          <w:tab w:val="num" w:pos="0"/>
        </w:tabs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Решение Думы МО «Майск» от 28.01.2013г. №131 «Об использовании автомобильных дорог и осуществлении дорожной деятельности на территории муниципального образования  «Майск»:</w:t>
      </w:r>
    </w:p>
    <w:p w:rsidR="00E026BD" w:rsidRPr="00E026BD" w:rsidRDefault="00E026BD" w:rsidP="00E026BD">
      <w:pPr>
        <w:numPr>
          <w:ilvl w:val="1"/>
          <w:numId w:val="13"/>
        </w:numPr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 №1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«Об автомобильных дорогах общего пользования и осуществления дорожной деятельности в границах муниципального образования «Майск» </w:t>
      </w: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первый пункта 10 изложить в следующей редакции:</w:t>
      </w:r>
    </w:p>
    <w:p w:rsidR="00E026BD" w:rsidRPr="00E026BD" w:rsidRDefault="00E026BD" w:rsidP="00E026B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Финансирование строительства, реконструкции, содержания и </w:t>
      </w:r>
      <w:proofErr w:type="gramStart"/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</w:t>
      </w:r>
      <w:proofErr w:type="gramEnd"/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дорог.</w:t>
      </w:r>
    </w:p>
    <w:p w:rsidR="00E026BD" w:rsidRPr="00E026BD" w:rsidRDefault="00E026BD" w:rsidP="00E026B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Дорожная деятельность в отношении автомобильных дорог местного значения осуществляется за счёт средств бюджета муниципального образования, субсидий из областного бюджета по государственным программам Иркутской области:</w:t>
      </w:r>
    </w:p>
    <w:p w:rsidR="00E026BD" w:rsidRPr="00E026BD" w:rsidRDefault="00E026BD" w:rsidP="00E026B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«Развитие дорожного хозяйства» на 2014-2020 годы, утвержденной постановлением Правительства Иркутской области от 24 октября 2013 года № 445-пп;</w:t>
      </w:r>
    </w:p>
    <w:p w:rsidR="00E026BD" w:rsidRPr="00E026BD" w:rsidRDefault="00E026BD" w:rsidP="00E026B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подпрограммы «Стимулирование жилищного строительства в Иркутской области» на 2014 – 2020 годы государственной программы Иркутской области «Доступное жилье» на 2014-2020годы, утвержденной  Постановлением Правительства Иркутской области от 24.10.2013г. №443-пп;</w:t>
      </w:r>
    </w:p>
    <w:p w:rsidR="00E026BD" w:rsidRPr="00E026BD" w:rsidRDefault="00E026BD" w:rsidP="00E026B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02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2014-2020годы, утвержденной  Постановлением Правительства Иркутской области от 09.12. 2013г. №568-ПП (ред. от 31.10.2014г., </w:t>
      </w:r>
      <w:proofErr w:type="gramEnd"/>
    </w:p>
    <w:p w:rsidR="00E026BD" w:rsidRPr="00E026BD" w:rsidRDefault="00E026BD" w:rsidP="00E026B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соглашениях.</w:t>
      </w:r>
    </w:p>
    <w:p w:rsidR="00E026BD" w:rsidRPr="00E026BD" w:rsidRDefault="00E026BD" w:rsidP="00E026BD">
      <w:pPr>
        <w:numPr>
          <w:ilvl w:val="1"/>
          <w:numId w:val="13"/>
        </w:numPr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дорог общего пользования местного значения муниципального образования «Майск» </w:t>
      </w: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1к данному Решению).</w:t>
      </w:r>
    </w:p>
    <w:p w:rsidR="00E026BD" w:rsidRPr="00E026BD" w:rsidRDefault="00E026BD" w:rsidP="00E026BD">
      <w:pPr>
        <w:numPr>
          <w:ilvl w:val="1"/>
          <w:numId w:val="13"/>
        </w:numPr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 перенумеровать в приложение №3</w:t>
      </w:r>
    </w:p>
    <w:p w:rsidR="00E026BD" w:rsidRPr="00E026BD" w:rsidRDefault="00E026BD" w:rsidP="00E026BD">
      <w:pPr>
        <w:numPr>
          <w:ilvl w:val="0"/>
          <w:numId w:val="13"/>
        </w:numPr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МО «Майск» от 28.01.2013г. №131 «Об использовании автомобильных дорог и осуществлении дорожной деятельности на территории муниципального образования «Майск» </w:t>
      </w: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утратившим силу.</w:t>
      </w:r>
    </w:p>
    <w:p w:rsidR="00E026BD" w:rsidRPr="00E026BD" w:rsidRDefault="00E026BD" w:rsidP="00E026BD">
      <w:pPr>
        <w:numPr>
          <w:ilvl w:val="0"/>
          <w:numId w:val="13"/>
        </w:numPr>
        <w:autoSpaceDE w:val="0"/>
        <w:autoSpaceDN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утратившим силу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МО «Майск» от 23.05.2011г. №70 «Об утверждении муниципальной целевой программы «Капитальный и текущий ремонт, оформление в муниципальную собственность муниципальных дорог общего пользования в муниципальном образовании «Майск» на 2011-2015г.г.».</w:t>
      </w:r>
    </w:p>
    <w:p w:rsidR="00E026BD" w:rsidRPr="00E026BD" w:rsidRDefault="00E026BD" w:rsidP="00E026BD">
      <w:pPr>
        <w:numPr>
          <w:ilvl w:val="0"/>
          <w:numId w:val="13"/>
        </w:numPr>
        <w:tabs>
          <w:tab w:val="num" w:pos="780"/>
        </w:tabs>
        <w:autoSpaceDE w:val="0"/>
        <w:autoSpaceDN w:val="0"/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циальном сайте администрации МО «Майск» </w:t>
      </w:r>
      <w:hyperlink r:id="rId13" w:history="1">
        <w:proofErr w:type="spellStart"/>
        <w:r w:rsidRPr="00E026B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</w:t>
        </w:r>
        <w:proofErr w:type="spellEnd"/>
        <w:r w:rsidRPr="00E026B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 xml:space="preserve">. </w:t>
        </w:r>
        <w:r w:rsidRPr="00E026B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</w:t>
        </w:r>
        <w:proofErr w:type="spellStart"/>
        <w:r w:rsidRPr="00E026B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aisk</w:t>
        </w:r>
        <w:proofErr w:type="spellEnd"/>
        <w:r w:rsidRPr="00E026B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E026B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E026B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E026B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E026BD" w:rsidRPr="00E026BD" w:rsidRDefault="00E026BD" w:rsidP="00E026BD">
      <w:pPr>
        <w:numPr>
          <w:ilvl w:val="0"/>
          <w:numId w:val="13"/>
        </w:numPr>
        <w:tabs>
          <w:tab w:val="num" w:pos="0"/>
        </w:tabs>
        <w:autoSpaceDE w:val="0"/>
        <w:autoSpaceDN w:val="0"/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икования.</w:t>
      </w:r>
    </w:p>
    <w:p w:rsidR="00E026BD" w:rsidRPr="00E026BD" w:rsidRDefault="00E026BD" w:rsidP="00E0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Pr="00E026BD" w:rsidRDefault="00E026BD" w:rsidP="00E026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026BD" w:rsidRPr="00E026BD" w:rsidRDefault="00E026BD" w:rsidP="00E026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E026BD" w:rsidRPr="00E026BD" w:rsidRDefault="00E026BD" w:rsidP="00E0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131" w:rsidRDefault="001B1131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131" w:rsidRDefault="001B1131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131" w:rsidRPr="00E026BD" w:rsidRDefault="001B1131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6BD" w:rsidRP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№1 </w:t>
      </w:r>
      <w:proofErr w:type="gramStart"/>
      <w:r w:rsidRPr="00E026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proofErr w:type="gramEnd"/>
    </w:p>
    <w:p w:rsidR="00E026BD" w:rsidRP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Решению Думы МО «Майск»</w:t>
      </w:r>
    </w:p>
    <w:p w:rsidR="00E026BD" w:rsidRP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26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29.01.2015г.№82</w:t>
      </w:r>
    </w:p>
    <w:p w:rsidR="00E026BD" w:rsidRP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6BD" w:rsidRP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6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</w:t>
      </w:r>
      <w:proofErr w:type="gramStart"/>
      <w:r w:rsidRPr="00E026B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E026BD" w:rsidRP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6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Думы МО «Майск»</w:t>
      </w:r>
    </w:p>
    <w:p w:rsidR="00E026BD" w:rsidRP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6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28.01.2013г. №131</w:t>
      </w:r>
    </w:p>
    <w:p w:rsidR="00E026BD" w:rsidRPr="00E026BD" w:rsidRDefault="00E026BD" w:rsidP="00E026BD">
      <w:pPr>
        <w:spacing w:after="0" w:line="240" w:lineRule="auto"/>
        <w:ind w:left="6096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6BD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от 29.01.2015г.)</w:t>
      </w:r>
    </w:p>
    <w:p w:rsidR="00E026BD" w:rsidRPr="00E026BD" w:rsidRDefault="00E026BD" w:rsidP="00E026BD">
      <w:pPr>
        <w:tabs>
          <w:tab w:val="left" w:pos="51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026BD" w:rsidRPr="00E026BD" w:rsidRDefault="00E026BD" w:rsidP="00E026BD">
      <w:pPr>
        <w:tabs>
          <w:tab w:val="left" w:pos="513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6BD">
        <w:rPr>
          <w:rFonts w:ascii="Times New Roman" w:eastAsia="Calibri" w:hAnsi="Times New Roman" w:cs="Times New Roman"/>
          <w:b/>
          <w:sz w:val="24"/>
          <w:szCs w:val="24"/>
        </w:rPr>
        <w:t>Перечень дорог общего пользования местного значения МО «Майск»</w:t>
      </w: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536"/>
        <w:gridCol w:w="1689"/>
        <w:gridCol w:w="1390"/>
        <w:gridCol w:w="918"/>
        <w:gridCol w:w="1174"/>
        <w:gridCol w:w="1416"/>
        <w:gridCol w:w="812"/>
        <w:gridCol w:w="1100"/>
        <w:gridCol w:w="990"/>
      </w:tblGrid>
      <w:tr w:rsidR="00E026BD" w:rsidRPr="00E026BD" w:rsidTr="00E026BD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ЗУ </w:t>
            </w:r>
            <w:proofErr w:type="spellStart"/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Кадастровая стоимость ЗУ руб.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</w:t>
            </w:r>
            <w:proofErr w:type="gramStart"/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Покрытие </w:t>
            </w:r>
            <w:proofErr w:type="gramStart"/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026BD" w:rsidRPr="00E026BD" w:rsidTr="00E026BD">
        <w:trPr>
          <w:trHeight w:val="39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переходное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</w:tr>
      <w:tr w:rsidR="00E026BD" w:rsidRPr="00E026BD" w:rsidTr="00E026B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айск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30400151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5350</w:t>
            </w:r>
          </w:p>
        </w:tc>
      </w:tr>
      <w:tr w:rsidR="00E026BD" w:rsidRPr="00E026BD" w:rsidTr="00E026BD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Гаражная 1 уч.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85:05:000000:483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4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Гаражная 2 уч.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760273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Колхозная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992162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Красный Яр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85:05:050401:28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522448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Майская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85:05:000000:783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7638835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E026BD" w:rsidRPr="00E026BD" w:rsidTr="00E026B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Менделеева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85:05:050201:179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1939972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E026BD" w:rsidRPr="00E026BD" w:rsidTr="00E026BD">
        <w:trPr>
          <w:trHeight w:val="6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Мичурина уч.1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Мичурина уч.2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85:05:050201:155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2906417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ефтеразведчиков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1035467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1316597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1322883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еребряковка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85:05:050403:172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3208576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Трактовая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85:05:050101:781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2963212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Тюрневка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2378605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люндиха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1480165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ухтаровский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714175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орговый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1090645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брамовка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7922544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E026BD" w:rsidRPr="00E026BD" w:rsidTr="00E026BD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Нагорная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85:05:000000:784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2595094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E026BD" w:rsidRPr="00E026BD" w:rsidTr="00E026BD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85:05:050301:280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5327450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6BD" w:rsidRPr="00E026BD" w:rsidTr="00E026B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215811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38322695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BD" w:rsidRPr="00E026BD" w:rsidRDefault="00E026BD" w:rsidP="00E0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5850</w:t>
            </w:r>
          </w:p>
        </w:tc>
      </w:tr>
    </w:tbl>
    <w:p w:rsid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6BD" w:rsidRDefault="00E026BD" w:rsidP="00E02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РОССИЙСКАЯ  ФЕДЕРАЦИЯ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сессия</w:t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третьего созыва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83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 января 2015г. </w:t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с. Майск</w:t>
      </w:r>
    </w:p>
    <w:p w:rsidR="008D6C9C" w:rsidRPr="008D6C9C" w:rsidRDefault="008D6C9C" w:rsidP="008D6C9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6C9C" w:rsidRPr="008D6C9C" w:rsidRDefault="008D6C9C" w:rsidP="008D6C9C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 дорожного хозяйства»  муниципального образования  «Майск» на 2015-2020 годы»</w:t>
      </w:r>
    </w:p>
    <w:p w:rsidR="008D6C9C" w:rsidRPr="008D6C9C" w:rsidRDefault="008D6C9C" w:rsidP="008D6C9C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статьи 14 Федерального закона Российской Федерации от 06 октября 2003г. № 131-ФЗ «Об общих принципах организации местного самоуправления в Российской Федерации», статьи 13 Федерального закона от 08.11.2007 N 257-ФЗ (ред. от 22.10.2014)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8D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государственной программы Иркутской области</w:t>
      </w:r>
      <w:proofErr w:type="gramEnd"/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 Иркутской области» на 2014 – 2020 годы государственной программы Иркутской области «Доступное жилье» на 2014-2020годы, утвержденной  Постановлением Правительства Иркутской области от 24.10.2013г. №443-пп,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</w:t>
      </w:r>
      <w:proofErr w:type="gramEnd"/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продукции, сырья и продовольствия» на 2014-2020годы, утвержденной  Постановлением Правительства Иркутской области от 09.12. 2013г. №568-ПП (ред. от 31.10.2014г.), руководствуясь статьями 6, 24 и 44 Устава муниципального  образования «Майск»</w:t>
      </w:r>
    </w:p>
    <w:p w:rsidR="008D6C9C" w:rsidRPr="008D6C9C" w:rsidRDefault="008D6C9C" w:rsidP="008D6C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8D6C9C" w:rsidRPr="008D6C9C" w:rsidRDefault="008D6C9C" w:rsidP="008D6C9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9C" w:rsidRPr="008D6C9C" w:rsidRDefault="008D6C9C" w:rsidP="008D6C9C">
      <w:pPr>
        <w:numPr>
          <w:ilvl w:val="1"/>
          <w:numId w:val="22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целевую программу «Развитие  дорожного хозяйства»  муниципального образования  «Майск» на 2015-2020 годы» Приложение №1 к данному Решению.</w:t>
      </w:r>
    </w:p>
    <w:p w:rsidR="008D6C9C" w:rsidRPr="008D6C9C" w:rsidRDefault="008D6C9C" w:rsidP="008D6C9C">
      <w:pPr>
        <w:numPr>
          <w:ilvl w:val="1"/>
          <w:numId w:val="22"/>
        </w:numPr>
        <w:shd w:val="clear" w:color="auto" w:fill="FFFFFF"/>
        <w:autoSpaceDE w:val="0"/>
        <w:autoSpaceDN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</w:t>
      </w: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циальном сайте администрации МО «Майск» </w:t>
      </w:r>
      <w:hyperlink r:id="rId14" w:history="1">
        <w:proofErr w:type="spellStart"/>
        <w:r w:rsidRPr="008D6C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</w:t>
        </w:r>
        <w:proofErr w:type="spellEnd"/>
        <w:r w:rsidRPr="008D6C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 xml:space="preserve">. </w:t>
        </w:r>
        <w:r w:rsidRPr="008D6C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</w:t>
        </w:r>
        <w:proofErr w:type="spellStart"/>
        <w:r w:rsidRPr="008D6C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aisk</w:t>
        </w:r>
        <w:proofErr w:type="spellEnd"/>
        <w:r w:rsidRPr="008D6C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8D6C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8D6C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8D6C9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8D6C9C" w:rsidRPr="008D6C9C" w:rsidRDefault="008D6C9C" w:rsidP="008D6C9C">
      <w:pPr>
        <w:numPr>
          <w:ilvl w:val="1"/>
          <w:numId w:val="22"/>
        </w:numPr>
        <w:shd w:val="clear" w:color="auto" w:fill="FFFFFF"/>
        <w:autoSpaceDE w:val="0"/>
        <w:autoSpaceDN w:val="0"/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</w:t>
      </w: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икования.</w:t>
      </w:r>
    </w:p>
    <w:p w:rsidR="008D6C9C" w:rsidRPr="008D6C9C" w:rsidRDefault="008D6C9C" w:rsidP="008D6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9C" w:rsidRPr="008D6C9C" w:rsidRDefault="008D6C9C" w:rsidP="008D6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9C" w:rsidRPr="008D6C9C" w:rsidRDefault="008D6C9C" w:rsidP="008D6C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D6C9C" w:rsidRPr="008D6C9C" w:rsidRDefault="008D6C9C" w:rsidP="001B113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3827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085"/>
        <w:gridCol w:w="742"/>
      </w:tblGrid>
      <w:tr w:rsidR="008D6C9C" w:rsidRPr="008D6C9C" w:rsidTr="008D6C9C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Думы МО «Майск»</w:t>
            </w:r>
          </w:p>
        </w:tc>
      </w:tr>
      <w:tr w:rsidR="008D6C9C" w:rsidRPr="008D6C9C" w:rsidTr="008D6C9C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29.01.2015г.  №83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6C9C" w:rsidRPr="008D6C9C" w:rsidTr="008D6C9C">
        <w:trPr>
          <w:gridAfter w:val="1"/>
          <w:wAfter w:w="74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 ЦЕЛЕВАЯ ПРОГРАММА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«Развитие  дорожного хозяйства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 образования  «Майск»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2015-2020 годы»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131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B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</w:t>
      </w:r>
    </w:p>
    <w:p w:rsidR="008D6C9C" w:rsidRPr="008D6C9C" w:rsidRDefault="008D6C9C" w:rsidP="001B1131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  <w:r w:rsidRPr="008D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556"/>
      </w:tblGrid>
      <w:tr w:rsidR="008D6C9C" w:rsidRPr="008D6C9C" w:rsidTr="008D6C9C">
        <w:trPr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 дорожного хозяйства»  муниципального образования «Майск» на 2015-2020 годы» </w:t>
            </w:r>
          </w:p>
        </w:tc>
      </w:tr>
      <w:tr w:rsidR="008D6C9C" w:rsidRPr="008D6C9C" w:rsidTr="008D6C9C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МО «Майск» </w:t>
            </w:r>
          </w:p>
        </w:tc>
      </w:tr>
      <w:tr w:rsidR="008D6C9C" w:rsidRPr="008D6C9C" w:rsidTr="008D6C9C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 про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«Майск»  </w:t>
            </w:r>
          </w:p>
        </w:tc>
      </w:tr>
      <w:tr w:rsidR="008D6C9C" w:rsidRPr="008D6C9C" w:rsidTr="008D6C9C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чики  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«Майск»,  </w:t>
            </w:r>
          </w:p>
        </w:tc>
      </w:tr>
      <w:tr w:rsidR="008D6C9C" w:rsidRPr="008D6C9C" w:rsidTr="008D6C9C">
        <w:trPr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 «Майск».</w:t>
            </w:r>
          </w:p>
          <w:p w:rsidR="008D6C9C" w:rsidRPr="008D6C9C" w:rsidRDefault="008D6C9C" w:rsidP="008D6C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транспортного сообщения, снижение уровня аварийности автотранспорта на территории муниципального образования «Майск».</w:t>
            </w:r>
          </w:p>
          <w:p w:rsidR="008D6C9C" w:rsidRPr="008D6C9C" w:rsidRDefault="008D6C9C" w:rsidP="008D6C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технической документации автомобильных дорог общего пользования местного значения. </w:t>
            </w:r>
          </w:p>
        </w:tc>
      </w:tr>
      <w:tr w:rsidR="008D6C9C" w:rsidRPr="008D6C9C" w:rsidTr="008D6C9C">
        <w:trPr>
          <w:trHeight w:val="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значения, находящихся в границах населённых пунктов муниципального образования «Майск», и искусственных сооружений на них на уровне, соответствующем категории дороги, путем выполнения эксплуатационных и ремонтных мероприятий.</w:t>
            </w:r>
          </w:p>
          <w:p w:rsidR="008D6C9C" w:rsidRPr="008D6C9C" w:rsidRDefault="008D6C9C" w:rsidP="008D6C9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протяженности соответствующих нормативным требованиям автомобильных дорог за счет ремонта.</w:t>
            </w:r>
          </w:p>
          <w:p w:rsidR="008D6C9C" w:rsidRPr="008D6C9C" w:rsidRDefault="008D6C9C" w:rsidP="008D6C9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протяженности автомобильных дорог общего пользования местного значения с твердым покрытием и соответствующих нормативным требованиям, за счет строительства и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дорог и искусственных сооружений на них.</w:t>
            </w:r>
          </w:p>
          <w:p w:rsidR="008D6C9C" w:rsidRPr="008D6C9C" w:rsidRDefault="008D6C9C" w:rsidP="008D6C9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автомобильных дорог общего пользования с твердым покрытием до земельных участков под комплексное малоэтажное жилищное строительство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</w:t>
            </w:r>
            <w:proofErr w:type="spellEnd"/>
          </w:p>
        </w:tc>
      </w:tr>
      <w:tr w:rsidR="008D6C9C" w:rsidRPr="008D6C9C" w:rsidTr="008D6C9C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два этапа 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этап: 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– 2017 годы - строительство автомобильных дорог общего пользования с твердым покрытием до земельных участков под комплексное малоэтажное жилищное строительство в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6C9C" w:rsidRPr="008D6C9C" w:rsidRDefault="008D6C9C" w:rsidP="008D6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этап: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– 2020 годы</w:t>
            </w: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твердого покрытия дорожного полотна улично-дорожной сети населенных пунктов МО «Майск», устройство тротуаров, уличного освещения, озеленения.</w:t>
            </w:r>
          </w:p>
        </w:tc>
      </w:tr>
      <w:tr w:rsidR="008D6C9C" w:rsidRPr="008D6C9C" w:rsidTr="008D6C9C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C9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находящихся в границах в населенных пунктов муниципального образования «Майск» с твердым покрытием,</w:t>
            </w: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C9C">
              <w:rPr>
                <w:rFonts w:ascii="Times New Roman" w:hAnsi="Times New Roman" w:cs="Times New Roman"/>
                <w:sz w:val="24"/>
                <w:szCs w:val="24"/>
              </w:rPr>
              <w:t>отвечающих нормативным требованиям.</w:t>
            </w:r>
            <w:proofErr w:type="gramEnd"/>
          </w:p>
          <w:p w:rsidR="008D6C9C" w:rsidRPr="008D6C9C" w:rsidRDefault="008D6C9C" w:rsidP="008D6C9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C9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находящихся в границах в населенных пунктов муниципального образования «Майск», не отвечающих нормативным требованиям к транспортно-эксплуатационным показателям.</w:t>
            </w:r>
            <w:proofErr w:type="gramEnd"/>
          </w:p>
          <w:p w:rsidR="008D6C9C" w:rsidRPr="008D6C9C" w:rsidRDefault="008D6C9C" w:rsidP="008D6C9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земельных участков под комплексное малоэтажное жилищное строительство в границах населённых пунктов муниципального образования «Майск», имеющих доступ к автомобильным дорогам общего пользования местного значения.</w:t>
            </w:r>
          </w:p>
          <w:p w:rsidR="008D6C9C" w:rsidRPr="008D6C9C" w:rsidRDefault="008D6C9C" w:rsidP="008D6C9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3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на </w:t>
            </w:r>
            <w:r w:rsidRPr="008D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общего пользования местного значения, находящихся в границах муниципального образования «Майск», из-за сопутствующих дорожных условий.</w:t>
            </w:r>
          </w:p>
        </w:tc>
      </w:tr>
      <w:tr w:rsidR="008D6C9C" w:rsidRPr="008D6C9C" w:rsidTr="008D6C9C">
        <w:trPr>
          <w:trHeight w:val="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ремонт автомобильных дорог общего пользования, местного значения находящихся в границах муниципального образования «Майск».</w:t>
            </w:r>
          </w:p>
          <w:p w:rsidR="008D6C9C" w:rsidRPr="008D6C9C" w:rsidRDefault="008D6C9C" w:rsidP="008D6C9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автомобильных дорог общего пользования местного значения  с твердым покрытием в границах муниципального образования «Майск».</w:t>
            </w:r>
          </w:p>
          <w:p w:rsidR="008D6C9C" w:rsidRPr="008D6C9C" w:rsidRDefault="008D6C9C" w:rsidP="008D6C9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движения.</w:t>
            </w:r>
          </w:p>
          <w:p w:rsidR="008D6C9C" w:rsidRPr="008D6C9C" w:rsidRDefault="008D6C9C" w:rsidP="008D6C9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инвентаризации и  государственной регистрации прав собственности на автомобильные дороги общего пользования местного значения.</w:t>
            </w:r>
            <w:r w:rsidRPr="008D6C9C">
              <w:t xml:space="preserve"> </w:t>
            </w:r>
          </w:p>
        </w:tc>
      </w:tr>
      <w:tr w:rsidR="008D6C9C" w:rsidRPr="008D6C9C" w:rsidTr="008D6C9C">
        <w:trPr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 и источ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финансирова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tabs>
                <w:tab w:val="left" w:pos="1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tbl>
            <w:tblPr>
              <w:tblStyle w:val="122"/>
              <w:tblW w:w="0" w:type="auto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1381"/>
              <w:gridCol w:w="1946"/>
              <w:gridCol w:w="2126"/>
              <w:gridCol w:w="1417"/>
            </w:tblGrid>
            <w:tr w:rsidR="008D6C9C" w:rsidRPr="008D6C9C" w:rsidTr="008D6C9C">
              <w:trPr>
                <w:trHeight w:val="14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Источник финансирования (бюджет)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8D6C9C" w:rsidRPr="008D6C9C" w:rsidTr="008D6C9C">
              <w:trPr>
                <w:trHeight w:val="144"/>
              </w:trPr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D6C9C" w:rsidRPr="008D6C9C" w:rsidTr="008D6C9C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11400,0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12000,0</w:t>
                  </w:r>
                </w:p>
              </w:tc>
            </w:tr>
            <w:tr w:rsidR="008D6C9C" w:rsidRPr="008D6C9C" w:rsidTr="008D6C9C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10801,5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615,5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11417,0</w:t>
                  </w:r>
                </w:p>
              </w:tc>
            </w:tr>
            <w:tr w:rsidR="008D6C9C" w:rsidRPr="008D6C9C" w:rsidTr="008D6C9C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8407,5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631,5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9039,0</w:t>
                  </w:r>
                </w:p>
              </w:tc>
            </w:tr>
            <w:tr w:rsidR="008D6C9C" w:rsidRPr="008D6C9C" w:rsidTr="008D6C9C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6697,5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635,5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7333,0</w:t>
                  </w:r>
                </w:p>
              </w:tc>
            </w:tr>
            <w:tr w:rsidR="008D6C9C" w:rsidRPr="008D6C9C" w:rsidTr="008D6C9C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640,0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640,0</w:t>
                  </w:r>
                </w:p>
              </w:tc>
            </w:tr>
            <w:tr w:rsidR="008D6C9C" w:rsidRPr="008D6C9C" w:rsidTr="008D6C9C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645,0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645,0</w:t>
                  </w:r>
                </w:p>
              </w:tc>
            </w:tr>
            <w:tr w:rsidR="008D6C9C" w:rsidRPr="008D6C9C" w:rsidTr="008D6C9C">
              <w:trPr>
                <w:trHeight w:val="330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D6C9C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37306,5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3767,5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C9C" w:rsidRPr="008D6C9C" w:rsidRDefault="008D6C9C" w:rsidP="008D6C9C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8D6C9C">
                    <w:rPr>
                      <w:sz w:val="24"/>
                      <w:szCs w:val="24"/>
                    </w:rPr>
                    <w:t>41074,0</w:t>
                  </w:r>
                </w:p>
              </w:tc>
            </w:tr>
          </w:tbl>
          <w:p w:rsidR="008D6C9C" w:rsidRPr="008D6C9C" w:rsidRDefault="008D6C9C" w:rsidP="008D6C9C">
            <w:pPr>
              <w:tabs>
                <w:tab w:val="left" w:pos="1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C9C" w:rsidRPr="008D6C9C" w:rsidTr="008D6C9C">
        <w:trPr>
          <w:trHeight w:val="1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Ожидаемые конеч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 реа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реконструкция дорог с твердым покрытием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год – 24000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– 22740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– 17700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– 14100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8D6C9C" w:rsidRPr="008D6C9C" w:rsidRDefault="008D6C9C" w:rsidP="008D6C9C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дорог- 18.7 км.</w:t>
            </w:r>
          </w:p>
        </w:tc>
      </w:tr>
      <w:tr w:rsidR="008D6C9C" w:rsidRPr="008D6C9C" w:rsidTr="008D6C9C">
        <w:trPr>
          <w:trHeight w:val="200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«Майск» осуществляет общее руководство по реа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программы.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 эффективным использованием выделенных на ее реализацию средств осуществляют: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финансовый отдел администрации  МО «Майск»;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Дума МО «Майск»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КСП Думы МО Осинский район.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капитальному строительству, ЖКХ, архитектуре и экологии  администрации МО «Осинский район».</w:t>
            </w:r>
          </w:p>
          <w:p w:rsidR="008D6C9C" w:rsidRPr="008D6C9C" w:rsidRDefault="008D6C9C" w:rsidP="008D6C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МО «Майск» ежемесячно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отчеты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реализации программы по соглашениям в министерство строительства и дорож</w:t>
            </w:r>
            <w:r w:rsidRPr="008D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хозяйства Иркутской области  </w:t>
            </w:r>
          </w:p>
        </w:tc>
      </w:tr>
    </w:tbl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ПРОБЛЕМЫ И ОБОСНОВАНИЕ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НЕОБХОДИМОСТИ ЕЕ РЕШЕНИЯ ПРОГРАММНЫМИ МЕТОДАМИ</w:t>
      </w:r>
    </w:p>
    <w:p w:rsidR="008D6C9C" w:rsidRPr="008D6C9C" w:rsidRDefault="008D6C9C" w:rsidP="008D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«Майск» является сельским поселением. В состав муниципального образования «Майск» входят 2 населенных пункта – село Майск и деревня Абрамовка с общим количеством 344 двора. Транспортно-планировочный каркас территории образуют автомобильные дороги общего пользования регионального и местного значений, которые связывают населенные пункты муниципального образования с административным центром района 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прилегающими муниципальными образованиями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По территории МО Майск проходят автомобильные дороги регионального значения «Иркутск – Оса – Усть-Уда» и «Майская – Рассвет», которые обеспечивает выход на автомобильную дорогу федерального значения М-51, 53, 55 «Байкал». Расстояние от административного центра (с. Майск) до г. Иркутска – 140  км, расстояние до райцентра 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км.</w:t>
      </w:r>
    </w:p>
    <w:p w:rsidR="008D6C9C" w:rsidRPr="008D6C9C" w:rsidRDefault="008D6C9C" w:rsidP="008D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автомобильных дорог общего пользования на территории МО «Майск» составляет </w:t>
      </w:r>
      <w:smartTag w:uri="urn:schemas-microsoft-com:office:smarttags" w:element="metricconverter">
        <w:smartTagPr>
          <w:attr w:name="ProductID" w:val="11,8 км"/>
        </w:smartTagPr>
        <w:r w:rsidRPr="008D6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11,8 км</w:t>
        </w:r>
      </w:smartTag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 усовершенствованным покрытием </w:t>
      </w:r>
      <w:smartTag w:uri="urn:schemas-microsoft-com:office:smarttags" w:element="metricconverter">
        <w:smartTagPr>
          <w:attr w:name="ProductID" w:val="7,6 км"/>
        </w:smartTagPr>
        <w:r w:rsidRPr="008D6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7,6 км</w:t>
        </w:r>
      </w:smartTag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переходным покрытием </w:t>
      </w:r>
      <w:smartTag w:uri="urn:schemas-microsoft-com:office:smarttags" w:element="metricconverter">
        <w:smartTagPr>
          <w:attr w:name="ProductID" w:val="4,2 км"/>
        </w:smartTagPr>
        <w:r w:rsidRPr="008D6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4,2 км</w:t>
        </w:r>
      </w:smartTag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C9C" w:rsidRPr="008D6C9C" w:rsidRDefault="008D6C9C" w:rsidP="008D6C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автомобильных дорог общего пользования местного значения на территории МО «Майск» (внешние автомобильные дороги)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58"/>
        <w:gridCol w:w="1648"/>
        <w:gridCol w:w="1517"/>
        <w:gridCol w:w="1207"/>
        <w:gridCol w:w="1058"/>
        <w:gridCol w:w="1056"/>
      </w:tblGrid>
      <w:tr w:rsidR="008D6C9C" w:rsidRPr="008D6C9C" w:rsidTr="008D6C9C">
        <w:trPr>
          <w:tblHeader/>
        </w:trPr>
        <w:tc>
          <w:tcPr>
            <w:tcW w:w="318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2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895" w:type="pct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типам покрытия (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9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категория</w:t>
            </w:r>
          </w:p>
        </w:tc>
      </w:tr>
      <w:tr w:rsidR="008D6C9C" w:rsidRPr="008D6C9C" w:rsidTr="008D6C9C">
        <w:trPr>
          <w:trHeight w:val="489"/>
          <w:tblHeader/>
        </w:trPr>
        <w:tc>
          <w:tcPr>
            <w:tcW w:w="318" w:type="pct"/>
            <w:vMerge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pct"/>
            <w:shd w:val="clear" w:color="auto" w:fill="D9D9D9"/>
            <w:tcMar>
              <w:left w:w="28" w:type="dxa"/>
              <w:right w:w="28" w:type="dxa"/>
            </w:tcMar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усовершенствованные</w:t>
            </w:r>
          </w:p>
        </w:tc>
        <w:tc>
          <w:tcPr>
            <w:tcW w:w="605" w:type="pct"/>
            <w:shd w:val="clear" w:color="auto" w:fill="D9D9D9"/>
            <w:tcMar>
              <w:left w:w="28" w:type="dxa"/>
              <w:right w:w="28" w:type="dxa"/>
            </w:tcMar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переходные</w:t>
            </w:r>
          </w:p>
        </w:tc>
        <w:tc>
          <w:tcPr>
            <w:tcW w:w="530" w:type="pct"/>
            <w:shd w:val="clear" w:color="auto" w:fill="D9D9D9"/>
            <w:tcMar>
              <w:left w:w="28" w:type="dxa"/>
              <w:right w:w="28" w:type="dxa"/>
            </w:tcMar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грунтовые</w:t>
            </w:r>
          </w:p>
        </w:tc>
        <w:tc>
          <w:tcPr>
            <w:tcW w:w="529" w:type="pct"/>
            <w:vMerge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6C9C" w:rsidRPr="008D6C9C" w:rsidTr="008D6C9C">
        <w:trPr>
          <w:trHeight w:val="315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Регионального значения</w:t>
            </w:r>
          </w:p>
        </w:tc>
      </w:tr>
      <w:tr w:rsidR="008D6C9C" w:rsidRPr="008D6C9C" w:rsidTr="008D6C9C">
        <w:trPr>
          <w:trHeight w:val="337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Иркутск-Оса-Усть-Уда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8D6C9C" w:rsidRPr="008D6C9C" w:rsidTr="008D6C9C">
        <w:trPr>
          <w:trHeight w:val="320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Майск-Рассвет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8D6C9C" w:rsidRPr="008D6C9C" w:rsidTr="008D6C9C">
        <w:trPr>
          <w:trHeight w:val="701"/>
        </w:trPr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дорогам регионального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D6C9C" w:rsidRPr="008D6C9C" w:rsidTr="008D6C9C">
        <w:trPr>
          <w:trHeight w:val="371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Местного значения</w:t>
            </w:r>
          </w:p>
        </w:tc>
      </w:tr>
      <w:tr w:rsidR="008D6C9C" w:rsidRPr="008D6C9C" w:rsidTr="008D6C9C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Майск-Абрамовка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8D6C9C" w:rsidRPr="008D6C9C" w:rsidTr="008D6C9C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 – Нефтеразведка-АБЗ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8D6C9C" w:rsidRPr="008D6C9C" w:rsidTr="008D6C9C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дорогам местного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9C" w:rsidRPr="008D6C9C" w:rsidTr="008D6C9C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D6C9C" w:rsidRPr="008D6C9C" w:rsidRDefault="008D6C9C" w:rsidP="008D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муниципальных дорог МО «Майск» на 01.01.2013г. составляла 11,3 км. Решением Думы МО «Майск» от 22.08.2013г №154  сформированы пять улиц в новом микрорайоне жилой застройки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Сельхозхимией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Сведений об новых адресных объектах 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ФИАС. С учетом новых улиц Решением Думы МО «Майск» от 29.09.2013г. №4 утверждена улично-дорожная сеть протяженностью - 18,7 км. </w:t>
      </w:r>
    </w:p>
    <w:p w:rsidR="008D6C9C" w:rsidRPr="008D6C9C" w:rsidRDefault="008D6C9C" w:rsidP="008D6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муниципальных дорог МО «Майск» (улично-дорожная сеть)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1689"/>
        <w:gridCol w:w="1394"/>
        <w:gridCol w:w="923"/>
        <w:gridCol w:w="1184"/>
        <w:gridCol w:w="1417"/>
        <w:gridCol w:w="812"/>
        <w:gridCol w:w="1100"/>
        <w:gridCol w:w="990"/>
      </w:tblGrid>
      <w:tr w:rsidR="008D6C9C" w:rsidRPr="008D6C9C" w:rsidTr="008D6C9C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ЗУ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ЗУ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Кадастровая стоимость ЗУ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Покрытие</w:t>
            </w:r>
          </w:p>
        </w:tc>
      </w:tr>
      <w:tr w:rsidR="008D6C9C" w:rsidRPr="008D6C9C" w:rsidTr="008D6C9C">
        <w:trPr>
          <w:trHeight w:val="3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айск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184206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5350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Гаражная 1 уч.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85:05:000000:483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Гаражная 2 уч.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Колхозная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Красный Яр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85:05:050401:28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Майская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85:05:000000:783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7638835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Менделеева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85:05:050201:179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Мичурина уч.1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Мичурина уч.2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85:05:050201:155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2906417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ефтеразведчиков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1316597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еребряковка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3208576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Трактовая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85:05:050101:781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Тюрневка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2378605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люндиха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ухтаровский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орговый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брамовка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Нагорная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85:05:000000:784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85:05:050301:280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D6C9C">
        <w:trPr>
          <w:trHeight w:val="3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215811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38322695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5850</w:t>
            </w:r>
          </w:p>
        </w:tc>
      </w:tr>
    </w:tbl>
    <w:p w:rsidR="008D6C9C" w:rsidRPr="008D6C9C" w:rsidRDefault="008D6C9C" w:rsidP="008D6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C9C" w:rsidRPr="008D6C9C" w:rsidRDefault="008D6C9C" w:rsidP="008D6C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дорожные сооружения на территории МО Майск представлены мостом через р. Оса на автодороге «Иркутск – Оса – Усть-Уда».</w:t>
      </w:r>
    </w:p>
    <w:p w:rsidR="008D6C9C" w:rsidRPr="008D6C9C" w:rsidRDefault="008D6C9C" w:rsidP="008D6C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инженерных сооружений на автомобильных дорогах общего пользования МО Майск.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1320"/>
        <w:gridCol w:w="1881"/>
        <w:gridCol w:w="884"/>
        <w:gridCol w:w="2235"/>
        <w:gridCol w:w="850"/>
        <w:gridCol w:w="848"/>
        <w:gridCol w:w="1102"/>
      </w:tblGrid>
      <w:tr w:rsidR="008D6C9C" w:rsidRPr="008D6C9C" w:rsidTr="008D6C9C">
        <w:trPr>
          <w:tblHeader/>
        </w:trPr>
        <w:tc>
          <w:tcPr>
            <w:tcW w:w="451" w:type="dxa"/>
            <w:vMerge w:val="restart"/>
            <w:shd w:val="clear" w:color="auto" w:fill="D9D9D9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Преграда/расположение</w:t>
            </w:r>
          </w:p>
        </w:tc>
        <w:tc>
          <w:tcPr>
            <w:tcW w:w="884" w:type="dxa"/>
            <w:vMerge w:val="restart"/>
            <w:shd w:val="clear" w:color="auto" w:fill="D9D9D9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35" w:type="dxa"/>
            <w:vMerge w:val="restart"/>
            <w:shd w:val="clear" w:color="auto" w:fill="D9D9D9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Габариты сооружения, материал, схема моста, год постройки</w:t>
            </w:r>
          </w:p>
        </w:tc>
        <w:tc>
          <w:tcPr>
            <w:tcW w:w="1698" w:type="dxa"/>
            <w:gridSpan w:val="2"/>
            <w:shd w:val="clear" w:color="auto" w:fill="D9D9D9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Грузоподъемность, тонн</w:t>
            </w:r>
          </w:p>
        </w:tc>
        <w:tc>
          <w:tcPr>
            <w:tcW w:w="1102" w:type="dxa"/>
            <w:vMerge w:val="restart"/>
            <w:shd w:val="clear" w:color="auto" w:fill="D9D9D9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сооружения</w:t>
            </w:r>
          </w:p>
        </w:tc>
      </w:tr>
      <w:tr w:rsidR="008D6C9C" w:rsidRPr="008D6C9C" w:rsidTr="008D6C9C">
        <w:tc>
          <w:tcPr>
            <w:tcW w:w="451" w:type="dxa"/>
            <w:vMerge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потоке</w:t>
            </w:r>
          </w:p>
        </w:tc>
        <w:tc>
          <w:tcPr>
            <w:tcW w:w="848" w:type="dxa"/>
            <w:shd w:val="clear" w:color="auto" w:fill="D9D9D9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одиночная</w:t>
            </w:r>
          </w:p>
        </w:tc>
        <w:tc>
          <w:tcPr>
            <w:tcW w:w="1102" w:type="dxa"/>
            <w:vMerge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C9C" w:rsidRPr="008D6C9C" w:rsidTr="008D6C9C">
        <w:tc>
          <w:tcPr>
            <w:tcW w:w="9571" w:type="dxa"/>
            <w:gridSpan w:val="8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Автомобильные дороги регионального значения</w:t>
            </w:r>
          </w:p>
        </w:tc>
      </w:tr>
      <w:tr w:rsidR="008D6C9C" w:rsidRPr="008D6C9C" w:rsidTr="008D6C9C">
        <w:tc>
          <w:tcPr>
            <w:tcW w:w="9571" w:type="dxa"/>
            <w:gridSpan w:val="8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а/д Иркутск-Оса-Усть-Уда</w:t>
            </w:r>
          </w:p>
        </w:tc>
      </w:tr>
      <w:tr w:rsidR="008D6C9C" w:rsidRPr="008D6C9C" w:rsidTr="008D6C9C">
        <w:tc>
          <w:tcPr>
            <w:tcW w:w="451" w:type="dxa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1881" w:type="dxa"/>
            <w:vAlign w:val="center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146+726</w:t>
            </w:r>
          </w:p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84" w:type="dxa"/>
            <w:vAlign w:val="center"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2235" w:type="dxa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Г-10+2*1,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3х15,0, 2003г.</w:t>
            </w:r>
          </w:p>
        </w:tc>
        <w:tc>
          <w:tcPr>
            <w:tcW w:w="850" w:type="dxa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8" w:type="dxa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2" w:type="dxa"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хор.</w:t>
            </w:r>
          </w:p>
        </w:tc>
      </w:tr>
    </w:tbl>
    <w:p w:rsidR="008D6C9C" w:rsidRPr="008D6C9C" w:rsidRDefault="008D6C9C" w:rsidP="008D6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D6C9C" w:rsidRPr="008D6C9C" w:rsidRDefault="008D6C9C" w:rsidP="008D6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недостатки автодорожной сети:</w:t>
      </w:r>
    </w:p>
    <w:p w:rsidR="008D6C9C" w:rsidRPr="008D6C9C" w:rsidRDefault="008D6C9C" w:rsidP="008D6C9C">
      <w:pPr>
        <w:widowControl w:val="0"/>
        <w:numPr>
          <w:ilvl w:val="5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уровень износа дорожного полотна автомобильных дорог общего пользования;</w:t>
      </w:r>
    </w:p>
    <w:p w:rsidR="008D6C9C" w:rsidRPr="008D6C9C" w:rsidRDefault="008D6C9C" w:rsidP="008D6C9C">
      <w:pPr>
        <w:widowControl w:val="0"/>
        <w:numPr>
          <w:ilvl w:val="5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8D6C9C" w:rsidRPr="008D6C9C" w:rsidRDefault="008D6C9C" w:rsidP="008D6C9C">
      <w:pPr>
        <w:widowControl w:val="0"/>
        <w:numPr>
          <w:ilvl w:val="5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недофинансирование: ежегодно на содержание и ямочный ремонт требуются большие вложения, но в связи с отсутствием финансовых средств ремонт производится выборочно и в недостаточном объеме.</w:t>
      </w:r>
    </w:p>
    <w:p w:rsidR="008D6C9C" w:rsidRPr="008D6C9C" w:rsidRDefault="008D6C9C" w:rsidP="008D6C9C">
      <w:pPr>
        <w:widowControl w:val="0"/>
        <w:numPr>
          <w:ilvl w:val="5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дорог с грунтовым покрытием;</w:t>
      </w:r>
    </w:p>
    <w:p w:rsidR="008D6C9C" w:rsidRPr="008D6C9C" w:rsidRDefault="008D6C9C" w:rsidP="008D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Существующая дорожная сеть не соответствует темпам роста автомобилизации населения. Динамично развивающийся сектор жилой застройки характеризуется расширением территорий общего пользования (улиц, дорог, пешеходных переходов, транспортных пересечений).</w:t>
      </w:r>
    </w:p>
    <w:p w:rsidR="008D6C9C" w:rsidRPr="008D6C9C" w:rsidRDefault="008D6C9C" w:rsidP="008D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Существующий уровень транспортной инфраструктуры не отвечает требованиям ГОСТов</w:t>
      </w: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причиной:</w:t>
      </w:r>
    </w:p>
    <w:p w:rsidR="008D6C9C" w:rsidRPr="008D6C9C" w:rsidRDefault="008D6C9C" w:rsidP="008D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негативного восприятия жителями и гостями территории поселения;</w:t>
      </w:r>
    </w:p>
    <w:p w:rsidR="008D6C9C" w:rsidRPr="008D6C9C" w:rsidRDefault="008D6C9C" w:rsidP="008D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уровня безопасности движения;</w:t>
      </w:r>
    </w:p>
    <w:p w:rsidR="008D6C9C" w:rsidRPr="008D6C9C" w:rsidRDefault="008D6C9C" w:rsidP="008D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повышения уровня эксплуатационных нагрузок на транспортные магистрали, имеющие меньший уровень износа;</w:t>
      </w:r>
    </w:p>
    <w:p w:rsidR="008D6C9C" w:rsidRPr="008D6C9C" w:rsidRDefault="008D6C9C" w:rsidP="008D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уровня концентрации выхлопных газов в атмосфере;</w:t>
      </w:r>
    </w:p>
    <w:p w:rsidR="008D6C9C" w:rsidRPr="008D6C9C" w:rsidRDefault="008D6C9C" w:rsidP="008D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комфортности проживания и временного пребывания в населенных пунктах МО «Майск».</w:t>
      </w:r>
    </w:p>
    <w:p w:rsidR="008D6C9C" w:rsidRPr="008D6C9C" w:rsidRDefault="008D6C9C" w:rsidP="008D6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C9C" w:rsidRPr="008D6C9C" w:rsidRDefault="008D6C9C" w:rsidP="008D6C9C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/>
        </w:rPr>
      </w:pPr>
      <w:r w:rsidRPr="008D6C9C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/>
        </w:rPr>
        <w:t>ЦЕЛЬ И ЗАДАЧИ ПРОГРАММЫ, ЦЕЛЕВЫЕ ПОКАЗАТЕЛИ ПРОГРАММЫ, СРОКИ РЕАЛИЗАЦИИ ПРОГРАММЫ</w:t>
      </w:r>
    </w:p>
    <w:p w:rsidR="008D6C9C" w:rsidRPr="008D6C9C" w:rsidRDefault="008D6C9C" w:rsidP="008D6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 является: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 «Майск».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транспортного сообщения, снижение уровня аварийности автотранспорта на территории муниципального образования «Майск».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современной и эффективной автомобильно-дорожной инфраструктуры.</w:t>
      </w:r>
    </w:p>
    <w:p w:rsidR="008D6C9C" w:rsidRPr="008D6C9C" w:rsidRDefault="008D6C9C" w:rsidP="008D6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</w:rPr>
        <w:t>Задачей Программы является</w:t>
      </w:r>
      <w:r w:rsidRPr="008D6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6C9C" w:rsidRPr="008D6C9C" w:rsidRDefault="008D6C9C" w:rsidP="008D6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автомобильных дорог общего пользования местного значения и искусственных сооружений на них на уровне, соответствующем категории дороги, путем выполнения эксплуатационных и ремонтных мероприятий.</w:t>
      </w:r>
    </w:p>
    <w:p w:rsidR="008D6C9C" w:rsidRPr="008D6C9C" w:rsidRDefault="008D6C9C" w:rsidP="008D6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протяженности соответствующих нормативным требованиям автомобильных дорог за счет ремонта.</w:t>
      </w:r>
    </w:p>
    <w:p w:rsidR="008D6C9C" w:rsidRPr="008D6C9C" w:rsidRDefault="008D6C9C" w:rsidP="008D6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увеличение протяженности автомобильных дорог общего пользования местного значения с твердым покрытием и соответствующих нормативным требованиям, за счет строительства и 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автомобильных дорог и искусственных сооружений на них.</w:t>
      </w:r>
    </w:p>
    <w:p w:rsidR="008D6C9C" w:rsidRPr="008D6C9C" w:rsidRDefault="008D6C9C" w:rsidP="008D6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земельных участков под комплексное малоэтажное жилищное строительство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дорогоми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с твердым покрытием.</w:t>
      </w:r>
    </w:p>
    <w:p w:rsidR="008D6C9C" w:rsidRPr="008D6C9C" w:rsidRDefault="008D6C9C" w:rsidP="008D6C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современной и эффективной автомобильно-дорожной инфраструктуры.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</w:rPr>
        <w:t>Целевыми показателями Программы являются: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ab/>
        <w:t>Доля протяженности автомобильных дорог общего пользования местного значения с твердым покрытием, отвечающих нормативным требованиям.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ab/>
        <w:t>Доля протяженности автомобильных дорог общего пользования местного значения не отвечающих нормативным требованиям к транспортно-эксплуатационным показателям.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ab/>
        <w:t>Доля земельных участков под комплексное малоэтажное жилищное строительство имеющих доступ к автомобильным дорогам общего пользования местного значения.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ab/>
        <w:t>Количество дорожно-транспортных происшествий на автомобильных дорогах общего пользования местного значения из-за сопутствующих дорожных условий.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C9C">
        <w:rPr>
          <w:rFonts w:ascii="Times New Roman" w:eastAsia="Times New Roman" w:hAnsi="Times New Roman" w:cs="Times New Roman"/>
          <w:b/>
          <w:sz w:val="24"/>
          <w:szCs w:val="24"/>
        </w:rPr>
        <w:t>Программа разработана в соответствии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08.11.2007 N 257-ФЗ (ред. от 22.10.2014)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положений государственной программы Иркутской области «Развитие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области» на 2014 – 2020 годы государственной программы Иркутской области «Доступное жилье» на 2014-2020годы, утвержденной  Постановлением Правительства Иркутской области от 24.10.2013г. №443-пп,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2014-2020годы, утвержденной  Постановлением Правительства Иркутской области от 09.12. 2013г. №568-ПП (ред. от 31.10.2014г.)</w:t>
      </w:r>
      <w:proofErr w:type="gramEnd"/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реализуется в два этапа.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этап: 2015 – 2017 годы - строительство автомобильных дорог общего пользования с твердым покрытием до земельных участков под комплексное малоэтажное жилищное строительство в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6C9C" w:rsidRPr="008D6C9C" w:rsidRDefault="008D6C9C" w:rsidP="008D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этап: 2018 – 2020 годы</w:t>
      </w:r>
      <w:r w:rsidRPr="008D6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твердого покрытия дорожного полотна улично-дорожной сети населенных пунктов МО «Майск», устройство тротуаров, уличного освещения, озеленения.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9C" w:rsidRPr="008D6C9C" w:rsidRDefault="008D6C9C" w:rsidP="008D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мероприятия Программы: </w:t>
      </w:r>
    </w:p>
    <w:p w:rsidR="008D6C9C" w:rsidRPr="008D6C9C" w:rsidRDefault="008D6C9C" w:rsidP="008D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ab/>
        <w:t>Содержание и ремонт автомобильных дорог общего пользования, местного значения находящихся в границах муниципального образования «Майск».</w:t>
      </w:r>
    </w:p>
    <w:p w:rsidR="008D6C9C" w:rsidRPr="008D6C9C" w:rsidRDefault="008D6C9C" w:rsidP="008D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ab/>
        <w:t>Проектирование, строительство, реконструкция, капитальный ремонт, автомобильных дорог общего пользования местного значения  с твердым покрытием в границах муниципального образования «Майск».</w:t>
      </w:r>
    </w:p>
    <w:p w:rsidR="008D6C9C" w:rsidRPr="008D6C9C" w:rsidRDefault="008D6C9C" w:rsidP="008D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ab/>
        <w:t>Обеспечение безопасности дорожного движения.</w:t>
      </w:r>
    </w:p>
    <w:p w:rsidR="008D6C9C" w:rsidRPr="008D6C9C" w:rsidRDefault="008D6C9C" w:rsidP="008D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ab/>
        <w:t>Обеспечение инвентаризации и  государственной регистрации прав собственности на автомобильные дороги общего пользования местного значения.</w:t>
      </w:r>
    </w:p>
    <w:p w:rsidR="008D6C9C" w:rsidRPr="008D6C9C" w:rsidRDefault="008D6C9C" w:rsidP="008D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На первом этапе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автомобильных дорог общего пользования с твердым покрытием до земельных участков под комплексное малоэтажное жилищное строительство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ул.Серебряковка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Тюрневка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Шлюндиха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ул.Менделеева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ул.Красный</w:t>
      </w:r>
      <w:proofErr w:type="spell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Яр.</w:t>
      </w:r>
    </w:p>
    <w:p w:rsidR="008D6C9C" w:rsidRPr="008D6C9C" w:rsidRDefault="008D6C9C" w:rsidP="008D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Объем введенных в эксплуатацию объектов капитального строительства в ходе реализации Программы – 4500м дороги с твердым покрытием.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- устройство твердого покрытия дорожного полотна улично-дорожной сети населенных пунктов МО «Майск».</w:t>
      </w:r>
    </w:p>
    <w:p w:rsidR="008D6C9C" w:rsidRPr="008D6C9C" w:rsidRDefault="008D6C9C" w:rsidP="008D6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Объем введенных в эксплуатацию объектов капитального строительства в ходе реализации Программы – 5940 м дороги с твердым покрытием.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Программы: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>1. Содержание и ремонт автомобильных дорог общего пользования, местного значения находящихся в границах муниципального образования «Майск».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 xml:space="preserve">2.Заключение соглашения о взаимодействии в рамках реализации Программы с Министерством строительства, дорожного хозяйства Иркутской области (по форме утвержденной Министерством). 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 xml:space="preserve">3. Размещение муниципальных заказов на </w:t>
      </w: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реконструкцию, капитальный ремонт автомобильных дорог общего пользования с твердым покрытием </w:t>
      </w:r>
      <w:r w:rsidRPr="008D6C9C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8D6C9C" w:rsidRPr="008D6C9C" w:rsidRDefault="008D6C9C" w:rsidP="008D6C9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</w:rPr>
        <w:t xml:space="preserve">4. Заключение муниципальных контрактов с застройщиками на </w:t>
      </w: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реконструкцию, капитальный ремонт автомобильных дорог общего пользования с твердым покрытием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ПРОГРАММЫ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Объёмы и источники финансирования муниципальной целевой программы «Развитие дорожного хозяйства»  муниципального образования  МО «Майск» на 2015-2020 годы»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834"/>
        <w:gridCol w:w="1147"/>
        <w:gridCol w:w="960"/>
        <w:gridCol w:w="960"/>
        <w:gridCol w:w="980"/>
        <w:gridCol w:w="960"/>
        <w:gridCol w:w="963"/>
        <w:gridCol w:w="856"/>
        <w:gridCol w:w="840"/>
      </w:tblGrid>
      <w:tr w:rsidR="008D6C9C" w:rsidRPr="008D6C9C" w:rsidTr="008D6C9C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8D6C9C" w:rsidRPr="008D6C9C" w:rsidTr="008D6C9C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строительства дорог с твердым покрытием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6C9C" w:rsidRPr="008D6C9C" w:rsidTr="008D6C9C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Объемы финансирования      на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6C9C" w:rsidRPr="008D6C9C" w:rsidTr="008D6C9C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Иркутской области </w:t>
            </w: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(доля 95%)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6C9C" w:rsidRPr="008D6C9C" w:rsidTr="008D6C9C">
        <w:trPr>
          <w:trHeight w:val="5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МО «Майск» </w:t>
            </w: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(доля -5%)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6C9C" w:rsidRPr="008D6C9C" w:rsidTr="008D6C9C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Местный бюджет МО «Майск» на содержание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8D6C9C" w:rsidRPr="008D6C9C" w:rsidTr="008D6C9C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Программе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в том числе по источникам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</w:t>
            </w:r>
          </w:p>
        </w:tc>
      </w:tr>
      <w:tr w:rsidR="008D6C9C" w:rsidRPr="008D6C9C" w:rsidTr="008D6C9C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8407,5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6697,5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D6C9C" w:rsidRPr="008D6C9C" w:rsidTr="008D6C9C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D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</w:t>
            </w:r>
          </w:p>
        </w:tc>
      </w:tr>
    </w:tbl>
    <w:p w:rsidR="008D6C9C" w:rsidRPr="008D6C9C" w:rsidRDefault="008D6C9C" w:rsidP="008D6C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реализации программы планируется:</w:t>
      </w:r>
    </w:p>
    <w:p w:rsidR="008D6C9C" w:rsidRPr="008D6C9C" w:rsidRDefault="008D6C9C" w:rsidP="008D6C9C">
      <w:pPr>
        <w:numPr>
          <w:ilvl w:val="0"/>
          <w:numId w:val="4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построить дорог с твердым </w:t>
      </w:r>
      <w:proofErr w:type="gramStart"/>
      <w:r w:rsidRPr="008D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покрытием</w:t>
      </w:r>
      <w:proofErr w:type="gramEnd"/>
      <w:r w:rsidRPr="008D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по годам</w:t>
      </w: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год – 24000 </w:t>
      </w:r>
      <w:proofErr w:type="spellStart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 – 22740 </w:t>
      </w:r>
      <w:proofErr w:type="spellStart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год – 17700 </w:t>
      </w:r>
      <w:proofErr w:type="spellStart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год – 14100 </w:t>
      </w:r>
      <w:proofErr w:type="spellStart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</w:p>
    <w:p w:rsidR="008D6C9C" w:rsidRPr="008D6C9C" w:rsidRDefault="008D6C9C" w:rsidP="008D6C9C">
      <w:pPr>
        <w:numPr>
          <w:ilvl w:val="0"/>
          <w:numId w:val="43"/>
        </w:num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содержание дорог.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left="720"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ОРГАНИЗАЦИИ КОНТРОЛЯ, ЗА РЕАЛИЗАЦИЕЙ ПРОГРАММЫ</w:t>
      </w:r>
    </w:p>
    <w:p w:rsidR="008D6C9C" w:rsidRPr="008D6C9C" w:rsidRDefault="008D6C9C" w:rsidP="008D6C9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«Майск» осуществляет общее руководство по реализации программы.</w:t>
      </w:r>
    </w:p>
    <w:p w:rsidR="008D6C9C" w:rsidRPr="008D6C9C" w:rsidRDefault="008D6C9C" w:rsidP="008D6C9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целевым и эффективным использованием выделенных на ее реализацию средств осуществляют:</w:t>
      </w:r>
    </w:p>
    <w:p w:rsidR="008D6C9C" w:rsidRPr="008D6C9C" w:rsidRDefault="008D6C9C" w:rsidP="008D6C9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отдел администрации  МО «Майск»;</w:t>
      </w:r>
    </w:p>
    <w:p w:rsidR="008D6C9C" w:rsidRPr="008D6C9C" w:rsidRDefault="008D6C9C" w:rsidP="008D6C9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 Дума МО «Майск»</w:t>
      </w:r>
    </w:p>
    <w:p w:rsidR="008D6C9C" w:rsidRPr="008D6C9C" w:rsidRDefault="008D6C9C" w:rsidP="008D6C9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КСП Думы МО Осинский район.</w:t>
      </w:r>
    </w:p>
    <w:p w:rsidR="008D6C9C" w:rsidRPr="008D6C9C" w:rsidRDefault="008D6C9C" w:rsidP="008D6C9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капитальному строительству, ЖКХ, архитектуре и экологии  администрации МО «Осинский район».</w:t>
      </w:r>
    </w:p>
    <w:p w:rsidR="008D6C9C" w:rsidRPr="008D6C9C" w:rsidRDefault="008D6C9C" w:rsidP="008D6C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 «Майск» ежеквартально </w:t>
      </w:r>
      <w:proofErr w:type="gramStart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отчеты</w:t>
      </w:r>
      <w:proofErr w:type="gramEnd"/>
      <w:r w:rsidRPr="008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министерство строительства и дорожного хозяйства Иркутской области о ходе реализации программы в соответствии с заключенным Соглашением о взаимодействии.</w:t>
      </w:r>
      <w:r w:rsidRPr="008D6C9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6C9C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8D6C9C" w:rsidRPr="008D6C9C" w:rsidRDefault="008D6C9C" w:rsidP="008D6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6C9C" w:rsidRPr="008D6C9C" w:rsidSect="008D6C9C">
          <w:pgSz w:w="11907" w:h="16840" w:code="9"/>
          <w:pgMar w:top="284" w:right="851" w:bottom="709" w:left="1134" w:header="709" w:footer="709" w:gutter="0"/>
          <w:cols w:space="709"/>
        </w:sectPr>
      </w:pPr>
    </w:p>
    <w:tbl>
      <w:tblPr>
        <w:tblpPr w:leftFromText="180" w:rightFromText="180" w:vertAnchor="page" w:horzAnchor="margin" w:tblpY="91"/>
        <w:tblW w:w="0" w:type="auto"/>
        <w:tblLook w:val="04A0" w:firstRow="1" w:lastRow="0" w:firstColumn="1" w:lastColumn="0" w:noHBand="0" w:noVBand="1"/>
      </w:tblPr>
      <w:tblGrid>
        <w:gridCol w:w="536"/>
        <w:gridCol w:w="1689"/>
        <w:gridCol w:w="1548"/>
        <w:gridCol w:w="1070"/>
        <w:gridCol w:w="1558"/>
        <w:gridCol w:w="1351"/>
        <w:gridCol w:w="745"/>
        <w:gridCol w:w="1002"/>
        <w:gridCol w:w="904"/>
        <w:gridCol w:w="4042"/>
        <w:gridCol w:w="1107"/>
        <w:gridCol w:w="980"/>
      </w:tblGrid>
      <w:tr w:rsidR="008D6C9C" w:rsidRPr="008D6C9C" w:rsidTr="008031E5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Улично-дорожная сеть муниципальных дорог МО "Майск"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ЗУ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Кадастровая стоимость ЗУ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Протяженность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Покрытие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ПСД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твердое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айск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Гаражная 1 уч.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85:05:000000:483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границы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айск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км 1+010 до границы д. Абрамовка км 1+991 а/д "Майск -Абрамовка"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Гаражная 2 уч.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1991г*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Колхозная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1991г*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Красный 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85:05:050401:28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85:05:000000:783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7638835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1991г*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Менделеева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85:05:050201:179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работе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Мичурина уч.1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примыкания к полосе отвода на км 146+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а/д Иркутск-Оса-Усть-Уда км 0+017 до границы д. Нефтеразведка км 0+199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Мичурина уч.2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85:05:050201:155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2906417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границы д. Нефтеразведка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0+199 до границы д. Нефтеразведка км 1+446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ефтеразведчиков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границы д. Нефтеразведка км 1+446 до примыкания к полосе отвода на км 144+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а/д Иркутск-Оса-Усть-Уда км 2+246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1991г*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1316597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1991г*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1991г*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еребряковка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3208576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работе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Трактовая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1+084 до 2+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а/д "Майск-Рассвет"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Тюрневка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85:05:050403:30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работе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люндиха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работе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ухтаровский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1991г*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орговый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85:05:050101:865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1991г*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брамовка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Нагорная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85:05:000000:784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2595094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1990г*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85:05:050301:280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1+991 до 3+842 а/д "Майск 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брамовка"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1990г*</w:t>
            </w:r>
          </w:p>
        </w:tc>
      </w:tr>
      <w:tr w:rsidR="008D6C9C" w:rsidRPr="008D6C9C" w:rsidTr="008031E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38322695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9C" w:rsidRPr="008D6C9C" w:rsidRDefault="008D6C9C" w:rsidP="00803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C9C" w:rsidRPr="008D6C9C" w:rsidTr="008031E5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C9C" w:rsidRPr="008D6C9C" w:rsidTr="008031E5">
        <w:trPr>
          <w:trHeight w:val="228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Агропрмдорстрой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Хомутовский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ДПМК ПСК "Перспектива" 1990г. Рабочий проект "Благоустройство улиц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брамовка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8D6C9C" w:rsidRPr="008D6C9C" w:rsidTr="008031E5">
        <w:trPr>
          <w:trHeight w:val="343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C9C" w:rsidRPr="008D6C9C" w:rsidRDefault="008D6C9C" w:rsidP="0080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**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Агропрмдорстрой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Хомутовский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ДПМК ПСК "Перспектива" 1991г. Рабочий проект "Благоустройство улиц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айск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L=1,95км, стоимость 383,07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втч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СМР - 343,34 </w:t>
            </w:r>
            <w:proofErr w:type="spellStart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8D6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1B1131" w:rsidRDefault="001B1131" w:rsidP="0080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B1131" w:rsidSect="008031E5">
          <w:pgSz w:w="16838" w:h="11906" w:orient="landscape"/>
          <w:pgMar w:top="0" w:right="284" w:bottom="1843" w:left="238" w:header="709" w:footer="709" w:gutter="0"/>
          <w:cols w:space="708"/>
          <w:docGrid w:linePitch="360"/>
        </w:sectPr>
      </w:pPr>
    </w:p>
    <w:p w:rsidR="00E026BD" w:rsidRDefault="00E026BD" w:rsidP="0080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16  сессия</w:t>
      </w: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Третьего  созыва</w:t>
      </w: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29.01.2015г.                                                                     с. Майск</w:t>
      </w: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9C9" w:rsidRPr="00F359C9" w:rsidRDefault="00F359C9" w:rsidP="00F3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84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изменении в решение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 «Майск»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 от 19.12.2013 г. 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 </w:t>
      </w:r>
      <w:proofErr w:type="gramStart"/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2014 год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2015 и 2016 годов».</w:t>
      </w:r>
    </w:p>
    <w:p w:rsidR="00F359C9" w:rsidRPr="00F359C9" w:rsidRDefault="00F359C9" w:rsidP="00F359C9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C9" w:rsidRPr="00F359C9" w:rsidRDefault="00F359C9" w:rsidP="00F35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 Бюджетного кодекса РФ,  п.1. </w:t>
      </w:r>
      <w:hyperlink r:id="rId15" w:history="1">
        <w:r w:rsidRPr="00F359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6" w:history="1">
        <w:r w:rsidRPr="00F359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22.08.2013 г. № 152,</w:t>
      </w:r>
      <w:proofErr w:type="gramEnd"/>
    </w:p>
    <w:p w:rsidR="00F359C9" w:rsidRPr="00F359C9" w:rsidRDefault="00F359C9" w:rsidP="00F35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п.2 ч.1 ст. 31 статьями 24, 44 и 58, Устава МО «Майск»</w:t>
      </w:r>
    </w:p>
    <w:p w:rsidR="00F359C9" w:rsidRPr="00F359C9" w:rsidRDefault="00F359C9" w:rsidP="0080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</w:t>
      </w:r>
      <w:r w:rsidR="0080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 «Майск» решила:</w:t>
      </w:r>
    </w:p>
    <w:p w:rsidR="00F359C9" w:rsidRPr="00F359C9" w:rsidRDefault="00F359C9" w:rsidP="00F35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Думы МО «Майск» от 19.12. 2013 года № 19 «О  бюджете  муниципального образования «Майск» на 2014 год и плановый период 2015 и 2016 годов»» 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F35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статью 1 решения в новой редакции: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бюджет муниципального образования  «Майск» на 2014 год по расходам в сумме 10542,83 тысяч рублей и объем межбюджетных трансфертов в сумме 8025,6 тысяч рублей и собственных доходов в размере 2423,73 тыс. рублей.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дефицит бюджета муниципального образования «Майск» в сумме 93,5 тысяч рублей или 5,0 % от объема собственных доходов.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№№1,5,7,9,16 к решению изложить в новой редакции.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proofErr w:type="gramStart"/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Думу   муниципального образования «Майск»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8031E5" w:rsidRPr="0023026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</w:t>
      </w: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9C9" w:rsidRP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3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</w:p>
    <w:p w:rsidR="008031E5" w:rsidRDefault="008031E5" w:rsidP="00F35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269" w:rsidRPr="00230269" w:rsidRDefault="00230269" w:rsidP="00230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230269" w:rsidRPr="00230269" w:rsidRDefault="00230269" w:rsidP="00230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Изменений в Решение Думы МО «Майск»  от 19.12.2013г №19 «О  бюджете муниципального образования «Майск» на 2014 год и </w:t>
      </w:r>
    </w:p>
    <w:p w:rsidR="00230269" w:rsidRPr="00230269" w:rsidRDefault="00230269" w:rsidP="002302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плановый период 2015-2016 годов».</w:t>
      </w:r>
      <w:r w:rsidRPr="002302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230269" w:rsidRPr="00230269" w:rsidRDefault="00230269" w:rsidP="00230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Предлагается утвердить основные параметры бюджета МО «Майск» 2014 год и плановый период2015-2016 годов в следующих объемах:</w:t>
      </w:r>
    </w:p>
    <w:p w:rsidR="00230269" w:rsidRPr="00230269" w:rsidRDefault="00230269" w:rsidP="00230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2014 год </w:t>
      </w:r>
    </w:p>
    <w:p w:rsidR="00230269" w:rsidRPr="00230269" w:rsidRDefault="00230269" w:rsidP="00230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Доходы 10449,33 тыс. рублей;</w:t>
      </w:r>
    </w:p>
    <w:p w:rsidR="00230269" w:rsidRPr="00230269" w:rsidRDefault="00230269" w:rsidP="00230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Расходы 10542,83 тыс. рублей;</w:t>
      </w:r>
    </w:p>
    <w:p w:rsidR="00230269" w:rsidRPr="00230269" w:rsidRDefault="00230269" w:rsidP="002302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Дефицит  93,5 тыс. рублей;</w:t>
      </w:r>
    </w:p>
    <w:p w:rsidR="00230269" w:rsidRPr="00230269" w:rsidRDefault="00230269" w:rsidP="002302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ДОХОДЫ</w:t>
      </w:r>
    </w:p>
    <w:p w:rsidR="00230269" w:rsidRPr="00230269" w:rsidRDefault="00230269" w:rsidP="002302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Общий объем доходов на 2014 год скорректирован и предлагается к утверждению  в размере 10449,33 тыс. руб.</w:t>
      </w:r>
    </w:p>
    <w:p w:rsidR="00230269" w:rsidRPr="00230269" w:rsidRDefault="00230269" w:rsidP="0023026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Налог на доходы физических лиц 290,83 тысяч рублей с увеличением на 30,83  тысяч рублей</w:t>
      </w:r>
    </w:p>
    <w:p w:rsidR="00230269" w:rsidRPr="00230269" w:rsidRDefault="00230269" w:rsidP="0023026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Налоги на товары (работы, услуги), реализуемые на территории Российской Федераций 348,2 тысяч рублей с уменьшением на 85,2 тысяч рублей</w:t>
      </w:r>
    </w:p>
    <w:p w:rsidR="00230269" w:rsidRPr="00230269" w:rsidRDefault="00230269" w:rsidP="0023026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Единый </w:t>
      </w:r>
      <w:proofErr w:type="gramStart"/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сельхоз налог</w:t>
      </w:r>
      <w:proofErr w:type="gramEnd"/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13,5 тысяч рублей с уменьшением на 6,5 тысяч рублей</w:t>
      </w:r>
    </w:p>
    <w:p w:rsidR="00230269" w:rsidRPr="00230269" w:rsidRDefault="00230269" w:rsidP="0023026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Налог на имущество 19 тысяч рублей с увеличением на 3 тысячи рублей</w:t>
      </w:r>
    </w:p>
    <w:p w:rsidR="00230269" w:rsidRPr="00230269" w:rsidRDefault="00230269" w:rsidP="0023026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Земельный налог 686,5 тысяч рублей с увеличением на 284,4 тысяч рублей</w:t>
      </w:r>
    </w:p>
    <w:p w:rsidR="00230269" w:rsidRPr="00230269" w:rsidRDefault="00230269" w:rsidP="0023026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Доходы</w:t>
      </w:r>
      <w:proofErr w:type="gramEnd"/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получаемые от арендной платы за земельные участки 684,4 тысячи рублей с увеличением на 284,4 тысяч рублей</w:t>
      </w:r>
    </w:p>
    <w:p w:rsidR="00230269" w:rsidRPr="00230269" w:rsidRDefault="00230269" w:rsidP="0023026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Прочие неналоговые доходы 381,4 тысяч рублей с уменьшением на 3,6 тысяч рублей</w:t>
      </w:r>
    </w:p>
    <w:p w:rsidR="00230269" w:rsidRPr="00230269" w:rsidRDefault="00230269" w:rsidP="0023026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Безвозмездные поступления 8025,6 тысяч рублей с увеличением  на 30,8 тысяч рублей</w:t>
      </w:r>
    </w:p>
    <w:p w:rsidR="00230269" w:rsidRPr="00230269" w:rsidRDefault="00230269" w:rsidP="0023026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230269" w:rsidRPr="00230269" w:rsidRDefault="00230269" w:rsidP="002302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РАСХОДЫ</w:t>
      </w:r>
    </w:p>
    <w:p w:rsidR="00230269" w:rsidRPr="00230269" w:rsidRDefault="00230269" w:rsidP="002302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bidi="en-US"/>
        </w:rPr>
        <w:t>Общий объем расходов на 2014 год скорректирован и предлагается к утверждению  в размере 10542,83 тыс. руб.</w:t>
      </w: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 по разделу 0102 «Функционирование высшего должностного лица субъекта Российской Федерации и муниципального образования»</w:t>
      </w: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640,30 с тыс. руб. с  увеличением  на 40,3 тыс. руб.</w:t>
      </w: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0 тыс. руб. с  уменьшением  на 5 тыс. руб.</w:t>
      </w: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4270,38 тыс. руб. с  увеличением  на 234,25 тыс. руб.</w:t>
      </w: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0106 «Обеспечение деятельности финансовых, налоговых и таможенных органов и органов (финансово-бюджетного) надзора»</w:t>
      </w: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410,9 тыс. руб. с  увеличением  на 20,9 тыс. руб.</w:t>
      </w: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0310 «Муниципальная целевая программа "Пожарная безопасность и защита населения и территории муниципального образования "Майск" от чрезвычайных ситуации на 2013-2015гг.»</w:t>
      </w: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0 тыс. руб. с  уменьшение   на 79,2 тыс. руб.</w:t>
      </w: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0400 «Национальная экономика»</w:t>
      </w: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380,45 тыс. руб. с  уменьшение   на 105,85 тыс. руб.</w:t>
      </w: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0400 «</w:t>
      </w:r>
      <w:proofErr w:type="spellStart"/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Жилищно</w:t>
      </w:r>
      <w:proofErr w:type="spellEnd"/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коммунальное хозяйство»</w:t>
      </w: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2212,88 тыс. руб. с  уменьшение   на 10 тыс. руб.</w:t>
      </w: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 по разделу 0800 «Культура и кинематография»</w:t>
      </w: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– 2530,10 с увеличением на 242,56 </w:t>
      </w:r>
      <w:proofErr w:type="spellStart"/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30269" w:rsidRPr="00230269" w:rsidRDefault="00230269" w:rsidP="002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 по разделу 1403 «Межбюджетные трансферты общего характера бюджетам субъектов Российской Федерации и муниципальных образований»</w:t>
      </w: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– 31,31 с увеличением на 1,51 </w:t>
      </w:r>
      <w:proofErr w:type="spellStart"/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30269" w:rsidRPr="00230269" w:rsidRDefault="00230269" w:rsidP="002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</w:p>
    <w:p w:rsidR="00230269" w:rsidRPr="00230269" w:rsidRDefault="00230269" w:rsidP="002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финансового отдела </w:t>
      </w:r>
    </w:p>
    <w:p w:rsidR="008031E5" w:rsidRPr="00230269" w:rsidRDefault="00230269" w:rsidP="00230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МО «Майск»                                               </w:t>
      </w:r>
      <w:proofErr w:type="spellStart"/>
      <w:r w:rsidRPr="00230269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Н.И.Брянцева</w:t>
      </w:r>
      <w:proofErr w:type="spellEnd"/>
    </w:p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72" w:type="dxa"/>
        <w:tblInd w:w="-1705" w:type="dxa"/>
        <w:tblLook w:val="04A0" w:firstRow="1" w:lastRow="0" w:firstColumn="1" w:lastColumn="0" w:noHBand="0" w:noVBand="1"/>
      </w:tblPr>
      <w:tblGrid>
        <w:gridCol w:w="2760"/>
        <w:gridCol w:w="7990"/>
        <w:gridCol w:w="1030"/>
      </w:tblGrid>
      <w:tr w:rsidR="00F359C9" w:rsidRPr="00F359C9" w:rsidTr="00F359C9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 к решению Думы МО "Майск"  от 19.12.2013г. №19 (в ред. от 29.01.2015.)</w:t>
            </w:r>
          </w:p>
        </w:tc>
      </w:tr>
      <w:tr w:rsidR="00F359C9" w:rsidRPr="00F359C9" w:rsidTr="00F359C9">
        <w:trPr>
          <w:trHeight w:val="27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F359C9" w:rsidRPr="00F359C9" w:rsidTr="00F359C9">
        <w:trPr>
          <w:trHeight w:val="33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F359C9" w:rsidRPr="00F359C9" w:rsidTr="00F359C9">
        <w:trPr>
          <w:trHeight w:val="48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2014гг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59C9" w:rsidRPr="00F359C9" w:rsidTr="00F359C9">
        <w:trPr>
          <w:trHeight w:val="33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7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F359C9" w:rsidRPr="00F359C9" w:rsidTr="00F359C9">
        <w:trPr>
          <w:trHeight w:val="33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2423,7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2423,73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290,83</w:t>
            </w:r>
          </w:p>
        </w:tc>
      </w:tr>
      <w:tr w:rsidR="00F359C9" w:rsidRPr="00F359C9" w:rsidTr="00F359C9">
        <w:trPr>
          <w:trHeight w:val="143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359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290,8</w:t>
            </w:r>
          </w:p>
        </w:tc>
      </w:tr>
      <w:tr w:rsidR="00F359C9" w:rsidRPr="00F359C9" w:rsidTr="00F359C9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348,2</w:t>
            </w:r>
          </w:p>
        </w:tc>
      </w:tr>
      <w:tr w:rsidR="00F359C9" w:rsidRPr="00F359C9" w:rsidTr="00F359C9">
        <w:trPr>
          <w:trHeight w:val="9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126,2</w:t>
            </w:r>
          </w:p>
        </w:tc>
      </w:tr>
      <w:tr w:rsidR="00F359C9" w:rsidRPr="00F359C9" w:rsidTr="00F359C9">
        <w:trPr>
          <w:trHeight w:val="100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F359C9" w:rsidRPr="00F359C9" w:rsidTr="00F359C9">
        <w:trPr>
          <w:trHeight w:val="9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</w:t>
            </w:r>
          </w:p>
        </w:tc>
      </w:tr>
      <w:tr w:rsidR="00F359C9" w:rsidRPr="00F359C9" w:rsidTr="00F359C9">
        <w:trPr>
          <w:trHeight w:val="9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13,5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</w:tr>
      <w:tr w:rsidR="00F359C9" w:rsidRPr="00F359C9" w:rsidTr="00F359C9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</w:tr>
      <w:tr w:rsidR="00F359C9" w:rsidRPr="00F359C9" w:rsidTr="00F359C9">
        <w:trPr>
          <w:trHeight w:val="9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F359C9" w:rsidRPr="00F359C9" w:rsidTr="00F359C9">
        <w:trPr>
          <w:trHeight w:val="3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686,5</w:t>
            </w:r>
          </w:p>
        </w:tc>
      </w:tr>
      <w:tr w:rsidR="00F359C9" w:rsidRPr="00F359C9" w:rsidTr="00F359C9">
        <w:trPr>
          <w:trHeight w:val="123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6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35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расположенных в границах поселений.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</w:tr>
      <w:tr w:rsidR="00F359C9" w:rsidRPr="00F359C9" w:rsidTr="00F359C9">
        <w:trPr>
          <w:trHeight w:val="123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5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расположенных в границах поселений.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577,8</w:t>
            </w:r>
          </w:p>
        </w:tc>
      </w:tr>
      <w:tr w:rsidR="00F359C9" w:rsidRPr="00F359C9" w:rsidTr="00F359C9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000   11  00000  00  0000   000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684,4</w:t>
            </w:r>
          </w:p>
        </w:tc>
      </w:tr>
      <w:tr w:rsidR="00F359C9" w:rsidRPr="00F359C9" w:rsidTr="00F359C9">
        <w:trPr>
          <w:trHeight w:val="154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000  1  11  05013  10  0000  120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684,4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381,4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ненал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говые доходы в бюджеты поселений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381,4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8025,6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59C9" w:rsidRPr="00F359C9" w:rsidTr="00F359C9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8025,6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1449,4</w:t>
            </w:r>
          </w:p>
        </w:tc>
      </w:tr>
      <w:tr w:rsidR="00F359C9" w:rsidRPr="00F359C9" w:rsidTr="00F359C9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</w:t>
            </w:r>
          </w:p>
        </w:tc>
      </w:tr>
      <w:tr w:rsidR="00F359C9" w:rsidRPr="00F359C9" w:rsidTr="00F359C9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000 2 02 0100310 0000 151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бюджетам поселении на поддержку мер по обеспечению сбалансированности бюджетов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Субсидии бюджетам субъектов РФ и мун</w:t>
            </w:r>
            <w:r w:rsidR="00AC34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</w:t>
            </w: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ципальных образований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4348,1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4348,1</w:t>
            </w:r>
          </w:p>
        </w:tc>
      </w:tr>
      <w:tr w:rsidR="00F359C9" w:rsidRPr="00F359C9" w:rsidTr="00F359C9">
        <w:trPr>
          <w:trHeight w:val="87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000 2 02 02079 10 0000 151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2102,2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субъектов РФ и мун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</w:t>
            </w: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ципальных образований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F359C9" w:rsidRPr="00F359C9" w:rsidTr="00F359C9">
        <w:trPr>
          <w:trHeight w:val="9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</w:t>
            </w: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</w:tr>
      <w:tr w:rsidR="00F359C9" w:rsidRPr="00F359C9" w:rsidTr="00F359C9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бю</w:t>
            </w: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F359C9" w:rsidRPr="00F359C9" w:rsidTr="00F359C9">
        <w:trPr>
          <w:trHeight w:val="133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000 20 2 04014 10 0000 151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359C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10449,3</w:t>
            </w:r>
          </w:p>
        </w:tc>
      </w:tr>
      <w:tr w:rsidR="00F359C9" w:rsidRPr="00F359C9" w:rsidTr="00F359C9">
        <w:trPr>
          <w:trHeight w:val="30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59C9" w:rsidRPr="00F359C9" w:rsidTr="00F359C9">
        <w:trPr>
          <w:trHeight w:val="82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69" w:rsidRDefault="0023026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69" w:rsidRDefault="0023026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69" w:rsidRDefault="0023026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E5" w:rsidRDefault="008031E5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21" w:type="dxa"/>
        <w:tblInd w:w="-1593" w:type="dxa"/>
        <w:tblLook w:val="04A0" w:firstRow="1" w:lastRow="0" w:firstColumn="1" w:lastColumn="0" w:noHBand="0" w:noVBand="1"/>
      </w:tblPr>
      <w:tblGrid>
        <w:gridCol w:w="7856"/>
        <w:gridCol w:w="1416"/>
        <w:gridCol w:w="1398"/>
        <w:gridCol w:w="1051"/>
      </w:tblGrid>
      <w:tr w:rsidR="00AC34C4" w:rsidRPr="00F359C9" w:rsidTr="00AC34C4">
        <w:trPr>
          <w:trHeight w:val="564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AC34C4">
            <w:pPr>
              <w:spacing w:after="0" w:line="240" w:lineRule="auto"/>
              <w:ind w:left="142" w:hanging="14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5  к решению Думы МО "Майск"  от 19.12.2013г. №19 ( в </w:t>
            </w:r>
            <w:proofErr w:type="spellStart"/>
            <w:r w:rsidRPr="00F3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gramStart"/>
            <w:r w:rsidRPr="00F3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F3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F3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29.01.2015 г.)</w:t>
            </w:r>
          </w:p>
        </w:tc>
      </w:tr>
      <w:tr w:rsidR="00F359C9" w:rsidRPr="00F359C9" w:rsidTr="00AC34C4">
        <w:trPr>
          <w:trHeight w:val="439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AC34C4" w:rsidRPr="00F359C9" w:rsidTr="00AC34C4">
        <w:trPr>
          <w:trHeight w:val="261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F359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бюджетных</w:t>
            </w:r>
            <w:proofErr w:type="gramEnd"/>
            <w:r w:rsidRPr="00F359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ассигновании на 2014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34C4" w:rsidRPr="00F359C9" w:rsidTr="00AC34C4">
        <w:trPr>
          <w:trHeight w:val="261"/>
        </w:trPr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34C4" w:rsidRPr="00F359C9" w:rsidTr="00AC34C4">
        <w:trPr>
          <w:trHeight w:val="261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34C4" w:rsidRPr="00F359C9" w:rsidTr="00AC34C4">
        <w:trPr>
          <w:trHeight w:val="261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</w:tr>
      <w:tr w:rsidR="00AC34C4" w:rsidRPr="00F359C9" w:rsidTr="00AC34C4">
        <w:trPr>
          <w:trHeight w:val="488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5321,83</w:t>
            </w:r>
          </w:p>
        </w:tc>
      </w:tr>
      <w:tr w:rsidR="00AC34C4" w:rsidRPr="00F359C9" w:rsidTr="00AC34C4">
        <w:trPr>
          <w:trHeight w:val="90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640,3</w:t>
            </w:r>
          </w:p>
        </w:tc>
      </w:tr>
      <w:tr w:rsidR="00AC34C4" w:rsidRPr="00F359C9" w:rsidTr="00AC34C4">
        <w:trPr>
          <w:trHeight w:val="809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4270,38</w:t>
            </w:r>
          </w:p>
        </w:tc>
      </w:tr>
      <w:tr w:rsidR="00AC34C4" w:rsidRPr="00F359C9" w:rsidTr="00AC34C4">
        <w:trPr>
          <w:trHeight w:val="526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AC34C4" w:rsidRPr="00F359C9" w:rsidTr="00AC34C4">
        <w:trPr>
          <w:trHeight w:val="488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AC34C4" w:rsidRPr="00F359C9" w:rsidTr="00AC34C4">
        <w:trPr>
          <w:trHeight w:val="488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AC34C4" w:rsidRPr="00F359C9" w:rsidTr="00AC34C4">
        <w:trPr>
          <w:trHeight w:val="458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380,5</w:t>
            </w:r>
          </w:p>
        </w:tc>
      </w:tr>
      <w:tr w:rsidR="00AC34C4" w:rsidRPr="00F359C9" w:rsidTr="00AC34C4">
        <w:trPr>
          <w:trHeight w:val="306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AC34C4" w:rsidRPr="00F359C9" w:rsidTr="00AC34C4">
        <w:trPr>
          <w:trHeight w:val="367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348,15</w:t>
            </w:r>
          </w:p>
        </w:tc>
      </w:tr>
      <w:tr w:rsidR="00AC34C4" w:rsidRPr="00F359C9" w:rsidTr="00AC34C4">
        <w:trPr>
          <w:trHeight w:val="442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2212,9</w:t>
            </w:r>
          </w:p>
        </w:tc>
      </w:tr>
      <w:tr w:rsidR="00AC34C4" w:rsidRPr="00F359C9" w:rsidTr="00AC34C4">
        <w:trPr>
          <w:trHeight w:val="96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</w:t>
            </w:r>
            <w:r w:rsid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"Переселение граждан из ветхого и </w:t>
            </w:r>
            <w:proofErr w:type="spellStart"/>
            <w:r w:rsidRPr="00F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аварииного</w:t>
            </w:r>
            <w:proofErr w:type="spellEnd"/>
            <w:r w:rsidRPr="00F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фонда МО "Майск" на период 2013-2019 гг.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2212,9</w:t>
            </w:r>
          </w:p>
        </w:tc>
      </w:tr>
      <w:tr w:rsidR="00AC34C4" w:rsidRPr="00F359C9" w:rsidTr="00AC34C4">
        <w:trPr>
          <w:trHeight w:val="32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2530,1</w:t>
            </w:r>
          </w:p>
        </w:tc>
      </w:tr>
      <w:tr w:rsidR="00AC34C4" w:rsidRPr="00F359C9" w:rsidTr="00AC34C4">
        <w:trPr>
          <w:trHeight w:val="32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2530,1</w:t>
            </w:r>
          </w:p>
        </w:tc>
      </w:tr>
      <w:tr w:rsidR="00AC34C4" w:rsidRPr="00F359C9" w:rsidTr="00AC34C4">
        <w:trPr>
          <w:trHeight w:val="96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</w:t>
            </w:r>
            <w:r w:rsidR="00AC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3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ийской Федерации и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59C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59C9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AC34C4" w:rsidRPr="00F359C9" w:rsidTr="00AC34C4">
        <w:trPr>
          <w:trHeight w:val="306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59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10542,83</w:t>
            </w:r>
          </w:p>
        </w:tc>
      </w:tr>
      <w:tr w:rsidR="00AC34C4" w:rsidRPr="00F359C9" w:rsidTr="00AC34C4">
        <w:trPr>
          <w:trHeight w:val="261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34C4" w:rsidRPr="00F359C9" w:rsidTr="00AC34C4">
        <w:trPr>
          <w:trHeight w:val="518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C9" w:rsidRPr="00F359C9" w:rsidRDefault="00F359C9" w:rsidP="00F359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4" w:rsidRDefault="00AC34C4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4" w:rsidRDefault="00AC34C4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F4" w:rsidRDefault="00EB47F4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4" w:rsidRDefault="00AC34C4" w:rsidP="00EB4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8" w:rsidRDefault="009F1678" w:rsidP="00EB4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8" w:rsidRDefault="009F1678" w:rsidP="00EB4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8" w:rsidRDefault="009F1678" w:rsidP="00EB4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8" w:rsidRDefault="009F1678" w:rsidP="00EB4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78" w:rsidRDefault="009F1678" w:rsidP="00EB4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E5" w:rsidRDefault="008031E5" w:rsidP="00EB4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E5" w:rsidRDefault="008031E5" w:rsidP="00EB4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94" w:type="dxa"/>
        <w:tblInd w:w="-1593" w:type="dxa"/>
        <w:tblLook w:val="04A0" w:firstRow="1" w:lastRow="0" w:firstColumn="1" w:lastColumn="0" w:noHBand="0" w:noVBand="1"/>
      </w:tblPr>
      <w:tblGrid>
        <w:gridCol w:w="6900"/>
        <w:gridCol w:w="515"/>
        <w:gridCol w:w="1398"/>
        <w:gridCol w:w="317"/>
        <w:gridCol w:w="947"/>
        <w:gridCol w:w="576"/>
        <w:gridCol w:w="1041"/>
      </w:tblGrid>
      <w:tr w:rsidR="00AC34C4" w:rsidRPr="00AC34C4" w:rsidTr="0052218F">
        <w:trPr>
          <w:trHeight w:val="278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ind w:left="142" w:hanging="14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7  к решению Думы МО "Майск"  от 19.12.2013г. №19 </w:t>
            </w:r>
            <w:proofErr w:type="gramStart"/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 от 29.01.2015г.)</w:t>
            </w:r>
          </w:p>
        </w:tc>
      </w:tr>
      <w:tr w:rsidR="00AC34C4" w:rsidRPr="00AC34C4" w:rsidTr="0052218F">
        <w:trPr>
          <w:trHeight w:val="29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AC34C4" w:rsidRPr="00AC34C4" w:rsidTr="0052218F">
        <w:trPr>
          <w:trHeight w:val="4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C34C4" w:rsidRPr="00AC34C4" w:rsidTr="0052218F">
        <w:trPr>
          <w:trHeight w:val="322"/>
        </w:trPr>
        <w:tc>
          <w:tcPr>
            <w:tcW w:w="116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AC3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ассигновании</w:t>
            </w:r>
            <w:proofErr w:type="gramEnd"/>
            <w:r w:rsidRPr="00AC3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2014 год по разделам, подразделам, целевым статьям и видам расходов</w:t>
            </w:r>
          </w:p>
        </w:tc>
      </w:tr>
      <w:tr w:rsidR="00AC34C4" w:rsidRPr="00AC34C4" w:rsidTr="0052218F">
        <w:trPr>
          <w:trHeight w:val="322"/>
        </w:trPr>
        <w:tc>
          <w:tcPr>
            <w:tcW w:w="116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C34C4" w:rsidRPr="00AC34C4" w:rsidTr="0052218F">
        <w:trPr>
          <w:trHeight w:val="14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4C4" w:rsidRPr="00AC34C4" w:rsidRDefault="00AC34C4" w:rsidP="00AC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34C4" w:rsidRPr="00AC34C4" w:rsidTr="0052218F">
        <w:trPr>
          <w:trHeight w:val="13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</w:tr>
      <w:tr w:rsidR="00AC34C4" w:rsidRPr="00AC34C4" w:rsidTr="0052218F">
        <w:trPr>
          <w:trHeight w:val="13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10542,83</w:t>
            </w:r>
          </w:p>
        </w:tc>
      </w:tr>
      <w:tr w:rsidR="00AC34C4" w:rsidRPr="00AC34C4" w:rsidTr="0052218F">
        <w:trPr>
          <w:trHeight w:val="1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5321,58</w:t>
            </w:r>
          </w:p>
        </w:tc>
      </w:tr>
      <w:tr w:rsidR="00AC34C4" w:rsidRPr="00AC34C4" w:rsidTr="0052218F">
        <w:trPr>
          <w:trHeight w:val="42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640,30</w:t>
            </w:r>
          </w:p>
        </w:tc>
      </w:tr>
      <w:tr w:rsidR="00AC34C4" w:rsidRPr="00AC34C4" w:rsidTr="0052218F">
        <w:trPr>
          <w:trHeight w:val="72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640,30</w:t>
            </w:r>
          </w:p>
        </w:tc>
      </w:tr>
      <w:tr w:rsidR="00AC34C4" w:rsidRPr="00AC34C4" w:rsidTr="0052218F">
        <w:trPr>
          <w:trHeight w:val="73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640,30</w:t>
            </w:r>
          </w:p>
        </w:tc>
      </w:tr>
      <w:tr w:rsidR="00AC34C4" w:rsidRPr="00AC34C4" w:rsidTr="0052218F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34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640,30</w:t>
            </w:r>
          </w:p>
        </w:tc>
      </w:tr>
      <w:tr w:rsidR="00AC34C4" w:rsidRPr="00AC34C4" w:rsidTr="0052218F">
        <w:trPr>
          <w:trHeight w:val="38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640,30</w:t>
            </w:r>
          </w:p>
        </w:tc>
      </w:tr>
      <w:tr w:rsidR="00AC34C4" w:rsidRPr="00AC34C4" w:rsidTr="0052218F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640,30</w:t>
            </w:r>
          </w:p>
        </w:tc>
      </w:tr>
      <w:tr w:rsidR="00AC34C4" w:rsidRPr="00AC34C4" w:rsidTr="0052218F">
        <w:trPr>
          <w:trHeight w:val="81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AC34C4" w:rsidRPr="00AC34C4" w:rsidTr="0052218F">
        <w:trPr>
          <w:trHeight w:val="678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AC34C4" w:rsidRPr="00AC34C4" w:rsidTr="0052218F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AC34C4" w:rsidRPr="00AC34C4" w:rsidTr="0052218F">
        <w:trPr>
          <w:trHeight w:val="8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AC34C4" w:rsidRPr="00AC34C4" w:rsidTr="0052218F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4270,38</w:t>
            </w:r>
          </w:p>
        </w:tc>
      </w:tr>
      <w:tr w:rsidR="00AC34C4" w:rsidRPr="00AC34C4" w:rsidTr="0052218F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4270,38</w:t>
            </w:r>
          </w:p>
        </w:tc>
      </w:tr>
      <w:tr w:rsidR="00AC34C4" w:rsidRPr="00AC34C4" w:rsidTr="0052218F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1222,64</w:t>
            </w:r>
          </w:p>
        </w:tc>
      </w:tr>
      <w:tr w:rsidR="00AC34C4" w:rsidRPr="00AC34C4" w:rsidTr="0052218F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1222,64</w:t>
            </w:r>
          </w:p>
        </w:tc>
      </w:tr>
      <w:tr w:rsidR="00AC34C4" w:rsidRPr="00AC34C4" w:rsidTr="0052218F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597,14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625,50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</w:tr>
      <w:tr w:rsidR="00AC34C4" w:rsidRPr="00AC34C4" w:rsidTr="0052218F">
        <w:trPr>
          <w:trHeight w:val="60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</w:tr>
      <w:tr w:rsidR="00AC34C4" w:rsidRPr="00AC34C4" w:rsidTr="0052218F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410,9</w:t>
            </w:r>
          </w:p>
        </w:tc>
      </w:tr>
      <w:tr w:rsidR="00AC34C4" w:rsidRPr="00AC34C4" w:rsidTr="0052218F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AC34C4" w:rsidRPr="00AC34C4" w:rsidTr="0052218F">
        <w:trPr>
          <w:trHeight w:val="27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AC34C4" w:rsidRPr="00AC34C4" w:rsidTr="0052218F">
        <w:trPr>
          <w:trHeight w:val="40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</w:t>
            </w:r>
            <w:r w:rsidR="00EB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вуют военные комиссариаты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AC34C4" w:rsidRPr="00AC34C4" w:rsidTr="008031E5">
        <w:trPr>
          <w:trHeight w:val="27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AC34C4" w:rsidRPr="00AC34C4" w:rsidTr="0052218F">
        <w:trPr>
          <w:trHeight w:val="29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AC34C4" w:rsidRPr="00AC34C4" w:rsidTr="0052218F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C34C4" w:rsidRPr="00AC34C4" w:rsidTr="0052218F">
        <w:trPr>
          <w:trHeight w:val="39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AC34C4" w:rsidRPr="00AC34C4" w:rsidTr="0052218F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380,45</w:t>
            </w:r>
          </w:p>
        </w:tc>
      </w:tr>
      <w:tr w:rsidR="00AC34C4" w:rsidRPr="00AC34C4" w:rsidTr="0052218F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AC34C4" w:rsidRPr="00AC34C4" w:rsidTr="0052218F">
        <w:trPr>
          <w:trHeight w:val="40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отдельных</w:t>
            </w:r>
            <w:proofErr w:type="gramEnd"/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полномочии в сфере водоснабжения и </w:t>
            </w:r>
            <w:proofErr w:type="spellStart"/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водооведения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34C4" w:rsidRPr="00AC34C4" w:rsidTr="0052218F">
        <w:trPr>
          <w:trHeight w:val="60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34C4" w:rsidRPr="00AC34C4" w:rsidTr="0052218F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AC34C4" w:rsidRPr="00AC34C4" w:rsidTr="0052218F">
        <w:trPr>
          <w:trHeight w:val="27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348,15</w:t>
            </w:r>
          </w:p>
        </w:tc>
      </w:tr>
      <w:tr w:rsidR="00AC34C4" w:rsidRPr="00AC34C4" w:rsidTr="0052218F">
        <w:trPr>
          <w:trHeight w:val="59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348,15</w:t>
            </w:r>
          </w:p>
        </w:tc>
      </w:tr>
      <w:tr w:rsidR="00AC34C4" w:rsidRPr="00AC34C4" w:rsidTr="0052218F">
        <w:trPr>
          <w:trHeight w:val="30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34C4" w:rsidRPr="00AC34C4" w:rsidTr="0052218F">
        <w:trPr>
          <w:trHeight w:val="26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348,15</w:t>
            </w:r>
          </w:p>
        </w:tc>
      </w:tr>
      <w:tr w:rsidR="00AC34C4" w:rsidRPr="00AC34C4" w:rsidTr="0052218F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348,15</w:t>
            </w:r>
          </w:p>
        </w:tc>
      </w:tr>
      <w:tr w:rsidR="00AC34C4" w:rsidRPr="00AC34C4" w:rsidTr="0052218F">
        <w:trPr>
          <w:trHeight w:val="27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AC34C4" w:rsidRPr="00AC34C4" w:rsidTr="0052218F">
        <w:trPr>
          <w:trHeight w:val="5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"Пересел</w:t>
            </w:r>
            <w:r w:rsidR="00EB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ение граждан из ветхого и аварий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ного жилого фонда МО "Майск" на период 2013-2019 гг."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AC34C4" w:rsidRPr="00AC34C4" w:rsidTr="0052218F">
        <w:trPr>
          <w:trHeight w:val="30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AC34C4" w:rsidRPr="00AC34C4" w:rsidTr="0052218F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AC34C4" w:rsidRPr="00AC34C4" w:rsidTr="0052218F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2530,10</w:t>
            </w:r>
          </w:p>
        </w:tc>
      </w:tr>
      <w:tr w:rsidR="00AC34C4" w:rsidRPr="00AC34C4" w:rsidTr="0052218F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2530,10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субсидий бюджетным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2530,10</w:t>
            </w:r>
          </w:p>
        </w:tc>
      </w:tr>
      <w:tr w:rsidR="00AC34C4" w:rsidRPr="00AC34C4" w:rsidTr="0052218F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2261,98</w:t>
            </w:r>
          </w:p>
        </w:tc>
      </w:tr>
      <w:tr w:rsidR="00AC34C4" w:rsidRPr="00AC34C4" w:rsidTr="0052218F">
        <w:trPr>
          <w:trHeight w:val="60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2261,98</w:t>
            </w:r>
          </w:p>
        </w:tc>
      </w:tr>
      <w:tr w:rsidR="00AC34C4" w:rsidRPr="00AC34C4" w:rsidTr="0052218F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2261,98</w:t>
            </w:r>
          </w:p>
        </w:tc>
      </w:tr>
      <w:tr w:rsidR="00AC34C4" w:rsidRPr="00AC34C4" w:rsidTr="0052218F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34C4">
              <w:rPr>
                <w:rFonts w:ascii="Times New Roman" w:eastAsia="Times New Roman" w:hAnsi="Times New Roman" w:cs="Times New Roman"/>
                <w:lang w:eastAsia="ru-RU"/>
              </w:rPr>
              <w:t>Майск на 150 мест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AC34C4" w:rsidRPr="00AC34C4" w:rsidTr="0052218F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AC34C4" w:rsidRPr="00AC34C4" w:rsidTr="0052218F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AC34C4" w:rsidRPr="00AC34C4" w:rsidTr="0052218F">
        <w:trPr>
          <w:trHeight w:val="60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AC34C4" w:rsidRPr="00AC34C4" w:rsidTr="0052218F">
        <w:trPr>
          <w:trHeight w:val="428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перечисления государственным и муниц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4C4">
              <w:rPr>
                <w:rFonts w:ascii="Times New Roman" w:eastAsia="Times New Roman" w:hAnsi="Times New Roman" w:cs="Times New Roman"/>
                <w:lang w:eastAsia="ru-RU"/>
              </w:rPr>
              <w:t xml:space="preserve">пальным организациям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AC34C4" w:rsidRPr="00AC34C4" w:rsidTr="0052218F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ийской Федерации и муниципальных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AC34C4" w:rsidRPr="00AC34C4" w:rsidTr="0052218F">
        <w:trPr>
          <w:trHeight w:val="1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AC34C4" w:rsidRPr="00AC34C4" w:rsidTr="0052218F">
        <w:trPr>
          <w:trHeight w:val="1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AC34C4" w:rsidRPr="00AC34C4" w:rsidTr="0052218F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AC34C4" w:rsidRPr="00AC34C4" w:rsidTr="0052218F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4C4" w:rsidRPr="00AC34C4" w:rsidRDefault="00AC34C4" w:rsidP="00AC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C34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34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31,31</w:t>
            </w:r>
          </w:p>
        </w:tc>
      </w:tr>
      <w:tr w:rsidR="00AC34C4" w:rsidRPr="00AC34C4" w:rsidTr="0052218F">
        <w:trPr>
          <w:trHeight w:val="1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34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31,31</w:t>
            </w:r>
          </w:p>
        </w:tc>
      </w:tr>
      <w:tr w:rsidR="00AC34C4" w:rsidRPr="00AC34C4" w:rsidTr="0052218F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4C4" w:rsidRPr="00AC34C4" w:rsidRDefault="00AC34C4" w:rsidP="00AC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AC34C4" w:rsidRPr="00AC34C4" w:rsidTr="0052218F">
        <w:trPr>
          <w:trHeight w:val="121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4C4" w:rsidRPr="00AC34C4" w:rsidRDefault="00AC34C4" w:rsidP="00AC34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8"/>
        <w:tblW w:w="12456" w:type="dxa"/>
        <w:tblLook w:val="04A0" w:firstRow="1" w:lastRow="0" w:firstColumn="1" w:lastColumn="0" w:noHBand="0" w:noVBand="1"/>
      </w:tblPr>
      <w:tblGrid>
        <w:gridCol w:w="7893"/>
        <w:gridCol w:w="480"/>
        <w:gridCol w:w="1398"/>
        <w:gridCol w:w="1178"/>
        <w:gridCol w:w="537"/>
        <w:gridCol w:w="970"/>
      </w:tblGrid>
      <w:tr w:rsidR="004B4CC8" w:rsidRPr="00AC34C4" w:rsidTr="004B4CC8">
        <w:trPr>
          <w:trHeight w:val="271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CC8" w:rsidRPr="00AC34C4" w:rsidRDefault="004B4CC8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C8" w:rsidRPr="00AC34C4" w:rsidRDefault="004B4CC8" w:rsidP="004B4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C8" w:rsidRPr="00AC34C4" w:rsidRDefault="004B4CC8" w:rsidP="004B4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3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C8" w:rsidRPr="00AC34C4" w:rsidRDefault="004B4CC8" w:rsidP="004B4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C8" w:rsidRPr="00AC34C4" w:rsidRDefault="004B4CC8" w:rsidP="004B4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C8" w:rsidRPr="00AC34C4" w:rsidRDefault="004B4CC8" w:rsidP="004B4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B4CC8" w:rsidRDefault="004B4CC8" w:rsidP="00AC34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B4CC8" w:rsidSect="00230269">
          <w:pgSz w:w="11906" w:h="16838"/>
          <w:pgMar w:top="142" w:right="991" w:bottom="284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01"/>
        <w:tblW w:w="13433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709"/>
        <w:gridCol w:w="567"/>
        <w:gridCol w:w="1134"/>
        <w:gridCol w:w="269"/>
        <w:gridCol w:w="426"/>
        <w:gridCol w:w="33"/>
        <w:gridCol w:w="264"/>
        <w:gridCol w:w="426"/>
        <w:gridCol w:w="1134"/>
        <w:gridCol w:w="1559"/>
      </w:tblGrid>
      <w:tr w:rsidR="008031E5" w:rsidRPr="00E1135E" w:rsidTr="0024211E">
        <w:trPr>
          <w:trHeight w:val="63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E1135E" w:rsidRDefault="008031E5" w:rsidP="004B4CC8">
            <w:pPr>
              <w:spacing w:after="0" w:line="240" w:lineRule="auto"/>
              <w:ind w:left="142" w:hanging="14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9  к решению Думы МО "Майск"  от 19.12.2013г. №19 (в ред. от 29.01.2015 г.)</w:t>
            </w:r>
          </w:p>
        </w:tc>
      </w:tr>
      <w:tr w:rsidR="008031E5" w:rsidRPr="00E1135E" w:rsidTr="0024211E">
        <w:trPr>
          <w:trHeight w:val="58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1E5" w:rsidRPr="00E1135E" w:rsidRDefault="008031E5" w:rsidP="004B4CC8">
            <w:pPr>
              <w:spacing w:after="0" w:line="240" w:lineRule="auto"/>
              <w:ind w:left="-218" w:firstLine="21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8031E5" w:rsidRPr="00E1135E" w:rsidTr="0024211E">
        <w:trPr>
          <w:trHeight w:val="262"/>
        </w:trPr>
        <w:tc>
          <w:tcPr>
            <w:tcW w:w="11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31E5" w:rsidRPr="00E1135E" w:rsidTr="0024211E">
        <w:trPr>
          <w:trHeight w:val="461"/>
        </w:trPr>
        <w:tc>
          <w:tcPr>
            <w:tcW w:w="11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"Майск"  на 2014 год.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E5" w:rsidRPr="00E1135E" w:rsidRDefault="008031E5" w:rsidP="004B4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E1135E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31E5" w:rsidRPr="00E1135E" w:rsidTr="0024211E">
        <w:trPr>
          <w:trHeight w:val="7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потребность</w:t>
            </w:r>
          </w:p>
        </w:tc>
      </w:tr>
      <w:tr w:rsidR="008031E5" w:rsidRPr="00E1135E" w:rsidTr="0024211E">
        <w:trPr>
          <w:trHeight w:val="29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10542,83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2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5321,59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9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15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12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6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17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Фонд оплаты труда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031E5" w:rsidRPr="00BD06F0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0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640,30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17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14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tabs>
                <w:tab w:val="left" w:pos="0"/>
              </w:tabs>
              <w:spacing w:after="0" w:line="240" w:lineRule="auto"/>
              <w:ind w:left="-232" w:firstLine="2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2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8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6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обеспечения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6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102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4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4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6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отсутсвуют</w:t>
            </w:r>
            <w:proofErr w:type="spellEnd"/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обеспечения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6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отдельных</w:t>
            </w:r>
            <w:proofErr w:type="gramEnd"/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полномочии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1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4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4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4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11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8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обеспечения</w:t>
            </w: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6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11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обеспечения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субсидий бюджетным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8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бюджетным учреждениям на финансовое обеспечение государственного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(муниципального) 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задания на оказание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(муниципальных) 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6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сельского дома культуры с. Майск на 150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2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Библиотека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031E5" w:rsidRPr="00E1135E" w:rsidTr="0024211E">
        <w:trPr>
          <w:trHeight w:val="8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(муниципального) 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задания на оказание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(муниципальных) 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031E5" w:rsidRPr="00E1135E" w:rsidTr="0024211E">
        <w:trPr>
          <w:trHeight w:val="6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031E5" w:rsidRPr="00E1135E" w:rsidTr="0024211E">
        <w:trPr>
          <w:trHeight w:val="6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ind w:left="-321" w:firstLine="3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031E5" w:rsidRPr="00E1135E" w:rsidTr="0024211E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031E5" w:rsidRPr="00E1135E" w:rsidTr="0024211E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031E5" w:rsidRPr="00E1135E" w:rsidTr="0024211E">
        <w:trPr>
          <w:trHeight w:val="72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031E5" w:rsidRPr="00E1135E" w:rsidTr="0024211E">
        <w:trPr>
          <w:trHeight w:val="3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1E5" w:rsidRPr="006B4C6C" w:rsidRDefault="008031E5" w:rsidP="004B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B4C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031E5" w:rsidRPr="00E1135E" w:rsidTr="0024211E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031E5" w:rsidRPr="00E1135E" w:rsidTr="0024211E">
        <w:trPr>
          <w:trHeight w:val="43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C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5" w:rsidRPr="006B4C6C" w:rsidRDefault="008031E5" w:rsidP="004B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031E5" w:rsidRPr="00E1135E" w:rsidTr="0024211E">
        <w:trPr>
          <w:trHeight w:val="35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Н.И.Брянце</w:t>
            </w:r>
            <w:r w:rsidRPr="006B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E5" w:rsidRPr="006B4C6C" w:rsidRDefault="008031E5" w:rsidP="004B4C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F2420B" w:rsidRDefault="00F2420B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6C" w:rsidRDefault="006B4C6C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C8" w:rsidRDefault="004B4CC8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CC8" w:rsidSect="004B4CC8">
          <w:pgSz w:w="16838" w:h="11906" w:orient="landscape"/>
          <w:pgMar w:top="992" w:right="284" w:bottom="1843" w:left="238" w:header="709" w:footer="709" w:gutter="0"/>
          <w:cols w:space="708"/>
          <w:docGrid w:linePitch="360"/>
        </w:sectPr>
      </w:pPr>
    </w:p>
    <w:p w:rsidR="006B4C6C" w:rsidRDefault="006B4C6C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6C" w:rsidRPr="006041C7" w:rsidRDefault="006B4C6C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0" w:type="dxa"/>
        <w:tblInd w:w="-1560" w:type="dxa"/>
        <w:tblLook w:val="04A0" w:firstRow="1" w:lastRow="0" w:firstColumn="1" w:lastColumn="0" w:noHBand="0" w:noVBand="1"/>
      </w:tblPr>
      <w:tblGrid>
        <w:gridCol w:w="6580"/>
        <w:gridCol w:w="2680"/>
        <w:gridCol w:w="205"/>
        <w:gridCol w:w="1895"/>
      </w:tblGrid>
      <w:tr w:rsidR="006041C7" w:rsidRPr="006041C7" w:rsidTr="006041C7">
        <w:trPr>
          <w:trHeight w:val="6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16  к решению Думы МО "Майск"  от 19.12.2013г. №19 (в ред. от 29.01.2015 г.)</w:t>
            </w:r>
          </w:p>
        </w:tc>
      </w:tr>
      <w:tr w:rsidR="006041C7" w:rsidRPr="006041C7" w:rsidTr="006041C7">
        <w:trPr>
          <w:trHeight w:val="58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041C7" w:rsidRPr="006041C7" w:rsidTr="006041C7">
        <w:trPr>
          <w:trHeight w:val="1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41C7" w:rsidRPr="006041C7" w:rsidTr="006041C7">
        <w:trPr>
          <w:trHeight w:val="76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60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2014г</w:t>
            </w:r>
          </w:p>
        </w:tc>
      </w:tr>
      <w:tr w:rsidR="006041C7" w:rsidRPr="006041C7" w:rsidTr="006041C7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6041C7" w:rsidRPr="006041C7" w:rsidTr="006041C7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041C7" w:rsidRPr="006041C7" w:rsidTr="006041C7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  <w:tr w:rsidR="006041C7" w:rsidRPr="006041C7" w:rsidTr="006041C7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041C7" w:rsidRPr="006041C7" w:rsidTr="006041C7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041C7" w:rsidRPr="006041C7" w:rsidTr="006041C7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1C7" w:rsidRPr="006041C7" w:rsidTr="006041C7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041C7" w:rsidRPr="006041C7" w:rsidTr="006041C7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041C7" w:rsidRPr="006041C7" w:rsidTr="006041C7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6041C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  <w:tr w:rsidR="006041C7" w:rsidRPr="006041C7" w:rsidTr="006041C7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6041C7" w:rsidRPr="006041C7" w:rsidTr="006041C7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6041C7" w:rsidRPr="006041C7" w:rsidTr="006041C7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1C7" w:rsidRPr="006041C7" w:rsidTr="006041C7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041C7" w:rsidRPr="006041C7" w:rsidTr="006041C7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041C7" w:rsidRPr="006041C7" w:rsidTr="006041C7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-10 542,83</w:t>
            </w:r>
          </w:p>
        </w:tc>
      </w:tr>
      <w:tr w:rsidR="006041C7" w:rsidRPr="006041C7" w:rsidTr="006041C7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1C7" w:rsidRPr="006041C7" w:rsidTr="006041C7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10 542,83</w:t>
            </w:r>
          </w:p>
        </w:tc>
      </w:tr>
      <w:tr w:rsidR="006041C7" w:rsidRPr="006041C7" w:rsidTr="006041C7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1C7" w:rsidRPr="006041C7" w:rsidTr="006041C7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C7" w:rsidRPr="006041C7" w:rsidRDefault="006041C7" w:rsidP="006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41C7" w:rsidRPr="006041C7" w:rsidTr="006041C7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1C7" w:rsidRPr="006041C7" w:rsidTr="006041C7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1C7" w:rsidRPr="006041C7" w:rsidTr="006041C7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C7" w:rsidRPr="006041C7" w:rsidRDefault="006041C7" w:rsidP="006041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C7" w:rsidRPr="006041C7" w:rsidRDefault="006041C7" w:rsidP="00604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9C9" w:rsidRDefault="00F359C9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C7" w:rsidRDefault="006041C7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6C" w:rsidRDefault="006B4C6C" w:rsidP="00F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6C" w:rsidRDefault="006B4C6C" w:rsidP="004B4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ECA" w:rsidRPr="00765ECA" w:rsidRDefault="00765ECA" w:rsidP="00765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65ECA" w:rsidRPr="00765ECA" w:rsidRDefault="00765ECA" w:rsidP="00765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765ECA" w:rsidRPr="00765ECA" w:rsidRDefault="00765ECA" w:rsidP="00765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765ECA" w:rsidRPr="00765ECA" w:rsidRDefault="00765ECA" w:rsidP="00765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765ECA" w:rsidRPr="00765ECA" w:rsidRDefault="00765ECA" w:rsidP="00765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ECA" w:rsidRPr="00765ECA" w:rsidRDefault="00765ECA" w:rsidP="00765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16 сессия</w:t>
      </w: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Третьего созыва</w:t>
      </w:r>
    </w:p>
    <w:p w:rsidR="00765ECA" w:rsidRPr="00765ECA" w:rsidRDefault="00765ECA" w:rsidP="00765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ECA" w:rsidRPr="00765ECA" w:rsidRDefault="00765ECA" w:rsidP="00765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29.01.2015г.                                                                        </w:t>
      </w:r>
      <w:r w:rsidR="00EE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65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Майск</w:t>
      </w:r>
    </w:p>
    <w:p w:rsidR="00765ECA" w:rsidRPr="00765ECA" w:rsidRDefault="00765ECA" w:rsidP="00765ECA">
      <w:pPr>
        <w:tabs>
          <w:tab w:val="left" w:pos="1350"/>
        </w:tabs>
        <w:jc w:val="center"/>
        <w:rPr>
          <w:rFonts w:ascii="Times New Roman" w:hAnsi="Times New Roman" w:cs="Times New Roman"/>
        </w:rPr>
      </w:pPr>
      <w:r w:rsidRPr="00765ECA">
        <w:rPr>
          <w:rFonts w:ascii="Times New Roman" w:hAnsi="Times New Roman" w:cs="Times New Roman"/>
          <w:sz w:val="28"/>
          <w:szCs w:val="28"/>
        </w:rPr>
        <w:t>РЕШЕНИЕ № 85</w:t>
      </w:r>
    </w:p>
    <w:p w:rsidR="00765ECA" w:rsidRPr="00765ECA" w:rsidRDefault="00765ECA" w:rsidP="0076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>О передаче контрольно-счетной палате</w:t>
      </w:r>
    </w:p>
    <w:p w:rsidR="00765ECA" w:rsidRPr="00765ECA" w:rsidRDefault="00765ECA" w:rsidP="0076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>МО «Осинский район» полномочий</w:t>
      </w:r>
    </w:p>
    <w:p w:rsidR="00765ECA" w:rsidRPr="00765ECA" w:rsidRDefault="00765ECA" w:rsidP="0076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>контрольно-счетного органа МО Майск»</w:t>
      </w:r>
    </w:p>
    <w:p w:rsidR="00765ECA" w:rsidRPr="00765ECA" w:rsidRDefault="00765ECA" w:rsidP="0076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765ECA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765EC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65ECA" w:rsidRPr="00765ECA" w:rsidRDefault="00765ECA" w:rsidP="0076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 xml:space="preserve">финансового контроля. </w:t>
      </w:r>
    </w:p>
    <w:p w:rsidR="00765ECA" w:rsidRPr="00765ECA" w:rsidRDefault="00765ECA" w:rsidP="00765ECA">
      <w:pPr>
        <w:spacing w:after="0" w:line="240" w:lineRule="auto"/>
        <w:rPr>
          <w:rFonts w:ascii="Times New Roman" w:hAnsi="Times New Roman" w:cs="Times New Roman"/>
        </w:rPr>
      </w:pPr>
    </w:p>
    <w:p w:rsidR="00765ECA" w:rsidRPr="00765ECA" w:rsidRDefault="00765ECA" w:rsidP="0076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ECA">
        <w:rPr>
          <w:rFonts w:ascii="Times New Roman" w:hAnsi="Times New Roman" w:cs="Times New Roman"/>
          <w:sz w:val="28"/>
          <w:szCs w:val="28"/>
        </w:rPr>
        <w:t>На основании главы 26 Бюджетного кодекса Российской Федерации, п.1 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 «Методических рекомендаций по определению численности работников</w:t>
      </w:r>
      <w:proofErr w:type="gramEnd"/>
      <w:r w:rsidRPr="00765EC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Иркутской области», утвержденных  Приказом министерства труда и занятости Иркутской области от 14.10.2013г. №57мпр (в ред. от 24.12.2014г. №96-мпр), руководствуясь п.4 ч.1 ст. 22, ст.24,  ст.38.1, ст.44  Устава муниципального образования «Майск»,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765ECA" w:rsidRPr="00765ECA" w:rsidRDefault="00765ECA" w:rsidP="0076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ECA" w:rsidRPr="00765ECA" w:rsidRDefault="00765ECA" w:rsidP="0076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 xml:space="preserve">1. Передать контрольно-счетной палате МО «Осинский район» полномочия контрольно-счетного органа МО Майск» по осуществлению внешнего муниципального финансового контроля. </w:t>
      </w:r>
    </w:p>
    <w:p w:rsidR="00765ECA" w:rsidRPr="00765ECA" w:rsidRDefault="00765ECA" w:rsidP="0076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>2. Заключать Соглашение с Думой МО Осинский район» о передаче контрольно-счетной палате МО «Осинский район» полномочий контрольно-счетного органа МО Майск» по осуществлению внешнего муниципального финансового контроля (прилагается)</w:t>
      </w:r>
    </w:p>
    <w:p w:rsidR="00765ECA" w:rsidRPr="00765ECA" w:rsidRDefault="00765ECA" w:rsidP="00765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>3. Предусмотреть в бюджете МО «Майск» на 2015 год объем межбюджетных трансфертов, передаваемых из бюджета МО «Майск» бюджету МО «Осинский район», на организацию осуществления внешнего муниципального финансового контроля в МО «Майск»  на 2015 год  в сумме 29800 руб</w:t>
      </w:r>
      <w:r w:rsidR="00EE1361">
        <w:rPr>
          <w:rFonts w:ascii="Times New Roman" w:hAnsi="Times New Roman" w:cs="Times New Roman"/>
          <w:sz w:val="28"/>
          <w:szCs w:val="28"/>
        </w:rPr>
        <w:t>лей из расчета 0,2 ставки аудит</w:t>
      </w:r>
      <w:r w:rsidRPr="00765ECA">
        <w:rPr>
          <w:rFonts w:ascii="Times New Roman" w:hAnsi="Times New Roman" w:cs="Times New Roman"/>
          <w:sz w:val="28"/>
          <w:szCs w:val="28"/>
        </w:rPr>
        <w:t>а.</w:t>
      </w:r>
      <w:r w:rsidRPr="00765ECA">
        <w:t xml:space="preserve"> </w:t>
      </w:r>
    </w:p>
    <w:p w:rsidR="00765ECA" w:rsidRPr="00765ECA" w:rsidRDefault="00765ECA" w:rsidP="00EE1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>4. Настоящее решение вступает в си</w:t>
      </w:r>
      <w:r w:rsidR="00EE1361">
        <w:rPr>
          <w:rFonts w:ascii="Times New Roman" w:hAnsi="Times New Roman" w:cs="Times New Roman"/>
          <w:sz w:val="28"/>
          <w:szCs w:val="28"/>
        </w:rPr>
        <w:t>лу с момента его опубликования.</w:t>
      </w:r>
    </w:p>
    <w:p w:rsidR="00765ECA" w:rsidRPr="00765ECA" w:rsidRDefault="00765ECA" w:rsidP="00765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65E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65ECA" w:rsidRPr="00765ECA" w:rsidRDefault="00765ECA" w:rsidP="00F24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sz w:val="28"/>
          <w:szCs w:val="28"/>
        </w:rPr>
        <w:t xml:space="preserve">образования «Майск»                                     А.И. Серебренников         </w:t>
      </w:r>
    </w:p>
    <w:p w:rsidR="006B4C6C" w:rsidRDefault="006B4C6C" w:rsidP="009F16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C6C" w:rsidRDefault="006B4C6C" w:rsidP="009F16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678" w:rsidRPr="009F1678" w:rsidRDefault="009F1678" w:rsidP="009F16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765ECA" w:rsidRPr="009F1678" w:rsidRDefault="00765ECA" w:rsidP="009F167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полномочий по организации осуществления внешнего муниципального финансового контроля МО «Майск» на 2015 год</w:t>
      </w:r>
    </w:p>
    <w:p w:rsidR="00765ECA" w:rsidRPr="00765ECA" w:rsidRDefault="00765ECA" w:rsidP="00765E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</w:t>
      </w:r>
    </w:p>
    <w:p w:rsidR="00765ECA" w:rsidRPr="00765ECA" w:rsidRDefault="00765ECA" w:rsidP="00765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65EC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(регистрационный номер соглашения)</w:t>
      </w:r>
    </w:p>
    <w:p w:rsidR="00765ECA" w:rsidRPr="00F2420B" w:rsidRDefault="00765ECA" w:rsidP="00F2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</w:t>
      </w:r>
      <w:proofErr w:type="gramEnd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«____» __________20_  г.                </w:t>
      </w:r>
      <w:r w:rsidRPr="00765EC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(место составления соглашения)                                                                                          (дата регистрации соглашения)</w:t>
      </w:r>
    </w:p>
    <w:p w:rsidR="00765ECA" w:rsidRPr="00765ECA" w:rsidRDefault="00765ECA" w:rsidP="00765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17" w:history="1">
        <w:r w:rsidRPr="00765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МО «Осинский район» (далее – представительный орган муниципального образования) в лице председателя Маркелова Игоря Антоновича, действующего на основании</w:t>
      </w:r>
      <w:proofErr w:type="gramEnd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МО «Осинский район», Контрольн</w:t>
      </w:r>
      <w:proofErr w:type="gramStart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счетная палата МО «Осинский район» (далее – КСП района) в лице председателя </w:t>
      </w:r>
      <w:proofErr w:type="spellStart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Петоновой</w:t>
      </w:r>
      <w:proofErr w:type="spellEnd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Вячеславовны, действующего на основании Положения о Контрольно-счетной палате МО «Осинский район», и Дума МО «Майск» в лице председателя Серебренникова Александра Иннокентьевича,</w:t>
      </w:r>
      <w:r w:rsidRPr="00765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Устава МО «Майск», 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именуемые «Стороны», заключили настоящее Соглашение во исполнение решения представительного органа муниципального района от ___________________№ ____________ и представительного органа поселения </w:t>
      </w:r>
      <w:proofErr w:type="gramStart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___________________№ ____________ о нижеследующем.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Соглашения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Соглашения является передача Думе МО «Осинский район» (далее – Дума района) полномочий Думы поселения МО «Майск» (далее – Дума поселения) по организации осуществления внешнего муниципального финансового контроля в МО «Майск» и передача из бюджета МО «Майск» (далее – поселение) в бюджет МО «Осинский район» межбюджетных трансфертов на осуществление переданных полномочий.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КСП района наделяется Думой района полномочиями по организации осуществления внешнего муниципального финансового контроля в МО «Майск», 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федеральными законами, законами Иркутской области, уставом поселения и его нормативными правовыми актами.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Внешняя проверка годового отчета об исполнении бюджета поселения ежегодно включаются в план работы КСП района со сроком исполнения не позднее 30 апреля текущего года.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Другие контрольные и экспертно-аналитические мероприятия включаются в план работы КСП района на основании предложений органов местного самоуправления поселения, представляемых в срок до 10 декабря текущего года. 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 экспертно-аналитические мероприятия в соответствии с настоящим соглашением включаются в план работы КСП района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765ECA" w:rsidRPr="00765ECA" w:rsidRDefault="00765ECA" w:rsidP="00765ECA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Срок действия Соглашения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Соглашение заключено на один года и действует в период с 1 марта 2015 года по 31 декабря 2015 года.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 отсутствии письменного обращения какой-либо из сторон о 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действия Соглашения, направленного до истечения срока действия Соглашения, Соглашение считается пролонгированным на один год.</w:t>
      </w:r>
    </w:p>
    <w:p w:rsidR="00230269" w:rsidRDefault="00765ECA" w:rsidP="00765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если решением Думы </w:t>
      </w: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«Майск» 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поселения не будут </w:t>
      </w: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 межбюджетные трансферты бюджету муниципального образования, </w:t>
      </w:r>
    </w:p>
    <w:p w:rsidR="00765ECA" w:rsidRPr="00765ECA" w:rsidRDefault="00765ECA" w:rsidP="00230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65ECA" w:rsidRPr="00765ECA" w:rsidRDefault="00765ECA" w:rsidP="00765ECA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3. Порядок определения и предоставления ежегодного объема межбюджетных трансфертов</w:t>
      </w:r>
    </w:p>
    <w:p w:rsidR="00765ECA" w:rsidRPr="00765ECA" w:rsidRDefault="00765ECA" w:rsidP="00765E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Объем межбюджетных трансфертов, предоставляемых из бюджета поселения в бюджет муниципального образования на осуществление полномочий, предусмотренных настоящим Соглашением, определяется в соответствии с  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определения объема межбюджетных трансфертов, передаваемых бюджету МО «Осинский район» из бюджетов  поселений на осуществление КСП МО «Осинский район» полномочий по внешнему муниципальному финансовому контролю.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Объем межбюджетных трансфертов на 2015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определенный в соответствии с Методикой, 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</w:t>
      </w:r>
      <w:r w:rsidRPr="00765EC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2 633,13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ежемесячно.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Ежегодный объем межбюджетных трансфертов перечисляется ежемесячно в срок до 25 числа.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Межбюджетные трансферты зачисляются в бюджет муниципального образования по соответствующему коду бюджетной классификации доходов. </w:t>
      </w:r>
    </w:p>
    <w:p w:rsidR="00765ECA" w:rsidRPr="00765ECA" w:rsidRDefault="00765ECA" w:rsidP="00765ECA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4. Права и обязанности сторон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Дума района: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4.1.1) устанавливает в муниципальных правовых актах полномочия КСП </w:t>
      </w:r>
      <w:proofErr w:type="gramStart"/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осуществлению предусмотренных настоящим Соглашением полномочий;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4.1.2) устанавливает штатную численность КСП </w:t>
      </w:r>
      <w:proofErr w:type="gramStart"/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необходимости осуществления предусмотренных настоящим Соглашением полномочий;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образования </w:t>
      </w: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настоящим Соглашением полномочий;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4.1.4) получает от КСП района информацию об осуществлении</w:t>
      </w: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left="9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КСП района: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4.2.1) включает в планы своей работы: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- внешнюю проверку годового отчета об исполнении бюджета поселения;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не противоречащие законодательству – иные контрольные и экспертно-аналитические мероприятия;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4.2.5) направляет отчеты и заключения по результатам проведенных мероприятий Думе района, Администрации района;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B4C6C" w:rsidRDefault="006B4C6C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C6C" w:rsidRDefault="006B4C6C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4.2.8)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4.2.9)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материально-техническое обеспечение своей деятельности;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4.2.10)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4.2.11) обеспечивает предоставление Думе района ежеквартальных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4.2.12)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4.2.13)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Дума поселения: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4.3.1) утверждает в решении о бюджете поселения межбюджетные трансферты бюджету муниципального образования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Дума и Администрация МО «Майск»: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4.4.1) направляют в КСП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4.4.2) рассматривают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4.4.3) имеют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4.4.4) рассматривают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4.4.6) имеет право приостановить перечисление предусмотренных настоящим Соглашением межбюджетных трансфертов в случае невыполнения  КСП района своих обязательств.</w:t>
      </w:r>
    </w:p>
    <w:p w:rsidR="00765ECA" w:rsidRPr="00765ECA" w:rsidRDefault="00765ECA" w:rsidP="00F242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Стороны имеют право принимать иные меры, необходимые для ре</w:t>
      </w:r>
      <w:r w:rsidR="00F2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настоящего Соглашения.</w:t>
      </w:r>
    </w:p>
    <w:p w:rsidR="00765ECA" w:rsidRPr="00765ECA" w:rsidRDefault="00765ECA" w:rsidP="00765ECA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5. Ответственность сторон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несут ответственность за неисполнение 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B4C6C" w:rsidRDefault="00765ECA" w:rsidP="00765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КСП района предусмотренных настоящим Соглашением полномочий, Дума района обеспечивает возврат в бюджет поселения </w:t>
      </w:r>
    </w:p>
    <w:p w:rsidR="006B4C6C" w:rsidRDefault="006B4C6C" w:rsidP="00765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CA" w:rsidRPr="00765ECA" w:rsidRDefault="00765ECA" w:rsidP="00765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объема предусмотренных настоящим Соглашением межбюджетных трансфертов, приходящихся на не проведенные  мероприятия.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76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перечисления (неполного перечисления) в бюджет муниципального образования межбюджетных трансфертов по истечении 15 рабочих дней с предусмотренной настоящим Соглашением даты Дума поселения обеспечивает перечисление в бюджет муниципального образования дополнительного объема межбюджетных трансфертов в размере 10% от не перечисленной суммы.</w:t>
      </w:r>
      <w:proofErr w:type="gramEnd"/>
    </w:p>
    <w:p w:rsidR="00765ECA" w:rsidRPr="00765ECA" w:rsidRDefault="00765ECA" w:rsidP="00F242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района, администрации </w:t>
      </w:r>
      <w:r w:rsidR="00F2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или иных третьих лиц.</w:t>
      </w:r>
    </w:p>
    <w:p w:rsidR="00765ECA" w:rsidRPr="00765ECA" w:rsidRDefault="00765ECA" w:rsidP="00765ECA">
      <w:pPr>
        <w:keepNext/>
        <w:shd w:val="clear" w:color="auto" w:fill="FFFFFF"/>
        <w:spacing w:before="120" w:after="0" w:line="240" w:lineRule="auto"/>
        <w:ind w:left="709" w:firstLine="5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6. Заключительные положения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Настоящее Соглашение вступает в силу с момента его подписания всеми Сторонами.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образования или представительным органом поселения другим Сторонам уведомления о расторжении Соглашения.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При прекращении действия Соглашения представительный орган поселения обеспечивает перечисление в бюджет муниципального образования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непроведенные</w:t>
      </w:r>
      <w:proofErr w:type="spellEnd"/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мероприятия.</w:t>
      </w:r>
    </w:p>
    <w:p w:rsidR="00765ECA" w:rsidRPr="00765ECA" w:rsidRDefault="00765ECA" w:rsidP="00765E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65ECA" w:rsidRDefault="00765ECA" w:rsidP="009F16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Настоящее Соглашение составлено в четырех экземплярах, имеющих одинаковую юридическую силу, по одному э</w:t>
      </w:r>
      <w:r w:rsidR="00F2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кземпляру для каждой из Сторон.</w:t>
      </w:r>
    </w:p>
    <w:p w:rsidR="0024211E" w:rsidRPr="00765ECA" w:rsidRDefault="0024211E" w:rsidP="009F16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640"/>
      </w:tblGrid>
      <w:tr w:rsidR="00765ECA" w:rsidRPr="00765ECA" w:rsidTr="009F1678">
        <w:trPr>
          <w:trHeight w:val="1463"/>
        </w:trPr>
        <w:tc>
          <w:tcPr>
            <w:tcW w:w="4927" w:type="dxa"/>
          </w:tcPr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 МО «Осинский район»</w:t>
            </w:r>
          </w:p>
          <w:p w:rsidR="00765ECA" w:rsidRPr="00765ECA" w:rsidRDefault="00765ECA" w:rsidP="00A16161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_________________(Маркелов И.А.)</w:t>
            </w:r>
          </w:p>
          <w:p w:rsidR="00765ECA" w:rsidRPr="00765ECA" w:rsidRDefault="00765ECA" w:rsidP="00A16161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подписания)</w:t>
            </w: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 МО «Майск»</w:t>
            </w: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ECA" w:rsidRPr="00765ECA" w:rsidRDefault="00765ECA" w:rsidP="00A16161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____________(Серебренников А.И.)</w:t>
            </w:r>
          </w:p>
          <w:p w:rsidR="00765ECA" w:rsidRPr="00765ECA" w:rsidRDefault="00765ECA" w:rsidP="00A16161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подписания)</w:t>
            </w: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ECA" w:rsidRPr="00765ECA" w:rsidTr="00A16161">
        <w:tc>
          <w:tcPr>
            <w:tcW w:w="4927" w:type="dxa"/>
          </w:tcPr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КСП  МО «Осинский район»</w:t>
            </w: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_________________(</w:t>
            </w:r>
            <w:proofErr w:type="spellStart"/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Петонова</w:t>
            </w:r>
            <w:proofErr w:type="spellEnd"/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Н.В.)</w:t>
            </w: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подписания)</w:t>
            </w:r>
          </w:p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65ECA" w:rsidRPr="00765ECA" w:rsidRDefault="00765ECA" w:rsidP="00A1616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5ECA" w:rsidRDefault="00765ECA" w:rsidP="00EB47F4">
      <w:pPr>
        <w:framePr w:w="15488" w:wrap="auto" w:hAnchor="text" w:x="1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65ECA" w:rsidSect="006B4C6C">
          <w:pgSz w:w="11906" w:h="16838"/>
          <w:pgMar w:top="0" w:right="991" w:bottom="284" w:left="1843" w:header="709" w:footer="709" w:gutter="0"/>
          <w:cols w:space="708"/>
          <w:docGrid w:linePitch="360"/>
        </w:sectPr>
      </w:pPr>
    </w:p>
    <w:p w:rsidR="003625EB" w:rsidRDefault="003625EB" w:rsidP="00A16161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6161" w:rsidRPr="00A16161" w:rsidRDefault="00A16161" w:rsidP="00A16161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РОССИЙСКАЯ ФЕДЕРАЦИЯ</w:t>
      </w:r>
    </w:p>
    <w:p w:rsidR="00A16161" w:rsidRPr="00A16161" w:rsidRDefault="00A16161" w:rsidP="00A1616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ИРКУТСКАЯ ОБЛАСТЬ</w:t>
      </w:r>
    </w:p>
    <w:p w:rsidR="00A16161" w:rsidRPr="00A16161" w:rsidRDefault="00A16161" w:rsidP="00A1616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ОСИНСКИЙ РАЙОН</w:t>
      </w:r>
    </w:p>
    <w:p w:rsidR="00A16161" w:rsidRPr="00A16161" w:rsidRDefault="00A16161" w:rsidP="00A16161">
      <w:pPr>
        <w:shd w:val="clear" w:color="auto" w:fill="FFFFFF"/>
        <w:spacing w:after="0" w:line="326" w:lineRule="exact"/>
        <w:ind w:right="-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ДУМА МУНИЦИПАЛЬНОГО ОБРАЗОВАНИЯ «МАЙСК»</w:t>
      </w:r>
    </w:p>
    <w:p w:rsidR="00A16161" w:rsidRPr="00A16161" w:rsidRDefault="00A16161" w:rsidP="00A16161">
      <w:pPr>
        <w:shd w:val="clear" w:color="auto" w:fill="FFFFFF"/>
        <w:spacing w:after="0" w:line="326" w:lineRule="exact"/>
        <w:ind w:right="-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6161" w:rsidRPr="00A16161" w:rsidRDefault="00A16161" w:rsidP="00A16161">
      <w:pPr>
        <w:shd w:val="clear" w:color="auto" w:fill="FFFFFF"/>
        <w:spacing w:after="0" w:line="326" w:lineRule="exact"/>
        <w:ind w:right="-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pacing w:val="-3"/>
          <w:sz w:val="28"/>
          <w:szCs w:val="28"/>
          <w:lang w:eastAsia="zh-CN"/>
        </w:rPr>
        <w:t>16 сессия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</w:t>
      </w:r>
      <w:r w:rsidRPr="00A16161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Третьего созыва</w:t>
      </w:r>
    </w:p>
    <w:p w:rsidR="00A16161" w:rsidRPr="00A16161" w:rsidRDefault="00A16161" w:rsidP="00A16161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SimSun" w:hAnsi="Times New Roman" w:cs="Times New Roman"/>
          <w:smallCaps/>
          <w:spacing w:val="-6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29.01.2015г.                                                                                               с. Майск</w:t>
      </w:r>
    </w:p>
    <w:p w:rsidR="00A16161" w:rsidRPr="00A16161" w:rsidRDefault="00A16161" w:rsidP="00A16161">
      <w:pPr>
        <w:shd w:val="clear" w:color="auto" w:fill="FFFFFF"/>
        <w:spacing w:before="336" w:after="298" w:line="240" w:lineRule="auto"/>
        <w:ind w:left="3402"/>
        <w:outlineLvl w:val="0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РЕШЕНИЕ № 86</w:t>
      </w:r>
    </w:p>
    <w:p w:rsidR="00A16161" w:rsidRPr="00A16161" w:rsidRDefault="00A16161" w:rsidP="00A1616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О структуре  администрации</w:t>
      </w:r>
    </w:p>
    <w:p w:rsidR="00A16161" w:rsidRPr="00A16161" w:rsidRDefault="00A16161" w:rsidP="00A1616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образования «Майск» </w:t>
      </w:r>
    </w:p>
    <w:p w:rsidR="00A16161" w:rsidRPr="00A16161" w:rsidRDefault="00A16161" w:rsidP="00A1616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6161" w:rsidRPr="00A16161" w:rsidRDefault="00A16161" w:rsidP="00A1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статьи 37 Федерального закона от 6 октября 2003 года  № 131 – ФЗ (ред. от 29.06.2012) «Об общих принципах организации местного самоуправления в Российской Федерации», закона Иркутской области от 10.12.2007г. №121-ОЗ (в ред. от 27.10.2014) «О наименованиях органов и должностных лиц местного самоуправления  в Иркутской области», закона Иркутской области от 15.10.2007 года № 89-ОЗ (в ред. от 27.10.2014) «О реестре</w:t>
      </w:r>
      <w:proofErr w:type="gramEnd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на основании «Методических рекомендаций по определению численности работников органов местного самоуправления муниципального образования Иркутской области», утвержденных  Приказом министерства труда и занятости Иркутской области от 14.10.2013г. №57мпр (в ред. от 24.12.2014г. №96-мпр), руководствуясь статьями 22, 24, 32, 37, 44, 45 Устава</w:t>
      </w:r>
      <w:proofErr w:type="gramEnd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 муниципального образования «Майск» </w:t>
      </w:r>
    </w:p>
    <w:p w:rsidR="00A16161" w:rsidRPr="00A16161" w:rsidRDefault="00A16161" w:rsidP="00A1616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Дума  муниципального образования «Майск» решила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A16161" w:rsidRPr="00A16161" w:rsidRDefault="00A16161" w:rsidP="00A1616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структуру администрации  муниципального образования «Майск» </w:t>
      </w:r>
      <w:proofErr w:type="gramStart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приложения</w:t>
      </w:r>
      <w:proofErr w:type="gramEnd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№1.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2. Признать утратившими силу Решения Думы МО «Майск»  от 14.11.2013г. № 15 «О структуре администрации муниципального образования Майск», от 27.11.2014г.№67 «О внесении изменений в Решение Думы МО «Майск»  от 14.11.2013г. № 15 «О структуре администрации муниципального образования Майск».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вступает в силу с 1 февраля 2015 года.</w:t>
      </w:r>
    </w:p>
    <w:p w:rsidR="00A16161" w:rsidRPr="00A16161" w:rsidRDefault="00A16161" w:rsidP="00A16161">
      <w:pPr>
        <w:spacing w:after="12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Настоящее решение опубликовать в «Вестнике» и разместить на официальном сайте администрации муниципального образования «Майск» </w:t>
      </w:r>
      <w:proofErr w:type="spellStart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www</w:t>
      </w:r>
      <w:proofErr w:type="spellEnd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. maisk-adm.ru.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 за</w:t>
      </w:r>
      <w:proofErr w:type="gramEnd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исполнением  настоящего  решения  оставляю за собой.</w:t>
      </w:r>
    </w:p>
    <w:p w:rsidR="00A16161" w:rsidRPr="00A16161" w:rsidRDefault="00A16161" w:rsidP="00A1616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6161" w:rsidRPr="00A16161" w:rsidRDefault="00A16161" w:rsidP="00A1616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 </w:t>
      </w:r>
      <w:proofErr w:type="gramStart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</w:t>
      </w:r>
      <w:proofErr w:type="gramEnd"/>
    </w:p>
    <w:p w:rsidR="00A16161" w:rsidRDefault="00A16161" w:rsidP="00A1616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образования «Майск» 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А.И.Серебренников</w:t>
      </w:r>
    </w:p>
    <w:p w:rsidR="00592513" w:rsidRDefault="00592513" w:rsidP="00592513">
      <w:pPr>
        <w:spacing w:after="0" w:line="240" w:lineRule="auto"/>
        <w:jc w:val="center"/>
        <w:rPr>
          <w:rFonts w:ascii="Times New Roman" w:eastAsia="SimSun" w:hAnsi="Times New Roman" w:cs="Times New Roman"/>
          <w:color w:val="A6A6A6" w:themeColor="background1" w:themeShade="A6"/>
          <w:lang w:eastAsia="zh-CN"/>
        </w:rPr>
      </w:pPr>
    </w:p>
    <w:p w:rsidR="00592513" w:rsidRPr="00592513" w:rsidRDefault="00592513" w:rsidP="00592513">
      <w:pPr>
        <w:spacing w:after="0" w:line="240" w:lineRule="auto"/>
        <w:jc w:val="center"/>
        <w:rPr>
          <w:rFonts w:ascii="Times New Roman" w:eastAsia="SimSun" w:hAnsi="Times New Roman" w:cs="Times New Roman"/>
          <w:color w:val="A6A6A6" w:themeColor="background1" w:themeShade="A6"/>
          <w:lang w:eastAsia="zh-CN"/>
        </w:rPr>
      </w:pPr>
      <w:r w:rsidRPr="00592513">
        <w:rPr>
          <w:rFonts w:ascii="Times New Roman" w:eastAsia="SimSun" w:hAnsi="Times New Roman" w:cs="Times New Roman"/>
          <w:color w:val="A6A6A6" w:themeColor="background1" w:themeShade="A6"/>
          <w:lang w:eastAsia="zh-CN"/>
        </w:rPr>
        <w:t>65</w:t>
      </w:r>
    </w:p>
    <w:p w:rsidR="003625EB" w:rsidRDefault="003625EB" w:rsidP="00A1616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0269" w:rsidRDefault="00230269" w:rsidP="00230269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30269" w:rsidRDefault="00230269" w:rsidP="00230269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230269" w:rsidRDefault="00230269" w:rsidP="00230269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3625EB" w:rsidRDefault="003625EB" w:rsidP="00230269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3625EB" w:rsidRDefault="00E91574" w:rsidP="00230269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</w:t>
      </w:r>
      <w:r w:rsidR="00230269">
        <w:rPr>
          <w:rFonts w:ascii="Times New Roman" w:eastAsia="SimSun" w:hAnsi="Times New Roman" w:cs="Times New Roman"/>
          <w:lang w:eastAsia="zh-CN"/>
        </w:rPr>
        <w:t xml:space="preserve">                 </w:t>
      </w:r>
      <w:r w:rsidR="00592513">
        <w:rPr>
          <w:rFonts w:ascii="Times New Roman" w:eastAsia="SimSun" w:hAnsi="Times New Roman" w:cs="Times New Roman"/>
          <w:lang w:eastAsia="zh-CN"/>
        </w:rPr>
        <w:t xml:space="preserve">               </w:t>
      </w:r>
    </w:p>
    <w:p w:rsidR="00A16161" w:rsidRPr="00A16161" w:rsidRDefault="003625EB" w:rsidP="00230269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           </w:t>
      </w:r>
      <w:r w:rsidR="00A16161" w:rsidRPr="00A16161">
        <w:rPr>
          <w:rFonts w:ascii="Times New Roman" w:eastAsia="SimSun" w:hAnsi="Times New Roman" w:cs="Times New Roman"/>
          <w:lang w:eastAsia="zh-CN"/>
        </w:rPr>
        <w:t xml:space="preserve">Приложение №1 </w:t>
      </w:r>
      <w:proofErr w:type="gramStart"/>
      <w:r w:rsidR="00A16161" w:rsidRPr="00A16161">
        <w:rPr>
          <w:rFonts w:ascii="Times New Roman" w:eastAsia="SimSun" w:hAnsi="Times New Roman" w:cs="Times New Roman"/>
          <w:lang w:eastAsia="zh-CN"/>
        </w:rPr>
        <w:t>к</w:t>
      </w:r>
      <w:proofErr w:type="gramEnd"/>
    </w:p>
    <w:p w:rsidR="00A16161" w:rsidRPr="00A16161" w:rsidRDefault="00A16161" w:rsidP="00A16161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A16161">
        <w:rPr>
          <w:rFonts w:ascii="Times New Roman" w:eastAsia="SimSun" w:hAnsi="Times New Roman" w:cs="Times New Roman"/>
          <w:lang w:eastAsia="zh-CN"/>
        </w:rPr>
        <w:t xml:space="preserve">Решению Думы МО «Майск»     </w:t>
      </w:r>
    </w:p>
    <w:p w:rsidR="00A16161" w:rsidRPr="00A16161" w:rsidRDefault="00A16161" w:rsidP="00A16161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A16161">
        <w:rPr>
          <w:rFonts w:ascii="Times New Roman" w:eastAsia="SimSun" w:hAnsi="Times New Roman" w:cs="Times New Roman"/>
          <w:lang w:eastAsia="zh-CN"/>
        </w:rPr>
        <w:t>№86 от 29.01.2015г.</w:t>
      </w:r>
    </w:p>
    <w:p w:rsidR="00A16161" w:rsidRPr="00A16161" w:rsidRDefault="00A16161" w:rsidP="00A16161">
      <w:pPr>
        <w:spacing w:after="0" w:line="240" w:lineRule="auto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</w:p>
    <w:p w:rsidR="00A16161" w:rsidRPr="00A16161" w:rsidRDefault="00A16161" w:rsidP="00A16161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  <w:t>Структура</w:t>
      </w:r>
    </w:p>
    <w:p w:rsidR="00A16161" w:rsidRPr="00A16161" w:rsidRDefault="00A16161" w:rsidP="00A16161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 администрации муниципального образования «Майск»</w:t>
      </w:r>
    </w:p>
    <w:p w:rsidR="00A16161" w:rsidRPr="00A16161" w:rsidRDefault="00A16161" w:rsidP="00A16161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1. Структуру администрации поселения составляют Глава муниципального образования, финансовый отдел и отдел по социальным вопросам.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2. Руководство администрацией Поселения осуществляет Глава Поселения на принципах единоначалия.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3. Полномочия Главы поселения определены Уставом муниципального образования« Майск».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4. Полномочия начальников отделов, муниципальных служащих, специалистов администрации поселения, а также организация и порядок их деятельности определяются распоряжением о распределении должностных обязанностей и должностными инструкциями, утверждаемыми главой поселения.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 w:rsidRPr="00A161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Перечень муниципальных должностей муниципальной службы администрации муниципального образования «Майск»: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5.1. старшие должности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: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начальник отдела по социальным вопросам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начальник финансового отдела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5.3. младшие должности: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 главный специалист бухгалтер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ведущий специалист по земельным вопросам 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 ведущий специалист по ЖКХ и архитектуре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 специалист 1 категории по спорту и молодежной политике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 специалист по ГО и ЧС (на условиях совместительства)</w:t>
      </w:r>
    </w:p>
    <w:p w:rsidR="00A16161" w:rsidRPr="00A16161" w:rsidRDefault="00A16161" w:rsidP="00A16161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 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6 единиц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6. Перечень должностей работников, занимающих должности, не относящиеся к должностям муниципальной службы и включаемые в штатное расписание в целях: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6.1. технического обеспечения деятельности местной администрации: 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системный администратор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кассир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архивариус (на условиях совместительства)</w:t>
      </w:r>
    </w:p>
    <w:p w:rsidR="00A16161" w:rsidRPr="00A16161" w:rsidRDefault="00A16161" w:rsidP="00A16161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 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2 единица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6.2. вспомогательный персонал: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водитель </w:t>
      </w:r>
      <w:proofErr w:type="gramStart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спец машины</w:t>
      </w:r>
      <w:proofErr w:type="gramEnd"/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водитель 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тракторист 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уборщица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- 0,5 ед.</w:t>
      </w:r>
    </w:p>
    <w:p w:rsidR="00A16161" w:rsidRPr="00A16161" w:rsidRDefault="00A16161" w:rsidP="00A1616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>- рабочий водоразборного пункта питьевой воды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- 0,5 ед.</w:t>
      </w:r>
    </w:p>
    <w:p w:rsidR="00A16161" w:rsidRDefault="00A16161" w:rsidP="00A16161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 </w:t>
      </w:r>
      <w:r w:rsidRPr="00A1616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4 единицы</w:t>
      </w:r>
    </w:p>
    <w:p w:rsidR="00592513" w:rsidRPr="00592513" w:rsidRDefault="00592513" w:rsidP="00592513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A6A6A6" w:themeColor="background1" w:themeShade="A6"/>
          <w:lang w:eastAsia="zh-CN"/>
        </w:rPr>
      </w:pPr>
      <w:r w:rsidRPr="00592513">
        <w:rPr>
          <w:rFonts w:ascii="Times New Roman" w:eastAsia="SimSun" w:hAnsi="Times New Roman" w:cs="Times New Roman"/>
          <w:color w:val="A6A6A6" w:themeColor="background1" w:themeShade="A6"/>
          <w:lang w:eastAsia="zh-CN"/>
        </w:rPr>
        <w:t>66</w:t>
      </w:r>
    </w:p>
    <w:p w:rsidR="00A16161" w:rsidRPr="00A16161" w:rsidRDefault="00A16161" w:rsidP="00A1616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4CC8" w:rsidRDefault="004B4CC8" w:rsidP="00A16161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4B4CC8" w:rsidRDefault="004B4CC8" w:rsidP="00A16161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3625EB" w:rsidRDefault="003625EB" w:rsidP="00592513">
      <w:pPr>
        <w:spacing w:after="0" w:line="240" w:lineRule="auto"/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</w:pPr>
    </w:p>
    <w:p w:rsidR="00A16161" w:rsidRPr="00A16161" w:rsidRDefault="00A16161" w:rsidP="00A16161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  <w:t>Структура</w:t>
      </w:r>
    </w:p>
    <w:p w:rsidR="00A16161" w:rsidRPr="00A16161" w:rsidRDefault="00A16161" w:rsidP="00A16161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  <w:r w:rsidRPr="00A16161"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 администрации муниципального образования «Майск»</w:t>
      </w:r>
    </w:p>
    <w:p w:rsidR="00A16161" w:rsidRPr="00A16161" w:rsidRDefault="00A16161" w:rsidP="00A16161">
      <w:pPr>
        <w:spacing w:after="0" w:line="240" w:lineRule="auto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</w:p>
    <w:p w:rsidR="00A16161" w:rsidRPr="00A16161" w:rsidRDefault="00A16161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16161" w:rsidRPr="00A16161" w:rsidTr="00A16161">
        <w:tc>
          <w:tcPr>
            <w:tcW w:w="9714" w:type="dxa"/>
            <w:gridSpan w:val="2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16161" w:rsidRPr="00A16161" w:rsidRDefault="00A16161" w:rsidP="00A16161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  <w:p w:rsidR="00A16161" w:rsidRPr="00A16161" w:rsidRDefault="00A16161" w:rsidP="00A16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Отдел по социальным вопросам</w:t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Финансовый отдел</w:t>
            </w:r>
          </w:p>
        </w:tc>
      </w:tr>
      <w:tr w:rsidR="00A16161" w:rsidRPr="00A16161" w:rsidTr="00A16161">
        <w:tc>
          <w:tcPr>
            <w:tcW w:w="9714" w:type="dxa"/>
            <w:gridSpan w:val="2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Муниципальные служащие</w:t>
            </w: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Начальник отдела по социальным вопросам</w:t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Начальник финансового отдела</w:t>
            </w:r>
          </w:p>
          <w:p w:rsidR="00A16161" w:rsidRPr="00A16161" w:rsidRDefault="00A16161" w:rsidP="00A16161">
            <w:pPr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Ведущий специалист по ЖКХ и архитектуре</w:t>
            </w: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  <w:t xml:space="preserve"> </w:t>
            </w: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Главный специалист бухгалтер</w:t>
            </w:r>
          </w:p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Специалист 1 категории по спорту и молодежной политике</w:t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Ведущий специалист по земельным вопросам</w:t>
            </w: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Специалист по ГО и ЧС (на условиях совместительства)</w:t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6161" w:rsidRPr="00A16161" w:rsidTr="00A16161">
        <w:tc>
          <w:tcPr>
            <w:tcW w:w="9714" w:type="dxa"/>
            <w:gridSpan w:val="2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Технический персонал</w:t>
            </w: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Кассир</w:t>
            </w: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Архивариус (на условиях совместительства)</w:t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6161" w:rsidRPr="00A16161" w:rsidTr="00A16161">
        <w:tc>
          <w:tcPr>
            <w:tcW w:w="9714" w:type="dxa"/>
            <w:gridSpan w:val="2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Вспомогательный персонал</w:t>
            </w: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водитель </w:t>
            </w:r>
            <w:proofErr w:type="gramStart"/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спец машины</w:t>
            </w:r>
            <w:proofErr w:type="gramEnd"/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водитель</w:t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тракторист </w:t>
            </w: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уборщица</w:t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6161" w:rsidRPr="00A16161" w:rsidTr="00A16161"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рабочий водоразборного пункта питьевой воды</w:t>
            </w:r>
            <w:r w:rsidRPr="00A1616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A16161" w:rsidRPr="00A16161" w:rsidRDefault="00A16161" w:rsidP="00A16161">
            <w:pPr>
              <w:spacing w:after="0" w:line="240" w:lineRule="auto"/>
              <w:ind w:left="246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16161" w:rsidRPr="00A16161" w:rsidRDefault="00A16161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6161" w:rsidRDefault="00A16161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4CC8" w:rsidRDefault="004B4CC8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4CC8" w:rsidRDefault="004B4CC8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P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A6A6A6" w:themeColor="background1" w:themeShade="A6"/>
          <w:lang w:eastAsia="zh-CN"/>
        </w:rPr>
      </w:pPr>
      <w:r w:rsidRPr="00592513">
        <w:rPr>
          <w:rFonts w:ascii="Times New Roman" w:eastAsia="SimSun" w:hAnsi="Times New Roman" w:cs="Times New Roman"/>
          <w:color w:val="A6A6A6" w:themeColor="background1" w:themeShade="A6"/>
          <w:lang w:eastAsia="zh-CN"/>
        </w:rPr>
        <w:t>67</w:t>
      </w:r>
    </w:p>
    <w:p w:rsidR="004B4CC8" w:rsidRDefault="004B4CC8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4CC8" w:rsidRDefault="004B4CC8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2513" w:rsidRDefault="00592513" w:rsidP="00A16161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4CC8" w:rsidRPr="00A16161" w:rsidRDefault="004B4CC8" w:rsidP="00592513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ОСИНСКИЙ РАЙОН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16  сессия</w:t>
      </w: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             Третьего  созыва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29.01.2015г.                                                      с. Майск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РЕШЕНИЕ № 87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ar39" w:tooltip="Ссылка на текущий документ" w:history="1">
        <w:proofErr w:type="gramStart"/>
        <w:r w:rsidRPr="008031E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</w:t>
        </w:r>
      </w:hyperlink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разработки, 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и оценки эффективности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целевых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 </w:t>
      </w:r>
      <w:proofErr w:type="gramStart"/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«Майск» 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целью регламентации порядка разработки и реализации муниципальных целевых программ МО «Майск», в соответствии со статьей 14 Федерального закона от 06.10.2003 №131-ФЗ "Об общих принципах организации местного самоуправления в Российской Федерации", статьей 179 Бюджетного кодекса РФ, руководствуясь статьями  6, 24, 44 Устава муниципального образования «Майск» </w:t>
      </w:r>
    </w:p>
    <w:p w:rsidR="008031E5" w:rsidRPr="008031E5" w:rsidRDefault="008031E5" w:rsidP="008031E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Порядок разработки, реализации и оценки эффективности муниципальных целевых программ муниципального образования «Майск» приложение №1 к данному Решению.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Администрации муниципального образования «Майск»;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в срок до 1 июля 2015 года привести действующие программы в соответствие с </w:t>
      </w:r>
      <w:hyperlink w:anchor="Par39" w:tooltip="Ссылка на текущий документ" w:history="1">
        <w:r w:rsidRPr="008031E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Порядком</w:t>
        </w:r>
      </w:hyperlink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утвержденным пунктом 1 данного Решения;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обеспечить качественное и своевременное формирование, финансирование и реализацию муниципальных целевых программ.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назначить финансовый отдел администрации МО «Майск» ответственным за руководство по разработке, реализации и оценки эффективности муниципальных целевых программ.</w:t>
      </w:r>
    </w:p>
    <w:p w:rsidR="008031E5" w:rsidRPr="008031E5" w:rsidRDefault="008031E5" w:rsidP="008031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Arial"/>
          <w:sz w:val="28"/>
          <w:szCs w:val="28"/>
          <w:lang w:eastAsia="ru-RU"/>
        </w:rPr>
        <w:t>Настоящее решение опубликовать в «Вестнике» и разместить на офи</w:t>
      </w:r>
      <w:r w:rsidRPr="008031E5">
        <w:rPr>
          <w:rFonts w:ascii="Times New Roman" w:eastAsiaTheme="minorEastAsia" w:hAnsi="Times New Roman" w:cs="Arial"/>
          <w:sz w:val="28"/>
          <w:szCs w:val="28"/>
          <w:lang w:eastAsia="ru-RU"/>
        </w:rPr>
        <w:softHyphen/>
        <w:t xml:space="preserve">циальном сайте администрации МО «Майск» </w:t>
      </w:r>
      <w:hyperlink r:id="rId18" w:history="1">
        <w:proofErr w:type="spellStart"/>
        <w:r w:rsidRPr="008031E5">
          <w:rPr>
            <w:rFonts w:ascii="Times New Roman" w:eastAsiaTheme="minorEastAsia" w:hAnsi="Times New Roman" w:cs="Arial"/>
            <w:sz w:val="28"/>
            <w:szCs w:val="28"/>
            <w:u w:val="single"/>
            <w:lang w:eastAsia="ru-RU"/>
          </w:rPr>
          <w:t>www</w:t>
        </w:r>
        <w:proofErr w:type="spellEnd"/>
        <w:r w:rsidRPr="008031E5">
          <w:rPr>
            <w:rFonts w:ascii="Times New Roman" w:eastAsiaTheme="minorEastAsia" w:hAnsi="Times New Roman" w:cs="Arial"/>
            <w:sz w:val="28"/>
            <w:szCs w:val="28"/>
            <w:u w:val="single"/>
            <w:lang w:eastAsia="ru-RU"/>
          </w:rPr>
          <w:t xml:space="preserve">. </w:t>
        </w:r>
        <w:r w:rsidRPr="008031E5">
          <w:rPr>
            <w:rFonts w:ascii="Times New Roman" w:eastAsiaTheme="minorEastAsia" w:hAnsi="Times New Roman" w:cs="Arial"/>
            <w:sz w:val="28"/>
            <w:szCs w:val="28"/>
            <w:u w:val="single"/>
            <w:lang w:val="en-US" w:eastAsia="ru-RU"/>
          </w:rPr>
          <w:t>m</w:t>
        </w:r>
        <w:proofErr w:type="spellStart"/>
        <w:r w:rsidRPr="008031E5">
          <w:rPr>
            <w:rFonts w:ascii="Times New Roman" w:eastAsiaTheme="minorEastAsia" w:hAnsi="Times New Roman" w:cs="Arial"/>
            <w:sz w:val="28"/>
            <w:szCs w:val="28"/>
            <w:u w:val="single"/>
            <w:lang w:eastAsia="ru-RU"/>
          </w:rPr>
          <w:t>aisk</w:t>
        </w:r>
        <w:proofErr w:type="spellEnd"/>
        <w:r w:rsidRPr="008031E5">
          <w:rPr>
            <w:rFonts w:ascii="Times New Roman" w:eastAsiaTheme="minorEastAsia" w:hAnsi="Times New Roman" w:cs="Arial"/>
            <w:sz w:val="28"/>
            <w:szCs w:val="28"/>
            <w:u w:val="single"/>
            <w:lang w:eastAsia="ru-RU"/>
          </w:rPr>
          <w:t>-</w:t>
        </w:r>
        <w:proofErr w:type="spellStart"/>
        <w:r w:rsidRPr="008031E5">
          <w:rPr>
            <w:rFonts w:ascii="Times New Roman" w:eastAsiaTheme="minorEastAsia" w:hAnsi="Times New Roman" w:cs="Arial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8031E5">
          <w:rPr>
            <w:rFonts w:ascii="Times New Roman" w:eastAsiaTheme="minorEastAsia" w:hAnsi="Times New Roman" w:cs="Arial"/>
            <w:sz w:val="28"/>
            <w:szCs w:val="28"/>
            <w:u w:val="single"/>
            <w:lang w:eastAsia="ru-RU"/>
          </w:rPr>
          <w:t>.</w:t>
        </w:r>
        <w:proofErr w:type="spellStart"/>
        <w:r w:rsidRPr="008031E5">
          <w:rPr>
            <w:rFonts w:ascii="Times New Roman" w:eastAsiaTheme="minorEastAsia" w:hAnsi="Times New Roman" w:cs="Arial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8031E5" w:rsidRPr="008031E5" w:rsidRDefault="008031E5" w:rsidP="008031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Arial"/>
          <w:sz w:val="28"/>
          <w:szCs w:val="28"/>
          <w:lang w:eastAsia="ru-RU"/>
        </w:rPr>
        <w:t>Настоящее решение вступает в силу со дня его официального опубл</w:t>
      </w:r>
      <w:r w:rsidRPr="008031E5">
        <w:rPr>
          <w:rFonts w:ascii="Times New Roman" w:eastAsiaTheme="minorEastAsia" w:hAnsi="Times New Roman" w:cs="Arial"/>
          <w:sz w:val="28"/>
          <w:szCs w:val="28"/>
          <w:lang w:eastAsia="ru-RU"/>
        </w:rPr>
        <w:softHyphen/>
        <w:t>икования.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«Майск»                                          А.И.Серебренников</w:t>
      </w:r>
    </w:p>
    <w:p w:rsidR="008031E5" w:rsidRPr="008031E5" w:rsidRDefault="008031E5" w:rsidP="008031E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Par33"/>
      <w:bookmarkStart w:id="2" w:name="Par39"/>
      <w:bookmarkEnd w:id="1"/>
      <w:bookmarkEnd w:id="2"/>
      <w:r w:rsidRPr="008031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8031E5" w:rsidRPr="00592513" w:rsidRDefault="00592513" w:rsidP="0059251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A6A6A6" w:themeColor="background1" w:themeShade="A6"/>
          <w:lang w:eastAsia="ru-RU"/>
        </w:rPr>
      </w:pPr>
      <w:r w:rsidRPr="00592513">
        <w:rPr>
          <w:rFonts w:ascii="Times New Roman" w:eastAsiaTheme="minorEastAsia" w:hAnsi="Times New Roman" w:cs="Times New Roman"/>
          <w:bCs/>
          <w:color w:val="A6A6A6" w:themeColor="background1" w:themeShade="A6"/>
          <w:lang w:eastAsia="ru-RU"/>
        </w:rPr>
        <w:t>68</w:t>
      </w:r>
    </w:p>
    <w:p w:rsidR="008031E5" w:rsidRDefault="008031E5" w:rsidP="008031E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92513" w:rsidRDefault="00592513" w:rsidP="008031E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92513" w:rsidRPr="008031E5" w:rsidRDefault="00592513" w:rsidP="008031E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031E5" w:rsidRPr="008031E5" w:rsidRDefault="004B4CC8" w:rsidP="008031E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№1 </w:t>
      </w:r>
      <w:proofErr w:type="gramStart"/>
      <w:r w:rsidR="008031E5" w:rsidRPr="008031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:rsidR="008031E5" w:rsidRPr="008031E5" w:rsidRDefault="008031E5" w:rsidP="008031E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</w:t>
      </w:r>
      <w:r w:rsidR="004B4C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8031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Решению  Думы  МО «</w:t>
      </w: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Майск</w:t>
      </w:r>
      <w:r w:rsidRPr="008031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8031E5" w:rsidRPr="008031E5" w:rsidRDefault="008031E5" w:rsidP="008031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4B4C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«29» января 2015г. № 87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разработки, реализации и оценки эффективности муниципальных целевых программ муниципального образования «Майск»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44"/>
      <w:bookmarkEnd w:id="3"/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ПОЛОЖЕНИЯ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Порядок разработки, реализации и оценки эффективности муниципальных целевых программ муниципального образования «Майск» (далее - Порядок) определяет этапы разработки, утверждения, реализации и оценки эффективности муниципальных целевых программ муниципального образования «Майск», направленных </w:t>
      </w:r>
      <w:proofErr w:type="gram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осуществление администрацией муниципального образования «Майск»   (далее – Администрация) муниципальной политики в установленных законодательством сферах деятельности;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достижения целей и задач социально-экономического развития муниципального образования «Майск» в рамках полномочий органов местного самоуправления;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повышение результативности расходов бюджета муниципального образования «Майск»   (далее - местный бюджет).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целевая программа муниципального образования «Майск» (далее по тексту - Муниципальная программа, Программа) - комплекс планируемых организационно-технических, производственных, социально-экономических, научно-исследовательских и иных мероприятий, согласованных по ресурсам, исполнителям, срокам осуществления, направленных на решение социально-экономических и других проблем муниципального образования «Майск», финансируемых за счет средств бюджета муниципального образования «Майск», с возможным привлечением средств бюджета Иркутской области и федерального бюджета, а также внебюджетных источников - кредитных</w:t>
      </w:r>
      <w:proofErr w:type="gram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организаций, включая организации независимо от организационно-правовой формы и формы собственности, заинтересованных в осуществлении Программ (или ее отдельных мероприятий), и других поступлений, в порядке, не противоречащем действующему законодательству Российской Федерации. Муниципальная целевая программа муниципального образования «Майск» разрабатывается на срок не менее трех лет.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Программы в каждом конкретном году не должны дублировать другие Программы по целям, задачам, мероприятиям. В Программы не могут быть включены расходы на реализацию иных Программ.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Финансирование Программ осуществляется в соответствии с решением Думы МО «Майск» о бюджете МО «Майск» на соответствующий финансовый год и плановый период, а также привлекаемых для выполнения этих Программ в установленном законодательством порядке средств из внебюджетных источников.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Программа включает в себя перечень </w:t>
      </w:r>
      <w:proofErr w:type="spell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общепрограммных</w:t>
      </w:r>
      <w:proofErr w:type="spell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мероприятий, разделенных исходя из масштабности и сложности решаемых проблем, а также необходимости рациональной организации их решения.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 Основные этапы работы над Программами: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принятие решения о разработке Программы Главой поселения или Администрацией муниципального образования «Майск»;  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разработка проекта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согласование проекта Программы и утверждение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регистрация Программы и размещение в официальном источнике;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реализация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мониторинг реализации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оценка эффективности реализации Программы.</w:t>
      </w:r>
    </w:p>
    <w:p w:rsid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69"/>
      <w:bookmarkEnd w:id="4"/>
    </w:p>
    <w:p w:rsidR="004B4CC8" w:rsidRPr="00592513" w:rsidRDefault="00592513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</w:pPr>
      <w:r w:rsidRPr="00592513"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  <w:t>69</w:t>
      </w:r>
    </w:p>
    <w:p w:rsidR="00592513" w:rsidRDefault="00592513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2513" w:rsidRDefault="00592513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2513" w:rsidRDefault="00592513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ПРИНЯТИЕ РЕШЕНИЙ О РАЗРАБОТКЕ МУНИЦИПАЛЬНЫХ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ЦЕЛЕВЫХ ПРОГРАММ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Основанием для разработки Программ могут служить инициативные предложения органов государственной власти, хозяйствующих субъектов, общественных организаций, физических лиц.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Глава муниципального образования «Майск» вправе принимать решение о необходимости подготовки Муниципальной программы по собственной инициативе или на основании поступивших предложений от отделов Администрации муниципального образования «Майск».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Представление предложений о подготовке Программ, разработка проектов Муниципальных программ муниципального образования «Майск», намеченных к финансированию за счет средств местного бюджета на предстоящий год, осуществляется до подготовки проекта местного бюджета на предстоящий год, в котором предусматриваются средства для реализации указанных Программ.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Инициаторами постановки проблем для решения их программными методами могут выступать Глава муниципального образования «Майск», Дума муниципального образования «Майск», отделы Администрации муниципального образования «Майск».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Предложения о программной разработке проблемы представляются инициатором на имя Главы муниципального образования «Майск», которые далее направляются в отделы Администрации поселения, в чьем ведении находятся проблемы, предлагаемые к разрешению программными методами.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Рассмотрение поступивших предложений о разработке Программы осуществляется в срок до 30 дней со дня подачи предложений.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О результатах рассмотрения предложения о разработке проекта Программы финансовый отдел письменно информирует инициатора разработки проекта Программы (за исключением случаев, если инициатором выступает структурное подразде</w:t>
      </w:r>
      <w:r w:rsidR="00592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ление Администрации поселения).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80"/>
      <w:bookmarkEnd w:id="5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РАЗРАБОТКА ПРОЕКТА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Заказчиком Муниципальных программ является Администрация муниципального образования «Майск».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Куратором Программы назначается отдел Администрации муниципального образования «Майск», курирующий соответствующее направление (одно из направлений).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Куратор Программы: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координирует действия разработчиков, а в случаях разработки Программы сторонней организацией - подготавливает исходное задание;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организует подготовку разработчиками Программы, согласование в соответствии с Порядком и представление в Администрацию поселения проекта Решения  Думы об утверждении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 мероприятиям, предусматривающим финансирование, организует: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проектов соглашений (договоров) о намерениях между Администрацией поселения  и организациями-поставщиками товаров, работ/услуг;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предоставление выписки из федеральных целевых программ и областных государственных целевых программ по мероприятиям и объектам капитального строительства, включенным в указанные программы, копии соглашений о предоставлении субсидии на </w:t>
      </w:r>
      <w:proofErr w:type="spell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объекта капитального строительства;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подготовку бюджетных заявок для включения мероприятий и объектов капитального строительства в федеральные целевые программы и федеральную адресную инвестиционную программу;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соответствии с законодательством осуществляет </w:t>
      </w:r>
      <w:proofErr w:type="gram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поступлением средств из внебюджетных источников и (или) федерального и областного бюджетов;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иные полномочия в соответствии с Порядком.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Программа разрабатывается в соответствии с </w:t>
      </w:r>
      <w:hyperlink w:anchor="Par173" w:tooltip="Ссылка на текущий документ" w:history="1">
        <w:r w:rsidRPr="008031E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макетом</w:t>
        </w:r>
      </w:hyperlink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приложению 1 к Порядку. Требования к содержанию разделов, указанных в типовом макете Программы, являются обязательными: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паспорт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содержание проблемы и обоснование необходимости ее решения программно-целевым методом;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цель (цели) и задачи Программы с указанием сроков и этапов ее реализации, целевые индикаторы и показатели результативности;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система мероприятий Программы;</w:t>
      </w:r>
    </w:p>
    <w:p w:rsidR="00592513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методика оценки эффективности программы (с учетом ее особенностей);</w:t>
      </w:r>
    </w:p>
    <w:p w:rsidR="00592513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обоснование ресурсного обеспечения Программы, объемы финансирования;</w:t>
      </w:r>
    </w:p>
    <w:p w:rsidR="00592513" w:rsidRDefault="00592513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механизм реализации Программы и контроль за ходом ее реализации, определение </w:t>
      </w:r>
      <w:proofErr w:type="gram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перечень плановых значений целевых индикаторов и показателей результативности;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оценка эффективности реализации Программы.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Мероприятия Программы, расходы на их реализацию, целевые индикаторы и показатели результативности должны быть конкретизированы по годам на весь период реализации Программы.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Внесение изменений в Программу организуется куратором Программы в соответствии с Порядком, предусмотренным для ее формирования. Куратор Программы вправе инициировать внесение изменений в части объема расхода, состава мероприятий, значений показателей, ожидаемых конечных результатов, целевых показателей, показателей эффективности реализации Программы, продления сроков.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106"/>
      <w:bookmarkEnd w:id="6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СОГЛАСОВАНИЕ ПРОЕКТА ПРОГРАММЫ И УТВЕРЖДЕНИЕ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108"/>
      <w:bookmarkEnd w:id="7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Разработчик Программы согласовывает подготовленный проект с отделами администрации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Перечисленные</w:t>
      </w:r>
      <w:proofErr w:type="gram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hyperlink w:anchor="Par108" w:tooltip="Ссылка на текущий документ" w:history="1">
        <w:r w:rsidRPr="008031E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4.1</w:t>
        </w:r>
      </w:hyperlink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согласующие проводят анализ, обращая при этом особое внимание на: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приоритетный характер проблемы, предлагаемой для разработки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обоснованность, комплексность и экологическая безопасность мероприятий Программы, сроки их реализации и возможность завершения мероприятий Программы в эти сроки;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привлечение внебюджетных средств и участие бюджетов всех уровней бюджетной системы Российской Федерации;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эффективность механизма осуществления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социально-экономическая эффективность Программы, ожидаемые конечные результаты реализации Программы и ее влияние на социально-экономическое развитие муниципального образования «Майск».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По итогам проведенного анализа при наличии замечаний и предложений согласующие возвращают проект Программы на доработку. С учетом замечаний и предложений разработчик Программы осуществляет доработку проекта Программы. Доработанный проект повторно направляется на согласование.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 Согласованный проект Программы направляется на утверждение Главе муниципального образования.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Программы, предлагаемые к финансированию, начиная с очередного финансового года, подлежат утверждению Администрацией Поселения не позднее 1 сентября текущего года. Куратор в течение 3 дней с момента утверждения организует направление Программы в финансовый отдел, осуществляющий составление и организацию исполнения бюджета, для формирования проекта бюджета на очередной финансовый год и на плановый период.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Куратор Программы в течение пяти рабочих дней после утверждения Программы (изменений в Программу) организует ее (их) размещение на официальном сайте Администрации поселения в информационно-телекоммуникационной сети "Интернет".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120"/>
      <w:bookmarkEnd w:id="8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РЕАЛИЗАЦИЯ ПРОГРАММ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Куратор Программы несет ответственность за реализацию Программы в целом, осуществляет координацию деятельности разработчиков Программы по реализации программных мероприятий.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Разработчик Программы в пределах своих полномочий: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формирует предельный объем бюджетных ассигнований и обоснования на включение мероприятий Программы в бюджет на очередной финансовый год и плановый период;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обеспечивает заключение соглашений на предоставление субсидий на иные цели с бюджетными и автономными учреждениями;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обеспечивает заключение в установленном законодательством порядке муниципальных контрактов, а также иных гражданско-правовых договоров с хозяйствующими субъектами в целях реализации мероприятий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обеспечивает применение санкций за неисполнение и ненадлежащее исполнение договорных обязательств в соответствии с законодательством и заключенными муниципальными контрактами (договорами);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участвует в обсуждении вопросов, связанных с реализацией и финансированием Программы, вносит куратору Программы обоснованные предложения по внесению изменений в Программу;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7) вносит предложения по уточнению перечня мероприятий Программы и расходов на их реализацию на очередной финансовый год и плановый период;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несет ответственность за обеспечение своевременной и качественной реализации соответствующих мероприятий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несет ответственность за приведение в соответствие Программ с решением о бюджете не позднее двух месяцев со дня вступления его в силу;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обеспечивает размещение на официальном сайте органа местного самоуправления  поселения информации о ходе и результатах реализации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осуществляет иные полномочия, связанные с реализацией Программы, в соответствии с законодательством;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несет ответственность за целевое и эффективное расходование бюджетных средств.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137"/>
      <w:bookmarkEnd w:id="9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МОНИТОРИНГ И ОЦЕНКА ЭФФЕКТИВНОСТИ РЕАЛИЗАЦИИ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Куратор Программы осуществляет текущий контроль реализации Программы в целом и несет ответственность за эффективность реализации Программы.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Куратор Программы несет ответственность за результативность, адресность использования бюджетных средств, достоверность представляемой отчетности.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6.3. Куратор Программы организует представление на рассмотрение Думы </w:t>
      </w:r>
      <w:hyperlink w:anchor="Par506" w:tooltip="Ссылка на текущий документ" w:history="1">
        <w:r w:rsidRPr="008031E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доклад</w:t>
        </w:r>
      </w:hyperlink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реализации Программы по форме согласно приложению 3</w:t>
      </w:r>
      <w:r w:rsidRPr="008031E5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и аналитическую записку об итогах реализации Программы.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Ежегодный доклад о реализации Программы должны содержать: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аналитическую записку, в которой указывается: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общий объем запланированных и фактически произведенных расходов, всего и в том числе по источникам финансирования;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распределение и фактическое исполнение расходов по целям и задачам, причины неполного освоения предусмотренных средств;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достигнутые в отчетном периоде количественно измеримые результаты;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перечень мероприятий, не завершенных в утвержденные сроки, причины их невыполнения, предложения по дальнейшей реализации;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оценка эффективности реализации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предложения о внесении изменений в Программу с соответствующими обоснованиями;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табличный материал: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для ежегодного доклада о реализации Программы представляется по формам согласно </w:t>
      </w:r>
      <w:hyperlink w:anchor="Par446" w:tooltip="Ссылка на текущий документ" w:history="1">
        <w:r w:rsidRPr="008031E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приложениям 2</w:t>
        </w:r>
      </w:hyperlink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552" w:tooltip="Ссылка на текущий документ" w:history="1">
        <w:r w:rsidRPr="008031E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4</w:t>
        </w:r>
      </w:hyperlink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Порядку разработки, реализации и оценки эффективности муниципальных целевых программ  поселения;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 Финансовый отдел готовит сводный отчет о ходе реализации и эффективности Программ (за отчетный год, отчеты об исполнении и эффективности Программ за весь период реализации).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8D9" w:rsidRPr="008031E5" w:rsidRDefault="008031E5" w:rsidP="00592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592513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166"/>
      <w:bookmarkEnd w:id="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</w:p>
    <w:p w:rsidR="008031E5" w:rsidRPr="008031E5" w:rsidRDefault="00592513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разработки,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и оценки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эффективности </w:t>
      </w:r>
      <w:proofErr w:type="gram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 МО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«Майск»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173"/>
      <w:bookmarkEnd w:id="11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ТИПОВОЙ МАКЕТ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ТРЕБОВАНИЯМИ К СОДЕРЖАНИЮ РАЗДЕЛОВ ПРОГРАММЫ)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176"/>
      <w:bookmarkEnd w:id="12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ПАСПОРТ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0"/>
        <w:gridCol w:w="3042"/>
      </w:tblGrid>
      <w:tr w:rsidR="008031E5" w:rsidRPr="008031E5" w:rsidTr="008031E5">
        <w:trPr>
          <w:tblCellSpacing w:w="5" w:type="nil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Программы                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Куратор Программы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E5" w:rsidRPr="008031E5" w:rsidTr="008031E5">
        <w:trPr>
          <w:trHeight w:val="6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Разработчики Программы (отдел администрации и (или) сторонние организации)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Исполнители программных мероприятий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Программы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 Программы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E5" w:rsidRPr="008031E5" w:rsidTr="008031E5">
        <w:trPr>
          <w:trHeight w:val="4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Важнейшие целевые индикаторы и показатели результативности реализации Программы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1E5" w:rsidRPr="008031E5" w:rsidTr="008031E5">
        <w:trPr>
          <w:trHeight w:val="600"/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ее социально-экономической эффективности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205"/>
      <w:bookmarkEnd w:id="13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СОДЕРЖАНИЕ ПРОБЛЕМЫ И ОБОСНОВАНИЕ НЕОБХОДИМОСТИ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ЕЕ РЕШЕНИЯ ПРОГРАММНО-ЦЕЛЕВЫМ МЕТОДОМ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предмета Программы должна быть выбрана конкретная приоритетная проблема в области экономического, экологического, социального, культурного развития поселения.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должен: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поселения, целесообразности и необходимости решения проблемы на муниципальном уровне программно-целевым методом. Раздел также должен содержать анализ различных вариантов решения проблемы и описание основных рисков, связанных с программно-целевым методом решения проблемы;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отразить правовое обоснование решения проблемы (со ссылкой на конкретную статью документа), полномочия органов местного самоуправления, положения нормативных правовых актов;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содержать анализ фактического состояния проблемы (на основе комплексного анализа динамики количественных и качественных показателей, характеризующих наличие проблемы, их сопоставления с аналогичными показателями в целом по Иркутской области) и причин ее возникновения, оценку достигнутых результатов по ее решению;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отразить обоснование необходимости и целесообразности решения указанной проблемы программно-целевым методом, анализ различных вариантов этого решения, необходимости межведомственного взаимодействия при ее решении, описание основных рисков, связанных с программно-целевым методом решения проблемы.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215"/>
      <w:bookmarkEnd w:id="14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ОСНОВНЫЕ ЦЕЛИ И ЗАДАЧИ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должен содержать развернутые формулировки целей и задач Программы.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Требования, предъявляемые к целям Программы: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специфичность (цели должны соответствовать вопросам, которые в соответствии с законодательством вправе решать органы местного самоуправления Поселения;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достижимость (цели должны быть потенциально достижимы);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измеряемость</w:t>
      </w:r>
      <w:proofErr w:type="spell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(должна существовать возможность проверки достижения целей);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привязка к временному графику (должны быть установлены сроки достижения, цели и этапы </w:t>
      </w: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реализации Программы с определением соответствующих задач).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должен содержать обоснование необходимости решения поставленных задач для достижения сформулированных целей Программы.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разделе должно быть приведено обоснование сроков решения задач и реализации Программы в целом.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Формулировки цели и задач Программы, приводимые в паспорте и в тексте, должны совпадать.</w:t>
      </w:r>
    </w:p>
    <w:p w:rsid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Default="00D278D9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278D9" w:rsidRPr="00D278D9" w:rsidRDefault="00D278D9" w:rsidP="00D27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  <w:sectPr w:rsidR="00D278D9" w:rsidRPr="00D278D9" w:rsidSect="00592513">
          <w:footerReference w:type="default" r:id="rId19"/>
          <w:pgSz w:w="11906" w:h="16838"/>
          <w:pgMar w:top="0" w:right="566" w:bottom="426" w:left="1133" w:header="0" w:footer="0" w:gutter="0"/>
          <w:cols w:space="720"/>
          <w:noEndnote/>
          <w:docGrid w:linePitch="299"/>
        </w:sect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278D9">
        <w:rPr>
          <w:rFonts w:ascii="Arial" w:eastAsiaTheme="minorEastAsia" w:hAnsi="Arial" w:cs="Arial"/>
          <w:color w:val="A6A6A6" w:themeColor="background1" w:themeShade="A6"/>
          <w:lang w:eastAsia="ru-RU"/>
        </w:rPr>
        <w:t>74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ar227"/>
      <w:bookmarkEnd w:id="15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ПЕРЕЧЕНЬ МЕРОПРИЯТИЙ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2457"/>
        <w:gridCol w:w="1989"/>
        <w:gridCol w:w="1521"/>
        <w:gridCol w:w="1404"/>
        <w:gridCol w:w="819"/>
        <w:gridCol w:w="819"/>
        <w:gridCol w:w="819"/>
        <w:gridCol w:w="1638"/>
        <w:gridCol w:w="1521"/>
      </w:tblGrid>
      <w:tr w:rsidR="008031E5" w:rsidRPr="008031E5" w:rsidTr="008031E5">
        <w:trPr>
          <w:tblCellSpacing w:w="5" w:type="nil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Цели, задачи,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мероприятия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Программы     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Дополнительная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информация,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характеризующая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hyperlink w:anchor="Par346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Срок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мероприятий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54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Объем финансирования, тыс. руб. </w:t>
            </w:r>
            <w:hyperlink w:anchor="Par347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Программы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Финансовые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средства,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всего   </w:t>
            </w:r>
          </w:p>
        </w:tc>
        <w:tc>
          <w:tcPr>
            <w:tcW w:w="409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в том числе          </w:t>
            </w: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ФБ  </w:t>
            </w:r>
          </w:p>
          <w:p w:rsidR="008031E5" w:rsidRPr="008031E5" w:rsidRDefault="00307D67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w:anchor="Par348" w:tooltip="Ссылка на текущий документ" w:history="1">
              <w:r w:rsidR="008031E5"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  </w:t>
            </w:r>
          </w:p>
          <w:p w:rsidR="008031E5" w:rsidRPr="008031E5" w:rsidRDefault="00307D67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w:anchor="Par348" w:tooltip="Ссылка на текущий документ" w:history="1">
              <w:r w:rsidR="008031E5"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МБ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Внебюджетные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средства  </w:t>
            </w:r>
          </w:p>
          <w:p w:rsidR="008031E5" w:rsidRPr="008031E5" w:rsidRDefault="00307D67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w:anchor="Par348" w:tooltip="Ссылка на текущий документ" w:history="1">
              <w:r w:rsidR="008031E5"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1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2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3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4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5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8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9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10    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   </w:t>
            </w:r>
          </w:p>
        </w:tc>
        <w:tc>
          <w:tcPr>
            <w:tcW w:w="1298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16" w:name="Par240"/>
            <w:bookmarkEnd w:id="16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Цель 1                                                                                              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по </w:t>
            </w:r>
            <w:hyperlink w:anchor="Par240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цели 1</w:t>
              </w:r>
            </w:hyperlink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1 - n годы,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1.1.  </w:t>
            </w:r>
          </w:p>
        </w:tc>
        <w:tc>
          <w:tcPr>
            <w:tcW w:w="1298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17" w:name="Par253"/>
            <w:bookmarkEnd w:id="17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Задача 1.1                                                                                          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по </w:t>
            </w:r>
            <w:hyperlink w:anchor="Par253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задаче 1.1</w:t>
              </w:r>
            </w:hyperlink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1 - n годы,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1.1.1 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1 - n годы,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1.1.2 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1 - n годы,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1.2.  </w:t>
            </w:r>
          </w:p>
        </w:tc>
        <w:tc>
          <w:tcPr>
            <w:tcW w:w="1298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18" w:name="Par288"/>
            <w:bookmarkEnd w:id="18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Задача 1.2                                                                                          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по </w:t>
            </w:r>
            <w:hyperlink w:anchor="Par288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задаче 1.2</w:t>
              </w:r>
            </w:hyperlink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1 - n годы,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1.2.1 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1 - n годы,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т.д. по целям и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задачам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 по Программе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1 - n годы,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том числе: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Исполнитель 1     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1 - n годы,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год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т.д. по  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исполнителям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мероприятий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Программы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3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Примечание: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346"/>
      <w:bookmarkEnd w:id="19"/>
      <w:r w:rsidRPr="00803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&lt;*&gt; столбец вводится в случае необходимости дополнительного описания мероприятий с учетом специфики Программы (например, место проведения мероприятия, мощность объекта по проекту, форма собственности, вводимые рабочие места, вклад в бюджетную систему и др.);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0" w:name="Par347"/>
      <w:bookmarkEnd w:id="20"/>
      <w:r w:rsidRPr="00803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&lt;**&gt; - указывается с одним знаком после запятой;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1" w:name="Par348"/>
      <w:bookmarkEnd w:id="21"/>
      <w:r w:rsidRPr="00803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&lt;***&gt; - в случае отсутствия финансирования мероприятий из указанных источников наличие данных столбцов необязательно.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3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Принятые сокращения: ФБ - средства федерального бюджета, ОБ - средства областного бюджета, МБ - средства местных бюджетов.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31E5">
        <w:rPr>
          <w:rFonts w:ascii="Times New Roman" w:eastAsiaTheme="minorEastAsia" w:hAnsi="Times New Roman" w:cs="Times New Roman"/>
          <w:lang w:eastAsia="ru-RU"/>
        </w:rPr>
        <w:t>Раздел должен содержать перечень мероприятий, которые предлагается реализовать для решения задач Программы и достижения поставленных целей, а также информацию о сроках, объемах и источниках финансирования, необходимых для реализации мероприятий, и исполнителях программных мероприятий.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31E5">
        <w:rPr>
          <w:rFonts w:ascii="Times New Roman" w:eastAsiaTheme="minorEastAsia" w:hAnsi="Times New Roman" w:cs="Times New Roman"/>
          <w:lang w:eastAsia="ru-RU"/>
        </w:rPr>
        <w:t>Программные мероприятия могут предусматривать комплекс мер по предотвращению негативных последствий, которые могут возникнуть при их реализации.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31E5">
        <w:rPr>
          <w:rFonts w:ascii="Times New Roman" w:eastAsiaTheme="minorEastAsia" w:hAnsi="Times New Roman" w:cs="Times New Roman"/>
          <w:lang w:eastAsia="ru-RU"/>
        </w:rPr>
        <w:t>В разделе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31E5">
        <w:rPr>
          <w:rFonts w:ascii="Times New Roman" w:eastAsiaTheme="minorEastAsia" w:hAnsi="Times New Roman" w:cs="Times New Roman"/>
          <w:lang w:eastAsia="ru-RU"/>
        </w:rPr>
        <w:t>В данном разделе разработчик Программы может и вправе указать: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31E5">
        <w:rPr>
          <w:rFonts w:ascii="Times New Roman" w:eastAsiaTheme="minorEastAsia" w:hAnsi="Times New Roman" w:cs="Times New Roman"/>
          <w:lang w:eastAsia="ru-RU"/>
        </w:rPr>
        <w:t>1) что в случае неполного финансирования Программы значения тех или иных целевых показателей и показателей мероприятий не будут достигнуты либо будут достигнуты не в полном объеме;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31E5">
        <w:rPr>
          <w:rFonts w:ascii="Times New Roman" w:eastAsiaTheme="minorEastAsia" w:hAnsi="Times New Roman" w:cs="Times New Roman"/>
          <w:lang w:eastAsia="ru-RU"/>
        </w:rPr>
        <w:t xml:space="preserve">2) какие именно мероприятия не будут реализованы в случае неполного </w:t>
      </w:r>
      <w:proofErr w:type="gramStart"/>
      <w:r w:rsidRPr="008031E5">
        <w:rPr>
          <w:rFonts w:ascii="Times New Roman" w:eastAsiaTheme="minorEastAsia" w:hAnsi="Times New Roman" w:cs="Times New Roman"/>
          <w:lang w:eastAsia="ru-RU"/>
        </w:rPr>
        <w:t>финансирования</w:t>
      </w:r>
      <w:proofErr w:type="gramEnd"/>
      <w:r w:rsidRPr="008031E5">
        <w:rPr>
          <w:rFonts w:ascii="Times New Roman" w:eastAsiaTheme="minorEastAsia" w:hAnsi="Times New Roman" w:cs="Times New Roman"/>
          <w:lang w:eastAsia="ru-RU"/>
        </w:rPr>
        <w:t xml:space="preserve"> и </w:t>
      </w:r>
      <w:proofErr w:type="gramStart"/>
      <w:r w:rsidRPr="008031E5">
        <w:rPr>
          <w:rFonts w:ascii="Times New Roman" w:eastAsiaTheme="minorEastAsia" w:hAnsi="Times New Roman" w:cs="Times New Roman"/>
          <w:lang w:eastAsia="ru-RU"/>
        </w:rPr>
        <w:t>каким</w:t>
      </w:r>
      <w:proofErr w:type="gramEnd"/>
      <w:r w:rsidRPr="008031E5">
        <w:rPr>
          <w:rFonts w:ascii="Times New Roman" w:eastAsiaTheme="minorEastAsia" w:hAnsi="Times New Roman" w:cs="Times New Roman"/>
          <w:lang w:eastAsia="ru-RU"/>
        </w:rPr>
        <w:t xml:space="preserve"> образом это отразится на достижении целевых показателей;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31E5">
        <w:rPr>
          <w:rFonts w:ascii="Times New Roman" w:eastAsiaTheme="minorEastAsia" w:hAnsi="Times New Roman" w:cs="Times New Roman"/>
          <w:lang w:eastAsia="ru-RU"/>
        </w:rPr>
        <w:t>3) приоритетность мероприятий ведомственной целевой программы, в соответствии с которой будет осуществляться их реализация в условиях недофинансирования.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031E5">
        <w:rPr>
          <w:rFonts w:ascii="Times New Roman" w:eastAsiaTheme="minorEastAsia" w:hAnsi="Times New Roman" w:cs="Times New Roman"/>
          <w:lang w:eastAsia="ru-RU"/>
        </w:rPr>
        <w:t>В случае, когда предусматривается осуществление финансирования из внебюджетных источников и (или) федерального и областного бюджетов, раздел должен включать в себя обоснование возможности привлечения соответствующих сре</w:t>
      </w:r>
      <w:proofErr w:type="gramStart"/>
      <w:r w:rsidRPr="008031E5">
        <w:rPr>
          <w:rFonts w:ascii="Times New Roman" w:eastAsiaTheme="minorEastAsia" w:hAnsi="Times New Roman" w:cs="Times New Roman"/>
          <w:lang w:eastAsia="ru-RU"/>
        </w:rPr>
        <w:t>дств дл</w:t>
      </w:r>
      <w:proofErr w:type="gramEnd"/>
      <w:r w:rsidRPr="008031E5">
        <w:rPr>
          <w:rFonts w:ascii="Times New Roman" w:eastAsiaTheme="minorEastAsia" w:hAnsi="Times New Roman" w:cs="Times New Roman"/>
          <w:lang w:eastAsia="ru-RU"/>
        </w:rPr>
        <w:t>я реализации программных мероприятий и описание механизмов привлечения этих средств. Если среди источников финансового обеспечения Программы предусмотрены средства организаций, возможность их использования должна быть подтверждена соглашениями (договорами) о намерениях с этими организациями.</w:t>
      </w:r>
    </w:p>
    <w:p w:rsid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2513" w:rsidRPr="00D278D9" w:rsidRDefault="00D278D9" w:rsidP="00D27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</w:pPr>
      <w:r w:rsidRPr="00D278D9"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  <w:t>76</w:t>
      </w:r>
    </w:p>
    <w:p w:rsidR="00592513" w:rsidRDefault="00592513" w:rsidP="00592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2513" w:rsidRPr="008031E5" w:rsidRDefault="00592513" w:rsidP="00592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592513" w:rsidRPr="008031E5" w:rsidSect="008031E5">
          <w:headerReference w:type="default" r:id="rId20"/>
          <w:pgSz w:w="16838" w:h="11906" w:orient="landscape"/>
          <w:pgMar w:top="709" w:right="1245" w:bottom="284" w:left="1440" w:header="0" w:footer="0" w:gutter="0"/>
          <w:cols w:space="720"/>
          <w:noEndnote/>
        </w:sect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Par360"/>
      <w:bookmarkEnd w:id="22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 МЕХАНИЗМ РЕАЛИЗАЦИИ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должен содержать описание системы управления реализацией Программы, включающей в себя распределение полномочий и ответственности между исполнителями программных мероприятий.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Par364"/>
      <w:bookmarkEnd w:id="23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ОЦЕНКА ЭФФЕКТИВНОСТИ РЕАЛИЗАЦИИ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Целевые показатели устанавливаются как в количественных, так и в относительных единицах измерения для цели и для каждой задачи Программы в отдельности. Значения целевых показателей приводятся за отчетный период и на каждый год реализации Программы. Целевые показатели должны отражать конечный результат деятельности Администрации поселения и должны быть сформулированы таким образом, чтобы с их помощью можно было оценить, какое улучшение будет достигнуто в случае </w:t>
      </w:r>
      <w:proofErr w:type="gram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или </w:t>
      </w:r>
      <w:proofErr w:type="gram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какое</w:t>
      </w:r>
      <w:proofErr w:type="gram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возможное ухудшение будет предотвращено.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выборе целевого показателя следует: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устанавливать значения, достижимые за счет предусмотренных в Программе объемов финансирования;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учитывать наличие необходимых для наблюдения за состоянием целевого показателя статистических данных либо предусматривать возможность применения иных способов сбора информации для получения достоверных фактически достигнутых значений целевого показателя.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данном разделе приводится описание ожидаемых конечных результатов реализации Программы и показателей ее социально-экономической эффективности, общая оценка влияния результатов Программы на достижение соответствующей стратегической цели социально-экономического развития поселения, оценка ее вклада в развитие соответствующей сферы общественной жизни, а также оценка эффективности расходования бюджетных средств.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эффективности реализации Программы проводится в целях определения вклада результатов Программы в социально-экономическое развитие поселения.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эффективности реализации Программы основывается на количественной оценке показателей затрат и целевых индикаторов, показателей результативности реализации Программы и определяется как соотношение планируемых и достигнутых результатов к затраченным ресурсам (расходам).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оценки эффективности реализации Программы определяется разработчиком Программы в соответствии со спецификой Программы и является обязательной составной частью данного раздела Программы.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оценки эффективности реализации Программы основывается на данных о динамике плановых и фактически достигнутых показателей деятельности, а также затрат в разрезе мероприятий Программы. При этом осуществляется факторный анализ причин отклонений фактически достигнутых показателей </w:t>
      </w:r>
      <w:proofErr w:type="gramStart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плановых.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основных критериев планируемой эффективности реализации Программы могут быть использованы: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сравнение фактических значений целевых показателей и показателей мероприятий Программы с их плановыми значениями;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установление степени выполнения программных мероприятий к уровню их финансирования;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установление полноты освоения средств на реализацию программных мероприятий относительно запланированных объемов их финансирования;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критерии.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показателей, а также показателями разных лет проводится анализ факторов, повлиявший на данное расхождение. 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3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факторного анализа обосновывается изменение цели и задач Программы (в случае их выделения), перечня мероприятий Программы, целевых показателей и показателей мероприятий, состава целевых показателей, а также изменение расходов по сравнению с предыдущими  периодами.</w:t>
      </w:r>
    </w:p>
    <w:p w:rsid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8D9" w:rsidRPr="00D278D9" w:rsidRDefault="00D278D9" w:rsidP="00D27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  <w:sectPr w:rsidR="00D278D9" w:rsidRPr="00D278D9" w:rsidSect="008031E5">
          <w:headerReference w:type="default" r:id="rId21"/>
          <w:pgSz w:w="11906" w:h="16838"/>
          <w:pgMar w:top="142" w:right="566" w:bottom="568" w:left="1133" w:header="0" w:footer="0" w:gutter="0"/>
          <w:cols w:space="720"/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278D9"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  <w:t>77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bookmarkStart w:id="24" w:name="Par383"/>
      <w:bookmarkEnd w:id="24"/>
      <w:r w:rsidRPr="008031E5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lastRenderedPageBreak/>
        <w:t>ПЛАНИРУЕМЫЕ ПОКАЗАТЕЛИ ЭФФЕКТИВНОСТИ РЕАЛИЗАЦИИ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014"/>
        <w:gridCol w:w="1802"/>
        <w:gridCol w:w="1908"/>
        <w:gridCol w:w="1590"/>
        <w:gridCol w:w="1802"/>
        <w:gridCol w:w="1908"/>
        <w:gridCol w:w="1590"/>
      </w:tblGrid>
      <w:tr w:rsidR="008031E5" w:rsidRPr="008031E5" w:rsidTr="008031E5"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N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/п  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Цели, задачи,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целевые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индикаторы,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показатели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результативности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реализации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Программы    </w:t>
            </w:r>
          </w:p>
        </w:tc>
        <w:tc>
          <w:tcPr>
            <w:tcW w:w="10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8031E5" w:rsidRPr="008031E5" w:rsidTr="008031E5">
        <w:trPr>
          <w:trHeight w:val="360"/>
          <w:tblCellSpacing w:w="5" w:type="nil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___ год                    </w:t>
            </w:r>
          </w:p>
        </w:tc>
        <w:tc>
          <w:tcPr>
            <w:tcW w:w="53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___ год                    </w:t>
            </w:r>
          </w:p>
        </w:tc>
      </w:tr>
      <w:tr w:rsidR="008031E5" w:rsidRPr="008031E5" w:rsidTr="008031E5">
        <w:trPr>
          <w:trHeight w:val="1260"/>
          <w:tblCellSpacing w:w="5" w:type="nil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Объемы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финансирования,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тыс. руб. </w:t>
            </w:r>
            <w:hyperlink w:anchor="Par431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Плановое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значение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целевого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индикатора,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показателя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результативности</w:t>
            </w:r>
          </w:p>
          <w:p w:rsidR="008031E5" w:rsidRPr="008031E5" w:rsidRDefault="00307D67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w:anchor="Par432" w:tooltip="Ссылка на текущий документ" w:history="1">
              <w:r w:rsidR="008031E5"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Эффективность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(гр. 5 = гр. </w:t>
            </w:r>
            <w:proofErr w:type="gramEnd"/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4 / гр. 3)  </w:t>
            </w:r>
          </w:p>
          <w:p w:rsidR="008031E5" w:rsidRPr="008031E5" w:rsidRDefault="00307D67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w:anchor="Par433" w:tooltip="Ссылка на текущий документ" w:history="1">
              <w:r w:rsidR="008031E5"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Объемы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финансирования,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тыс. руб. </w:t>
            </w:r>
            <w:hyperlink w:anchor="Par431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Плановое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значение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целевого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индикатора,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показателя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результативности</w:t>
            </w:r>
          </w:p>
          <w:p w:rsidR="008031E5" w:rsidRPr="008031E5" w:rsidRDefault="00307D67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w:anchor="Par432" w:tooltip="Ссылка на текущий документ" w:history="1">
              <w:r w:rsidR="008031E5"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Эффективность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(гр. 8 = гр. </w:t>
            </w:r>
            <w:proofErr w:type="gramEnd"/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7 / гр. 6)  </w:t>
            </w:r>
          </w:p>
          <w:p w:rsidR="008031E5" w:rsidRPr="008031E5" w:rsidRDefault="00307D67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hyperlink w:anchor="Par433" w:tooltip="Ссылка на текущий документ" w:history="1">
              <w:r w:rsidR="008031E5"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&lt;***&gt;</w:t>
              </w:r>
            </w:hyperlink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1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2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3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4  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5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6   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7  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8     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   </w:t>
            </w:r>
          </w:p>
        </w:tc>
        <w:tc>
          <w:tcPr>
            <w:tcW w:w="126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25" w:name="Par400"/>
            <w:bookmarkEnd w:id="25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Цель 1                                                                                                        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1.1.  </w:t>
            </w:r>
          </w:p>
        </w:tc>
        <w:tc>
          <w:tcPr>
            <w:tcW w:w="126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26" w:name="Par402"/>
            <w:bookmarkEnd w:id="26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Задача 1.1                                                                                                     </w:t>
            </w:r>
          </w:p>
        </w:tc>
      </w:tr>
      <w:tr w:rsidR="008031E5" w:rsidRPr="008031E5" w:rsidTr="008031E5">
        <w:trPr>
          <w:trHeight w:val="12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целевого 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индикатора,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показателя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результативности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задаче, ед.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изм.     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1.2.  </w:t>
            </w:r>
          </w:p>
        </w:tc>
        <w:tc>
          <w:tcPr>
            <w:tcW w:w="126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27" w:name="Par414"/>
            <w:bookmarkEnd w:id="27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Задача 1.2                                                                                                     </w:t>
            </w:r>
          </w:p>
        </w:tc>
      </w:tr>
      <w:tr w:rsidR="008031E5" w:rsidRPr="008031E5" w:rsidTr="008031E5">
        <w:trPr>
          <w:trHeight w:val="12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целевого 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индикатора,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показателя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результативности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 задаче, ед.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изм.     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т.д. по целям и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задачам  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Примечание: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8" w:name="Par431"/>
      <w:bookmarkEnd w:id="28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&lt;*&gt; - суммарно по всем источникам финансирования в тыс. руб. с одним знаком после запятой;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9" w:name="Par432"/>
      <w:bookmarkEnd w:id="29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&lt;**&gt; - в данном приложении приводятся основные натуральные показатели результативности по задачам Программы (например, количество введенных рабочих мест, количество лиц (семей), охваченных мероприятием, мощность введенных объектов строительства (количество введенных мест в больницах, детских садах, километров дорог и т.д.);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0" w:name="Par433"/>
      <w:bookmarkEnd w:id="30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&lt;***&gt; - допускается использование как указанного, так и обратного соотношения (гр. 5 = гр. 3 / гр. 4, гр. 8 = гр. 6 / гр. 7).</w:t>
      </w:r>
    </w:p>
    <w:p w:rsidR="008031E5" w:rsidRDefault="008031E5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1" w:name="Par439"/>
      <w:bookmarkEnd w:id="31"/>
    </w:p>
    <w:p w:rsidR="00592513" w:rsidRDefault="00592513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92513" w:rsidRDefault="00592513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92513" w:rsidRDefault="00592513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91306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278D9" w:rsidRPr="00D278D9" w:rsidRDefault="00D278D9" w:rsidP="00D27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</w:pPr>
      <w:r w:rsidRPr="00D278D9"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  <w:t>78</w:t>
      </w:r>
    </w:p>
    <w:p w:rsidR="008031E5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Приложение 2</w:t>
      </w:r>
    </w:p>
    <w:p w:rsidR="00291306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к Порядку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разработки,</w:t>
      </w:r>
    </w:p>
    <w:p w:rsidR="008031E5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реализации и оценки</w:t>
      </w:r>
    </w:p>
    <w:p w:rsidR="008031E5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эффективности </w:t>
      </w:r>
      <w:proofErr w:type="gramStart"/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муниципальных</w:t>
      </w:r>
      <w:proofErr w:type="gramEnd"/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p w:rsidR="008031E5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целевых программ МО «Майск»</w:t>
      </w:r>
    </w:p>
    <w:p w:rsidR="008031E5" w:rsidRPr="008031E5" w:rsidRDefault="008031E5" w:rsidP="00291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2" w:name="Par446"/>
      <w:bookmarkEnd w:id="32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ФОРМА ОТЧЕТА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О ХОДЕ ФИНАНСИРОВАНИЯ И ВЫПОЛНЕНИЯ МЕРОПРИЯТИЙ МУНИЦИПАЛЬНОЙ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ЦЕЛЕВОЙ ПРОГРАММЫ МУНИЦИПАЛЬНОГО ОБРАЗОВАНИЯ «МАЙСК»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Программы)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за _______________ 20___ года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Куратор Программы _________________________________________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1802"/>
        <w:gridCol w:w="1378"/>
        <w:gridCol w:w="1696"/>
        <w:gridCol w:w="1802"/>
        <w:gridCol w:w="1166"/>
        <w:gridCol w:w="1908"/>
        <w:gridCol w:w="1590"/>
        <w:gridCol w:w="1378"/>
      </w:tblGrid>
      <w:tr w:rsidR="008031E5" w:rsidRPr="008031E5" w:rsidTr="008031E5">
        <w:trPr>
          <w:trHeight w:val="1440"/>
          <w:tblCellSpacing w:w="5" w:type="nil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Порядковый N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цели, задачи,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мероприятий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соответствии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Программой 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Наименование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цели, задачи,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мероприятия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Программы 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Плановый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срок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исполнения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Программы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(месяц,  </w:t>
            </w:r>
            <w:proofErr w:type="gramEnd"/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квартал)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Источник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(ФБ, ОБ, МБ, </w:t>
            </w:r>
            <w:proofErr w:type="gramEnd"/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ВИ)      </w:t>
            </w:r>
            <w:proofErr w:type="gramEnd"/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Объем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финансирования,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предусмотренный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 20___ год,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тыс. руб. 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за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отчетный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период,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за отчетный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период,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тыс. руб.   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Степень и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результаты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выполнения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Программы,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причины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невыполнения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Программы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2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3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4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5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6   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7  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8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9    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1.1.  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1.2.  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1.3.  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3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Итого по Программе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3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федеральный бюджет (ФБ)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3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</w:t>
            </w:r>
            <w:proofErr w:type="gram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3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местные бюджеты (МБ)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3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внебюджетные средства (ВС)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3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 капитальные расходы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Примечание: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финансирование мероприятий указывается в разрезе всех источников, предусмотренных Программой;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графе 6 указывается стоимость фактически выполненных работ по исполнению мероприятия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в графе 8 указывается степень выполнения </w:t>
      </w:r>
      <w:proofErr w:type="gramStart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мероприятия</w:t>
      </w:r>
      <w:proofErr w:type="gramEnd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Программы (подготовлена документация, проведены конкурсы, заключены муниципальные контракты на сумму и т.д.) и результаты выполнения (произведена поставка оборудования, ед.; обучено, оздоровлено, чел.; переселено, чел.; оказана материальная помощь, чел., в размере руб., и т.д.), в случае невыполнения или несвоевременного выполнения мероприятия Программы, а также неполного использования предусмотренного объема финансирования указать конкретные причины;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данные в графах 5, 6, 7 указываются тысячах рублей с одним знаком после запятой.</w:t>
      </w:r>
    </w:p>
    <w:p w:rsidR="008031E5" w:rsidRDefault="008031E5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Par499"/>
      <w:bookmarkEnd w:id="33"/>
    </w:p>
    <w:p w:rsidR="00D278D9" w:rsidRDefault="00D278D9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8D9" w:rsidRDefault="00D278D9" w:rsidP="00D27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</w:pPr>
      <w:r w:rsidRPr="00D278D9"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  <w:t>79</w:t>
      </w:r>
    </w:p>
    <w:p w:rsidR="00D278D9" w:rsidRPr="00D278D9" w:rsidRDefault="00D278D9" w:rsidP="00D27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</w:pPr>
    </w:p>
    <w:p w:rsidR="008031E5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Приложение 3</w:t>
      </w:r>
    </w:p>
    <w:p w:rsidR="00291306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к Порядку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разработки,</w:t>
      </w:r>
    </w:p>
    <w:p w:rsidR="008031E5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реализации и оценки</w:t>
      </w:r>
    </w:p>
    <w:p w:rsidR="008031E5" w:rsidRPr="008031E5" w:rsidRDefault="008031E5" w:rsidP="00291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эффективности </w:t>
      </w:r>
      <w:proofErr w:type="gramStart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муниципальных</w:t>
      </w:r>
      <w:proofErr w:type="gramEnd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и</w:t>
      </w:r>
    </w:p>
    <w:p w:rsidR="008031E5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целевых программ МО «Майск»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4" w:name="Par506"/>
      <w:bookmarkEnd w:id="34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ФОРМА ИТОГОВОГО ДОКЛАДА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О РЕАЛИЗАЦИИ МУНИЦИПАЛЬНОЙ ЦЕЛЕВОЙ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ПРОГРАММЫ МУНИЦИПАЛЬНОГО ОБРАЗОВАНИЯ «МАЙСК»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Программы)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Куратор Программы ______________________________________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Источник финансирования ________________________________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6"/>
        <w:gridCol w:w="1149"/>
        <w:gridCol w:w="1217"/>
        <w:gridCol w:w="932"/>
        <w:gridCol w:w="891"/>
        <w:gridCol w:w="992"/>
        <w:gridCol w:w="993"/>
        <w:gridCol w:w="1275"/>
        <w:gridCol w:w="993"/>
        <w:gridCol w:w="1134"/>
        <w:gridCol w:w="1134"/>
        <w:gridCol w:w="992"/>
        <w:gridCol w:w="992"/>
        <w:gridCol w:w="1134"/>
      </w:tblGrid>
      <w:tr w:rsidR="008031E5" w:rsidRPr="008031E5" w:rsidTr="008031E5">
        <w:trPr>
          <w:trHeight w:val="320"/>
          <w:tblCellSpacing w:w="5" w:type="nil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Порядковый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N цели,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дачи,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мероприятий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 Программой 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цели,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задачи,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Программы  </w:t>
            </w:r>
          </w:p>
        </w:tc>
        <w:tc>
          <w:tcPr>
            <w:tcW w:w="126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Объем финансирования, тыс. руб.                                                                  </w:t>
            </w:r>
          </w:p>
        </w:tc>
      </w:tr>
      <w:tr w:rsidR="008031E5" w:rsidRPr="008031E5" w:rsidTr="008031E5">
        <w:trPr>
          <w:trHeight w:val="320"/>
          <w:tblCellSpacing w:w="5" w:type="nil"/>
        </w:trPr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20___ год                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20___ год                </w:t>
            </w:r>
          </w:p>
        </w:tc>
        <w:tc>
          <w:tcPr>
            <w:tcW w:w="32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... год                 </w:t>
            </w:r>
          </w:p>
        </w:tc>
        <w:tc>
          <w:tcPr>
            <w:tcW w:w="31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Всего                  </w:t>
            </w:r>
          </w:p>
        </w:tc>
      </w:tr>
      <w:tr w:rsidR="008031E5" w:rsidRPr="008031E5" w:rsidTr="008031E5">
        <w:trPr>
          <w:trHeight w:val="320"/>
          <w:tblCellSpacing w:w="5" w:type="nil"/>
        </w:trPr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Предусмотрено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Предусмотрено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Предусмотрено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Предусмотрено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1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2      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3      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4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5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6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7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8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9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10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11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12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13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14      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1.1. 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1.2. 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22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Итого по Программе:       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rHeight w:val="320"/>
          <w:tblCellSpacing w:w="5" w:type="nil"/>
        </w:trPr>
        <w:tc>
          <w:tcPr>
            <w:tcW w:w="22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: капитальные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расходы                   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Примечание: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форма заполняется по каждому источнику финансирования отдельно;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данные по финансированию приводятся в </w:t>
      </w:r>
      <w:proofErr w:type="gramStart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тысячах рублей</w:t>
      </w:r>
      <w:proofErr w:type="gramEnd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с одним знаком после запятой.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Par545"/>
      <w:bookmarkEnd w:id="35"/>
    </w:p>
    <w:p w:rsidR="008031E5" w:rsidRPr="00D278D9" w:rsidRDefault="00D278D9" w:rsidP="00D27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</w:pPr>
      <w:r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  <w:t>80</w:t>
      </w:r>
    </w:p>
    <w:p w:rsidR="00D278D9" w:rsidRDefault="00D278D9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8D9" w:rsidRDefault="00D278D9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8D9" w:rsidRDefault="00D278D9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1306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Приложение 4</w:t>
      </w:r>
    </w:p>
    <w:p w:rsidR="00291306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к Порядку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разработки,</w:t>
      </w:r>
    </w:p>
    <w:p w:rsidR="008031E5" w:rsidRPr="008031E5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1E5"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реализации и оценки</w:t>
      </w:r>
    </w:p>
    <w:p w:rsidR="00291306" w:rsidRDefault="00291306" w:rsidP="00291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эффективности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муниципальных</w:t>
      </w:r>
      <w:proofErr w:type="gramEnd"/>
    </w:p>
    <w:p w:rsidR="008031E5" w:rsidRPr="008031E5" w:rsidRDefault="008031E5" w:rsidP="00291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целевых программ  МО «Майск»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6" w:name="Par552"/>
      <w:bookmarkEnd w:id="36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АНАЛИЗ ПОКАЗАТЕЛЕЙ РЕЗУЛЬТАТИВНОСТИ И РЕАЛИЗАЦИИ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МУНИЦИПАЛЬНОЙ ЦЕЛЕВОЙ ПРОГРАММЫ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МУНИЦИПАЛЬНОГО ОБРАЗОВАНИЯ «МАЙСК»  ЗА_____ГОД </w:t>
      </w:r>
      <w:hyperlink w:anchor="Par598" w:tooltip="Ссылка на текущий документ" w:history="1">
        <w:r w:rsidRPr="008031E5">
          <w:rPr>
            <w:rFonts w:ascii="Times New Roman" w:eastAsiaTheme="minorEastAsia" w:hAnsi="Times New Roman" w:cs="Times New Roman"/>
            <w:sz w:val="16"/>
            <w:szCs w:val="16"/>
            <w:lang w:eastAsia="ru-RU"/>
          </w:rPr>
          <w:t>&lt;*&gt;</w:t>
        </w:r>
      </w:hyperlink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968"/>
        <w:gridCol w:w="954"/>
        <w:gridCol w:w="1272"/>
        <w:gridCol w:w="1378"/>
        <w:gridCol w:w="954"/>
        <w:gridCol w:w="954"/>
        <w:gridCol w:w="1696"/>
        <w:gridCol w:w="1696"/>
        <w:gridCol w:w="1590"/>
      </w:tblGrid>
      <w:tr w:rsidR="008031E5" w:rsidRPr="008031E5" w:rsidTr="008031E5">
        <w:trPr>
          <w:trHeight w:val="900"/>
          <w:tblCellSpacing w:w="5" w:type="nil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Цели, задачи, целевые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индикаторы, показатели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результативности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реализации Программы  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Ед.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изм. 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Плановое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значение 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Фактическое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значение  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Отклонение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фактического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значения </w:t>
            </w: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планового   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Плановые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объемы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суммарно по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всем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источникам,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  <w:hyperlink w:anchor="Par599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Фактические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объемы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суммарно по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всем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источникам,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тыс. руб. </w:t>
            </w:r>
            <w:hyperlink w:anchor="Par599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Абсолютное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отклонение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показателей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эффективности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реализации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Программы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(гр. 10 = гр.</w:t>
            </w:r>
            <w:proofErr w:type="gramEnd"/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9 / гр. 5 -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гр. 8 / гр.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4) </w:t>
            </w:r>
            <w:hyperlink w:anchor="Par600" w:tooltip="Ссылка на текущий документ" w:history="1">
              <w:r w:rsidRPr="008031E5">
                <w:rPr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&lt;***&gt;</w:t>
              </w:r>
            </w:hyperlink>
          </w:p>
        </w:tc>
      </w:tr>
      <w:tr w:rsidR="008031E5" w:rsidRPr="008031E5" w:rsidTr="008031E5">
        <w:trPr>
          <w:trHeight w:val="900"/>
          <w:tblCellSpacing w:w="5" w:type="nil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-/+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%   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1 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2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3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4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5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6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7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8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9   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10      </w:t>
            </w: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  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37" w:name="Par570"/>
            <w:bookmarkEnd w:id="37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Цель 1       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1.1.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38" w:name="Par572"/>
            <w:bookmarkEnd w:id="38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Задача 1.1   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rHeight w:val="54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Целевой индикатор,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показатель        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результативности 1.1.1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rHeight w:val="54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Целевой индикатор,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показатель        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результативности 1.1.2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       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1.2.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39" w:name="Par584"/>
            <w:bookmarkEnd w:id="39"/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Задача 1.2      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rHeight w:val="54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Целевой индикатор,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показатель        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результативности 1.2.1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rHeight w:val="54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Целевой индикатор,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показатель                </w:t>
            </w:r>
          </w:p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результативности 1.2.2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1E5" w:rsidRPr="008031E5" w:rsidTr="008031E5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...   </w:t>
            </w:r>
          </w:p>
        </w:tc>
        <w:tc>
          <w:tcPr>
            <w:tcW w:w="2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031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 т.д. по целям и задачам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1E5" w:rsidRPr="008031E5" w:rsidRDefault="008031E5" w:rsidP="0080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--------------------------------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0" w:name="Par598"/>
      <w:bookmarkEnd w:id="40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&lt;*&gt; в случае представления отчетности за второй и последующие годы или итоговой (за весь период реализации Программы) в таблице указываются данные по всем годам реализации Программы;</w:t>
      </w:r>
    </w:p>
    <w:p w:rsidR="008031E5" w:rsidRPr="008031E5" w:rsidRDefault="008031E5" w:rsidP="00803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1" w:name="Par599"/>
      <w:bookmarkEnd w:id="41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&lt;**&gt; данные приводятся в </w:t>
      </w:r>
      <w:proofErr w:type="gramStart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тысячах рублей</w:t>
      </w:r>
      <w:proofErr w:type="gramEnd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с одним знаком после запятой;</w:t>
      </w:r>
    </w:p>
    <w:p w:rsidR="00D278D9" w:rsidRDefault="008031E5" w:rsidP="00291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2" w:name="Par600"/>
      <w:bookmarkEnd w:id="42"/>
      <w:r w:rsidRPr="008031E5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&lt;***&gt; допускается использование как указанного, так и обратного соотношения (гр. 10 = гр. 5 / гр. 9 - гр. 4 / гр. 8).</w:t>
      </w:r>
    </w:p>
    <w:p w:rsidR="00D278D9" w:rsidRPr="00D278D9" w:rsidRDefault="00D278D9" w:rsidP="00D27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</w:pPr>
      <w:r w:rsidRPr="00D278D9">
        <w:rPr>
          <w:rFonts w:ascii="Times New Roman" w:eastAsiaTheme="minorEastAsia" w:hAnsi="Times New Roman" w:cs="Times New Roman"/>
          <w:color w:val="A6A6A6" w:themeColor="background1" w:themeShade="A6"/>
          <w:lang w:eastAsia="ru-RU"/>
        </w:rPr>
        <w:t>81</w:t>
      </w:r>
    </w:p>
    <w:sectPr w:rsidR="00D278D9" w:rsidRPr="00D278D9" w:rsidSect="00291306">
      <w:pgSz w:w="16838" w:h="11906" w:orient="landscape"/>
      <w:pgMar w:top="709" w:right="567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67" w:rsidRDefault="00307D67" w:rsidP="00D26695">
      <w:pPr>
        <w:spacing w:after="0" w:line="240" w:lineRule="auto"/>
      </w:pPr>
      <w:r>
        <w:separator/>
      </w:r>
    </w:p>
  </w:endnote>
  <w:endnote w:type="continuationSeparator" w:id="0">
    <w:p w:rsidR="00307D67" w:rsidRDefault="00307D67" w:rsidP="00D2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498151"/>
      <w:docPartObj>
        <w:docPartGallery w:val="Page Numbers (Bottom of Page)"/>
        <w:docPartUnique/>
      </w:docPartObj>
    </w:sdtPr>
    <w:sdtEndPr/>
    <w:sdtContent>
      <w:p w:rsidR="00E91574" w:rsidRDefault="00E9157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F0">
          <w:rPr>
            <w:noProof/>
          </w:rPr>
          <w:t>64</w:t>
        </w:r>
        <w:r>
          <w:fldChar w:fldCharType="end"/>
        </w:r>
      </w:p>
    </w:sdtContent>
  </w:sdt>
  <w:p w:rsidR="00E91574" w:rsidRDefault="00E9157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38" w:rsidRDefault="00993F38">
    <w:pPr>
      <w:pStyle w:val="af7"/>
      <w:jc w:val="center"/>
    </w:pPr>
  </w:p>
  <w:p w:rsidR="00E91574" w:rsidRDefault="00E9157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67" w:rsidRDefault="00307D67" w:rsidP="00D26695">
      <w:pPr>
        <w:spacing w:after="0" w:line="240" w:lineRule="auto"/>
      </w:pPr>
      <w:r>
        <w:separator/>
      </w:r>
    </w:p>
  </w:footnote>
  <w:footnote w:type="continuationSeparator" w:id="0">
    <w:p w:rsidR="00307D67" w:rsidRDefault="00307D67" w:rsidP="00D2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74" w:rsidRDefault="00E91574" w:rsidP="003868E7">
    <w:pPr>
      <w:pStyle w:val="a7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8</w:t>
    </w:r>
    <w:r>
      <w:rPr>
        <w:rStyle w:val="afa"/>
      </w:rPr>
      <w:fldChar w:fldCharType="end"/>
    </w:r>
  </w:p>
  <w:p w:rsidR="00E91574" w:rsidRDefault="00E915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74" w:rsidRDefault="00E915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74" w:rsidRDefault="00E915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62AF9"/>
    <w:multiLevelType w:val="hybridMultilevel"/>
    <w:tmpl w:val="84B8F13C"/>
    <w:lvl w:ilvl="0" w:tplc="9B741EF8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643815"/>
    <w:multiLevelType w:val="hybridMultilevel"/>
    <w:tmpl w:val="81D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59C"/>
    <w:multiLevelType w:val="hybridMultilevel"/>
    <w:tmpl w:val="4E6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F4766"/>
    <w:multiLevelType w:val="hybridMultilevel"/>
    <w:tmpl w:val="8BDE6038"/>
    <w:lvl w:ilvl="0" w:tplc="694865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58592D"/>
    <w:multiLevelType w:val="hybridMultilevel"/>
    <w:tmpl w:val="ABDE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1B42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4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A6620"/>
    <w:multiLevelType w:val="hybridMultilevel"/>
    <w:tmpl w:val="285E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60E6643"/>
    <w:multiLevelType w:val="hybridMultilevel"/>
    <w:tmpl w:val="F3B27908"/>
    <w:lvl w:ilvl="0" w:tplc="1C3EFB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807D5E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A23C1"/>
    <w:multiLevelType w:val="hybridMultilevel"/>
    <w:tmpl w:val="CFAA443C"/>
    <w:lvl w:ilvl="0" w:tplc="C226BDF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F33EB"/>
    <w:multiLevelType w:val="hybridMultilevel"/>
    <w:tmpl w:val="6D4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A0E6D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C241E4C"/>
    <w:multiLevelType w:val="hybridMultilevel"/>
    <w:tmpl w:val="A70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1E26285"/>
    <w:multiLevelType w:val="hybridMultilevel"/>
    <w:tmpl w:val="D7A0BDB8"/>
    <w:lvl w:ilvl="0" w:tplc="A9F6F04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CDE624F"/>
    <w:multiLevelType w:val="hybridMultilevel"/>
    <w:tmpl w:val="DD7C6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7115E8"/>
    <w:multiLevelType w:val="hybridMultilevel"/>
    <w:tmpl w:val="1ED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7"/>
  </w:num>
  <w:num w:numId="6">
    <w:abstractNumId w:val="31"/>
  </w:num>
  <w:num w:numId="7">
    <w:abstractNumId w:val="29"/>
  </w:num>
  <w:num w:numId="8">
    <w:abstractNumId w:val="36"/>
  </w:num>
  <w:num w:numId="9">
    <w:abstractNumId w:val="19"/>
  </w:num>
  <w:num w:numId="10">
    <w:abstractNumId w:val="35"/>
  </w:num>
  <w:num w:numId="11">
    <w:abstractNumId w:val="23"/>
  </w:num>
  <w:num w:numId="12">
    <w:abstractNumId w:val="9"/>
  </w:num>
  <w:num w:numId="13">
    <w:abstractNumId w:val="39"/>
  </w:num>
  <w:num w:numId="14">
    <w:abstractNumId w:val="3"/>
  </w:num>
  <w:num w:numId="15">
    <w:abstractNumId w:val="13"/>
  </w:num>
  <w:num w:numId="16">
    <w:abstractNumId w:val="25"/>
  </w:num>
  <w:num w:numId="17">
    <w:abstractNumId w:val="5"/>
  </w:num>
  <w:num w:numId="18">
    <w:abstractNumId w:val="14"/>
  </w:num>
  <w:num w:numId="19">
    <w:abstractNumId w:val="4"/>
  </w:num>
  <w:num w:numId="20">
    <w:abstractNumId w:val="2"/>
  </w:num>
  <w:num w:numId="21">
    <w:abstractNumId w:val="40"/>
  </w:num>
  <w:num w:numId="22">
    <w:abstractNumId w:val="17"/>
  </w:num>
  <w:num w:numId="23">
    <w:abstractNumId w:val="21"/>
  </w:num>
  <w:num w:numId="24">
    <w:abstractNumId w:val="43"/>
  </w:num>
  <w:num w:numId="25">
    <w:abstractNumId w:val="3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1"/>
  </w:num>
  <w:num w:numId="29">
    <w:abstractNumId w:val="18"/>
  </w:num>
  <w:num w:numId="30">
    <w:abstractNumId w:val="30"/>
  </w:num>
  <w:num w:numId="31">
    <w:abstractNumId w:val="12"/>
  </w:num>
  <w:num w:numId="32">
    <w:abstractNumId w:val="7"/>
  </w:num>
  <w:num w:numId="33">
    <w:abstractNumId w:val="33"/>
  </w:num>
  <w:num w:numId="34">
    <w:abstractNumId w:val="26"/>
  </w:num>
  <w:num w:numId="35">
    <w:abstractNumId w:val="41"/>
  </w:num>
  <w:num w:numId="36">
    <w:abstractNumId w:val="22"/>
  </w:num>
  <w:num w:numId="37">
    <w:abstractNumId w:val="16"/>
  </w:num>
  <w:num w:numId="38">
    <w:abstractNumId w:val="24"/>
  </w:num>
  <w:num w:numId="39">
    <w:abstractNumId w:val="10"/>
  </w:num>
  <w:num w:numId="40">
    <w:abstractNumId w:val="42"/>
  </w:num>
  <w:num w:numId="41">
    <w:abstractNumId w:val="20"/>
  </w:num>
  <w:num w:numId="42">
    <w:abstractNumId w:val="15"/>
  </w:num>
  <w:num w:numId="43">
    <w:abstractNumId w:val="6"/>
  </w:num>
  <w:num w:numId="44">
    <w:abstractNumId w:val="34"/>
  </w:num>
  <w:num w:numId="4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3"/>
    <w:rsid w:val="00003252"/>
    <w:rsid w:val="00005FF8"/>
    <w:rsid w:val="000063BD"/>
    <w:rsid w:val="000075FD"/>
    <w:rsid w:val="00010D24"/>
    <w:rsid w:val="00011ABB"/>
    <w:rsid w:val="0001264F"/>
    <w:rsid w:val="000144B8"/>
    <w:rsid w:val="000218E4"/>
    <w:rsid w:val="000230EA"/>
    <w:rsid w:val="000232E7"/>
    <w:rsid w:val="000233A7"/>
    <w:rsid w:val="00023726"/>
    <w:rsid w:val="0002519D"/>
    <w:rsid w:val="0002536F"/>
    <w:rsid w:val="00025517"/>
    <w:rsid w:val="00027ED4"/>
    <w:rsid w:val="0003108F"/>
    <w:rsid w:val="00031125"/>
    <w:rsid w:val="000343F4"/>
    <w:rsid w:val="0003703C"/>
    <w:rsid w:val="00043DDB"/>
    <w:rsid w:val="000448F8"/>
    <w:rsid w:val="00047259"/>
    <w:rsid w:val="000478FA"/>
    <w:rsid w:val="000508C6"/>
    <w:rsid w:val="00056114"/>
    <w:rsid w:val="000566FD"/>
    <w:rsid w:val="00060F5E"/>
    <w:rsid w:val="0006237B"/>
    <w:rsid w:val="00064028"/>
    <w:rsid w:val="0006506E"/>
    <w:rsid w:val="0006566C"/>
    <w:rsid w:val="00067529"/>
    <w:rsid w:val="00071B1B"/>
    <w:rsid w:val="00072ABA"/>
    <w:rsid w:val="000745D7"/>
    <w:rsid w:val="0007645D"/>
    <w:rsid w:val="00077549"/>
    <w:rsid w:val="0008166B"/>
    <w:rsid w:val="0008361E"/>
    <w:rsid w:val="000A078F"/>
    <w:rsid w:val="000A28A6"/>
    <w:rsid w:val="000A4105"/>
    <w:rsid w:val="000A5186"/>
    <w:rsid w:val="000B410F"/>
    <w:rsid w:val="000B5976"/>
    <w:rsid w:val="000B71DC"/>
    <w:rsid w:val="000C5D2C"/>
    <w:rsid w:val="000C790E"/>
    <w:rsid w:val="000D0BDA"/>
    <w:rsid w:val="000D3950"/>
    <w:rsid w:val="000E2030"/>
    <w:rsid w:val="000E2B93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1965"/>
    <w:rsid w:val="001932FB"/>
    <w:rsid w:val="001A0AA2"/>
    <w:rsid w:val="001A6381"/>
    <w:rsid w:val="001B0631"/>
    <w:rsid w:val="001B11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04A2"/>
    <w:rsid w:val="001F2433"/>
    <w:rsid w:val="001F37AE"/>
    <w:rsid w:val="00202543"/>
    <w:rsid w:val="0020788F"/>
    <w:rsid w:val="00210364"/>
    <w:rsid w:val="00211578"/>
    <w:rsid w:val="0021175A"/>
    <w:rsid w:val="0021683E"/>
    <w:rsid w:val="00216AA2"/>
    <w:rsid w:val="002171F9"/>
    <w:rsid w:val="00220028"/>
    <w:rsid w:val="00223A38"/>
    <w:rsid w:val="00226005"/>
    <w:rsid w:val="002265EB"/>
    <w:rsid w:val="00230269"/>
    <w:rsid w:val="0023147D"/>
    <w:rsid w:val="00232DFB"/>
    <w:rsid w:val="00234FD9"/>
    <w:rsid w:val="002362C5"/>
    <w:rsid w:val="00240B2D"/>
    <w:rsid w:val="00241752"/>
    <w:rsid w:val="0024211E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119C"/>
    <w:rsid w:val="00286FEC"/>
    <w:rsid w:val="002903F2"/>
    <w:rsid w:val="002911D6"/>
    <w:rsid w:val="00291306"/>
    <w:rsid w:val="00295393"/>
    <w:rsid w:val="00295F13"/>
    <w:rsid w:val="0029797F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0C3D"/>
    <w:rsid w:val="002C3086"/>
    <w:rsid w:val="002C3DE6"/>
    <w:rsid w:val="002D05C5"/>
    <w:rsid w:val="002D419E"/>
    <w:rsid w:val="002D77F1"/>
    <w:rsid w:val="002E0029"/>
    <w:rsid w:val="002E0C6C"/>
    <w:rsid w:val="002E0EF5"/>
    <w:rsid w:val="002E2AF4"/>
    <w:rsid w:val="002E34A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7F"/>
    <w:rsid w:val="003037FE"/>
    <w:rsid w:val="00307D67"/>
    <w:rsid w:val="0031079E"/>
    <w:rsid w:val="00312105"/>
    <w:rsid w:val="00312977"/>
    <w:rsid w:val="00312BEA"/>
    <w:rsid w:val="00314DF5"/>
    <w:rsid w:val="00315282"/>
    <w:rsid w:val="00322BB5"/>
    <w:rsid w:val="0032588C"/>
    <w:rsid w:val="0033280B"/>
    <w:rsid w:val="0033454E"/>
    <w:rsid w:val="0033582D"/>
    <w:rsid w:val="00336547"/>
    <w:rsid w:val="00336B23"/>
    <w:rsid w:val="00341CD9"/>
    <w:rsid w:val="00352959"/>
    <w:rsid w:val="00354523"/>
    <w:rsid w:val="00357A84"/>
    <w:rsid w:val="003613AE"/>
    <w:rsid w:val="003614F5"/>
    <w:rsid w:val="0036234C"/>
    <w:rsid w:val="003625EB"/>
    <w:rsid w:val="003633C5"/>
    <w:rsid w:val="0036426E"/>
    <w:rsid w:val="0036433B"/>
    <w:rsid w:val="003646B3"/>
    <w:rsid w:val="00366FE0"/>
    <w:rsid w:val="003770D9"/>
    <w:rsid w:val="003810B7"/>
    <w:rsid w:val="00381D9F"/>
    <w:rsid w:val="00381E9C"/>
    <w:rsid w:val="00382CA2"/>
    <w:rsid w:val="003868E7"/>
    <w:rsid w:val="003A5149"/>
    <w:rsid w:val="003A739B"/>
    <w:rsid w:val="003B14E3"/>
    <w:rsid w:val="003B6CA9"/>
    <w:rsid w:val="003C2E24"/>
    <w:rsid w:val="003D1478"/>
    <w:rsid w:val="003D3E42"/>
    <w:rsid w:val="003D5709"/>
    <w:rsid w:val="003D73F8"/>
    <w:rsid w:val="003E5AD7"/>
    <w:rsid w:val="003F1021"/>
    <w:rsid w:val="003F11B9"/>
    <w:rsid w:val="003F5F1A"/>
    <w:rsid w:val="003F7D5B"/>
    <w:rsid w:val="0040077A"/>
    <w:rsid w:val="004016DF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250E"/>
    <w:rsid w:val="00412DE1"/>
    <w:rsid w:val="00413651"/>
    <w:rsid w:val="00413D84"/>
    <w:rsid w:val="004153B9"/>
    <w:rsid w:val="004164FC"/>
    <w:rsid w:val="004176EB"/>
    <w:rsid w:val="00423F20"/>
    <w:rsid w:val="00424A0A"/>
    <w:rsid w:val="004250D2"/>
    <w:rsid w:val="00425E48"/>
    <w:rsid w:val="00433949"/>
    <w:rsid w:val="00434289"/>
    <w:rsid w:val="004376BF"/>
    <w:rsid w:val="00442015"/>
    <w:rsid w:val="00442909"/>
    <w:rsid w:val="00442B9A"/>
    <w:rsid w:val="00446C8E"/>
    <w:rsid w:val="0045235F"/>
    <w:rsid w:val="0045684E"/>
    <w:rsid w:val="00457AE8"/>
    <w:rsid w:val="004613D2"/>
    <w:rsid w:val="00463D2F"/>
    <w:rsid w:val="0046456D"/>
    <w:rsid w:val="00466FD3"/>
    <w:rsid w:val="00470E4D"/>
    <w:rsid w:val="00475303"/>
    <w:rsid w:val="004812CB"/>
    <w:rsid w:val="00482982"/>
    <w:rsid w:val="00483BBE"/>
    <w:rsid w:val="00483D43"/>
    <w:rsid w:val="004840E4"/>
    <w:rsid w:val="00490761"/>
    <w:rsid w:val="0049098E"/>
    <w:rsid w:val="004917C3"/>
    <w:rsid w:val="00492A3B"/>
    <w:rsid w:val="0049771A"/>
    <w:rsid w:val="004A67FE"/>
    <w:rsid w:val="004A72D5"/>
    <w:rsid w:val="004A7471"/>
    <w:rsid w:val="004B07D4"/>
    <w:rsid w:val="004B4CC8"/>
    <w:rsid w:val="004B78A5"/>
    <w:rsid w:val="004C0133"/>
    <w:rsid w:val="004C0567"/>
    <w:rsid w:val="004C7D5B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218F"/>
    <w:rsid w:val="00523BA7"/>
    <w:rsid w:val="00523E27"/>
    <w:rsid w:val="00526CF2"/>
    <w:rsid w:val="005278CE"/>
    <w:rsid w:val="005374BD"/>
    <w:rsid w:val="00540C74"/>
    <w:rsid w:val="00543068"/>
    <w:rsid w:val="00543303"/>
    <w:rsid w:val="0054421F"/>
    <w:rsid w:val="00544F4E"/>
    <w:rsid w:val="005457C9"/>
    <w:rsid w:val="00547502"/>
    <w:rsid w:val="00553911"/>
    <w:rsid w:val="005644EB"/>
    <w:rsid w:val="0057328A"/>
    <w:rsid w:val="005745A5"/>
    <w:rsid w:val="0058102F"/>
    <w:rsid w:val="0058464C"/>
    <w:rsid w:val="00584C11"/>
    <w:rsid w:val="00585300"/>
    <w:rsid w:val="00592513"/>
    <w:rsid w:val="00593A08"/>
    <w:rsid w:val="00596031"/>
    <w:rsid w:val="00596FA2"/>
    <w:rsid w:val="00597911"/>
    <w:rsid w:val="005A0D38"/>
    <w:rsid w:val="005A2D06"/>
    <w:rsid w:val="005A4D96"/>
    <w:rsid w:val="005A5175"/>
    <w:rsid w:val="005A6050"/>
    <w:rsid w:val="005A759D"/>
    <w:rsid w:val="005B3E2A"/>
    <w:rsid w:val="005B4C65"/>
    <w:rsid w:val="005B73BD"/>
    <w:rsid w:val="005B7DE2"/>
    <w:rsid w:val="005C6DEC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5F7F41"/>
    <w:rsid w:val="00601EA9"/>
    <w:rsid w:val="006041C7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469E1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4C6C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266BD"/>
    <w:rsid w:val="007356BE"/>
    <w:rsid w:val="00736DE8"/>
    <w:rsid w:val="00742239"/>
    <w:rsid w:val="00744883"/>
    <w:rsid w:val="00746883"/>
    <w:rsid w:val="00746E06"/>
    <w:rsid w:val="007510DC"/>
    <w:rsid w:val="007529D7"/>
    <w:rsid w:val="00752A73"/>
    <w:rsid w:val="00765ECA"/>
    <w:rsid w:val="007671DE"/>
    <w:rsid w:val="00767383"/>
    <w:rsid w:val="0077203D"/>
    <w:rsid w:val="00773342"/>
    <w:rsid w:val="00781475"/>
    <w:rsid w:val="00782E8C"/>
    <w:rsid w:val="007832DC"/>
    <w:rsid w:val="00785AF0"/>
    <w:rsid w:val="00790860"/>
    <w:rsid w:val="00793DCD"/>
    <w:rsid w:val="0079614F"/>
    <w:rsid w:val="007A6526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8C5"/>
    <w:rsid w:val="007E6DDC"/>
    <w:rsid w:val="007F0A5C"/>
    <w:rsid w:val="007F2AA7"/>
    <w:rsid w:val="008031E5"/>
    <w:rsid w:val="00804ADF"/>
    <w:rsid w:val="008059B5"/>
    <w:rsid w:val="00807156"/>
    <w:rsid w:val="00813F4D"/>
    <w:rsid w:val="008140F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7462E"/>
    <w:rsid w:val="00880766"/>
    <w:rsid w:val="0088422B"/>
    <w:rsid w:val="00886C43"/>
    <w:rsid w:val="008877EB"/>
    <w:rsid w:val="008908C6"/>
    <w:rsid w:val="00891B3B"/>
    <w:rsid w:val="00891E68"/>
    <w:rsid w:val="008942F9"/>
    <w:rsid w:val="00895649"/>
    <w:rsid w:val="008962B2"/>
    <w:rsid w:val="00896422"/>
    <w:rsid w:val="008A1559"/>
    <w:rsid w:val="008A277B"/>
    <w:rsid w:val="008A2F55"/>
    <w:rsid w:val="008B2E6E"/>
    <w:rsid w:val="008B3858"/>
    <w:rsid w:val="008B3FCB"/>
    <w:rsid w:val="008B5321"/>
    <w:rsid w:val="008C0C97"/>
    <w:rsid w:val="008C432A"/>
    <w:rsid w:val="008C4C9A"/>
    <w:rsid w:val="008D02D5"/>
    <w:rsid w:val="008D6896"/>
    <w:rsid w:val="008D6C9C"/>
    <w:rsid w:val="008E0566"/>
    <w:rsid w:val="008E2A85"/>
    <w:rsid w:val="008E3F1A"/>
    <w:rsid w:val="008E6786"/>
    <w:rsid w:val="008E7182"/>
    <w:rsid w:val="008F2938"/>
    <w:rsid w:val="008F2C2A"/>
    <w:rsid w:val="008F4778"/>
    <w:rsid w:val="008F5D49"/>
    <w:rsid w:val="00900313"/>
    <w:rsid w:val="00900BDD"/>
    <w:rsid w:val="00903AFB"/>
    <w:rsid w:val="00906A3E"/>
    <w:rsid w:val="009078CA"/>
    <w:rsid w:val="00911056"/>
    <w:rsid w:val="00911895"/>
    <w:rsid w:val="00914CAA"/>
    <w:rsid w:val="00920C96"/>
    <w:rsid w:val="009219EA"/>
    <w:rsid w:val="00921A51"/>
    <w:rsid w:val="0092717D"/>
    <w:rsid w:val="00931E8F"/>
    <w:rsid w:val="00932182"/>
    <w:rsid w:val="00933F1B"/>
    <w:rsid w:val="0093595A"/>
    <w:rsid w:val="00940450"/>
    <w:rsid w:val="009422E8"/>
    <w:rsid w:val="009424C7"/>
    <w:rsid w:val="00942829"/>
    <w:rsid w:val="00942FDC"/>
    <w:rsid w:val="0094389F"/>
    <w:rsid w:val="00947037"/>
    <w:rsid w:val="00951C46"/>
    <w:rsid w:val="00952D9D"/>
    <w:rsid w:val="00954345"/>
    <w:rsid w:val="00954AD4"/>
    <w:rsid w:val="009569DE"/>
    <w:rsid w:val="00961523"/>
    <w:rsid w:val="00964133"/>
    <w:rsid w:val="009644CE"/>
    <w:rsid w:val="00964DF5"/>
    <w:rsid w:val="00965535"/>
    <w:rsid w:val="009667AE"/>
    <w:rsid w:val="0097198C"/>
    <w:rsid w:val="009734A2"/>
    <w:rsid w:val="00974072"/>
    <w:rsid w:val="00975F07"/>
    <w:rsid w:val="00980962"/>
    <w:rsid w:val="0098138A"/>
    <w:rsid w:val="00984A46"/>
    <w:rsid w:val="00986389"/>
    <w:rsid w:val="00990641"/>
    <w:rsid w:val="00993F38"/>
    <w:rsid w:val="0099505A"/>
    <w:rsid w:val="00995CAA"/>
    <w:rsid w:val="00996835"/>
    <w:rsid w:val="009973EB"/>
    <w:rsid w:val="009A06FA"/>
    <w:rsid w:val="009A1E49"/>
    <w:rsid w:val="009A27D6"/>
    <w:rsid w:val="009A52C0"/>
    <w:rsid w:val="009A5E59"/>
    <w:rsid w:val="009A6EDF"/>
    <w:rsid w:val="009C55ED"/>
    <w:rsid w:val="009C5E96"/>
    <w:rsid w:val="009C6DA4"/>
    <w:rsid w:val="009C79D0"/>
    <w:rsid w:val="009D3D77"/>
    <w:rsid w:val="009D4ADB"/>
    <w:rsid w:val="009D5077"/>
    <w:rsid w:val="009D6AAE"/>
    <w:rsid w:val="009D760C"/>
    <w:rsid w:val="009D76C9"/>
    <w:rsid w:val="009D7731"/>
    <w:rsid w:val="009E5B7D"/>
    <w:rsid w:val="009E744F"/>
    <w:rsid w:val="009E755B"/>
    <w:rsid w:val="009F1678"/>
    <w:rsid w:val="009F3892"/>
    <w:rsid w:val="009F45CF"/>
    <w:rsid w:val="009F57BC"/>
    <w:rsid w:val="009F62B1"/>
    <w:rsid w:val="00A01E75"/>
    <w:rsid w:val="00A0497D"/>
    <w:rsid w:val="00A07971"/>
    <w:rsid w:val="00A12F45"/>
    <w:rsid w:val="00A13307"/>
    <w:rsid w:val="00A1384B"/>
    <w:rsid w:val="00A160C9"/>
    <w:rsid w:val="00A16161"/>
    <w:rsid w:val="00A200CA"/>
    <w:rsid w:val="00A20457"/>
    <w:rsid w:val="00A21558"/>
    <w:rsid w:val="00A21BC8"/>
    <w:rsid w:val="00A22E70"/>
    <w:rsid w:val="00A2387C"/>
    <w:rsid w:val="00A2565E"/>
    <w:rsid w:val="00A3046D"/>
    <w:rsid w:val="00A3619A"/>
    <w:rsid w:val="00A372F1"/>
    <w:rsid w:val="00A424C0"/>
    <w:rsid w:val="00A427B5"/>
    <w:rsid w:val="00A45961"/>
    <w:rsid w:val="00A45C71"/>
    <w:rsid w:val="00A45F2D"/>
    <w:rsid w:val="00A50DEE"/>
    <w:rsid w:val="00A533B3"/>
    <w:rsid w:val="00A63D29"/>
    <w:rsid w:val="00A650EE"/>
    <w:rsid w:val="00A65A66"/>
    <w:rsid w:val="00A7052E"/>
    <w:rsid w:val="00A7245B"/>
    <w:rsid w:val="00A73B75"/>
    <w:rsid w:val="00A741A6"/>
    <w:rsid w:val="00A82522"/>
    <w:rsid w:val="00A82FD2"/>
    <w:rsid w:val="00A85567"/>
    <w:rsid w:val="00A8636A"/>
    <w:rsid w:val="00A9148F"/>
    <w:rsid w:val="00AA0435"/>
    <w:rsid w:val="00AA1376"/>
    <w:rsid w:val="00AA490F"/>
    <w:rsid w:val="00AA5899"/>
    <w:rsid w:val="00AB0A07"/>
    <w:rsid w:val="00AB51ED"/>
    <w:rsid w:val="00AB5D06"/>
    <w:rsid w:val="00AB7A97"/>
    <w:rsid w:val="00AC34C4"/>
    <w:rsid w:val="00AD2ADF"/>
    <w:rsid w:val="00AE2381"/>
    <w:rsid w:val="00AE2906"/>
    <w:rsid w:val="00AE2DF9"/>
    <w:rsid w:val="00AE6BCB"/>
    <w:rsid w:val="00AE6FDF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467D8"/>
    <w:rsid w:val="00B51D7F"/>
    <w:rsid w:val="00B52A59"/>
    <w:rsid w:val="00B547C0"/>
    <w:rsid w:val="00B56206"/>
    <w:rsid w:val="00B647A8"/>
    <w:rsid w:val="00B64888"/>
    <w:rsid w:val="00B7257B"/>
    <w:rsid w:val="00B766E9"/>
    <w:rsid w:val="00B7786F"/>
    <w:rsid w:val="00B804BE"/>
    <w:rsid w:val="00B80BCB"/>
    <w:rsid w:val="00B81147"/>
    <w:rsid w:val="00B82A62"/>
    <w:rsid w:val="00B84615"/>
    <w:rsid w:val="00B926AD"/>
    <w:rsid w:val="00B92CFA"/>
    <w:rsid w:val="00B93B5E"/>
    <w:rsid w:val="00B968A0"/>
    <w:rsid w:val="00BA3B7B"/>
    <w:rsid w:val="00BA4C0A"/>
    <w:rsid w:val="00BB5F6D"/>
    <w:rsid w:val="00BB61CC"/>
    <w:rsid w:val="00BB659F"/>
    <w:rsid w:val="00BB6738"/>
    <w:rsid w:val="00BC4237"/>
    <w:rsid w:val="00BC4486"/>
    <w:rsid w:val="00BD056C"/>
    <w:rsid w:val="00BD06F0"/>
    <w:rsid w:val="00BD1DF1"/>
    <w:rsid w:val="00BD2EB8"/>
    <w:rsid w:val="00BD3B03"/>
    <w:rsid w:val="00BE040E"/>
    <w:rsid w:val="00BE3A62"/>
    <w:rsid w:val="00BE3FF6"/>
    <w:rsid w:val="00BE77C6"/>
    <w:rsid w:val="00BF1763"/>
    <w:rsid w:val="00BF3733"/>
    <w:rsid w:val="00BF4122"/>
    <w:rsid w:val="00BF740C"/>
    <w:rsid w:val="00BF75C8"/>
    <w:rsid w:val="00C03FE2"/>
    <w:rsid w:val="00C0497D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61B27"/>
    <w:rsid w:val="00C61DEA"/>
    <w:rsid w:val="00C642A0"/>
    <w:rsid w:val="00C70551"/>
    <w:rsid w:val="00C71FD4"/>
    <w:rsid w:val="00C73298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418"/>
    <w:rsid w:val="00CE1E63"/>
    <w:rsid w:val="00CE3D11"/>
    <w:rsid w:val="00CE594D"/>
    <w:rsid w:val="00CF0400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07A5B"/>
    <w:rsid w:val="00D1447D"/>
    <w:rsid w:val="00D20300"/>
    <w:rsid w:val="00D23991"/>
    <w:rsid w:val="00D25861"/>
    <w:rsid w:val="00D26695"/>
    <w:rsid w:val="00D2677F"/>
    <w:rsid w:val="00D278D9"/>
    <w:rsid w:val="00D27B42"/>
    <w:rsid w:val="00D304E4"/>
    <w:rsid w:val="00D30B28"/>
    <w:rsid w:val="00D3104E"/>
    <w:rsid w:val="00D327AC"/>
    <w:rsid w:val="00D336E2"/>
    <w:rsid w:val="00D3371A"/>
    <w:rsid w:val="00D41F90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77D23"/>
    <w:rsid w:val="00D84346"/>
    <w:rsid w:val="00D8441A"/>
    <w:rsid w:val="00D86A8D"/>
    <w:rsid w:val="00D871C4"/>
    <w:rsid w:val="00D9000A"/>
    <w:rsid w:val="00D90578"/>
    <w:rsid w:val="00D916E6"/>
    <w:rsid w:val="00D934D9"/>
    <w:rsid w:val="00DA0319"/>
    <w:rsid w:val="00DA0C6C"/>
    <w:rsid w:val="00DA53CB"/>
    <w:rsid w:val="00DA7572"/>
    <w:rsid w:val="00DB034E"/>
    <w:rsid w:val="00DB27F3"/>
    <w:rsid w:val="00DB5581"/>
    <w:rsid w:val="00DC6E3D"/>
    <w:rsid w:val="00DD06B1"/>
    <w:rsid w:val="00DD1BCC"/>
    <w:rsid w:val="00DD30E6"/>
    <w:rsid w:val="00DD6983"/>
    <w:rsid w:val="00DD700C"/>
    <w:rsid w:val="00DE1E81"/>
    <w:rsid w:val="00DE3FFE"/>
    <w:rsid w:val="00DE667F"/>
    <w:rsid w:val="00DF1AF7"/>
    <w:rsid w:val="00DF2D27"/>
    <w:rsid w:val="00E00115"/>
    <w:rsid w:val="00E026BD"/>
    <w:rsid w:val="00E03FFB"/>
    <w:rsid w:val="00E1135E"/>
    <w:rsid w:val="00E11BC7"/>
    <w:rsid w:val="00E151BF"/>
    <w:rsid w:val="00E21D81"/>
    <w:rsid w:val="00E26DE6"/>
    <w:rsid w:val="00E30C9E"/>
    <w:rsid w:val="00E316D5"/>
    <w:rsid w:val="00E320BE"/>
    <w:rsid w:val="00E3683F"/>
    <w:rsid w:val="00E36C6B"/>
    <w:rsid w:val="00E3790B"/>
    <w:rsid w:val="00E37C75"/>
    <w:rsid w:val="00E43923"/>
    <w:rsid w:val="00E43FD1"/>
    <w:rsid w:val="00E53DED"/>
    <w:rsid w:val="00E555D5"/>
    <w:rsid w:val="00E62A7E"/>
    <w:rsid w:val="00E630F1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268"/>
    <w:rsid w:val="00E866B4"/>
    <w:rsid w:val="00E86C49"/>
    <w:rsid w:val="00E86DC3"/>
    <w:rsid w:val="00E87BF8"/>
    <w:rsid w:val="00E91574"/>
    <w:rsid w:val="00E93292"/>
    <w:rsid w:val="00E94BAC"/>
    <w:rsid w:val="00E97591"/>
    <w:rsid w:val="00EA0E3A"/>
    <w:rsid w:val="00EA3CEA"/>
    <w:rsid w:val="00EA4522"/>
    <w:rsid w:val="00EA45D2"/>
    <w:rsid w:val="00EA5123"/>
    <w:rsid w:val="00EA7DF1"/>
    <w:rsid w:val="00EB26E3"/>
    <w:rsid w:val="00EB3A9C"/>
    <w:rsid w:val="00EB47F4"/>
    <w:rsid w:val="00EB6056"/>
    <w:rsid w:val="00EB6FB8"/>
    <w:rsid w:val="00EB789E"/>
    <w:rsid w:val="00EC141B"/>
    <w:rsid w:val="00EC1E2B"/>
    <w:rsid w:val="00EC7653"/>
    <w:rsid w:val="00ED01E3"/>
    <w:rsid w:val="00ED215D"/>
    <w:rsid w:val="00ED2815"/>
    <w:rsid w:val="00ED288C"/>
    <w:rsid w:val="00EE1361"/>
    <w:rsid w:val="00EE1EC1"/>
    <w:rsid w:val="00EE3585"/>
    <w:rsid w:val="00EE7C19"/>
    <w:rsid w:val="00EF6BB8"/>
    <w:rsid w:val="00F03FBB"/>
    <w:rsid w:val="00F04A4B"/>
    <w:rsid w:val="00F0528E"/>
    <w:rsid w:val="00F0722F"/>
    <w:rsid w:val="00F1118E"/>
    <w:rsid w:val="00F15E2D"/>
    <w:rsid w:val="00F22777"/>
    <w:rsid w:val="00F2420B"/>
    <w:rsid w:val="00F25C6A"/>
    <w:rsid w:val="00F2728A"/>
    <w:rsid w:val="00F27604"/>
    <w:rsid w:val="00F32B69"/>
    <w:rsid w:val="00F359C9"/>
    <w:rsid w:val="00F363A2"/>
    <w:rsid w:val="00F37A47"/>
    <w:rsid w:val="00F37D2D"/>
    <w:rsid w:val="00F420A9"/>
    <w:rsid w:val="00F4227D"/>
    <w:rsid w:val="00F503C8"/>
    <w:rsid w:val="00F54D5A"/>
    <w:rsid w:val="00F57EE6"/>
    <w:rsid w:val="00F61115"/>
    <w:rsid w:val="00F66184"/>
    <w:rsid w:val="00F7099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1AEC"/>
    <w:rsid w:val="00FB1BDE"/>
    <w:rsid w:val="00FB6439"/>
    <w:rsid w:val="00FC03FB"/>
    <w:rsid w:val="00FC109A"/>
    <w:rsid w:val="00FC24F1"/>
    <w:rsid w:val="00FC3800"/>
    <w:rsid w:val="00FC3BC3"/>
    <w:rsid w:val="00FC598D"/>
    <w:rsid w:val="00FC61A4"/>
    <w:rsid w:val="00FC639B"/>
    <w:rsid w:val="00FC7950"/>
    <w:rsid w:val="00FD2137"/>
    <w:rsid w:val="00FD5CA6"/>
    <w:rsid w:val="00FD69BD"/>
    <w:rsid w:val="00FE5355"/>
    <w:rsid w:val="00FF20FD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iPriority w:val="99"/>
    <w:unhideWhenUsed/>
    <w:rsid w:val="004016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7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uiPriority w:val="99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1"/>
    <w:link w:val="29"/>
    <w:uiPriority w:val="99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2"/>
    <w:link w:val="28"/>
    <w:uiPriority w:val="9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a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b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b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c">
    <w:name w:val="Уровень2"/>
    <w:basedOn w:val="a1"/>
    <w:link w:val="2d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d">
    <w:name w:val="Уровень2 Знак"/>
    <w:link w:val="2c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e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763"/>
  </w:style>
  <w:style w:type="paragraph" w:styleId="1">
    <w:name w:val="heading 1"/>
    <w:aliases w:val=" Знак"/>
    <w:basedOn w:val="a1"/>
    <w:next w:val="a1"/>
    <w:link w:val="10"/>
    <w:qFormat/>
    <w:rsid w:val="004016DF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B3E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5B3E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5B3E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5B3E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5B3E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5B3E2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A650E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F1763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9E5B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9E5B7D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4812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4812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4812CB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4812CB"/>
  </w:style>
  <w:style w:type="paragraph" w:styleId="ad">
    <w:name w:val="No Spacing"/>
    <w:uiPriority w:val="99"/>
    <w:qFormat/>
    <w:rsid w:val="00920C96"/>
    <w:pPr>
      <w:spacing w:after="0" w:line="240" w:lineRule="auto"/>
    </w:pPr>
  </w:style>
  <w:style w:type="paragraph" w:customStyle="1" w:styleId="a0">
    <w:name w:val="Знак Знак Знак Знак"/>
    <w:basedOn w:val="a1"/>
    <w:semiHidden/>
    <w:rsid w:val="00F70994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iPriority w:val="99"/>
    <w:unhideWhenUsed/>
    <w:rsid w:val="004016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4016DF"/>
  </w:style>
  <w:style w:type="numbering" w:customStyle="1" w:styleId="11">
    <w:name w:val="Нет списка1"/>
    <w:next w:val="a4"/>
    <w:semiHidden/>
    <w:rsid w:val="004016DF"/>
  </w:style>
  <w:style w:type="paragraph" w:styleId="ae">
    <w:name w:val="caption"/>
    <w:basedOn w:val="a1"/>
    <w:next w:val="a1"/>
    <w:uiPriority w:val="99"/>
    <w:qFormat/>
    <w:rsid w:val="004016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4"/>
    <w:uiPriority w:val="99"/>
    <w:semiHidden/>
    <w:rsid w:val="004016DF"/>
  </w:style>
  <w:style w:type="table" w:styleId="af">
    <w:name w:val="Table Grid"/>
    <w:basedOn w:val="a3"/>
    <w:rsid w:val="0040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4016D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4016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4016DF"/>
    <w:rPr>
      <w:color w:val="0000FF"/>
      <w:u w:val="single"/>
    </w:rPr>
  </w:style>
  <w:style w:type="character" w:styleId="af4">
    <w:name w:val="FollowedHyperlink"/>
    <w:uiPriority w:val="99"/>
    <w:unhideWhenUsed/>
    <w:rsid w:val="004016DF"/>
    <w:rPr>
      <w:color w:val="800080"/>
      <w:u w:val="single"/>
    </w:rPr>
  </w:style>
  <w:style w:type="paragraph" w:customStyle="1" w:styleId="xl68">
    <w:name w:val="xl68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01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4016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401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401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401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40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4016DF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4016DF"/>
  </w:style>
  <w:style w:type="character" w:customStyle="1" w:styleId="10">
    <w:name w:val="Заголовок 1 Знак"/>
    <w:aliases w:val=" Знак Знак1"/>
    <w:basedOn w:val="a2"/>
    <w:link w:val="1"/>
    <w:rsid w:val="004016D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2">
    <w:name w:val="Нет списка3"/>
    <w:next w:val="a4"/>
    <w:uiPriority w:val="99"/>
    <w:semiHidden/>
    <w:rsid w:val="004016DF"/>
  </w:style>
  <w:style w:type="paragraph" w:customStyle="1" w:styleId="13">
    <w:name w:val="Знак Знак Знак Знак1"/>
    <w:basedOn w:val="a1"/>
    <w:rsid w:val="004016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4016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4016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4016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4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4016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401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4016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4016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D2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D26695"/>
  </w:style>
  <w:style w:type="character" w:customStyle="1" w:styleId="21">
    <w:name w:val="Заголовок 2 Знак"/>
    <w:basedOn w:val="a2"/>
    <w:link w:val="20"/>
    <w:rsid w:val="005B3E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5B3E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B3E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B3E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B3E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4"/>
    <w:uiPriority w:val="99"/>
    <w:semiHidden/>
    <w:rsid w:val="005B3E2A"/>
  </w:style>
  <w:style w:type="paragraph" w:customStyle="1" w:styleId="af9">
    <w:name w:val="Знак Знак Знак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Указатель2"/>
    <w:basedOn w:val="a1"/>
    <w:rsid w:val="005B3E2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7">
    <w:name w:val="Знак Знак2"/>
    <w:rsid w:val="005B3E2A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5B3E2A"/>
  </w:style>
  <w:style w:type="paragraph" w:customStyle="1" w:styleId="ConsTitle">
    <w:name w:val="ConsTitle"/>
    <w:uiPriority w:val="99"/>
    <w:rsid w:val="005B3E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Web)"/>
    <w:basedOn w:val="a1"/>
    <w:uiPriority w:val="99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1"/>
    <w:link w:val="29"/>
    <w:uiPriority w:val="99"/>
    <w:rsid w:val="005B3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2"/>
    <w:link w:val="28"/>
    <w:uiPriority w:val="99"/>
    <w:rsid w:val="005B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5B3E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5B3E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B3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Оновкка"/>
    <w:rsid w:val="005B3E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5">
    <w:name w:val="Текст1"/>
    <w:basedOn w:val="a1"/>
    <w:rsid w:val="005B3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5B3E2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B3E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5B3E2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5B3E2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5B3E2A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5B3E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Plain Text"/>
    <w:basedOn w:val="a1"/>
    <w:link w:val="afe"/>
    <w:rsid w:val="005B3E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5B3E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otnote reference"/>
    <w:rsid w:val="005B3E2A"/>
    <w:rPr>
      <w:vertAlign w:val="superscript"/>
    </w:rPr>
  </w:style>
  <w:style w:type="paragraph" w:customStyle="1" w:styleId="ConsNormal">
    <w:name w:val="ConsNormal"/>
    <w:uiPriority w:val="99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5B3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5B3E2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5B3E2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6">
    <w:name w:val="Знак Знак1 Знак"/>
    <w:basedOn w:val="a1"/>
    <w:rsid w:val="005B3E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7">
    <w:name w:val="toc 1"/>
    <w:basedOn w:val="a1"/>
    <w:next w:val="a1"/>
    <w:autoRedefine/>
    <w:uiPriority w:val="39"/>
    <w:rsid w:val="005B3E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a">
    <w:name w:val="toc 2"/>
    <w:basedOn w:val="a1"/>
    <w:next w:val="a1"/>
    <w:autoRedefine/>
    <w:uiPriority w:val="39"/>
    <w:rsid w:val="005B3E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5B3E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5B3E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5B3E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5B3E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5B3E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5B3E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5B3E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5B3E2A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5B3E2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5B3E2A"/>
  </w:style>
  <w:style w:type="paragraph" w:customStyle="1" w:styleId="osntext">
    <w:name w:val="osntext"/>
    <w:basedOn w:val="a1"/>
    <w:rsid w:val="005B3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5B3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1"/>
    <w:link w:val="aff1"/>
    <w:uiPriority w:val="99"/>
    <w:qFormat/>
    <w:rsid w:val="005B3E2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Название Знак"/>
    <w:basedOn w:val="a2"/>
    <w:link w:val="aff0"/>
    <w:uiPriority w:val="99"/>
    <w:rsid w:val="005B3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footnote text"/>
    <w:basedOn w:val="a1"/>
    <w:link w:val="aff3"/>
    <w:uiPriority w:val="99"/>
    <w:rsid w:val="005B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uiPriority w:val="99"/>
    <w:rsid w:val="005B3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5B3E2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Обычный1"/>
    <w:link w:val="Normal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8"/>
    <w:rsid w:val="005B3E2A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5B3E2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5B3E2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5B3E2A"/>
    <w:rPr>
      <w:b/>
      <w:bCs/>
    </w:rPr>
  </w:style>
  <w:style w:type="paragraph" w:customStyle="1" w:styleId="aff5">
    <w:name w:val="Основа"/>
    <w:basedOn w:val="a1"/>
    <w:rsid w:val="005B3E2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таблица"/>
    <w:basedOn w:val="ab"/>
    <w:rsid w:val="005B3E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5B3E2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Новый абзац"/>
    <w:basedOn w:val="a1"/>
    <w:link w:val="2b"/>
    <w:rsid w:val="005B3E2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b">
    <w:name w:val="Новый абзац Знак2"/>
    <w:link w:val="aff7"/>
    <w:rsid w:val="005B3E2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9">
    <w:name w:val="Стиль1"/>
    <w:basedOn w:val="a1"/>
    <w:rsid w:val="005B3E2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8"/>
    <w:rsid w:val="005B3E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5B3E2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5B3E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1"/>
    <w:rsid w:val="005B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rsid w:val="005B3E2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5B3E2A"/>
  </w:style>
  <w:style w:type="paragraph" w:customStyle="1" w:styleId="1a">
    <w:name w:val="Уровень1"/>
    <w:basedOn w:val="1"/>
    <w:link w:val="1b"/>
    <w:qFormat/>
    <w:rsid w:val="005B3E2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c">
    <w:name w:val="Абзац списка1"/>
    <w:basedOn w:val="a1"/>
    <w:uiPriority w:val="99"/>
    <w:qFormat/>
    <w:rsid w:val="005B3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Уровень1 Знак"/>
    <w:link w:val="1a"/>
    <w:rsid w:val="005B3E2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c">
    <w:name w:val="Уровень2"/>
    <w:basedOn w:val="a1"/>
    <w:link w:val="2d"/>
    <w:qFormat/>
    <w:rsid w:val="005B3E2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d">
    <w:name w:val="Уровень2 Знак"/>
    <w:link w:val="2c"/>
    <w:rsid w:val="005B3E2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5B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5B3E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TOC Heading"/>
    <w:basedOn w:val="1"/>
    <w:next w:val="a1"/>
    <w:uiPriority w:val="39"/>
    <w:qFormat/>
    <w:rsid w:val="005B3E2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B3E2A"/>
  </w:style>
  <w:style w:type="paragraph" w:customStyle="1" w:styleId="2e">
    <w:name w:val="Стиль2"/>
    <w:basedOn w:val="a1"/>
    <w:autoRedefine/>
    <w:rsid w:val="005B3E2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5B3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5B3E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5B3E2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5B3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uiPriority w:val="99"/>
    <w:qFormat/>
    <w:rsid w:val="005B3E2A"/>
    <w:rPr>
      <w:rFonts w:cs="Times New Roman"/>
      <w:i/>
      <w:iCs/>
    </w:rPr>
  </w:style>
  <w:style w:type="paragraph" w:customStyle="1" w:styleId="1d">
    <w:name w:val="заголовок 1"/>
    <w:basedOn w:val="a1"/>
    <w:next w:val="a1"/>
    <w:link w:val="1e"/>
    <w:rsid w:val="005B3E2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5B3E2A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1"/>
    <w:link w:val="affd"/>
    <w:qFormat/>
    <w:rsid w:val="005B3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2"/>
    <w:link w:val="affc"/>
    <w:rsid w:val="005B3E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5B3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5B3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5B3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5B3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5B3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5B3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Знак Знак Знак Знак"/>
    <w:basedOn w:val="a1"/>
    <w:uiPriority w:val="99"/>
    <w:rsid w:val="005B3E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5B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41250E"/>
  </w:style>
  <w:style w:type="paragraph" w:customStyle="1" w:styleId="xl173">
    <w:name w:val="xl173"/>
    <w:basedOn w:val="a1"/>
    <w:rsid w:val="0041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412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9797F"/>
  </w:style>
  <w:style w:type="numbering" w:customStyle="1" w:styleId="72">
    <w:name w:val="Нет списка7"/>
    <w:next w:val="a4"/>
    <w:uiPriority w:val="99"/>
    <w:semiHidden/>
    <w:unhideWhenUsed/>
    <w:rsid w:val="00295393"/>
  </w:style>
  <w:style w:type="paragraph" w:customStyle="1" w:styleId="2f">
    <w:name w:val="заголовок 2"/>
    <w:basedOn w:val="a1"/>
    <w:next w:val="a1"/>
    <w:uiPriority w:val="99"/>
    <w:rsid w:val="00295393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29539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953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Основной шрифт"/>
    <w:uiPriority w:val="99"/>
    <w:rsid w:val="00295393"/>
  </w:style>
  <w:style w:type="table" w:customStyle="1" w:styleId="53">
    <w:name w:val="Сетка таблицы5"/>
    <w:basedOn w:val="a3"/>
    <w:next w:val="af"/>
    <w:uiPriority w:val="99"/>
    <w:rsid w:val="00295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A650EE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unhideWhenUsed/>
    <w:rsid w:val="00A650EE"/>
  </w:style>
  <w:style w:type="paragraph" w:customStyle="1" w:styleId="consnonformat0">
    <w:name w:val="consnonformat"/>
    <w:basedOn w:val="a1"/>
    <w:rsid w:val="00A650E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A650EE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1">
    <w:name w:val="Не вступил в силу"/>
    <w:uiPriority w:val="99"/>
    <w:rsid w:val="00A650EE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2">
    <w:name w:val="Цветовое выделение"/>
    <w:uiPriority w:val="99"/>
    <w:rsid w:val="00A650EE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2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E43FD1"/>
  </w:style>
  <w:style w:type="paragraph" w:customStyle="1" w:styleId="afff3">
    <w:name w:val="Знак Знак Знак Знак"/>
    <w:basedOn w:val="a1"/>
    <w:rsid w:val="00E43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4">
    <w:name w:val="Block Text"/>
    <w:basedOn w:val="a1"/>
    <w:rsid w:val="003868E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3868E7"/>
  </w:style>
  <w:style w:type="table" w:customStyle="1" w:styleId="81">
    <w:name w:val="Сетка таблицы8"/>
    <w:basedOn w:val="a3"/>
    <w:next w:val="af"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3868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E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26BD"/>
  </w:style>
  <w:style w:type="table" w:customStyle="1" w:styleId="101">
    <w:name w:val="Сетка таблицы10"/>
    <w:basedOn w:val="a3"/>
    <w:next w:val="af"/>
    <w:uiPriority w:val="99"/>
    <w:rsid w:val="00E026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D6C9C"/>
  </w:style>
  <w:style w:type="table" w:customStyle="1" w:styleId="122">
    <w:name w:val="Сетка таблицы12"/>
    <w:basedOn w:val="a3"/>
    <w:next w:val="af"/>
    <w:uiPriority w:val="99"/>
    <w:rsid w:val="008D6C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0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aisk.ckspo.ru" TargetMode="External"/><Relationship Id="rId18" Type="http://schemas.openxmlformats.org/officeDocument/2006/relationships/hyperlink" Target="http://www.admaisk.ckspo.r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garantF1://1208269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617614E627CEAAB9E621CECD1439C77C3127B3736F0F9CDCCF705FFB103507A4D51A7C069B31D60TD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A617614E627CEAAB9E621CECD1439C77C3127B3736F0F9CDCCF705FFB103507A4D51A7C069B11260TE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Relationship Id="rId14" Type="http://schemas.openxmlformats.org/officeDocument/2006/relationships/hyperlink" Target="http://www.admaisk.cksp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BBA2-9547-4309-AB67-D1D210FE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28275</Words>
  <Characters>161174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2015-02-03T02:40:00Z</cp:lastPrinted>
  <dcterms:created xsi:type="dcterms:W3CDTF">2015-01-27T08:44:00Z</dcterms:created>
  <dcterms:modified xsi:type="dcterms:W3CDTF">2015-02-12T04:46:00Z</dcterms:modified>
</cp:coreProperties>
</file>