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05 февраля 2021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 (197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Default="00371130" w:rsidP="0037113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Default="00371130" w:rsidP="0037113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Pr="00B1123A" w:rsidRDefault="00371130" w:rsidP="0037113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71130" w:rsidRPr="00B1123A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371130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 г.</w:t>
      </w:r>
    </w:p>
    <w:p w:rsidR="00371130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1130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71130" w:rsidRDefault="00371130" w:rsidP="003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130" w:rsidRDefault="00371130" w:rsidP="00371130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Решение № 131 от 04.02.2021 г. </w:t>
      </w:r>
      <w:r w:rsidRPr="00371130">
        <w:rPr>
          <w:rFonts w:ascii="Times New Roman" w:eastAsia="Times New Roman" w:hAnsi="Times New Roman" w:cs="Times New Roman"/>
          <w:lang w:eastAsia="ru-RU"/>
        </w:rPr>
        <w:t>Об утверждении реестра муниципального жилого фон</w:t>
      </w:r>
      <w:r>
        <w:rPr>
          <w:rFonts w:ascii="Times New Roman" w:eastAsia="Times New Roman" w:hAnsi="Times New Roman" w:cs="Times New Roman"/>
          <w:lang w:eastAsia="ru-RU"/>
        </w:rPr>
        <w:t>да муниципального образования «Ма</w:t>
      </w:r>
      <w:r w:rsidRPr="00371130">
        <w:rPr>
          <w:rFonts w:ascii="Times New Roman" w:eastAsia="Times New Roman" w:hAnsi="Times New Roman" w:cs="Times New Roman"/>
          <w:lang w:eastAsia="ru-RU"/>
        </w:rPr>
        <w:t>йск»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</w:t>
      </w:r>
      <w:r w:rsidR="00307E56">
        <w:rPr>
          <w:rFonts w:ascii="Times New Roman" w:eastAsia="Times New Roman" w:hAnsi="Times New Roman" w:cs="Times New Roman"/>
          <w:lang w:eastAsia="ru-RU"/>
        </w:rPr>
        <w:t xml:space="preserve">….3-5 </w:t>
      </w:r>
      <w:proofErr w:type="spellStart"/>
      <w:proofErr w:type="gramStart"/>
      <w:r w:rsidR="00307E5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371130" w:rsidRDefault="00371130" w:rsidP="00371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Решение № 132 от 04.02.2021 г. О ходе реализации положения «О</w:t>
      </w:r>
      <w:r w:rsidRPr="00371130">
        <w:rPr>
          <w:rFonts w:ascii="Times New Roman" w:eastAsia="Times New Roman" w:hAnsi="Times New Roman" w:cs="Times New Roman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371130">
        <w:rPr>
          <w:rFonts w:ascii="Times New Roman" w:eastAsia="Times New Roman" w:hAnsi="Times New Roman" w:cs="Times New Roman"/>
          <w:lang w:eastAsia="ru-RU"/>
        </w:rPr>
        <w:t>едения р</w:t>
      </w:r>
      <w:r>
        <w:rPr>
          <w:rFonts w:ascii="Times New Roman" w:eastAsia="Times New Roman" w:hAnsi="Times New Roman" w:cs="Times New Roman"/>
          <w:lang w:eastAsia="ru-RU"/>
        </w:rPr>
        <w:t xml:space="preserve">егистра жилых домов, строящихся </w:t>
      </w:r>
      <w:r w:rsidRPr="00371130">
        <w:rPr>
          <w:rFonts w:ascii="Times New Roman" w:eastAsia="Times New Roman" w:hAnsi="Times New Roman" w:cs="Times New Roman"/>
          <w:lang w:eastAsia="ru-RU"/>
        </w:rPr>
        <w:t>на терри</w:t>
      </w:r>
      <w:r>
        <w:rPr>
          <w:rFonts w:ascii="Times New Roman" w:eastAsia="Times New Roman" w:hAnsi="Times New Roman" w:cs="Times New Roman"/>
          <w:lang w:eastAsia="ru-RU"/>
        </w:rPr>
        <w:t xml:space="preserve">тории МО «Майск», утвержденного </w:t>
      </w:r>
      <w:r w:rsidRPr="00371130">
        <w:rPr>
          <w:rFonts w:ascii="Times New Roman" w:eastAsia="Times New Roman" w:hAnsi="Times New Roman" w:cs="Times New Roman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371130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71130">
        <w:rPr>
          <w:rFonts w:ascii="Times New Roman" w:eastAsia="Times New Roman" w:hAnsi="Times New Roman" w:cs="Times New Roman"/>
          <w:lang w:eastAsia="ru-RU"/>
        </w:rPr>
        <w:t>айск» от 19.12.2013г. №18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</w:t>
      </w:r>
      <w:r w:rsidR="00307E56">
        <w:rPr>
          <w:rFonts w:ascii="Times New Roman" w:eastAsia="Times New Roman" w:hAnsi="Times New Roman" w:cs="Times New Roman"/>
          <w:lang w:eastAsia="ru-RU"/>
        </w:rPr>
        <w:t xml:space="preserve">……6-21 </w:t>
      </w:r>
      <w:proofErr w:type="spellStart"/>
      <w:proofErr w:type="gramStart"/>
      <w:r w:rsidR="00307E5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371130" w:rsidRDefault="00371130" w:rsidP="005A02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Решение № 133 от 04.02.2021 г. </w:t>
      </w:r>
      <w:r w:rsidR="005A02CD" w:rsidRPr="005A02CD">
        <w:rPr>
          <w:rFonts w:ascii="Times New Roman" w:eastAsia="Times New Roman" w:hAnsi="Times New Roman" w:cs="Times New Roman"/>
          <w:lang w:eastAsia="ru-RU"/>
        </w:rPr>
        <w:t>О ходе реализации и внесении изменений в</w:t>
      </w:r>
      <w:r w:rsidR="005A02CD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5A02CD" w:rsidRPr="005A02CD">
        <w:rPr>
          <w:rFonts w:ascii="Times New Roman" w:eastAsia="Times New Roman" w:hAnsi="Times New Roman" w:cs="Times New Roman"/>
          <w:lang w:eastAsia="ru-RU"/>
        </w:rPr>
        <w:t>униципальную программу «</w:t>
      </w:r>
      <w:r w:rsidR="005A02CD">
        <w:rPr>
          <w:rFonts w:ascii="Times New Roman" w:eastAsia="Times New Roman" w:hAnsi="Times New Roman" w:cs="Times New Roman"/>
          <w:lang w:eastAsia="ru-RU"/>
        </w:rPr>
        <w:t>К</w:t>
      </w:r>
      <w:r w:rsidR="005A02CD" w:rsidRPr="005A02CD">
        <w:rPr>
          <w:rFonts w:ascii="Times New Roman" w:eastAsia="Times New Roman" w:hAnsi="Times New Roman" w:cs="Times New Roman"/>
          <w:lang w:eastAsia="ru-RU"/>
        </w:rPr>
        <w:t>омплексного развития систем коммунальной инфраструктуры</w:t>
      </w:r>
      <w:r w:rsidR="005A02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02CD" w:rsidRPr="005A02CD">
        <w:rPr>
          <w:rFonts w:ascii="Times New Roman" w:eastAsia="Times New Roman" w:hAnsi="Times New Roman" w:cs="Times New Roman"/>
          <w:lang w:eastAsia="ru-RU"/>
        </w:rPr>
        <w:t>М</w:t>
      </w:r>
      <w:r w:rsidR="005A02CD">
        <w:rPr>
          <w:rFonts w:ascii="Times New Roman" w:eastAsia="Times New Roman" w:hAnsi="Times New Roman" w:cs="Times New Roman"/>
          <w:lang w:eastAsia="ru-RU"/>
        </w:rPr>
        <w:t>О</w:t>
      </w:r>
      <w:r w:rsidR="005A02CD" w:rsidRPr="005A02C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A02CD">
        <w:rPr>
          <w:rFonts w:ascii="Times New Roman" w:eastAsia="Times New Roman" w:hAnsi="Times New Roman" w:cs="Times New Roman"/>
          <w:lang w:eastAsia="ru-RU"/>
        </w:rPr>
        <w:t>М</w:t>
      </w:r>
      <w:r w:rsidR="005A02CD" w:rsidRPr="005A02CD">
        <w:rPr>
          <w:rFonts w:ascii="Times New Roman" w:eastAsia="Times New Roman" w:hAnsi="Times New Roman" w:cs="Times New Roman"/>
          <w:lang w:eastAsia="ru-RU"/>
        </w:rPr>
        <w:t>айск» на период 2013- 2017 гг.</w:t>
      </w:r>
      <w:r w:rsidR="005A02CD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5A02CD" w:rsidRPr="005A02CD">
        <w:rPr>
          <w:rFonts w:ascii="Times New Roman" w:eastAsia="Times New Roman" w:hAnsi="Times New Roman" w:cs="Times New Roman"/>
          <w:lang w:eastAsia="ru-RU"/>
        </w:rPr>
        <w:t xml:space="preserve"> с перспективой до 2025 г.»</w:t>
      </w:r>
      <w:r w:rsidR="005A02CD">
        <w:rPr>
          <w:rFonts w:ascii="Times New Roman" w:eastAsia="Times New Roman" w:hAnsi="Times New Roman" w:cs="Times New Roman"/>
          <w:lang w:eastAsia="ru-RU"/>
        </w:rPr>
        <w:t>……………………………………</w:t>
      </w:r>
      <w:r w:rsidR="00307E56">
        <w:rPr>
          <w:rFonts w:ascii="Times New Roman" w:eastAsia="Times New Roman" w:hAnsi="Times New Roman" w:cs="Times New Roman"/>
          <w:lang w:eastAsia="ru-RU"/>
        </w:rPr>
        <w:t>..</w:t>
      </w:r>
      <w:r w:rsidR="005A02CD">
        <w:rPr>
          <w:rFonts w:ascii="Times New Roman" w:eastAsia="Times New Roman" w:hAnsi="Times New Roman" w:cs="Times New Roman"/>
          <w:lang w:eastAsia="ru-RU"/>
        </w:rPr>
        <w:t>.</w:t>
      </w:r>
      <w:r w:rsidR="00307E56">
        <w:rPr>
          <w:rFonts w:ascii="Times New Roman" w:eastAsia="Times New Roman" w:hAnsi="Times New Roman" w:cs="Times New Roman"/>
          <w:lang w:eastAsia="ru-RU"/>
        </w:rPr>
        <w:t xml:space="preserve">22-28 </w:t>
      </w:r>
      <w:proofErr w:type="spellStart"/>
      <w:proofErr w:type="gramStart"/>
      <w:r w:rsidR="00307E5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5A02CD" w:rsidRDefault="005A02CD" w:rsidP="005A02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Решение № 134 от 04.02.2021 г. </w:t>
      </w:r>
      <w:r w:rsidRPr="005A02CD">
        <w:rPr>
          <w:rFonts w:ascii="Times New Roman" w:eastAsia="Times New Roman" w:hAnsi="Times New Roman" w:cs="Times New Roman"/>
          <w:lang w:eastAsia="ru-RU"/>
        </w:rPr>
        <w:t>О ходе реализации программы комплексного развития транспортной инфраструктуры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2CD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О «М</w:t>
      </w:r>
      <w:r w:rsidRPr="005A02CD">
        <w:rPr>
          <w:rFonts w:ascii="Times New Roman" w:eastAsia="Times New Roman" w:hAnsi="Times New Roman" w:cs="Times New Roman"/>
          <w:lang w:eastAsia="ru-RU"/>
        </w:rPr>
        <w:t>айск» на период 2016- 2020 гг.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5A02CD">
        <w:rPr>
          <w:rFonts w:ascii="Times New Roman" w:eastAsia="Times New Roman" w:hAnsi="Times New Roman" w:cs="Times New Roman"/>
          <w:lang w:eastAsia="ru-RU"/>
        </w:rPr>
        <w:t xml:space="preserve"> с перспективой до 2032 г.»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</w:t>
      </w:r>
      <w:r w:rsidR="00307E56">
        <w:rPr>
          <w:rFonts w:ascii="Times New Roman" w:eastAsia="Times New Roman" w:hAnsi="Times New Roman" w:cs="Times New Roman"/>
          <w:lang w:eastAsia="ru-RU"/>
        </w:rPr>
        <w:t xml:space="preserve">….28-33 </w:t>
      </w:r>
      <w:proofErr w:type="spellStart"/>
      <w:proofErr w:type="gramStart"/>
      <w:r w:rsidR="00307E5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5A02CD" w:rsidRDefault="005A02CD" w:rsidP="005A02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Решение № 135 от 04.02.2021 г. </w:t>
      </w:r>
      <w:r w:rsidRPr="005A02CD">
        <w:rPr>
          <w:rFonts w:ascii="Times New Roman" w:eastAsia="Times New Roman" w:hAnsi="Times New Roman" w:cs="Times New Roman"/>
          <w:lang w:eastAsia="ru-RU"/>
        </w:rPr>
        <w:t>О ходе реализации программы комплексного развития социальной инфраструктуры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Майск» О</w:t>
      </w:r>
      <w:r w:rsidRPr="005A02CD">
        <w:rPr>
          <w:rFonts w:ascii="Times New Roman" w:eastAsia="Times New Roman" w:hAnsi="Times New Roman" w:cs="Times New Roman"/>
          <w:lang w:eastAsia="ru-RU"/>
        </w:rPr>
        <w:t xml:space="preserve">синского района иркутской области на период 2016-2032 </w:t>
      </w:r>
      <w:proofErr w:type="spellStart"/>
      <w:proofErr w:type="gramStart"/>
      <w:r w:rsidRPr="005A02CD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</w:t>
      </w:r>
      <w:r w:rsidR="00307E56">
        <w:rPr>
          <w:rFonts w:ascii="Times New Roman" w:eastAsia="Times New Roman" w:hAnsi="Times New Roman" w:cs="Times New Roman"/>
          <w:lang w:eastAsia="ru-RU"/>
        </w:rPr>
        <w:t xml:space="preserve">.33-41 </w:t>
      </w:r>
      <w:proofErr w:type="spellStart"/>
      <w:r w:rsidR="00307E5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</w:p>
    <w:p w:rsidR="005A02CD" w:rsidRDefault="005A02CD" w:rsidP="005A02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Решение № 136 от 04.02.2021 г. </w:t>
      </w:r>
      <w:r w:rsidRPr="005A02CD">
        <w:rPr>
          <w:rFonts w:ascii="Times New Roman" w:eastAsia="Times New Roman" w:hAnsi="Times New Roman" w:cs="Times New Roman"/>
          <w:lang w:eastAsia="ru-RU"/>
        </w:rPr>
        <w:t xml:space="preserve">О внесении изменении в решение думы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5A02CD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A02CD">
        <w:rPr>
          <w:rFonts w:ascii="Times New Roman" w:eastAsia="Times New Roman" w:hAnsi="Times New Roman" w:cs="Times New Roman"/>
          <w:lang w:eastAsia="ru-RU"/>
        </w:rPr>
        <w:t>айск» № 128 от 28.12.2020 г.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5A02CD">
        <w:rPr>
          <w:rFonts w:ascii="Times New Roman" w:eastAsia="Times New Roman" w:hAnsi="Times New Roman" w:cs="Times New Roman"/>
          <w:lang w:eastAsia="ru-RU"/>
        </w:rPr>
        <w:t xml:space="preserve"> бюджете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A02CD">
        <w:rPr>
          <w:rFonts w:ascii="Times New Roman" w:eastAsia="Times New Roman" w:hAnsi="Times New Roman" w:cs="Times New Roman"/>
          <w:lang w:eastAsia="ru-RU"/>
        </w:rPr>
        <w:t>айск» на 2021 год и плановый период 2022 и 2023 годов»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</w:t>
      </w:r>
      <w:r w:rsidR="00307E56">
        <w:rPr>
          <w:rFonts w:ascii="Times New Roman" w:eastAsia="Times New Roman" w:hAnsi="Times New Roman" w:cs="Times New Roman"/>
          <w:lang w:eastAsia="ru-RU"/>
        </w:rPr>
        <w:t xml:space="preserve">..ж.41-61 </w:t>
      </w:r>
      <w:proofErr w:type="spellStart"/>
      <w:proofErr w:type="gramStart"/>
      <w:r w:rsidR="00307E5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371130" w:rsidRDefault="00371130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867" w:rsidRPr="00B42867" w:rsidRDefault="00B42867" w:rsidP="00B42867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FE6680" wp14:editId="6EAF090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67" w:rsidRPr="00B42867" w:rsidRDefault="00B42867" w:rsidP="00B42867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 xml:space="preserve">04.02.2021г. </w:t>
      </w:r>
      <w:r w:rsidRPr="00B42867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№131</w:t>
      </w:r>
    </w:p>
    <w:p w:rsidR="00B42867" w:rsidRPr="00B42867" w:rsidRDefault="00B42867" w:rsidP="00B4286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B42867" w:rsidRPr="00B42867" w:rsidRDefault="00B42867" w:rsidP="00B42867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B42867" w:rsidRPr="00B42867" w:rsidRDefault="00B42867" w:rsidP="00B42867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B42867" w:rsidRPr="00B42867" w:rsidRDefault="00B42867" w:rsidP="00B42867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B42867" w:rsidRPr="00B42867" w:rsidRDefault="00B42867" w:rsidP="00B42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B4286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 </w:t>
      </w:r>
      <w:r w:rsidRPr="00B42867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РЕЕСТРА МУНИЦИПАЛЬНОГО ЖИЛОГО ФОНДА МУНИЦИПАЛЬНОГО ОБРАЗОВАНИЯ «МАЙСК»</w:t>
      </w:r>
    </w:p>
    <w:p w:rsidR="00B42867" w:rsidRPr="00B42867" w:rsidRDefault="00B42867" w:rsidP="00B428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1 части 1 статьи 14 Жилищного кодекса РФ от 29 декабря 2004 года, частью 5 статьи 51 Федерального  закона от 06 октября 2003 года. №131-ФЗ «Об общих принципах  организации местного  самоуправления  в Российской Федерации», руководствуясь статьями 24, 44 Устава муниципального образования «Майск» Дума муниципального образования «Майск» </w:t>
      </w:r>
    </w:p>
    <w:p w:rsidR="00B42867" w:rsidRPr="00B42867" w:rsidRDefault="00B42867" w:rsidP="00B428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B42867">
        <w:rPr>
          <w:rFonts w:ascii="Arial" w:eastAsia="Calibri" w:hAnsi="Arial" w:cs="Arial"/>
          <w:b/>
          <w:sz w:val="30"/>
          <w:szCs w:val="30"/>
          <w:lang w:eastAsia="ru-RU"/>
        </w:rPr>
        <w:t>РЕШИЛА:</w:t>
      </w:r>
    </w:p>
    <w:p w:rsidR="00B42867" w:rsidRPr="00B42867" w:rsidRDefault="00B42867" w:rsidP="00B428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Реестр муниципального жилого фонда муниципального образования «Майск» по состоянию на 01.01.2021 года.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2. Настоящее решение опубликовать (обнародовать) в «Вестнике» и разместить на офи</w:t>
      </w:r>
      <w:r w:rsidRPr="00B4286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9" w:history="1"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B42867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42867" w:rsidRPr="00B42867" w:rsidRDefault="00B42867" w:rsidP="00B42867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начальника  общего отдела администрации муниципального образования «Майск» Егорову А.А. </w:t>
      </w: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B42867" w:rsidRPr="00B42867" w:rsidRDefault="00B42867" w:rsidP="00B42867">
      <w:pPr>
        <w:tabs>
          <w:tab w:val="left" w:pos="570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867" w:rsidRPr="00B42867" w:rsidRDefault="00B42867" w:rsidP="00B42867">
      <w:pPr>
        <w:suppressAutoHyphens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42867">
        <w:rPr>
          <w:rFonts w:ascii="Courier New" w:eastAsia="Times New Roman" w:hAnsi="Courier New" w:cs="Courier New"/>
          <w:lang w:eastAsia="ru-RU"/>
        </w:rPr>
        <w:t>Приложение №1</w:t>
      </w:r>
    </w:p>
    <w:p w:rsidR="00B42867" w:rsidRPr="00B42867" w:rsidRDefault="00B42867" w:rsidP="00B42867">
      <w:pPr>
        <w:suppressAutoHyphens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B42867">
        <w:rPr>
          <w:rFonts w:ascii="Courier New" w:eastAsia="Times New Roman" w:hAnsi="Courier New" w:cs="Courier New"/>
          <w:lang w:eastAsia="ru-RU"/>
        </w:rPr>
        <w:t>к Решению Думы МО «Майск» от 04.02.2021г.№131</w:t>
      </w:r>
    </w:p>
    <w:p w:rsidR="00B42867" w:rsidRPr="00B42867" w:rsidRDefault="00B42867" w:rsidP="00B428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ЖИЛОГО ФОНДА МУНИЦИПАЛЬНОГО ОБРАЗОВАНИЯ «МАЙСК» ПО СОСТОЯНИЮ НА 01.01.2021Г.</w:t>
      </w:r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8"/>
        <w:gridCol w:w="1859"/>
        <w:gridCol w:w="800"/>
        <w:gridCol w:w="2318"/>
        <w:gridCol w:w="1185"/>
        <w:gridCol w:w="1112"/>
        <w:gridCol w:w="1496"/>
      </w:tblGrid>
      <w:tr w:rsidR="00B42867" w:rsidRPr="00B42867" w:rsidTr="00B42867">
        <w:trPr>
          <w:trHeight w:val="4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Наименование улицы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№ дома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B42867">
              <w:rPr>
                <w:rFonts w:ascii="Courier New" w:eastAsia="Times New Roman" w:hAnsi="Courier New" w:cs="Courier New"/>
                <w:lang w:eastAsia="ru-RU"/>
              </w:rPr>
              <w:t>Наименование объекта (индивидуальный дом, многоквартирный дом, общежитие</w:t>
            </w:r>
            <w:proofErr w:type="gram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год постройки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  <w:proofErr w:type="spellStart"/>
            <w:r w:rsidRPr="00B42867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B4286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Назначение (жилое нежилое)</w:t>
            </w:r>
          </w:p>
        </w:tc>
      </w:tr>
      <w:tr w:rsidR="00B42867" w:rsidRPr="00B42867" w:rsidTr="00B42867">
        <w:trPr>
          <w:trHeight w:val="44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B42867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д.Абрамовка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12-1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14-2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15А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Нагорная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.М</w:t>
            </w:r>
            <w:proofErr w:type="gramEnd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айск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color w:val="000000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color w:val="000000"/>
                <w:lang w:eastAsia="ru-RU"/>
              </w:rPr>
              <w:t>1966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color w:val="000000"/>
                <w:lang w:eastAsia="ru-RU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Майская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45-2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2867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B42867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B42867">
              <w:rPr>
                <w:rFonts w:ascii="Courier New" w:eastAsia="Times New Roman" w:hAnsi="Courier New" w:cs="Courier New"/>
                <w:lang w:eastAsia="ru-RU"/>
              </w:rPr>
              <w:t>ухтарова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Октябрьская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Октябрьская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52,30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ул. Новая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ул. Новая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14-2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пер. Торговый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13-2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17-1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64,30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37,80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62,70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23-1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Менделеева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2-2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48,80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Менделеева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4-1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двухквартирный 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1969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75,70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Жилое</w:t>
            </w:r>
          </w:p>
        </w:tc>
      </w:tr>
      <w:tr w:rsidR="00B42867" w:rsidRPr="00B42867" w:rsidTr="00B42867">
        <w:trPr>
          <w:trHeight w:val="258"/>
        </w:trPr>
        <w:tc>
          <w:tcPr>
            <w:tcW w:w="3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по </w:t>
            </w:r>
            <w:proofErr w:type="spellStart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.М</w:t>
            </w:r>
            <w:proofErr w:type="gramEnd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айск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1820,1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B42867" w:rsidRPr="00B42867" w:rsidTr="00B42867">
        <w:trPr>
          <w:trHeight w:val="255"/>
        </w:trPr>
        <w:tc>
          <w:tcPr>
            <w:tcW w:w="3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"Майск"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2265,1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*государственной собственности  3 дома 6 квартир общей площадью 198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ЖКХ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В.Н.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p w:rsidR="00B42867" w:rsidRPr="00B42867" w:rsidRDefault="00B42867" w:rsidP="00B42867">
      <w:pPr>
        <w:spacing w:after="160" w:line="259" w:lineRule="auto"/>
        <w:rPr>
          <w:rFonts w:ascii="Calibri" w:eastAsia="Calibri" w:hAnsi="Calibri" w:cs="Times New Roman"/>
        </w:rPr>
      </w:pPr>
    </w:p>
    <w:p w:rsidR="005A02CD" w:rsidRDefault="005A02CD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867" w:rsidRDefault="00B42867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867" w:rsidRDefault="00B42867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867" w:rsidRPr="00B42867" w:rsidRDefault="00B42867" w:rsidP="00B4286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D79920" wp14:editId="291A2E07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67" w:rsidRPr="00B42867" w:rsidRDefault="00B42867" w:rsidP="00B4286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04.02.2021г. №132</w:t>
      </w:r>
    </w:p>
    <w:p w:rsidR="00B42867" w:rsidRPr="00B42867" w:rsidRDefault="00B42867" w:rsidP="00B4286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B42867" w:rsidRPr="00B42867" w:rsidRDefault="00B42867" w:rsidP="00B42867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B42867" w:rsidRPr="00B42867" w:rsidRDefault="00B42867" w:rsidP="00B42867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B42867" w:rsidRPr="00B42867" w:rsidRDefault="00B42867" w:rsidP="00B42867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42867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B42867" w:rsidRPr="00B42867" w:rsidRDefault="00B42867" w:rsidP="00B428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867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ПОЛОЖЕНИЯ «О ПОРЯДКЕ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867">
        <w:rPr>
          <w:rFonts w:ascii="Arial" w:eastAsia="Times New Roman" w:hAnsi="Arial" w:cs="Arial"/>
          <w:b/>
          <w:sz w:val="32"/>
          <w:szCs w:val="32"/>
          <w:lang w:eastAsia="ru-RU"/>
        </w:rPr>
        <w:t>ВЕДЕНИЯ РЕГИСТРА ЖИЛЫХ ДОМОВ, СТРОЯЩИХСЯ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867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«МАЙСК», УТВЕРЖДЕННОГО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867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МО «МАЙСК» ОТ 19.12.2013Г. №18</w:t>
      </w:r>
    </w:p>
    <w:p w:rsidR="00B42867" w:rsidRPr="00B42867" w:rsidRDefault="00B42867" w:rsidP="00B4286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положения «О порядке ведения регистра жилых домов, строящихся на территории МО «Майск», утвержденного Решением Думы МО «Майск» от 19 декабря 2013года №18, руководствуясь статьями 24, 44 Устава муниципального образования «Майск» Дума муниципального образования «Майск» </w:t>
      </w:r>
    </w:p>
    <w:p w:rsidR="00B42867" w:rsidRPr="00B42867" w:rsidRDefault="00B42867" w:rsidP="00B4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4286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42867" w:rsidRPr="00B42867" w:rsidRDefault="00B42867" w:rsidP="00B4286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67" w:rsidRPr="00B42867" w:rsidRDefault="00B42867" w:rsidP="00B4286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1.Информацию администрации МО «Майск» о ходе реализации положения «О порядке ведения регистра жилых домов, строящихся на территории МО «Майск», утвержденного Решением Думы МО «Майск» от 19.12.2013г. №18, принять к сведению приложение №1.</w:t>
      </w:r>
    </w:p>
    <w:p w:rsidR="00B42867" w:rsidRPr="00B42867" w:rsidRDefault="00B42867" w:rsidP="00B4286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(обнародовать) в «Вестнике» и разместить на офи</w:t>
      </w:r>
      <w:r w:rsidRPr="00B4286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10" w:history="1"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B42867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B42867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42867" w:rsidRPr="00B42867" w:rsidRDefault="00B42867" w:rsidP="00B42867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подписания.</w:t>
      </w: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</w:p>
    <w:p w:rsidR="00B42867" w:rsidRPr="00B42867" w:rsidRDefault="00B42867" w:rsidP="00B42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8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Приложение №1</w:t>
      </w:r>
    </w:p>
    <w:p w:rsidR="00B42867" w:rsidRPr="00B42867" w:rsidRDefault="00B42867" w:rsidP="00B42867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867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«Майск»</w:t>
      </w:r>
    </w:p>
    <w:p w:rsidR="00B42867" w:rsidRPr="00B42867" w:rsidRDefault="00B42867" w:rsidP="00B42867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28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04.02.2021г. №132</w:t>
      </w:r>
    </w:p>
    <w:p w:rsidR="00B42867" w:rsidRPr="00B42867" w:rsidRDefault="00B42867" w:rsidP="00B4286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МО «МАЙСК» О ХОДЕ РЕАЛИЗАЦИИ  ПОЛОЖЕНИЯ «О ПОРЯДКЕ ВЕДЕНИЯ РЕГИСТРА ЖИЛЫХ ДОМОВ, СТРОЯЩИХСЯ НА </w:t>
      </w:r>
      <w:r w:rsidRPr="00B428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ТЕРРИТОРИИ МО «МАЙСК», УТВЕРЖДЕННОГО РЕШЕНИЕМ ДУМЫ МО «МАЙСК» ОТ 19.12.2013Г. №18.</w:t>
      </w:r>
    </w:p>
    <w:p w:rsidR="00B42867" w:rsidRPr="00B42867" w:rsidRDefault="00B42867" w:rsidP="00B428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Администрацией МО «Майск» ведется электронный реестр</w:t>
      </w:r>
      <w:r w:rsidRPr="00B42867">
        <w:rPr>
          <w:rFonts w:ascii="Calibri" w:eastAsia="Calibri" w:hAnsi="Calibri" w:cs="Times New Roman"/>
        </w:rPr>
        <w:t xml:space="preserve"> </w:t>
      </w: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жилых домов, строящихся на территории МО «Майск». По состоянию на 01.01.2020 года в Регистр включено  271 земельных участка, выделенных под ИЖС общей площадью 570792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 (57,07 га) (таблица №1).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ООО «Оценочно межевой центр» провел работы по  плану застройки нового микрорайона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01.01.2021 года администрацией МО «Майск» заключено с застройщиками 228 договоров аренды земельных участков.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Всего за 2011– 2020 </w:t>
      </w:r>
      <w:proofErr w:type="spellStart"/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 земельных участков под ИЖС из них выделено 305 общей площадью 45,7 га.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За 2013-2020 годы введено в эксплуатацию 62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общей площадью 4222,5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 в том числе: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2020 год сдано 9 жилых домов, общей площадью 725,8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2019 год сдано 11 жилых домов общей площадью 924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2018 год сдано 6 жилых домов общей площадью 380,6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2017 год сдано 7 жилых домов общей площадью 529,1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м,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2016 год сдано 7 жилых домов общей площадью 641,3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2015 год сдано 7 жилых домов общей площадью 348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2014 год сдано 10 жилых домов, в том числе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один двух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квартирный общей площадью – 541,7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2013 году сдано 2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двухквартирных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дома  132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За Прогноз 2021г.- сдача 10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индивидуальных домов 253;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- многоквартирных 75;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многоквартирных домах.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405 жилых помещений жилищного фонда муниципального образования «Майск» составляет – 23610,65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, средняя жилищная обеспеченность на 1 жителя составляет 17,5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(+0.6) средний показатель по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,  сельских поселений Иркутской области - 19,6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. до уровня стандарта (18кв.м. на 1 жителя)  необходимо ввести 618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жилья (порядка 10 домов ср. площадью 60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За 2017 год приватизировано 15 жилых помещений.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8 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За 2019 год приватизированного жилья нет.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За 2020 год приватизировано жилья нет.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01.01.2021 года в частной собственности  находится 338 помещения – 19929,15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. (или 89,2%).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52 жилых помещения общей площадью  2463,1кв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46 общей площадью 2265,1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.. В аварийном и ветхом состоянии находится 30% жилого фонда Поселения:  6 домов площадью 355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аварийного и  37 жилых помещений площадью  1735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ветхого жилья. 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по соглашению администрации МО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приобретено два одноквартирных жилых дома № 2 и №4 по новой ул. Красный Яр с. Майск, общей площадью 144кв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МО «Майск» восстановлена после пожара, капитально отремонтирована и введена в эксплуатацию кв.1 в доме №3 по ул. Центральная д.Абрамовка затраты 100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по программе «Социальное развитие села»  получили субсидии на строительство жилья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В.Г. общий объем 5,4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Т.Ш. 178,1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. освоено субсидий  на 1,7 тыс. руб., Юхнович Д.М. 142,6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 освоено субсидий на 1,24 тыс. руб.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 в 2015, 2016, выделения лесосечного фонда не производилось.</w:t>
      </w:r>
      <w:r w:rsidRPr="00B42867">
        <w:rPr>
          <w:rFonts w:ascii="Calibri" w:eastAsia="Calibri" w:hAnsi="Calibri" w:cs="Times New Roman"/>
        </w:rPr>
        <w:t xml:space="preserve"> </w:t>
      </w: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получили лесосечный фонд 3 человека, общий объем 400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За 2019 год на жилищное строительство 3 жителя получили лесосечный фонд по 125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и 25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400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За 2020 год на жилищное строительство 7 жителей получили лесосечный фонд, из них 5 по 125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675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ЖКХ и ГО ЧС</w:t>
      </w:r>
    </w:p>
    <w:p w:rsidR="00B42867" w:rsidRPr="00B42867" w:rsidRDefault="00B42867" w:rsidP="00B42867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p w:rsidR="00B42867" w:rsidRPr="00B42867" w:rsidRDefault="00B42867" w:rsidP="00B4286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67" w:rsidRPr="00B42867" w:rsidRDefault="00B42867" w:rsidP="00B42867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42867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B42867" w:rsidRPr="00B42867" w:rsidRDefault="00B42867" w:rsidP="00B42867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42867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B42867" w:rsidRPr="00B42867" w:rsidRDefault="00B42867" w:rsidP="00B42867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42867">
        <w:rPr>
          <w:rFonts w:ascii="Courier New" w:eastAsia="Times New Roman" w:hAnsi="Courier New" w:cs="Courier New"/>
          <w:lang w:eastAsia="ru-RU"/>
        </w:rPr>
        <w:t xml:space="preserve">от 04.02.2021г.№132 </w:t>
      </w:r>
    </w:p>
    <w:p w:rsidR="00B42867" w:rsidRPr="00B42867" w:rsidRDefault="00B42867" w:rsidP="00B42867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B42867" w:rsidRPr="00B42867" w:rsidRDefault="00B42867" w:rsidP="00B4286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Регистр</w:t>
      </w:r>
    </w:p>
    <w:p w:rsidR="00B42867" w:rsidRPr="00B42867" w:rsidRDefault="00B42867" w:rsidP="00B42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 МО "Майск"  по состоянию на 01.01.2021г</w:t>
      </w:r>
      <w:r w:rsidRP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992"/>
        <w:gridCol w:w="1134"/>
        <w:gridCol w:w="709"/>
        <w:gridCol w:w="850"/>
        <w:gridCol w:w="1134"/>
      </w:tblGrid>
      <w:tr w:rsidR="00B42867" w:rsidRPr="00B42867" w:rsidTr="00B42867">
        <w:trPr>
          <w:trHeight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№ 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ФИО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адрес место нахождения участка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ИЖС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инфраструктуру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примечания</w:t>
            </w:r>
          </w:p>
        </w:tc>
      </w:tr>
      <w:tr w:rsidR="00B42867" w:rsidRPr="00B42867" w:rsidTr="00B42867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площадь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кв.м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дата заключения договора аренды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площадь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кв.м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дата заключения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д.Абрамовка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.Н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>агорная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Рыжакова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Нагорная 29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Полухин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Дмитрий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Нагорная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Москвитин Александр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Валерьвич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Нагорная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Андрей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Нагорная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Нагорная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Бубнова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Абрамовка, ул. Нагорная,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02.02.2015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Зарыпова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Минивалиевна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Рыжаков Вячеслав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Черниговский Андрей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Ананьин Николай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2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Крюкова Валентина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Кортиев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Тенгиз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Шотаевич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31.08.2011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Ощепкова Любовь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28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14.06.2011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Ногин Алексей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д. Абрамовка ул. Центральная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Казаков Николай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пер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.М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>ухтаровский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>, 3"А"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31.01.2012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Игорь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пер.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Мухтаровский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Мельников Вячеслав Евгеньевич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21.05.2009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Седова Светлана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20.05.2010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Лагиш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Андрей Мирославович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Ногина Алёна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Гаражная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08.09.20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Ногина Галина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Воробьева Марина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Радионова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Марчукова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Юлия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Шарифулин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Геннадий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Галимжанович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Ямолеева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Лариса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Киркина Татьяна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</w:rPr>
              <w:t>Похоленко</w:t>
            </w:r>
            <w:proofErr w:type="spellEnd"/>
            <w:r w:rsidRPr="00B42867">
              <w:rPr>
                <w:rFonts w:ascii="Courier New" w:eastAsia="Calibri" w:hAnsi="Courier New" w:cs="Courier New"/>
              </w:rPr>
              <w:t xml:space="preserve"> Владимир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Катунцева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Анна Михайловна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Савельева Татьяна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01.11.2011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Москвитина Анна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07.12.2011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Москвитина Елена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Москвитина 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Каменев Александр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Гаражная 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Лыкова Ольга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Валентина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58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Епифанова Татьяна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Маркелов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Петров Сергей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02.09.2011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Ногина Ольга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Огнев Сергей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Металлов Алексей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13.03.2013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Майская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04.07.2011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Каморникова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1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Вовринников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2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>, 2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Шульц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Березовская Надежда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8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02.07.2012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57</w:t>
            </w:r>
          </w:p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Шоргоев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Степан Аркадьевич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Тюрина Наталья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Елгушова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Анжелика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Елгушов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Равиль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Тюрина Елена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Москвитина Надежда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01.11.2012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Шульц Наталья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Светлана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Козлов Алексей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Шульц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Мороз Юлия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Момант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Менделеева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Царьков Владимир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Мичурина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Моляров Михаил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1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02.03.2012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Константинова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1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Любовь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Коробова Валентина Савельевна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Султанов Юрий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Равильевич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26.04.2014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Дерюгин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Александр Дмитриевич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07.05.2014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Москвитин Николай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Мичурина 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18.08.20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Красовский Артур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8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11.07.2014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Собенников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Андрей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19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Каморников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Евгений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Дворникова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(Мороз) Екатерина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25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05.10.2012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Городецкий Виктор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Лиженина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Мичурина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 Олег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Молодежная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Петрова Агнесса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Хулукшанов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Валерий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24.08.2015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Ольга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Анжелика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Середкина Анжела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Октябрьская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Шайдулина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Рузалия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Гаптелбариевна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Октябрьская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Гаворина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Галина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Октябрьская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Григорьева Надежда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Рафиковна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02.03.2015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Ефремов Владимир Леонидович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718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Морозова Юлия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Мордвинов Александр Людвигович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Наумова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Николаева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Кузьмин Геннадий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Бардамов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Валерий Семенович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Черкашина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Ангаров Александр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Устинова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Крюков Сергей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Буртонов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Эдуард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Александр Эдуардович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Хамаганов Андрей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Пильчинова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Надежда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Дорофеевна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Хамаганова Юлия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Вера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Михаличенко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Хахинова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Эльза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Карп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Манжуева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Вера Дмитриевна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Сахаров Михаил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01.06.20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Зиновий Альбертович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Сахаров Сергей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Буинов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Буинто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Петров Михаил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Владислав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Балдыханова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Раиса Егоровна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Альберт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Антонова Наталья Леонидовна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16.05.2012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Беляевская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08.07.2009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Камалов Александр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12.08.2009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Боброва Ольга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Крюкова Наталья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Ринат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Салимханович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Майск, ул. Трактовая,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Суфьянова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Марина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Майск, ул. Трактовая,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Азаматов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Дилявир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Майск, ул. Трактовая,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Распутина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Таслия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Салимхановна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Майск, ул. Трактовая,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Мансур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Хасаинович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Майск, ул. Трактовая,40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Иванов Дмитрий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Бабкина Любовь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Трактовая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Егоров Максим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03.03.2014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Раиса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Демидова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Москвитина Татьяна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Сидорова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Виктор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Петрова Полина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Ертаев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Гаврил Трофимович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Петр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Баранникова Татьяна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Евдокимовна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Ангаров Афанасий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Буткова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Марина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Вергун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Михаил Вадимович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Царькова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Оюна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Воронова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Вахрамеева Агния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 Евгений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Аюна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Максимовна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12.12.2014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Шабалина Наталья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Шобонов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Александр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Тарасова Татьяна Вадимовна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Инкеева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Рита Витальевна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Шалбогаева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Татьяна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Сарра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Горбенко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Шишкина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Егор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Шишкина Светлана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Прокопьев Эдуард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Елена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Бухашеев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Петр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Китованович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Косенко Александр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Гранина Людмила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02.04.2015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Антонова Алина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Карповна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Суздалова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Никитина Марина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Николаева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Фируза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Антоновна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Набиулина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Лилия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Барлукова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Галина Иннокентьевна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11.01.2016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Надежда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Мухаметзянов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Алексей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Москвитин Василий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Мария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05.12.2014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Александр Данилович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Данил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Куприянович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Ершов Валерий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Олзоева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Наталья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Апреловна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Богданова Анна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Африкановна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Матвеева Лариса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206</w:t>
            </w:r>
          </w:p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Алсаханов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Виктор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Африканович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Цыпылова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Надежда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Хамаганов Афанасий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Ербатович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Каримова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Зульфира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Накиповна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Доржеева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Баировна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Акчульпанова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Раульевна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Воробьев Дмитрий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Алексей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Хамагаева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Евдокия Степановна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215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Геннадий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Хуригалова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Жертанова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Эльвира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Сахьянов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Сергей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Евдокимович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Хамаганов Владимир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Болотова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Хамаганов Александр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Сергеев Андрей Афанасьевич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Кончилов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Василий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Светлана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Балдунников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Евгений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Литвинцева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Екатерина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Гожидоев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Константин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Нигматулина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Екатерина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Михалева Оксана Константиновна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построилась 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Шаданов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Степан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Петрова Галина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Хамаганова Роза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Хоткин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Роман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Китонова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Николаев Сергей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Епифанович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Фёдорова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Эржена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Абидуев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Амгалан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Болошкинов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Максим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Дмитриев Дмитрий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Маньков Анатолий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Мильхеев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Глеб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Манькова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Екатерина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Львов Эдуард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Контакова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Александра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Гордеева Мария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Шулунова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Ирина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Ахтамов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Раназ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Нагимович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Синицин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Иннокентий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Трубинов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Окроян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Виталий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Славикович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Давлетчина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Альмира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Аблюкасиновна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Жилкин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Михаил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Кухтина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Вероника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Тарханов Юрий Валерианович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Безердик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Антон Тимофеевич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Токарева Лариса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27.02.2015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Иванов Сергей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Миронович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Банаев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Геннадий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Бильдукшинова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Ольга Даниловна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Бухаева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Эльвира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Матвеев Валерий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13.02.2015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Хойлов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Евгений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4035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Макеева Галина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Красный Яр, 8-1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Николай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</w:t>
            </w:r>
            <w:proofErr w:type="spellStart"/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Красный Яр, 8-2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30.06.20</w:t>
            </w: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lastRenderedPageBreak/>
              <w:t>270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с. Майск ул. Красный Яр, 10-1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271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42867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proofErr w:type="gramStart"/>
            <w:r w:rsidRPr="00B42867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42867">
              <w:rPr>
                <w:rFonts w:ascii="Courier New" w:eastAsia="Calibri" w:hAnsi="Courier New" w:cs="Courier New"/>
                <w:color w:val="000000"/>
              </w:rPr>
              <w:t xml:space="preserve"> Красный Яр, 10-2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42867" w:rsidRPr="00B42867" w:rsidTr="00B4286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b/>
                <w:bCs/>
                <w:color w:val="000000"/>
              </w:rPr>
              <w:t>570792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b/>
                <w:bCs/>
                <w:color w:val="000000"/>
              </w:rPr>
              <w:t>17390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42867">
              <w:rPr>
                <w:rFonts w:ascii="Courier New" w:eastAsia="Calibri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867" w:rsidRPr="00B42867" w:rsidRDefault="00B42867" w:rsidP="00B4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</w:tr>
    </w:tbl>
    <w:p w:rsidR="00B42867" w:rsidRPr="00B42867" w:rsidRDefault="00B42867" w:rsidP="00B4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ЖКХ,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</w:p>
    <w:p w:rsidR="00B42867" w:rsidRPr="00B42867" w:rsidRDefault="00B42867" w:rsidP="00B4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</w:p>
    <w:p w:rsidR="00B42867" w:rsidRPr="00B42867" w:rsidRDefault="00B42867" w:rsidP="00B42867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B42867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B42867" w:rsidRPr="00B42867" w:rsidRDefault="00B42867" w:rsidP="00B42867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B42867">
        <w:rPr>
          <w:rFonts w:ascii="Courier New" w:eastAsia="Times New Roman" w:hAnsi="Courier New" w:cs="Courier New"/>
          <w:lang w:eastAsia="ru-RU"/>
        </w:rPr>
        <w:t>Решен 85</w:t>
      </w:r>
    </w:p>
    <w:p w:rsidR="00B42867" w:rsidRPr="00B42867" w:rsidRDefault="00B42867" w:rsidP="00B42867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42867" w:rsidRPr="00B42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867" w:rsidRPr="00B42867" w:rsidRDefault="00B42867" w:rsidP="00B42867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СВОДНАЯ ИНФОРМАЦИЯ ПО ЖИЛОМУ ФОНДУ МУНИЦИПАЛЬНОГО ОБРАЗОВАНИЯ "МАЙСК" по состоянию на 01.01.2021г.</w:t>
      </w:r>
    </w:p>
    <w:p w:rsidR="00B42867" w:rsidRPr="00B42867" w:rsidRDefault="00B42867" w:rsidP="00B42867">
      <w:pPr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43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9"/>
        <w:gridCol w:w="1521"/>
        <w:gridCol w:w="1134"/>
        <w:gridCol w:w="992"/>
        <w:gridCol w:w="993"/>
        <w:gridCol w:w="992"/>
        <w:gridCol w:w="992"/>
        <w:gridCol w:w="992"/>
        <w:gridCol w:w="1134"/>
        <w:gridCol w:w="1169"/>
        <w:gridCol w:w="1225"/>
        <w:gridCol w:w="865"/>
        <w:gridCol w:w="992"/>
        <w:gridCol w:w="908"/>
      </w:tblGrid>
      <w:tr w:rsidR="00B42867" w:rsidRPr="00B42867" w:rsidTr="00DC4124">
        <w:trPr>
          <w:trHeight w:val="2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2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Количество жилого фонда</w:t>
            </w:r>
          </w:p>
        </w:tc>
      </w:tr>
      <w:tr w:rsidR="00B42867" w:rsidRPr="00B42867" w:rsidTr="00DC4124">
        <w:trPr>
          <w:trHeight w:val="33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 улиц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квартиры  в м/</w:t>
            </w:r>
            <w:proofErr w:type="gramStart"/>
            <w:r w:rsidRPr="00B4286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 домах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в том числе из </w:t>
            </w:r>
            <w:proofErr w:type="gramStart"/>
            <w:r w:rsidRPr="00B42867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proofErr w:type="gramEnd"/>
          </w:p>
        </w:tc>
      </w:tr>
      <w:tr w:rsidR="00B42867" w:rsidRPr="00B42867" w:rsidTr="00DC4124">
        <w:trPr>
          <w:trHeight w:val="88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муниципальная и государственная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Квартиры в </w:t>
            </w:r>
            <w:proofErr w:type="spellStart"/>
            <w:r w:rsidRPr="00B42867">
              <w:rPr>
                <w:rFonts w:ascii="Courier New" w:eastAsia="Times New Roman" w:hAnsi="Courier New" w:cs="Courier New"/>
                <w:lang w:eastAsia="ru-RU"/>
              </w:rPr>
              <w:t>мн.кв</w:t>
            </w:r>
            <w:proofErr w:type="gramStart"/>
            <w:r w:rsidRPr="00B42867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B42867">
              <w:rPr>
                <w:rFonts w:ascii="Courier New" w:eastAsia="Times New Roman" w:hAnsi="Courier New" w:cs="Courier New"/>
                <w:lang w:eastAsia="ru-RU"/>
              </w:rPr>
              <w:t>омах</w:t>
            </w:r>
            <w:proofErr w:type="spellEnd"/>
          </w:p>
        </w:tc>
      </w:tr>
      <w:tr w:rsidR="00B42867" w:rsidRPr="00B42867" w:rsidTr="00DC4124">
        <w:trPr>
          <w:trHeight w:val="2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B42867" w:rsidRPr="00B42867" w:rsidTr="00DC4124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42867" w:rsidRPr="00B42867" w:rsidTr="00DC4124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B42867" w:rsidRPr="00B42867" w:rsidTr="00DC4124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</w:t>
            </w:r>
          </w:p>
        </w:tc>
      </w:tr>
      <w:tr w:rsidR="00B42867" w:rsidRPr="00B42867" w:rsidTr="00DC4124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*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государственной 3 дома 6 квартир общей площадью 198 </w:t>
            </w:r>
            <w:proofErr w:type="spellStart"/>
            <w:r w:rsidRPr="00B42867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B42867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DC4124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DC4124">
        <w:trPr>
          <w:trHeight w:val="33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площадь жилого фонда </w:t>
            </w:r>
            <w:proofErr w:type="spellStart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кв.м</w:t>
            </w:r>
            <w:proofErr w:type="spellEnd"/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42867" w:rsidRPr="00B42867" w:rsidTr="00DC4124">
        <w:trPr>
          <w:trHeight w:val="4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частной собственности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DC4124">
        <w:trPr>
          <w:trHeight w:val="4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42867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многоквартирные*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DC4124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DC412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4246,58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3513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733,58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DC412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18193,27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7752,3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1193,10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16175,17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9616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lang w:eastAsia="ru-RU"/>
              </w:rPr>
              <w:t>6559,17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2867" w:rsidRPr="00B42867" w:rsidTr="00DC4124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22884,85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20421,75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4286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7292,75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867" w:rsidRPr="00B42867" w:rsidRDefault="00B42867" w:rsidP="00B4286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B42867" w:rsidRPr="00B42867" w:rsidRDefault="00B42867" w:rsidP="00B42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867" w:rsidRPr="00B42867" w:rsidRDefault="00B42867" w:rsidP="00B42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ЖКХ, ГО и ЧС</w:t>
      </w:r>
    </w:p>
    <w:p w:rsidR="00B42867" w:rsidRPr="00B42867" w:rsidRDefault="00B42867" w:rsidP="00B42867">
      <w:pPr>
        <w:spacing w:after="160" w:line="259" w:lineRule="auto"/>
        <w:rPr>
          <w:rFonts w:ascii="Calibri" w:eastAsia="Calibri" w:hAnsi="Calibri" w:cs="Times New Roman"/>
        </w:rPr>
      </w:pPr>
      <w:r w:rsidRPr="00B42867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B42867"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p w:rsidR="00B42867" w:rsidRDefault="00B42867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71130" w:rsidRDefault="00371130" w:rsidP="003711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B80" w:rsidRDefault="000A2B80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/>
    <w:p w:rsidR="00B42867" w:rsidRDefault="00B42867">
      <w:pPr>
        <w:sectPr w:rsidR="00B42867" w:rsidSect="00B428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75C4BE" wp14:editId="0C097ABA">
            <wp:extent cx="771525" cy="97155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04.02.2020г. №133</w:t>
      </w: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DC4124" w:rsidRPr="00DC4124" w:rsidRDefault="00DC4124" w:rsidP="00DC412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ХОДЕ РЕАЛИЗАЦИИ И ВНЕСЕНИИ ИЗМЕНЕНИЙ </w:t>
      </w:r>
      <w:proofErr w:type="gramStart"/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«КОМПЛЕКСНОГО РАЗВИТИЯ СИСТЕМ КОММУНАЛЬНОЙ ИНФРАСТРУКТУРЫ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2013- 2017 ГГ.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2025 Г.»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муниципальной программы «Комплексного развития систем коммунальной инфраструктуры МО «Майск» на период 2013-2017 гг. и с перспективой до 2025г.», утвержденную Решением Думы МО «Майск» от 14 ноября 2012года. №109, руководствуясь статьями 24, 44 Устава муниципального образования «Майск» Дума муниципального образования «Майск»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C412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C4124" w:rsidRPr="00DC4124" w:rsidRDefault="00DC4124" w:rsidP="00DC412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1. Информацию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2013- 2017 гг. и с перспективой до 2025 г.» принять к сведению приложение №1.</w:t>
      </w:r>
    </w:p>
    <w:p w:rsidR="00DC4124" w:rsidRPr="00DC4124" w:rsidRDefault="00DC4124" w:rsidP="00DC4124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 администрации МО «Майск» на 2021 год по реализации муниципальной программы «Комплексного развития систем коммунальной инфраструктуры МО «Майск» на период 2013-2017 гг. и с перспективой до 2025 г.» приложение №2.</w:t>
      </w:r>
    </w:p>
    <w:p w:rsidR="00DC4124" w:rsidRPr="00DC4124" w:rsidRDefault="00DC4124" w:rsidP="00DC4124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в «Вестнике» и разместить на офи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11" w:history="1">
        <w:proofErr w:type="spellStart"/>
        <w:r w:rsidRPr="00DC4124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DC4124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DC4124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DC4124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DC4124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DC4124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DC4124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DC4124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C4124" w:rsidRPr="00DC4124" w:rsidRDefault="00DC4124" w:rsidP="00DC412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4.Настоящее решение вступает в силу со дня его официального опубликования.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DC4124" w:rsidRPr="00DC4124" w:rsidRDefault="00DC4124" w:rsidP="00DC4124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DC4124" w:rsidRPr="00DC4124" w:rsidRDefault="00DC4124" w:rsidP="00DC4124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от 04 февраля 2021г. №133</w:t>
      </w:r>
    </w:p>
    <w:p w:rsidR="00DC4124" w:rsidRPr="00DC4124" w:rsidRDefault="00DC4124" w:rsidP="00DC41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муниципальной программы «Комплексного развития систем коммунальной инфраструктуры МО «Майск» на период 2013- 2017 гг. и с перспективой до 2025 г.»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систем коммунальной инфраструктуры МО «Майск» на период 2013- 2017 гг. и с перспективой до 2025 г.» (далее Программа) утверждена Решением Думы МО «Майск» от 14.11.2012г. №109.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реализации (Программы) за 2013-2020 </w:t>
      </w:r>
      <w:proofErr w:type="spellStart"/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1. Жилищно-коммунальное и дорожное хозяйство.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 домов затраты МБ-46,5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01.01.2021 года  общая площадь 405 жилых помещений жилищного фонда муниципального образования «Майск» составляет – 23610,65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средняя жилищная обеспеченность на 1 жителя составляет 17,5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(+0.6) средний показатель по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 сельских поселений Иркутской области - 19,6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до уровня стандарта (18кв.м. на 1 жителя)  необходимо ввести 618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жилья (порядка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10 домов ср. площадью 60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.).</w:t>
      </w:r>
      <w:proofErr w:type="gramEnd"/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В 2020  году сдано в эксплуатацию 9 жилых домов общей площадью 725,8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., при прогнозе на 2020 г.- сдача 13 индивидуальных жилых дома.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 2019 год сдано в эксплуатацию 11 жилых домов общей площадью 924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В 2018году сдано в эксплуатацию 6 жилых домов общей площадью 380,6 кв. м.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индивидуальных домов 253; 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- многоквартирных 75;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многоквартирных домах.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8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За 2019 год приватизированного жилья нет.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За 2020 год приватизировано жилья нет.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года в частной собственности  находится 338 помещений – 20390,55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(или 89,2%). </w:t>
      </w:r>
    </w:p>
    <w:p w:rsidR="00DC4124" w:rsidRPr="00DC4124" w:rsidRDefault="00DC4124" w:rsidP="00DC412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52 жилых помещения общей площадью  2463,1кв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46 общей площадью 2265,1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.. В аварийном и ветхом состоянии находится 30% жилого фонда Поселения: 6 домов площадью 355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 аварийного и  37 жилых помещений площадью  1735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ветхого жилья.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В 2018 году выделение лесосечного фонда не производилось.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 2019 год 3 жителя получили лесосечный фонд по 125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и 25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хоз.построек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в общем объеме 400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 2020 год на жилищное строительство 7 жителей получили лесосечный фонд, из них 5 по 125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675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Согласно утвержденного Генерального плана МО «Майск» выделены зоны жилой застройки 5 новых улиц с. Майск, сведения о которых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внесены в ФИАС.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01.01.2021 года в Регистр включено  271 земельных участка, выделенных под ИЖС общей площадью 304304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(30,84 га)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Протяженность муниципальных дорог МО «Майск» на 01.01.2020г. составляет 47090 м. Решением Думы МО «Майск» от 27.10.2016г. №160 утверждена улично-дорожная сеть (с учетом новых улиц) протяженностью – 19350 м., полевые дороги протяженностью 27740 м. Управлением Федеральной налоговой службы по Иркутской области на основании принятого Решения внесены  сведений об новых адресных объектах в ФИАС.</w:t>
      </w:r>
      <w:proofErr w:type="gramEnd"/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2018 г. Дорожный фонд МО «Майск» составил 2536,5 </w:t>
      </w:r>
      <w:proofErr w:type="spell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поступления акцизов 1905,4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Освоено за 2018 год - 2072,1 </w:t>
      </w:r>
      <w:proofErr w:type="spell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переходящий остаток на 2019 год 464,5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На выполнение работ  по ремонту и содержанию улично-дорожной сети направлено 1415,2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Отремонтировано 1,9 км дорожного полотна на участках улиц Молодежная, Менделеева,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Нефтеразведчиков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Тюрневка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Силами Осинского сетевого участка Осинский РЭС за счет средств дорожного фонда  Поселения в размере 494,5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проведено обустройство первой очереди уличного освещения населенных пунктов,  восстановлено 8 км. пятого провода, установлено 107 светодиодных светильника, 9 приборов учета, фотореле. Оплата за потребленную электроэнергию на обеспечение уличного освещения составила 130 тыс. руб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2019 г. Дорожный фонд МО «Майск» составил 2428,845,92 </w:t>
      </w:r>
      <w:proofErr w:type="spell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Освоено за 2019 год 465,354,48 </w:t>
      </w:r>
      <w:proofErr w:type="spell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., 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переходящий остаток на 2020 год 1963,491,44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дорожного полотна проведен в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улица Майская от д.№ 60 до д.№ 80 длиной 231 м., и по улице Мичурина  от д.18 до д.35 длина полотна  70 м. Работы по ремонту дорог выполнила организация ООО «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ОсаРемСтрой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». Общая стоимость работ по двум улицам составила 149810 руб.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Так же силами муниципалитета проведены ямочн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ремонтные работы по улицам : Нагорная, Колхозная, Новая, Гаражная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Майская ,Менделеева на общую сумму 80,0т.р.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Силами Осинского сетевого участка Осинский РЭС за счет средств дорожного фонда Поселения в 2019 году проведено обустройство второй очереди уличного освещения по  улицам: Мичурина, Гаражная, Нагорная и Центральная. Всего установлено 33 светодиодных светильника на сумму 99840.руб, 4 прибора учета,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фотореле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за потребленную электроэнергию составила 61792 руб.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В 2019 году проведен частичный ремонт на ВНБ по улице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1 «А» с заменой глубинного насоса и железных труб, на пластиковую ПНД трубу диаметром 40 мм. Затраты на глубинный насос и ПНД трубу, оплату труда рабочим ООО «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Бурстрой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» составляют 50 000 .руб.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В 2020 году из Дорожного фонда освоено: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1. на ремонт моста в д. Абрамовка 39912,03 рублей;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2. ямочный ремонт по ул.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30000 рублей;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3. ремонт грейдера 15000 рублей;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4. приобретение ГСМ 26498, 98 рублей;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5. приобретение материальных запасов 197040, 80 рублей;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5. проведение кадастровых работ 7800 рублей;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6. оплата за предоставление во временное пользование имущества для размещения уличного освещения 60918,44 рублей;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7. оплата за уличное освещение 92715,08 рублей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;.</w:t>
      </w:r>
      <w:proofErr w:type="gramEnd"/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Дорожный фонд составил 2 005553,13 рублей и остаток Дорожного фонда 2019 года 1963510,33 рублей.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рамках реализации Программы по обеспечению энергоснабжения силами ОАО «ИЭСК» Восточные электрические сети построено и введено в эксплуатацию: </w:t>
      </w:r>
    </w:p>
    <w:p w:rsidR="00DC4124" w:rsidRPr="00DC4124" w:rsidRDefault="00DC4124" w:rsidP="00DC412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В 2018 году выполнено уличное освещение.</w:t>
      </w:r>
    </w:p>
    <w:p w:rsidR="00DC4124" w:rsidRPr="00DC4124" w:rsidRDefault="00DC4124" w:rsidP="00DC4124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по гранту  Министерства сельского хозяйства по улице молодежная, 1А  построен хоккейный корт и обтянут специальной металлической сеткой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защитой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бщая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работ 395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областного бюджета 335 тыс.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60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.-местного бюджета.</w:t>
      </w:r>
    </w:p>
    <w:p w:rsidR="00DC4124" w:rsidRPr="00DC4124" w:rsidRDefault="00DC4124" w:rsidP="00DC4124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За счет народных инициатив так же в 2018 году установлены своими силами спортивные площадки в д. Абрамовка ул. центральная 17 «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Б»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общую сумму 99тыс. руб.</w:t>
      </w:r>
    </w:p>
    <w:p w:rsidR="00DC4124" w:rsidRPr="00DC4124" w:rsidRDefault="00DC4124" w:rsidP="00DC4124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В 2019 году ОГКУ «Дирекцией по строительству и эксплуатации автомобильных дорог Иркутской области »выполнено обустройство в населенном пункте с. Майск по улице Трактовая, стационарным электрическим освещением автодороги Майск – Рассвет с 1по 2 км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 установкой искусственных неровностей, предупреждающих знаков и светодиодного  светофора на солнечной батарее.</w:t>
      </w:r>
    </w:p>
    <w:p w:rsidR="00DC4124" w:rsidRPr="00DC4124" w:rsidRDefault="00DC4124" w:rsidP="00DC4124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  завершено обустройство в населенном пункте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по улице Трактовая, стационарным электрическим освещением автодороги Майск – Рассвет с 1 по 2 км.</w:t>
      </w:r>
    </w:p>
    <w:p w:rsidR="00DC4124" w:rsidRPr="00DC4124" w:rsidRDefault="00DC4124" w:rsidP="00DC412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2. Санитарное состояние и благоустройство.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Правилами благоустройства на территории муниципального образования «Майск», утвержденными Решением Думы МО «Майск» от 26.10.2017г. №220 (в редакции от 25.01.2018г.) 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 Ликвидированы крупные несанкционированные свалки: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В 2019 году проведены следующие работы</w:t>
      </w:r>
      <w:proofErr w:type="gram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Проведено10 субботников по очистке и благоустройству территорий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548 чел./часов) от Стеллы МО «Майск» до ипподрома 1,5 км, от администрации МО «Майск» до границы с МО «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» 1,73 км.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На Дне работников сельского хозяйства в ноябре  подведены итоги конкурса, где 4 домовладельца за образцовое содержание награждены Грамотами администрации с вручением аншлага «Образцовая усадьба».</w:t>
      </w:r>
      <w:r w:rsidRPr="00DC4124">
        <w:rPr>
          <w:rFonts w:ascii="Calibri" w:eastAsia="Calibri" w:hAnsi="Calibri" w:cs="Times New Roman"/>
        </w:rPr>
        <w:t xml:space="preserve"> 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дорожного фонда в 2019 г. для нужд администрации приобретена телега для транспортировки и сбора ТКО от населения. Общей стоимостью 90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По реализации Федерального закона от 24 июня 1998 года № 89-ФЗ «Об отходах производства и потребления»: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1. 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«Майск», утвержденных Решением Думы МО «Майск» от 26.10.2017г. №220 (в редакции от 25.01.2018г.)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2. Временно, на срок до полного обустройства контейнерных площадок для сбора твердых коммунальных отходов (ТКО), включенных в проект реестра мест накопления ТКО, Постановлением администрации МО «Майск» от 09.01.2019г. №3 «Об накоплении твердых коммунальных отходов на территории муниципального образования «Майск» местом накопления ТКО установлена специализированная площадка накопления крупногабаритных отходов (КГО) и 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ТКО по адресу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29Г (Площадка). Доставка ТКО до площадки производится собственниками и нанимателями жилого фонда. Администрацией Поселения закреплен погрузчик на базе МТЗ-82 с телегой для обеспечения регулярного (по графику) сбора ТКО (в мешках для мусора) по улицам жилого сектора. Содержание площадки обеспечивается силами Поселения.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3. 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(Зона 2) ООО «РТ-НЭО Иркутск» (ИНН 3812065046).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4. Разработаны, согласованы с Территориальным отделом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Жигаловском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и утверждены Постановлением администрации МО «Майск» от 17.01.2019г. №6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«Майск»: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- Реестр мест накопления твердых коммунальных отходов (ТКО) на территории муниципального образования «Майск»;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- Схемы мест размещения контейнерных площадок для сбора накопления твердых коммунальных отходов (ТКО);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- Схемы мест размещения площадок накопления крупногабаритных отходов (КГО) на территории муниципального образования «Майск»; 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Принято Постановление администрации МО «Майск» от 17.01.2019г. №7 «Об утверждении нормативов накопления твердых коммунальных отходов (ТКО) на территории муниципального образования «Майск».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 «Майск» от 17.01.2019г. №8 утверждены на 2019 год тарифы на услугу регионального оператор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«РТ-НЭО Иркутск» (ИНН 3812065046)» по обращению с твердыми коммунальными отходами на территории муниципального образования «Майск» Осинского района Иркутской области.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построено 12 контейнерных площадок под размещение 36 контейнеров для сбора мусора на сумму 1228789 рублей, контракты были заключены с ООО «ТРЭК», ООО «СВОИ ПЛЮС» и ООО «ГАРАНТ»,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приобретена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мотопомпа на сумму 17170 рублей.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3. Водоснабжение</w:t>
      </w:r>
    </w:p>
    <w:p w:rsidR="00DC4124" w:rsidRPr="00DC4124" w:rsidRDefault="00DC4124" w:rsidP="00DC412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отсутствует централизованное водоснабжение. Водоснабжение населения осуществляется от отдельно расположенных скважин, которые работают локально на свою зону. Источники нецентрализованного водоснабжения не отвечает требованиям СанПиН 2.1.4.1175-02 «Гигиенические требования к качеству воды нецентрализованного водоснабжения. Санитарная охрана источников», что подтверждается: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Уведомлением Территориального отдела Управления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Жигаловских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«О несоответствии качества питьевой воды гигиеническим нормативам» от 25.01.2017 года №11, Экспертным заключением ФБУЗ «Центр гигиены и эпидемиологии в Иркутской области» от 30.09.2016г. на протокол лабораторных исследований №2438 от 30.09.2016г. Вода не отвечают санитарным правилам и нормам по жесткости, сульфатам, сухому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остатку, нитратам. Так минимальная общая жесткость воды по скважинам, расположенным на территории  МО «Майск» равна 23 – 24,2мг-экв/дм3 превышение ПДК в 2,5 раза. 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рамках обеспечение населения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и д.Абрамовка питьевой водой,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муниципального образования «Русские-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». Это единственная возможность обеспечения населения качественной питьевой водой через доставку до потребителей. В настоящее время питьевая вода завозится со скважины «Сенная» МО «Русские-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», которая расположена в 17 км. от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Круглогодично подвоз хозяйственно-питьевой воды  населению МО «Майск» осуществляется а/м ГАЗ 3307 с емкостью 3,5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Отпуск питьевой воды населению производится через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водораздаточный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пункт расположенный в центре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 В 2013году за счет средств бюджета проведен его (пункта) капитальный ремонт. Качество отпускаемой через пункт воды соответствует нормам, что подтверждается протоколом лабораторных исследований ФБУЗ «Центр гигиены и эпидемиологии в Иркутской области» от 23.01.2017г №17. 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Администрацией МО «Майск» в 2019 году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бюджета разработана в соответствии с документами территориального планирования и программы комплексного развития систем коммунальной инфраструктуры Схема Водоснабжения и Водоотведения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с 2019 – 2030 год. Общая стоимость схемы Водоснабжения и водоотведения 100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Потребители питьевой воды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C412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и д.Абрамовка. по состоянию на 01.01.2020 года составляет 1447 человек (396 дворов), в том числе по населенным пунктам: с. Майск — 1156 человек (311 двор), д.Абрамовка— 291 человек (85 двора). На территории МО «Майск» функционируют школьные столовые: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МБОУ «Майская СОШ» (220 учащихся), МБОУ «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«Маяк» ИП «Чередниченко Д.О.» (100 посадочных мест) </w:t>
      </w:r>
      <w:proofErr w:type="gramEnd"/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увеличивается и объем потребления питьевой воды в связи с активным жилищным строительством.  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Приложение №2</w:t>
      </w:r>
    </w:p>
    <w:p w:rsidR="00DC4124" w:rsidRPr="00DC4124" w:rsidRDefault="00DC4124" w:rsidP="00DC4124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DC4124" w:rsidRPr="00DC4124" w:rsidRDefault="00DC4124" w:rsidP="00DC4124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от 04 февраля 2021г. №133</w:t>
      </w:r>
    </w:p>
    <w:p w:rsidR="00DC4124" w:rsidRPr="00DC4124" w:rsidRDefault="00DC4124" w:rsidP="00DC412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администрации МО «Майск» на 2021г. по реализации муниципальной программы «Комплексного развития систем коммунальной инфраструктуры МО «Майск» на период 2013- 2017 гг. и с перспективой до 2025г.»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276"/>
      </w:tblGrid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кладбища, окончание обустройства ограждения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профлистом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2Б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Ремонт ипподрома (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побелка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,в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осстановление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ограждения)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«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Майск»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ародный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метод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Ввод индивидуального жилья по МО «Майск» - 10 индивидуальных домов.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 (Парк Победы)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ул.Трактовая</w:t>
            </w:r>
            <w:proofErr w:type="spellEnd"/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«Майск», 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Окончание обустройство детская спортивная площадка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пер.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2А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«Майск», 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Приобретение угля для котельной ДК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Второй этап обустройство контейнерных площадок для сбора ТКО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автобусной остановки в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ул.Мичурина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, д.Абрамовка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ул.Гаражная</w:t>
            </w:r>
            <w:proofErr w:type="spellEnd"/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Майск»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ародный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метод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2021г. 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Устройство парковки</w:t>
            </w:r>
            <w:r w:rsidRPr="00DC412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ул.Трактовая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DC4124" w:rsidRPr="00DC4124" w:rsidTr="00DC4124">
        <w:tc>
          <w:tcPr>
            <w:tcW w:w="534" w:type="dxa"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536" w:type="dxa"/>
          </w:tcPr>
          <w:p w:rsidR="00DC4124" w:rsidRPr="00DC4124" w:rsidRDefault="00DC4124" w:rsidP="00DC41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Устройство центрального ограждения 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Майской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260" w:type="dxa"/>
          </w:tcPr>
          <w:p w:rsidR="00DC4124" w:rsidRPr="00DC4124" w:rsidRDefault="00DC4124" w:rsidP="00DC4124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Майск»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ародный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метод</w:t>
            </w:r>
            <w:r w:rsidRPr="00DC4124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1276" w:type="dxa"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</w:tbl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ЖКХ и ГО ЧС</w:t>
      </w:r>
    </w:p>
    <w:p w:rsidR="00DC4124" w:rsidRPr="00DC4124" w:rsidRDefault="00DC4124" w:rsidP="00DC4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p w:rsidR="00DC4124" w:rsidRPr="00DC4124" w:rsidRDefault="00DC4124" w:rsidP="00DC4124">
      <w:pPr>
        <w:spacing w:after="160" w:line="259" w:lineRule="auto"/>
        <w:rPr>
          <w:rFonts w:ascii="Calibri" w:eastAsia="Calibri" w:hAnsi="Calibri" w:cs="Times New Roman"/>
        </w:rPr>
      </w:pP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noProof/>
          <w:lang w:eastAsia="ru-RU"/>
        </w:rPr>
        <w:drawing>
          <wp:inline distT="0" distB="0" distL="0" distR="0" wp14:anchorId="6EF4F4AA" wp14:editId="465B1040">
            <wp:extent cx="770890" cy="975995"/>
            <wp:effectExtent l="0" t="0" r="0" b="0"/>
            <wp:docPr id="4" name="Рисунок 4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04.02.2021г. № 134</w:t>
      </w: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DC4124" w:rsidRPr="00DC4124" w:rsidRDefault="00DC4124" w:rsidP="00DC412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ПРОГРАММЫ КОМПЛЕКСНОГО РАЗВИТИЯ ТРАНСПОРТНОЙ ИНФРАСТРУКТУРЫ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2016- 2020 ГГ.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2032 Г.»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муниципальной программы «Комплексного развития транспортной инфраструктуры МО «Майск» на период 2016-2020 гг. и с перспективой до 2032г.», утвержденную Решением Думы МО «Майск» от 28 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февраля 2018года. №239, руководствуясь статьями 24, 44 Устава муниципального образования «Майск» Дума муниципального образования «Майск»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C412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C4124" w:rsidRPr="00DC4124" w:rsidRDefault="00DC4124" w:rsidP="00DC412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1. Информацию администрации МО «Майск» о ходе реализации муниципальной программы «Комплексного развития транспортной  инфраструктуры  МО «Майск» на период 2016-2020 гг. и с перспективой до 2032г.» принять к сведению приложение №1.</w:t>
      </w:r>
    </w:p>
    <w:p w:rsidR="00DC4124" w:rsidRPr="00DC4124" w:rsidRDefault="00DC4124" w:rsidP="00DC4124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«Вестнике» и разместить на офи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proofErr w:type="spellStart"/>
      <w:r w:rsidRPr="00DC4124">
        <w:rPr>
          <w:rFonts w:ascii="Arial" w:eastAsia="Calibri" w:hAnsi="Arial" w:cs="Arial"/>
          <w:sz w:val="24"/>
          <w:szCs w:val="24"/>
        </w:rPr>
        <w:t>www</w:t>
      </w:r>
      <w:proofErr w:type="spellEnd"/>
      <w:r w:rsidRPr="00DC4124">
        <w:rPr>
          <w:rFonts w:ascii="Arial" w:eastAsia="Calibri" w:hAnsi="Arial" w:cs="Arial"/>
          <w:sz w:val="24"/>
          <w:szCs w:val="24"/>
        </w:rPr>
        <w:t xml:space="preserve">. </w:t>
      </w:r>
      <w:r w:rsidRPr="00DC4124">
        <w:rPr>
          <w:rFonts w:ascii="Arial" w:eastAsia="Calibri" w:hAnsi="Arial" w:cs="Arial"/>
          <w:sz w:val="24"/>
          <w:szCs w:val="24"/>
          <w:lang w:val="en-US"/>
        </w:rPr>
        <w:t>m</w:t>
      </w:r>
      <w:proofErr w:type="spellStart"/>
      <w:r w:rsidRPr="00DC4124">
        <w:rPr>
          <w:rFonts w:ascii="Arial" w:eastAsia="Calibri" w:hAnsi="Arial" w:cs="Arial"/>
          <w:sz w:val="24"/>
          <w:szCs w:val="24"/>
        </w:rPr>
        <w:t>aisk</w:t>
      </w:r>
      <w:proofErr w:type="spellEnd"/>
      <w:r w:rsidRPr="00DC4124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DC4124">
        <w:rPr>
          <w:rFonts w:ascii="Arial" w:eastAsia="Calibri" w:hAnsi="Arial" w:cs="Arial"/>
          <w:sz w:val="24"/>
          <w:szCs w:val="24"/>
          <w:lang w:val="en-US"/>
        </w:rPr>
        <w:t>adm</w:t>
      </w:r>
      <w:proofErr w:type="spellEnd"/>
      <w:r w:rsidRPr="00DC4124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DC4124">
        <w:rPr>
          <w:rFonts w:ascii="Arial" w:eastAsia="Calibri" w:hAnsi="Arial" w:cs="Arial"/>
          <w:sz w:val="24"/>
          <w:szCs w:val="24"/>
        </w:rPr>
        <w:t>ru</w:t>
      </w:r>
      <w:proofErr w:type="spellEnd"/>
    </w:p>
    <w:p w:rsidR="00DC4124" w:rsidRPr="00DC4124" w:rsidRDefault="00DC4124" w:rsidP="00DC412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со дня его официального опубликования.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 xml:space="preserve">к решению Думы МО «Майск» </w:t>
      </w:r>
    </w:p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от 04.02.2021г.№134</w:t>
      </w:r>
    </w:p>
    <w:p w:rsidR="00DC4124" w:rsidRPr="00DC4124" w:rsidRDefault="00DC4124" w:rsidP="00DC412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муниципальной программы «Комплексного развития транспортной  инфраструктуры  МО «Майск» на период 2016-2020 гг. и с перспективой до 2032г.»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транспортной  инфраструктуры  МО «Майск» на период 2016-2020 гг. и с перспективой до 2032г.». (далее Программа) утверждена Решением Думы МО «Майск» от 28.02.2018г. №239.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реализации (Программы) за 2016-2020 </w:t>
      </w:r>
      <w:proofErr w:type="spellStart"/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4124" w:rsidRPr="00DC4124" w:rsidRDefault="00DC4124" w:rsidP="00DC412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 автомобильных дорог общего пользования на территории МО «Майск» составляет 47,09 км, из них регионального значения 6,2 км. местного значения 5.6 км., улично-дорожной сети 19,35 км., полевых дорог 27.74км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усовершенствованным покрытием </w:t>
      </w:r>
      <w:smartTag w:uri="urn:schemas-microsoft-com:office:smarttags" w:element="metricconverter">
        <w:smartTagPr>
          <w:attr w:name="ProductID" w:val="7,6 км"/>
        </w:smartTagPr>
        <w:r w:rsidRPr="00DC4124">
          <w:rPr>
            <w:rFonts w:ascii="Arial" w:eastAsia="Times New Roman" w:hAnsi="Arial" w:cs="Arial"/>
            <w:sz w:val="24"/>
            <w:szCs w:val="24"/>
            <w:lang w:eastAsia="ru-RU"/>
          </w:rPr>
          <w:t>7,6 км</w:t>
        </w:r>
      </w:smartTag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, с переходным покрытием </w:t>
      </w:r>
      <w:smartTag w:uri="urn:schemas-microsoft-com:office:smarttags" w:element="metricconverter">
        <w:smartTagPr>
          <w:attr w:name="ProductID" w:val="4,2 км"/>
        </w:smartTagPr>
        <w:r w:rsidRPr="00DC4124">
          <w:rPr>
            <w:rFonts w:ascii="Arial" w:eastAsia="Times New Roman" w:hAnsi="Arial" w:cs="Arial"/>
            <w:sz w:val="24"/>
            <w:szCs w:val="24"/>
            <w:lang w:eastAsia="ru-RU"/>
          </w:rPr>
          <w:t>4,2 км</w:t>
        </w:r>
      </w:smartTag>
      <w:r w:rsidRPr="00DC41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124" w:rsidRPr="00DC4124" w:rsidRDefault="00DC4124" w:rsidP="00DC412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Таблица № 1 Характеристика автомобильных дорог общего пользования местного значения на территории МО «Майск» (внешние автомобильные дороги)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695"/>
        <w:gridCol w:w="1555"/>
        <w:gridCol w:w="1431"/>
        <w:gridCol w:w="1139"/>
        <w:gridCol w:w="998"/>
        <w:gridCol w:w="996"/>
      </w:tblGrid>
      <w:tr w:rsidR="00DC4124" w:rsidRPr="00DC4124" w:rsidTr="00DC4124">
        <w:trPr>
          <w:tblHeader/>
        </w:trPr>
        <w:tc>
          <w:tcPr>
            <w:tcW w:w="318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432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Наименование автомобильной дороги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Протяженность, 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89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В том числе по типам покрытия (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529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Техническая категория</w:t>
            </w:r>
          </w:p>
        </w:tc>
      </w:tr>
      <w:tr w:rsidR="00DC4124" w:rsidRPr="00DC4124" w:rsidTr="00DC4124">
        <w:trPr>
          <w:trHeight w:val="826"/>
          <w:tblHeader/>
        </w:trPr>
        <w:tc>
          <w:tcPr>
            <w:tcW w:w="31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усовершенствованные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переходные</w:t>
            </w: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грунтовые</w:t>
            </w:r>
          </w:p>
        </w:tc>
        <w:tc>
          <w:tcPr>
            <w:tcW w:w="5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C4124" w:rsidRPr="00DC4124" w:rsidTr="00DC4124">
        <w:trPr>
          <w:trHeight w:val="315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Регионального значения</w:t>
            </w:r>
          </w:p>
        </w:tc>
      </w:tr>
      <w:tr w:rsidR="00DC4124" w:rsidRPr="00DC4124" w:rsidTr="00DC4124">
        <w:trPr>
          <w:trHeight w:val="337"/>
        </w:trPr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Иркутск-Оса-Усть-Уда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3,5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3,5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III</w:t>
            </w: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</w:p>
        </w:tc>
      </w:tr>
      <w:tr w:rsidR="00DC4124" w:rsidRPr="00DC4124" w:rsidTr="00DC4124">
        <w:trPr>
          <w:trHeight w:val="320"/>
        </w:trPr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Майск-Рассвет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2,7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2,7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</w:p>
        </w:tc>
      </w:tr>
      <w:tr w:rsidR="00DC4124" w:rsidRPr="00DC4124" w:rsidTr="00DC4124">
        <w:trPr>
          <w:trHeight w:val="701"/>
        </w:trPr>
        <w:tc>
          <w:tcPr>
            <w:tcW w:w="17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дорогам регионального значения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6,2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6,2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</w:tr>
      <w:tr w:rsidR="00DC4124" w:rsidRPr="00DC4124" w:rsidTr="00DC4124">
        <w:trPr>
          <w:trHeight w:val="371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Местного значения</w:t>
            </w:r>
          </w:p>
        </w:tc>
      </w:tr>
      <w:tr w:rsidR="00DC4124" w:rsidRPr="00DC4124" w:rsidTr="00DC4124"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Майск-Абрамовка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</w:p>
        </w:tc>
      </w:tr>
      <w:tr w:rsidR="00DC4124" w:rsidRPr="00DC4124" w:rsidTr="00DC4124">
        <w:tc>
          <w:tcPr>
            <w:tcW w:w="3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 – Нефтеразведка-АБЗ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val="en-US" w:eastAsia="ru-RU"/>
              </w:rPr>
              <w:t>V</w:t>
            </w:r>
          </w:p>
        </w:tc>
      </w:tr>
      <w:tr w:rsidR="00DC4124" w:rsidRPr="00DC4124" w:rsidTr="00DC4124">
        <w:tc>
          <w:tcPr>
            <w:tcW w:w="17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Итого по дорогам местного значения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5,6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4,2</w:t>
            </w: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17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8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11,8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7,6</w:t>
            </w:r>
          </w:p>
        </w:tc>
        <w:tc>
          <w:tcPr>
            <w:tcW w:w="6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4,2</w:t>
            </w: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</w:tr>
    </w:tbl>
    <w:p w:rsidR="00DC4124" w:rsidRPr="00DC4124" w:rsidRDefault="00DC4124" w:rsidP="00DC412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Общая протяженность поселковой улично-дорожной сети составляет </w:t>
      </w:r>
      <w:r w:rsidRPr="00DC4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19,35 к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с твёрдым покрытием </w:t>
      </w:r>
    </w:p>
    <w:p w:rsidR="00DC4124" w:rsidRPr="00DC4124" w:rsidRDefault="00DC4124" w:rsidP="00DC412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№ 2. Характеристика УДС и ПД на территории МО «Майск»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42"/>
        <w:gridCol w:w="1276"/>
        <w:gridCol w:w="1417"/>
        <w:gridCol w:w="1134"/>
        <w:gridCol w:w="1418"/>
      </w:tblGrid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Протяженность 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969" w:type="dxa"/>
            <w:gridSpan w:val="3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В том числе по типам покрытия (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усовершенствованные</w:t>
            </w:r>
          </w:p>
        </w:tc>
        <w:tc>
          <w:tcPr>
            <w:tcW w:w="1134" w:type="dxa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переходные</w:t>
            </w:r>
          </w:p>
        </w:tc>
        <w:tc>
          <w:tcPr>
            <w:tcW w:w="1418" w:type="dxa"/>
          </w:tcPr>
          <w:p w:rsidR="00DC4124" w:rsidRPr="00DC4124" w:rsidRDefault="00DC4124" w:rsidP="00DC4124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грунтовые</w:t>
            </w: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айск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17000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Гаражная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1010</w:t>
            </w: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Колхозная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Красный Яр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Майская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2050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Менделеева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Мичурина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1.8.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ефтеразведчиков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1.9.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650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1.10.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Октябрьская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1.11.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еребряковка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1.12.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Трактовая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1338</w:t>
            </w: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1.13.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Тюрневка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1.14.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люндиха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1.15.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ухтаровский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1.16.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орговый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д.Абрамовка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2350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Нагорная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ИТОГО улично-дорожная сеть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19350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2648</w:t>
            </w: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Полевые дороги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Абрамовка-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Шлюндиха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>–полевой стан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4700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Абрамовка-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Тюрневка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>–полевой стан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5640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3.3.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АБЗ-Часовня–полевой стан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8400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lastRenderedPageBreak/>
              <w:t>3.4.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Малый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>–полевой стан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5100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3.5.</w:t>
            </w: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Большой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>–полевой стан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Итого полевые дороги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27740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C4124" w:rsidRPr="00DC4124" w:rsidTr="00DC4124">
        <w:tc>
          <w:tcPr>
            <w:tcW w:w="877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lang w:eastAsia="ru-RU"/>
              </w:rPr>
              <w:t>47090</w:t>
            </w:r>
          </w:p>
        </w:tc>
        <w:tc>
          <w:tcPr>
            <w:tcW w:w="1417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</w:tcPr>
          <w:p w:rsidR="00DC4124" w:rsidRPr="00DC4124" w:rsidRDefault="00DC4124" w:rsidP="00DC4124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DC4124" w:rsidRPr="00DC4124" w:rsidRDefault="00DC4124" w:rsidP="00DC4124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tabs>
          <w:tab w:val="left" w:pos="8220"/>
        </w:tabs>
        <w:spacing w:after="150" w:line="238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Таблица 3</w:t>
      </w:r>
    </w:p>
    <w:p w:rsidR="00DC4124" w:rsidRPr="00DC4124" w:rsidRDefault="00DC4124" w:rsidP="00DC4124">
      <w:pPr>
        <w:spacing w:after="150" w:line="238" w:lineRule="atLeast"/>
        <w:jc w:val="center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Анализ целевых индикаторов  реализации программы комплексного развития транспортной инфраструктуры –  на 01.01.2021года</w:t>
      </w:r>
    </w:p>
    <w:tbl>
      <w:tblPr>
        <w:tblW w:w="10293" w:type="dxa"/>
        <w:jc w:val="center"/>
        <w:tblLook w:val="04A0" w:firstRow="1" w:lastRow="0" w:firstColumn="1" w:lastColumn="0" w:noHBand="0" w:noVBand="1"/>
      </w:tblPr>
      <w:tblGrid>
        <w:gridCol w:w="2052"/>
        <w:gridCol w:w="2066"/>
        <w:gridCol w:w="745"/>
        <w:gridCol w:w="877"/>
        <w:gridCol w:w="913"/>
        <w:gridCol w:w="877"/>
        <w:gridCol w:w="877"/>
        <w:gridCol w:w="877"/>
        <w:gridCol w:w="1009"/>
      </w:tblGrid>
      <w:tr w:rsidR="00DC4124" w:rsidRPr="00DC4124" w:rsidTr="00DC4124">
        <w:trPr>
          <w:trHeight w:val="960"/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Группа индикаторов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целевых индикаторов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Факт на начало 2021г</w:t>
            </w:r>
          </w:p>
        </w:tc>
      </w:tr>
      <w:tr w:rsidR="00DC4124" w:rsidRPr="00DC4124" w:rsidTr="00DC4124">
        <w:trPr>
          <w:trHeight w:val="915"/>
          <w:jc w:val="center"/>
        </w:trPr>
        <w:tc>
          <w:tcPr>
            <w:tcW w:w="2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Критерии доступности для населения транспортных слуг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Система автомобильных улиц и дорог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км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19,35</w:t>
            </w:r>
          </w:p>
        </w:tc>
      </w:tr>
      <w:tr w:rsidR="00DC4124" w:rsidRPr="00DC4124" w:rsidTr="00DC4124">
        <w:trPr>
          <w:trHeight w:val="915"/>
          <w:jc w:val="center"/>
        </w:trPr>
        <w:tc>
          <w:tcPr>
            <w:tcW w:w="2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Улучшенная структура уличн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о-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дорожной сети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2650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2650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3850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3850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3850</w:t>
            </w:r>
          </w:p>
        </w:tc>
      </w:tr>
      <w:tr w:rsidR="00DC4124" w:rsidRPr="00DC4124" w:rsidTr="00DC4124">
        <w:trPr>
          <w:trHeight w:val="1215"/>
          <w:jc w:val="center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 спроса на развитие уличн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о-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дорожной сети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км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19,35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19,35</w:t>
            </w:r>
          </w:p>
        </w:tc>
      </w:tr>
      <w:tr w:rsidR="00DC4124" w:rsidRPr="00DC4124" w:rsidTr="00DC4124">
        <w:trPr>
          <w:trHeight w:val="615"/>
          <w:jc w:val="center"/>
        </w:trPr>
        <w:tc>
          <w:tcPr>
            <w:tcW w:w="2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 степени охвата потребителей уличн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о-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дорожной сети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Транспортная обеспеченность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DC4124" w:rsidRPr="00DC4124" w:rsidTr="00DC4124">
        <w:trPr>
          <w:trHeight w:val="915"/>
          <w:jc w:val="center"/>
        </w:trPr>
        <w:tc>
          <w:tcPr>
            <w:tcW w:w="2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Безопасность дорожного движения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13,6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13,6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19,89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26,1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C4124" w:rsidRPr="00DC4124" w:rsidTr="00DC4124">
        <w:trPr>
          <w:trHeight w:val="1215"/>
          <w:jc w:val="center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 надежности  уличн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о-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дорожной сети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реконструкции сетей (за год)*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км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1,2</w:t>
            </w: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5,4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5,4</w:t>
            </w:r>
          </w:p>
        </w:tc>
      </w:tr>
    </w:tbl>
    <w:p w:rsidR="00DC4124" w:rsidRPr="00DC4124" w:rsidRDefault="00DC4124" w:rsidP="00DC4124">
      <w:pPr>
        <w:spacing w:after="120"/>
        <w:ind w:firstLine="709"/>
        <w:jc w:val="both"/>
        <w:rPr>
          <w:rFonts w:ascii="Courier New" w:hAnsi="Courier New" w:cs="Courier New"/>
        </w:rPr>
      </w:pPr>
    </w:p>
    <w:p w:rsidR="00DC4124" w:rsidRPr="00DC4124" w:rsidRDefault="00DC4124" w:rsidP="00DC4124">
      <w:pPr>
        <w:spacing w:after="120"/>
        <w:ind w:firstLine="709"/>
        <w:jc w:val="right"/>
        <w:rPr>
          <w:rFonts w:ascii="Courier New" w:hAnsi="Courier New" w:cs="Courier New"/>
        </w:rPr>
      </w:pPr>
      <w:r w:rsidRPr="00DC4124">
        <w:rPr>
          <w:rFonts w:ascii="Courier New" w:hAnsi="Courier New" w:cs="Courier New"/>
        </w:rPr>
        <w:t>Таблица 4</w:t>
      </w:r>
    </w:p>
    <w:p w:rsidR="00DC4124" w:rsidRPr="00DC4124" w:rsidRDefault="00DC4124" w:rsidP="00DC4124">
      <w:pPr>
        <w:spacing w:after="120"/>
        <w:ind w:firstLine="709"/>
        <w:jc w:val="center"/>
        <w:rPr>
          <w:rFonts w:ascii="Courier New" w:hAnsi="Courier New" w:cs="Courier New"/>
        </w:rPr>
      </w:pPr>
      <w:r w:rsidRPr="00DC4124">
        <w:rPr>
          <w:rFonts w:ascii="Courier New" w:hAnsi="Courier New" w:cs="Courier New"/>
        </w:rPr>
        <w:t xml:space="preserve">Программа инвестиционных проектов </w:t>
      </w:r>
      <w:proofErr w:type="spellStart"/>
      <w:r w:rsidRPr="00DC4124">
        <w:rPr>
          <w:rFonts w:ascii="Courier New" w:hAnsi="Courier New" w:cs="Courier New"/>
        </w:rPr>
        <w:t>улично</w:t>
      </w:r>
      <w:proofErr w:type="spellEnd"/>
      <w:r w:rsidRPr="00DC4124">
        <w:rPr>
          <w:rFonts w:ascii="Courier New" w:hAnsi="Courier New" w:cs="Courier New"/>
        </w:rPr>
        <w:t>–дорожной сети Майского сельского поселения.</w:t>
      </w:r>
    </w:p>
    <w:tbl>
      <w:tblPr>
        <w:tblW w:w="103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409"/>
        <w:gridCol w:w="1801"/>
        <w:gridCol w:w="1082"/>
        <w:gridCol w:w="839"/>
        <w:gridCol w:w="877"/>
        <w:gridCol w:w="877"/>
        <w:gridCol w:w="820"/>
        <w:gridCol w:w="1009"/>
      </w:tblGrid>
      <w:tr w:rsidR="00DC4124" w:rsidRPr="00DC4124" w:rsidTr="00DC4124">
        <w:trPr>
          <w:trHeight w:val="1230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Цель реализации</w:t>
            </w:r>
          </w:p>
        </w:tc>
        <w:tc>
          <w:tcPr>
            <w:tcW w:w="5497" w:type="dxa"/>
            <w:gridSpan w:val="6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Финансовые потребности, </w:t>
            </w:r>
            <w:proofErr w:type="spellStart"/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.(без НДС)</w:t>
            </w:r>
          </w:p>
        </w:tc>
      </w:tr>
      <w:tr w:rsidR="00DC4124" w:rsidRPr="00DC4124" w:rsidTr="00DC4124">
        <w:trPr>
          <w:trHeight w:val="1245"/>
          <w:jc w:val="center"/>
        </w:trPr>
        <w:tc>
          <w:tcPr>
            <w:tcW w:w="675" w:type="dxa"/>
            <w:vMerge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весь период 2016-</w:t>
            </w: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2032 гг.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по годам</w:t>
            </w:r>
          </w:p>
        </w:tc>
      </w:tr>
      <w:tr w:rsidR="00DC4124" w:rsidRPr="00DC4124" w:rsidTr="00DC4124">
        <w:trPr>
          <w:trHeight w:val="645"/>
          <w:jc w:val="center"/>
        </w:trPr>
        <w:tc>
          <w:tcPr>
            <w:tcW w:w="675" w:type="dxa"/>
            <w:vMerge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DC4124" w:rsidRPr="00DC4124" w:rsidTr="00DC4124">
        <w:trPr>
          <w:trHeight w:val="3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</w:p>
        </w:tc>
      </w:tr>
      <w:tr w:rsidR="00DC4124" w:rsidRPr="00DC4124" w:rsidTr="00DC4124">
        <w:trPr>
          <w:cantSplit/>
          <w:trHeight w:val="42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устройство пешеходных тротуаров, содержание  дорог, с регулярным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грейдерованием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качества уличн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о-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дорожной сети </w:t>
            </w:r>
          </w:p>
        </w:tc>
        <w:tc>
          <w:tcPr>
            <w:tcW w:w="1085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27510,4</w:t>
            </w:r>
          </w:p>
        </w:tc>
        <w:tc>
          <w:tcPr>
            <w:tcW w:w="843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525,4</w:t>
            </w:r>
          </w:p>
        </w:tc>
        <w:tc>
          <w:tcPr>
            <w:tcW w:w="877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285</w:t>
            </w:r>
          </w:p>
        </w:tc>
        <w:tc>
          <w:tcPr>
            <w:tcW w:w="877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823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769,04</w:t>
            </w:r>
          </w:p>
        </w:tc>
        <w:tc>
          <w:tcPr>
            <w:tcW w:w="992" w:type="dxa"/>
            <w:textDirection w:val="tbRl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153</w:t>
            </w:r>
          </w:p>
        </w:tc>
      </w:tr>
      <w:tr w:rsidR="00DC4124" w:rsidRPr="00DC4124" w:rsidTr="00DC4124">
        <w:trPr>
          <w:trHeight w:val="12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Безопасность движения 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1917,1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199,9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394,9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89,5</w:t>
            </w:r>
          </w:p>
        </w:tc>
        <w:tc>
          <w:tcPr>
            <w:tcW w:w="992" w:type="dxa"/>
            <w:vAlign w:val="center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92,715</w:t>
            </w:r>
          </w:p>
        </w:tc>
      </w:tr>
      <w:tr w:rsidR="00DC4124" w:rsidRPr="00DC4124" w:rsidTr="00DC4124">
        <w:trPr>
          <w:cantSplit/>
          <w:trHeight w:val="109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5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29427,5</w:t>
            </w:r>
          </w:p>
        </w:tc>
        <w:tc>
          <w:tcPr>
            <w:tcW w:w="843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545,4</w:t>
            </w:r>
          </w:p>
        </w:tc>
        <w:tc>
          <w:tcPr>
            <w:tcW w:w="877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484,9</w:t>
            </w:r>
          </w:p>
        </w:tc>
        <w:tc>
          <w:tcPr>
            <w:tcW w:w="877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2394,9</w:t>
            </w:r>
          </w:p>
        </w:tc>
        <w:tc>
          <w:tcPr>
            <w:tcW w:w="823" w:type="dxa"/>
            <w:shd w:val="clear" w:color="auto" w:fill="auto"/>
            <w:textDirection w:val="tbRl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858,54</w:t>
            </w:r>
          </w:p>
        </w:tc>
        <w:tc>
          <w:tcPr>
            <w:tcW w:w="992" w:type="dxa"/>
            <w:textDirection w:val="tbRl"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245,715</w:t>
            </w:r>
          </w:p>
        </w:tc>
      </w:tr>
    </w:tbl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4124" w:rsidRPr="00DC4124" w:rsidRDefault="00DC4124" w:rsidP="00DC4124">
      <w:pPr>
        <w:spacing w:after="150" w:line="238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Таблица 5</w:t>
      </w:r>
    </w:p>
    <w:tbl>
      <w:tblPr>
        <w:tblStyle w:val="12"/>
        <w:tblW w:w="0" w:type="auto"/>
        <w:tblInd w:w="-176" w:type="dxa"/>
        <w:tblLook w:val="04A0" w:firstRow="1" w:lastRow="0" w:firstColumn="1" w:lastColumn="0" w:noHBand="0" w:noVBand="1"/>
      </w:tblPr>
      <w:tblGrid>
        <w:gridCol w:w="4020"/>
        <w:gridCol w:w="1047"/>
        <w:gridCol w:w="1176"/>
        <w:gridCol w:w="1176"/>
        <w:gridCol w:w="1176"/>
        <w:gridCol w:w="1153"/>
      </w:tblGrid>
      <w:tr w:rsidR="00DC4124" w:rsidRPr="00DC4124" w:rsidTr="00DC4124">
        <w:trPr>
          <w:trHeight w:val="300"/>
        </w:trPr>
        <w:tc>
          <w:tcPr>
            <w:tcW w:w="8785" w:type="dxa"/>
            <w:gridSpan w:val="5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Исполнение по расходам дорожного фонда МО "Майск" за 2016 -2019 годы.</w:t>
            </w:r>
          </w:p>
        </w:tc>
        <w:tc>
          <w:tcPr>
            <w:tcW w:w="740" w:type="dxa"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</w:p>
        </w:tc>
      </w:tr>
      <w:tr w:rsidR="00DC4124" w:rsidRPr="00DC4124" w:rsidTr="00DC4124">
        <w:trPr>
          <w:trHeight w:val="300"/>
        </w:trPr>
        <w:tc>
          <w:tcPr>
            <w:tcW w:w="4117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40" w:type="dxa"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2020</w:t>
            </w:r>
          </w:p>
        </w:tc>
      </w:tr>
      <w:tr w:rsidR="00DC4124" w:rsidRPr="00DC4124" w:rsidTr="00DC4124">
        <w:trPr>
          <w:trHeight w:val="300"/>
        </w:trPr>
        <w:tc>
          <w:tcPr>
            <w:tcW w:w="4117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 xml:space="preserve">Доходы, тыс. </w:t>
            </w:r>
            <w:proofErr w:type="gramStart"/>
            <w:r w:rsidRPr="00DC4124">
              <w:rPr>
                <w:rFonts w:ascii="Courier New" w:hAnsi="Courier New" w:cs="Courier New"/>
              </w:rPr>
              <w:t>р</w:t>
            </w:r>
            <w:proofErr w:type="gramEnd"/>
          </w:p>
        </w:tc>
        <w:tc>
          <w:tcPr>
            <w:tcW w:w="1068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788,364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1047,572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1905,407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2268,11</w:t>
            </w:r>
          </w:p>
        </w:tc>
        <w:tc>
          <w:tcPr>
            <w:tcW w:w="740" w:type="dxa"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2005,55</w:t>
            </w:r>
          </w:p>
        </w:tc>
      </w:tr>
      <w:tr w:rsidR="00DC4124" w:rsidRPr="00DC4124" w:rsidTr="00DC4124">
        <w:trPr>
          <w:trHeight w:val="300"/>
        </w:trPr>
        <w:tc>
          <w:tcPr>
            <w:tcW w:w="4117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 xml:space="preserve">расходы дорожного фонда, тыс. </w:t>
            </w:r>
            <w:proofErr w:type="gramStart"/>
            <w:r w:rsidRPr="00DC4124">
              <w:rPr>
                <w:rFonts w:ascii="Courier New" w:hAnsi="Courier New" w:cs="Courier New"/>
              </w:rPr>
              <w:t>р</w:t>
            </w:r>
            <w:proofErr w:type="gramEnd"/>
          </w:p>
        </w:tc>
        <w:tc>
          <w:tcPr>
            <w:tcW w:w="1068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719,952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484,859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2072,088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769,048</w:t>
            </w:r>
          </w:p>
        </w:tc>
        <w:tc>
          <w:tcPr>
            <w:tcW w:w="740" w:type="dxa"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487,055</w:t>
            </w:r>
          </w:p>
        </w:tc>
      </w:tr>
      <w:tr w:rsidR="00DC4124" w:rsidRPr="00DC4124" w:rsidTr="00DC4124">
        <w:trPr>
          <w:trHeight w:val="585"/>
        </w:trPr>
        <w:tc>
          <w:tcPr>
            <w:tcW w:w="4117" w:type="dxa"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 xml:space="preserve">переходящий остаток на следующий год,  тыс. </w:t>
            </w:r>
            <w:proofErr w:type="gramStart"/>
            <w:r w:rsidRPr="00DC4124">
              <w:rPr>
                <w:rFonts w:ascii="Courier New" w:hAnsi="Courier New" w:cs="Courier New"/>
              </w:rPr>
              <w:t>р</w:t>
            </w:r>
            <w:proofErr w:type="gramEnd"/>
          </w:p>
        </w:tc>
        <w:tc>
          <w:tcPr>
            <w:tcW w:w="1068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68,412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631,126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464,445</w:t>
            </w:r>
          </w:p>
        </w:tc>
        <w:tc>
          <w:tcPr>
            <w:tcW w:w="1200" w:type="dxa"/>
            <w:noWrap/>
            <w:hideMark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1963,507</w:t>
            </w:r>
          </w:p>
        </w:tc>
        <w:tc>
          <w:tcPr>
            <w:tcW w:w="740" w:type="dxa"/>
          </w:tcPr>
          <w:p w:rsidR="00DC4124" w:rsidRPr="00DC4124" w:rsidRDefault="00DC4124" w:rsidP="00DC4124">
            <w:pPr>
              <w:autoSpaceDE w:val="0"/>
              <w:autoSpaceDN w:val="0"/>
              <w:adjustRightInd w:val="0"/>
              <w:spacing w:after="150" w:line="238" w:lineRule="atLeast"/>
              <w:jc w:val="both"/>
              <w:rPr>
                <w:rFonts w:ascii="Courier New" w:hAnsi="Courier New" w:cs="Courier New"/>
              </w:rPr>
            </w:pPr>
            <w:r w:rsidRPr="00DC4124">
              <w:rPr>
                <w:rFonts w:ascii="Courier New" w:hAnsi="Courier New" w:cs="Courier New"/>
              </w:rPr>
              <w:t>3482,008</w:t>
            </w:r>
          </w:p>
        </w:tc>
      </w:tr>
    </w:tbl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124">
        <w:rPr>
          <w:rFonts w:ascii="Arial" w:hAnsi="Arial" w:cs="Arial"/>
          <w:sz w:val="24"/>
          <w:szCs w:val="24"/>
        </w:rPr>
        <w:t xml:space="preserve">В 2021 году администрацией МО «Майск» планируется: </w:t>
      </w:r>
    </w:p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124">
        <w:rPr>
          <w:rFonts w:ascii="Arial" w:hAnsi="Arial" w:cs="Arial"/>
          <w:sz w:val="24"/>
          <w:szCs w:val="24"/>
        </w:rPr>
        <w:t xml:space="preserve">- установка остановочных пунктов </w:t>
      </w:r>
      <w:proofErr w:type="gramStart"/>
      <w:r w:rsidRPr="00DC4124">
        <w:rPr>
          <w:rFonts w:ascii="Arial" w:hAnsi="Arial" w:cs="Arial"/>
          <w:sz w:val="24"/>
          <w:szCs w:val="24"/>
        </w:rPr>
        <w:t>в</w:t>
      </w:r>
      <w:proofErr w:type="gramEnd"/>
      <w:r w:rsidRPr="00DC4124">
        <w:rPr>
          <w:rFonts w:ascii="Arial" w:hAnsi="Arial" w:cs="Arial"/>
          <w:sz w:val="24"/>
          <w:szCs w:val="24"/>
        </w:rPr>
        <w:t xml:space="preserve"> с. Майск и д. Абрамовка.</w:t>
      </w:r>
    </w:p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124">
        <w:rPr>
          <w:rFonts w:ascii="Arial" w:hAnsi="Arial" w:cs="Arial"/>
          <w:sz w:val="24"/>
          <w:szCs w:val="24"/>
        </w:rPr>
        <w:t xml:space="preserve">- обеспечение сохранности автомобильных дорог местного значения путем выполнения эксплуатационных и ремонтных мероприятий; </w:t>
      </w:r>
    </w:p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124">
        <w:rPr>
          <w:rFonts w:ascii="Arial" w:hAnsi="Arial" w:cs="Arial"/>
          <w:sz w:val="24"/>
          <w:szCs w:val="24"/>
        </w:rPr>
        <w:lastRenderedPageBreak/>
        <w:t>- капитальный, текущий  ремонт улиц и дорог местного значения;</w:t>
      </w:r>
    </w:p>
    <w:p w:rsidR="00DC4124" w:rsidRPr="00DC4124" w:rsidRDefault="00DC4124" w:rsidP="00DC4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124">
        <w:rPr>
          <w:rFonts w:ascii="Arial" w:hAnsi="Arial" w:cs="Arial"/>
          <w:sz w:val="24"/>
          <w:szCs w:val="24"/>
        </w:rPr>
        <w:t xml:space="preserve">- содержание  дорог, с регулярным </w:t>
      </w:r>
      <w:proofErr w:type="spellStart"/>
      <w:r w:rsidRPr="00DC4124">
        <w:rPr>
          <w:rFonts w:ascii="Arial" w:hAnsi="Arial" w:cs="Arial"/>
          <w:sz w:val="24"/>
          <w:szCs w:val="24"/>
        </w:rPr>
        <w:t>гредированием</w:t>
      </w:r>
      <w:proofErr w:type="spellEnd"/>
      <w:r w:rsidRPr="00DC4124">
        <w:rPr>
          <w:rFonts w:ascii="Arial" w:hAnsi="Arial" w:cs="Arial"/>
          <w:sz w:val="24"/>
          <w:szCs w:val="24"/>
        </w:rPr>
        <w:t>, ямочным ремонтом, установка дорожных знаков.</w:t>
      </w:r>
    </w:p>
    <w:p w:rsidR="00B42867" w:rsidRDefault="00B42867"/>
    <w:p w:rsidR="00DC4124" w:rsidRDefault="00DC4124"/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noProof/>
          <w:lang w:eastAsia="ru-RU"/>
        </w:rPr>
        <w:drawing>
          <wp:inline distT="0" distB="0" distL="0" distR="0" wp14:anchorId="418441C6" wp14:editId="09DC2BC4">
            <wp:extent cx="770890" cy="975995"/>
            <wp:effectExtent l="0" t="0" r="0" b="0"/>
            <wp:docPr id="7" name="Рисунок 7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04.02.2021г. № 135</w:t>
      </w:r>
    </w:p>
    <w:p w:rsidR="00DC4124" w:rsidRPr="00DC4124" w:rsidRDefault="00DC4124" w:rsidP="00DC412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DC4124" w:rsidRPr="00DC4124" w:rsidRDefault="00DC4124" w:rsidP="00DC4124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C4124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DC4124" w:rsidRPr="00DC4124" w:rsidRDefault="00DC4124" w:rsidP="00DC412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41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ХОДЕ РЕАЛИЗАЦИИ ПРОГРАММЫ </w:t>
      </w:r>
      <w:r w:rsidRPr="00DC4124">
        <w:rPr>
          <w:rFonts w:ascii="Arial" w:eastAsia="Times New Roman" w:hAnsi="Arial" w:cs="Arial"/>
          <w:b/>
          <w:sz w:val="32"/>
          <w:szCs w:val="32"/>
        </w:rPr>
        <w:t>КОМПЛЕКСНОГО РАЗВИТИЯ СОЦИАЛЬНОЙ ИНФРАСТРУКТУРЫ МУНИЦИПАЛЬНОГО ОБРАЗОВАНИЯ «МАЙСК» ОСИНСКОГО РАЙОНА ИРКУТСКОЙ ОБЛАСТИ НА ПЕРИОД 2016-2032 Г.Г.</w:t>
      </w:r>
    </w:p>
    <w:p w:rsidR="00DC4124" w:rsidRPr="00DC4124" w:rsidRDefault="00DC4124" w:rsidP="00DC412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муниципальной программы «Комплексного развития социальной  инфраструктуры МО «Майск» на период 2016-2020 гг. и с перспективой до 2032г.», утвержденную Решением Думы МО «Майск» от 28 февраля 2018года. №240, руководствуясь статьями 24, 44 Устава муниципального образования «Майск» Дума муниципального образования «Майск» 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C412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C4124" w:rsidRPr="00DC4124" w:rsidRDefault="00DC4124" w:rsidP="00DC412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администрации МО «Майск» о ходе реализации муниципальной программы «Комплексного развития социальной инфраструктуры муниципального образования «Майск» Осинского района Иркутской области на период 2016-2032 </w:t>
      </w:r>
      <w:proofErr w:type="spell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. и с перспективой до 2032г.» принять к сведению приложение №1.</w:t>
      </w:r>
    </w:p>
    <w:p w:rsidR="00DC4124" w:rsidRPr="00DC4124" w:rsidRDefault="00DC4124" w:rsidP="00DC4124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«Вестнике» и разместить на офи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proofErr w:type="spellStart"/>
      <w:r w:rsidRPr="00DC4124">
        <w:rPr>
          <w:rFonts w:ascii="Arial" w:eastAsia="Calibri" w:hAnsi="Arial" w:cs="Arial"/>
          <w:sz w:val="24"/>
          <w:szCs w:val="24"/>
        </w:rPr>
        <w:t>www</w:t>
      </w:r>
      <w:proofErr w:type="spellEnd"/>
      <w:r w:rsidRPr="00DC4124">
        <w:rPr>
          <w:rFonts w:ascii="Arial" w:eastAsia="Calibri" w:hAnsi="Arial" w:cs="Arial"/>
          <w:sz w:val="24"/>
          <w:szCs w:val="24"/>
        </w:rPr>
        <w:t xml:space="preserve">. </w:t>
      </w:r>
      <w:r w:rsidRPr="00DC4124">
        <w:rPr>
          <w:rFonts w:ascii="Arial" w:eastAsia="Calibri" w:hAnsi="Arial" w:cs="Arial"/>
          <w:sz w:val="24"/>
          <w:szCs w:val="24"/>
          <w:lang w:val="en-US"/>
        </w:rPr>
        <w:t>m</w:t>
      </w:r>
      <w:proofErr w:type="spellStart"/>
      <w:r w:rsidRPr="00DC4124">
        <w:rPr>
          <w:rFonts w:ascii="Arial" w:eastAsia="Calibri" w:hAnsi="Arial" w:cs="Arial"/>
          <w:sz w:val="24"/>
          <w:szCs w:val="24"/>
        </w:rPr>
        <w:t>aisk</w:t>
      </w:r>
      <w:proofErr w:type="spellEnd"/>
      <w:r w:rsidRPr="00DC4124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DC4124">
        <w:rPr>
          <w:rFonts w:ascii="Arial" w:eastAsia="Calibri" w:hAnsi="Arial" w:cs="Arial"/>
          <w:sz w:val="24"/>
          <w:szCs w:val="24"/>
          <w:lang w:val="en-US"/>
        </w:rPr>
        <w:t>adm</w:t>
      </w:r>
      <w:proofErr w:type="spellEnd"/>
      <w:r w:rsidRPr="00DC4124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DC4124">
        <w:rPr>
          <w:rFonts w:ascii="Arial" w:eastAsia="Calibri" w:hAnsi="Arial" w:cs="Arial"/>
          <w:sz w:val="24"/>
          <w:szCs w:val="24"/>
        </w:rPr>
        <w:t>ru</w:t>
      </w:r>
      <w:proofErr w:type="spellEnd"/>
    </w:p>
    <w:p w:rsidR="00DC4124" w:rsidRPr="00DC4124" w:rsidRDefault="00DC4124" w:rsidP="00DC412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со дня его официального опубликования.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А.И.Серебренников</w:t>
      </w:r>
    </w:p>
    <w:p w:rsidR="00DC4124" w:rsidRPr="00DC4124" w:rsidRDefault="00DC4124" w:rsidP="00DC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</w:rPr>
      </w:pPr>
      <w:r w:rsidRPr="00DC4124">
        <w:rPr>
          <w:rFonts w:ascii="Courier New" w:eastAsia="Times New Roman" w:hAnsi="Courier New" w:cs="Courier New"/>
        </w:rPr>
        <w:t xml:space="preserve">Приложение № 1 </w:t>
      </w:r>
      <w:proofErr w:type="gramStart"/>
      <w:r w:rsidRPr="00DC4124">
        <w:rPr>
          <w:rFonts w:ascii="Courier New" w:eastAsia="Times New Roman" w:hAnsi="Courier New" w:cs="Courier New"/>
        </w:rPr>
        <w:t>к</w:t>
      </w:r>
      <w:proofErr w:type="gramEnd"/>
    </w:p>
    <w:p w:rsidR="00DC4124" w:rsidRPr="00DC4124" w:rsidRDefault="00DC4124" w:rsidP="00DC412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</w:rPr>
      </w:pPr>
      <w:r w:rsidRPr="00DC4124">
        <w:rPr>
          <w:rFonts w:ascii="Courier New" w:eastAsia="Times New Roman" w:hAnsi="Courier New" w:cs="Courier New"/>
        </w:rPr>
        <w:t>Решению Думы МО «Майск»</w:t>
      </w:r>
    </w:p>
    <w:p w:rsidR="00DC4124" w:rsidRPr="00DC4124" w:rsidRDefault="00DC4124" w:rsidP="00DC412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</w:rPr>
      </w:pPr>
      <w:r w:rsidRPr="00DC4124">
        <w:rPr>
          <w:rFonts w:ascii="Courier New" w:eastAsia="Times New Roman" w:hAnsi="Courier New" w:cs="Courier New"/>
        </w:rPr>
        <w:t>от 04.02.2021г. №135</w:t>
      </w:r>
    </w:p>
    <w:p w:rsidR="00DC4124" w:rsidRPr="00DC4124" w:rsidRDefault="00DC4124" w:rsidP="00DC412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администрации МО «Майск» о ходе реализации  муниципальной программы «Комплексного развития социальной инфраструктуры муниципального образования «Майск» Осинского района Иркутской области на период 2016-2032 </w:t>
      </w:r>
      <w:proofErr w:type="spellStart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г.г</w:t>
      </w:r>
      <w:proofErr w:type="spellEnd"/>
      <w:r w:rsidRPr="00DC4124">
        <w:rPr>
          <w:rFonts w:ascii="Arial" w:eastAsia="Times New Roman" w:hAnsi="Arial" w:cs="Arial"/>
          <w:b/>
          <w:sz w:val="24"/>
          <w:szCs w:val="24"/>
          <w:lang w:eastAsia="ru-RU"/>
        </w:rPr>
        <w:t>.»</w:t>
      </w:r>
    </w:p>
    <w:p w:rsidR="00DC4124" w:rsidRPr="00DC4124" w:rsidRDefault="00DC4124" w:rsidP="00DC41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</w:rPr>
        <w:t xml:space="preserve">Муниципальная программы «Комплексного развития социальной инфраструктуры муниципального образования «Майск» Осинского района Иркутской области на период 2016-2032 </w:t>
      </w:r>
      <w:proofErr w:type="spellStart"/>
      <w:r w:rsidRPr="00DC4124">
        <w:rPr>
          <w:rFonts w:ascii="Arial" w:eastAsia="Times New Roman" w:hAnsi="Arial" w:cs="Arial"/>
          <w:sz w:val="24"/>
          <w:szCs w:val="24"/>
        </w:rPr>
        <w:t>г.г</w:t>
      </w:r>
      <w:proofErr w:type="spellEnd"/>
      <w:r w:rsidRPr="00DC4124">
        <w:rPr>
          <w:rFonts w:ascii="Arial" w:eastAsia="Times New Roman" w:hAnsi="Arial" w:cs="Arial"/>
          <w:sz w:val="24"/>
          <w:szCs w:val="24"/>
        </w:rPr>
        <w:t>.» утверждена Решением Думы МО «Майск»</w:t>
      </w: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 от 28 февраля 2018года. №240.</w:t>
      </w:r>
    </w:p>
    <w:p w:rsidR="00DC4124" w:rsidRPr="00DC4124" w:rsidRDefault="00DC4124" w:rsidP="00DC412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реализации (Программы) за 2016-2019 </w:t>
      </w:r>
      <w:proofErr w:type="spellStart"/>
      <w:proofErr w:type="gramStart"/>
      <w:r w:rsidRPr="00DC4124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DC41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4124" w:rsidRPr="00DC4124" w:rsidRDefault="00DC4124" w:rsidP="00DC412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Таблица 1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 строительству, реконструкции объектов социальной инфраструктуры муниципального образования «Майск»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10262" w:type="dxa"/>
        <w:jc w:val="center"/>
        <w:tblInd w:w="-688" w:type="dxa"/>
        <w:tblLook w:val="04A0" w:firstRow="1" w:lastRow="0" w:firstColumn="1" w:lastColumn="0" w:noHBand="0" w:noVBand="1"/>
      </w:tblPr>
      <w:tblGrid>
        <w:gridCol w:w="2039"/>
        <w:gridCol w:w="948"/>
        <w:gridCol w:w="1009"/>
        <w:gridCol w:w="1009"/>
        <w:gridCol w:w="1009"/>
        <w:gridCol w:w="745"/>
        <w:gridCol w:w="989"/>
        <w:gridCol w:w="1405"/>
        <w:gridCol w:w="1109"/>
      </w:tblGrid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vMerge w:val="restart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Наименование мероприятия, индикатор реализации</w:t>
            </w:r>
          </w:p>
        </w:tc>
        <w:tc>
          <w:tcPr>
            <w:tcW w:w="4866" w:type="dxa"/>
            <w:gridSpan w:val="5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2016-2022 </w:t>
            </w:r>
            <w:proofErr w:type="spellStart"/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88" w:type="dxa"/>
            <w:vMerge w:val="restart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Расчетный срок, 2032г</w:t>
            </w:r>
          </w:p>
        </w:tc>
        <w:tc>
          <w:tcPr>
            <w:tcW w:w="1109" w:type="dxa"/>
            <w:vMerge w:val="restart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факт на 2020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vMerge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1188" w:type="dxa"/>
            <w:vMerge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9" w:type="dxa"/>
            <w:vMerge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2039" w:type="dxa"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14" w:type="dxa"/>
            <w:gridSpan w:val="7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Образование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C4124" w:rsidRPr="00DC4124" w:rsidTr="00DC4124">
        <w:trPr>
          <w:trHeight w:val="93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Реконструкция здания МБОУ «Майский детский сад», включающая пристрой к зданию с целью увеличения количества мест посещения до 72человек. с. Майск ул. Трактовая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C4124" w:rsidRPr="00DC4124" w:rsidTr="00DC4124">
        <w:trPr>
          <w:trHeight w:val="6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детского садика, вместимостью 110 человек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>, м-р над «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Сельхозхимией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6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Реконструкция здания начальной школы МБОУ "Майская СОШ"  с целью увеличения пропускной способности до 100 мест 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6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дополнительного здания общеобразовательной школы на 250 мест, с Майск м-р "Над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Сельхозхимией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2039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14" w:type="dxa"/>
            <w:gridSpan w:val="7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Здравоохранение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</w:t>
            </w:r>
            <w:r w:rsidRPr="00DC41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ФАП на 8 посещений в смену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Строительство ФАП на 3 посещения в смену д.Абрамовка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2039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14" w:type="dxa"/>
            <w:gridSpan w:val="7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Спортивные объекты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rPr>
          <w:trHeight w:val="6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Реконструкция здания спортивного (борцовского) зала МБОУ "Майская СОШ" на 109 м2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Строительство Ипподрома с дорожкой 1400 м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открытого всесезонного корта 800 м2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C4124" w:rsidRPr="00DC4124" w:rsidTr="00DC4124">
        <w:trPr>
          <w:trHeight w:val="6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и реконструкция открытых плоскостных спортивных сооружений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C4124" w:rsidRPr="00DC4124" w:rsidTr="00DC4124">
        <w:trPr>
          <w:trHeight w:val="6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многофункциональный спортивно-досуговый комплекса с бассейном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Строительство многофункциональной спортивной площадки д.Абрамовка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2039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14" w:type="dxa"/>
            <w:gridSpan w:val="7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124" w:rsidRPr="00DC4124" w:rsidTr="00DC4124">
        <w:trPr>
          <w:trHeight w:val="6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Реконструкция  здания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Абрамосвкого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сельского клуба МБУК "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КДК"  на 50 мест, д.Абрамовка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C4124" w:rsidRPr="00DC4124" w:rsidTr="00DC4124">
        <w:trPr>
          <w:trHeight w:val="615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Строительство  здания Майского сельского дома культуры МБУК "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КДК"  на 150 мест, в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C4124">
              <w:rPr>
                <w:rFonts w:ascii="Courier New" w:eastAsia="Times New Roman" w:hAnsi="Courier New" w:cs="Courier New"/>
                <w:lang w:eastAsia="ru-RU"/>
              </w:rPr>
              <w:t>. библиотека на 15 тыс. ед. хранения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3099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летней сценической площадки 48 </w:t>
            </w:r>
            <w:proofErr w:type="spellStart"/>
            <w:r w:rsidRPr="00DC4124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DC4124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DC412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94" w:type="dxa"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8" w:type="dxa"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Таблица 2</w:t>
      </w:r>
    </w:p>
    <w:p w:rsidR="00DC4124" w:rsidRPr="00DC4124" w:rsidRDefault="00DC4124" w:rsidP="00DC412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124">
        <w:rPr>
          <w:rFonts w:ascii="Arial" w:eastAsia="Times New Roman" w:hAnsi="Arial" w:cs="Arial"/>
          <w:sz w:val="24"/>
          <w:szCs w:val="24"/>
          <w:lang w:eastAsia="ru-RU"/>
        </w:rPr>
        <w:t>Затраты на реализацию мероприятий по проектированию, строительству, реконструкции объектов социальной инфраструктуры, тыс. руб.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45"/>
        <w:gridCol w:w="745"/>
        <w:gridCol w:w="778"/>
        <w:gridCol w:w="992"/>
        <w:gridCol w:w="851"/>
        <w:gridCol w:w="709"/>
        <w:gridCol w:w="692"/>
        <w:gridCol w:w="817"/>
        <w:gridCol w:w="901"/>
      </w:tblGrid>
      <w:tr w:rsidR="00DC4124" w:rsidRPr="00DC4124" w:rsidTr="00DC4124">
        <w:trPr>
          <w:trHeight w:val="46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</w:t>
            </w: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мероприятия, индикатор реализации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2016-2022 </w:t>
            </w:r>
            <w:proofErr w:type="spellStart"/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Расч</w:t>
            </w: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етный срок, 2032г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факт </w:t>
            </w: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 01.01.2021</w:t>
            </w:r>
          </w:p>
        </w:tc>
      </w:tr>
      <w:tr w:rsidR="00DC4124" w:rsidRPr="00DC4124" w:rsidTr="00DC412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2016 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2017 г.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г.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C4124" w:rsidRPr="00DC4124" w:rsidTr="00DC4124">
        <w:trPr>
          <w:trHeight w:val="300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C4124" w:rsidRPr="00DC4124" w:rsidTr="00DC4124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Реконструкция здания МБОУ «Майский детский сад», включающая пристрой к зданию с целью увеличения количества мест посещения до 72человек. с. Майск ул. Трактовая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</w:tr>
      <w:tr w:rsidR="00DC4124" w:rsidRPr="00DC4124" w:rsidTr="00DC412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детского садика, вместимостью 110 человек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, м-р над «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Сельхозхимией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166418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166418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Реконструкция здания начальной школы МБОУ "Майская СОШ"  с целью увеличения пропускной способности до 100 мест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11610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дополнительного здания общеобразовательной школы на 250 мест, с Майск м-р "Над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Сельхозхимией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384 234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384234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по образованию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550652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563762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DC4124" w:rsidRPr="00DC4124" w:rsidTr="00DC4124">
        <w:trPr>
          <w:trHeight w:val="315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C4124" w:rsidRPr="00DC4124" w:rsidTr="00DC41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ФАП 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 ФАП д.Абрамовка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по здравоохранению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300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Спортивные объекты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C4124" w:rsidRPr="00DC4124" w:rsidTr="00DC412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Реконструкция здания спортивного (борцовского) зала МБОУ "Майская СОШ" на 109 м2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750</w:t>
            </w:r>
          </w:p>
        </w:tc>
      </w:tr>
      <w:tr w:rsidR="00DC4124" w:rsidRPr="00DC4124" w:rsidTr="00DC41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 Ипподрома с дорожкой 1400 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</w:tr>
      <w:tr w:rsidR="00DC4124" w:rsidRPr="00DC4124" w:rsidTr="00DC412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Строительство открытого всесезонного корта 800 м2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1400</w:t>
            </w:r>
          </w:p>
        </w:tc>
      </w:tr>
      <w:tr w:rsidR="00DC4124" w:rsidRPr="00DC4124" w:rsidTr="00DC412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открытого плоскостного спортивного сооружения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ул. Мичурина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</w:tr>
      <w:tr w:rsidR="00DC4124" w:rsidRPr="00DC4124" w:rsidTr="00DC412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открытого плоскостного спортивного сооружения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пер.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Мухтаровсий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стадиона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ул.Трактовая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876,3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Реконструкция многофункциональной спортивной площадки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айск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726,6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 многофункциональной спортивной площадки д.Абрамовка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3576,6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3576,6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DC4124" w:rsidRPr="00DC4124" w:rsidTr="00DC412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по спортивным объектам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3576,6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10517,5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3950</w:t>
            </w:r>
          </w:p>
        </w:tc>
      </w:tr>
      <w:tr w:rsidR="00DC4124" w:rsidRPr="00DC4124" w:rsidTr="00DC4124">
        <w:trPr>
          <w:trHeight w:val="300"/>
        </w:trPr>
        <w:tc>
          <w:tcPr>
            <w:tcW w:w="9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C4124" w:rsidRPr="00DC4124" w:rsidTr="00DC412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Реконструкция  здания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Абрамосвкого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клуба МБУК "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КДК"  на 50 мест, д.Абрамовка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392</w:t>
            </w:r>
          </w:p>
        </w:tc>
      </w:tr>
      <w:tr w:rsidR="00DC4124" w:rsidRPr="00DC4124" w:rsidTr="00DC412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  здания Майского сельского дома культуры МБУК "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Майский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КДК"  на 150 мест, в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 библиотека на 15 тыс. ед. 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26026,4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28753,95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32550,25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87330,6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87330,6</w:t>
            </w:r>
          </w:p>
        </w:tc>
      </w:tr>
      <w:tr w:rsidR="00DC4124" w:rsidRPr="00DC4124" w:rsidTr="00DC41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летней сценической площадки 48 </w:t>
            </w:r>
            <w:proofErr w:type="spell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кв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spellEnd"/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175</w:t>
            </w:r>
          </w:p>
        </w:tc>
      </w:tr>
      <w:tr w:rsidR="00DC4124" w:rsidRPr="00DC4124" w:rsidTr="00DC412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по культуре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26026,4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28753,95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32550,3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87897,6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87897,6</w:t>
            </w:r>
          </w:p>
        </w:tc>
      </w:tr>
      <w:tr w:rsidR="00DC4124" w:rsidRPr="00DC4124" w:rsidTr="00DC412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по программе и срокам реализации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41474,4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29575,25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10577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557652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676177,1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93347,6</w:t>
            </w:r>
          </w:p>
        </w:tc>
      </w:tr>
      <w:tr w:rsidR="00DC4124" w:rsidRPr="00DC4124" w:rsidTr="00DC412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6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1352354,2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93347,6</w:t>
            </w:r>
          </w:p>
        </w:tc>
      </w:tr>
    </w:tbl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36" w:type="dxa"/>
        <w:jc w:val="center"/>
        <w:tblInd w:w="108" w:type="dxa"/>
        <w:tblLook w:val="04A0" w:firstRow="1" w:lastRow="0" w:firstColumn="1" w:lastColumn="0" w:noHBand="0" w:noVBand="1"/>
      </w:tblPr>
      <w:tblGrid>
        <w:gridCol w:w="613"/>
        <w:gridCol w:w="2461"/>
        <w:gridCol w:w="1405"/>
        <w:gridCol w:w="877"/>
        <w:gridCol w:w="877"/>
        <w:gridCol w:w="877"/>
        <w:gridCol w:w="745"/>
        <w:gridCol w:w="877"/>
        <w:gridCol w:w="877"/>
        <w:gridCol w:w="877"/>
      </w:tblGrid>
      <w:tr w:rsidR="00DC4124" w:rsidRPr="00DC4124" w:rsidTr="00DC4124">
        <w:trPr>
          <w:trHeight w:val="330"/>
          <w:jc w:val="center"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Таблица 2</w:t>
            </w:r>
          </w:p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индикаторы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№  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индикатора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 по годам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на 2021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2032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C4124" w:rsidRPr="00DC4124" w:rsidTr="00DC4124">
        <w:trPr>
          <w:trHeight w:val="63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Ожидаемая продолжительность жизни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лет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71,0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73,0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72,5</w:t>
            </w:r>
          </w:p>
        </w:tc>
      </w:tr>
      <w:tr w:rsidR="00DC4124" w:rsidRPr="00DC4124" w:rsidTr="00DC4124">
        <w:trPr>
          <w:trHeight w:val="76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Показатель рождаемости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родилось на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 населения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19,2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23,1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24,4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24,5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23,9</w:t>
            </w:r>
          </w:p>
        </w:tc>
      </w:tr>
      <w:tr w:rsidR="00DC4124" w:rsidRPr="00DC4124" w:rsidTr="00DC4124">
        <w:trPr>
          <w:trHeight w:val="76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Показатель смертности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умерло на</w:t>
            </w:r>
            <w:proofErr w:type="gramStart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proofErr w:type="gramEnd"/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 населения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9,8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9,6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6,97</w:t>
            </w:r>
          </w:p>
        </w:tc>
      </w:tr>
      <w:tr w:rsidR="00DC4124" w:rsidRPr="00DC4124" w:rsidTr="00DC4124">
        <w:trPr>
          <w:trHeight w:val="9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42,8</w:t>
            </w:r>
          </w:p>
        </w:tc>
      </w:tr>
      <w:tr w:rsidR="00DC4124" w:rsidRPr="00DC4124" w:rsidTr="00DC4124">
        <w:trPr>
          <w:trHeight w:val="9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детей, охваченных школьным образованием в две смены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</w:tr>
      <w:tr w:rsidR="00DC4124" w:rsidRPr="00DC4124" w:rsidTr="00DC4124">
        <w:trPr>
          <w:trHeight w:val="9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обеспеченности населения объектами здравоохранения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33,3</w:t>
            </w:r>
          </w:p>
        </w:tc>
      </w:tr>
      <w:tr w:rsidR="00DC4124" w:rsidRPr="00DC4124" w:rsidTr="00DC4124">
        <w:trPr>
          <w:trHeight w:val="9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26,0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22</w:t>
            </w:r>
          </w:p>
        </w:tc>
      </w:tr>
      <w:tr w:rsidR="00DC4124" w:rsidRPr="00DC4124" w:rsidTr="00DC4124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 3,0</w:t>
            </w:r>
          </w:p>
        </w:tc>
      </w:tr>
      <w:tr w:rsidR="00DC4124" w:rsidRPr="00DC4124" w:rsidTr="00DC4124">
        <w:trPr>
          <w:trHeight w:val="12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75</w:t>
            </w:r>
          </w:p>
        </w:tc>
      </w:tr>
      <w:tr w:rsidR="00DC4124" w:rsidRPr="00DC4124" w:rsidTr="00DC4124">
        <w:trPr>
          <w:trHeight w:val="12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80,0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24" w:rsidRPr="00DC4124" w:rsidRDefault="00DC4124" w:rsidP="00DC4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C4124">
              <w:rPr>
                <w:rFonts w:ascii="Courier New" w:eastAsia="Times New Roman" w:hAnsi="Courier New" w:cs="Courier New"/>
                <w:color w:val="000000"/>
                <w:lang w:eastAsia="ru-RU"/>
              </w:rPr>
              <w:t>60</w:t>
            </w:r>
          </w:p>
        </w:tc>
      </w:tr>
    </w:tbl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24" w:rsidRPr="00DC4124" w:rsidRDefault="00DC4124" w:rsidP="00DC4124">
      <w:pPr>
        <w:tabs>
          <w:tab w:val="left" w:pos="810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C4124">
        <w:rPr>
          <w:rFonts w:ascii="Courier New" w:eastAsia="Times New Roman" w:hAnsi="Courier New" w:cs="Courier New"/>
          <w:lang w:eastAsia="ru-RU"/>
        </w:rPr>
        <w:t>Таблица 3</w:t>
      </w:r>
    </w:p>
    <w:p w:rsidR="00DC4124" w:rsidRPr="00DC4124" w:rsidRDefault="00DC4124" w:rsidP="00DC4124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DC4124">
        <w:rPr>
          <w:rFonts w:ascii="Arial" w:eastAsia="Times New Roman" w:hAnsi="Arial" w:cs="Arial"/>
          <w:lang w:eastAsia="ru-RU"/>
        </w:rPr>
        <w:t>Показатели социальной эффективности мероприятий по развитию сети объектов социальной инфраструктуры</w:t>
      </w:r>
    </w:p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4"/>
        <w:gridCol w:w="1669"/>
        <w:gridCol w:w="1069"/>
        <w:gridCol w:w="1128"/>
        <w:gridCol w:w="1537"/>
      </w:tblGrid>
      <w:tr w:rsidR="00DC4124" w:rsidRPr="00DC4124" w:rsidTr="00DC4124">
        <w:trPr>
          <w:trHeight w:val="18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lastRenderedPageBreak/>
              <w:t>Вид объекта</w:t>
            </w:r>
          </w:p>
        </w:tc>
        <w:tc>
          <w:tcPr>
            <w:tcW w:w="1265" w:type="dxa"/>
            <w:vMerge w:val="restart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Количество создаваемых рабочих мест</w:t>
            </w:r>
          </w:p>
        </w:tc>
        <w:tc>
          <w:tcPr>
            <w:tcW w:w="2010" w:type="dxa"/>
            <w:gridSpan w:val="2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Уровень обеспеченности населения объектами социальной инфраструктуры, %</w:t>
            </w:r>
          </w:p>
        </w:tc>
        <w:tc>
          <w:tcPr>
            <w:tcW w:w="1511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по состоянию на 01.01.2021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65" w:type="dxa"/>
            <w:vMerge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2016 год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2032 год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2021</w:t>
            </w:r>
          </w:p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год</w:t>
            </w:r>
          </w:p>
        </w:tc>
      </w:tr>
      <w:tr w:rsidR="00DC4124" w:rsidRPr="00DC4124" w:rsidTr="00DC4124">
        <w:trPr>
          <w:trHeight w:val="615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Дошкольные образовательные организации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68,8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75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Общеобразовательные организации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80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Учреждения культуры клубного типа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75,0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75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66,7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66,7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Музеи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50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хоккейные корты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40,0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Физкультурно-спортивные залы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72,0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72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Плавательные бассейны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Плоскостные сооружения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43,9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75</w:t>
            </w:r>
          </w:p>
        </w:tc>
      </w:tr>
      <w:tr w:rsidR="00DC4124" w:rsidRPr="00DC4124" w:rsidTr="00DC4124">
        <w:trPr>
          <w:trHeight w:val="300"/>
        </w:trPr>
        <w:tc>
          <w:tcPr>
            <w:tcW w:w="4114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Объекты здравоохранения</w:t>
            </w:r>
          </w:p>
        </w:tc>
        <w:tc>
          <w:tcPr>
            <w:tcW w:w="126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8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33,3</w:t>
            </w:r>
          </w:p>
        </w:tc>
        <w:tc>
          <w:tcPr>
            <w:tcW w:w="1052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11" w:type="dxa"/>
            <w:noWrap/>
            <w:hideMark/>
          </w:tcPr>
          <w:p w:rsidR="00DC4124" w:rsidRPr="00DC4124" w:rsidRDefault="00DC4124" w:rsidP="00DC4124">
            <w:pPr>
              <w:ind w:firstLine="709"/>
              <w:jc w:val="right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33,3</w:t>
            </w:r>
          </w:p>
        </w:tc>
      </w:tr>
    </w:tbl>
    <w:p w:rsidR="00DC4124" w:rsidRPr="00DC4124" w:rsidRDefault="00DC4124" w:rsidP="00DC4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C4124" w:rsidRPr="00DC4124" w:rsidRDefault="00DC4124" w:rsidP="00DC412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DC4124">
        <w:rPr>
          <w:rFonts w:ascii="Courier New" w:eastAsia="Times New Roman" w:hAnsi="Courier New" w:cs="Courier New"/>
        </w:rPr>
        <w:t>Таблица 4</w:t>
      </w:r>
    </w:p>
    <w:p w:rsidR="00DC4124" w:rsidRPr="00DC4124" w:rsidRDefault="00DC4124" w:rsidP="00DC412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C4124">
        <w:rPr>
          <w:rFonts w:ascii="Arial" w:eastAsia="Times New Roman" w:hAnsi="Arial" w:cs="Arial"/>
          <w:bCs/>
          <w:sz w:val="24"/>
          <w:szCs w:val="24"/>
        </w:rPr>
        <w:t>Анализ социально-экономического развития муниципального образования "Майск" за 2020 год</w:t>
      </w:r>
    </w:p>
    <w:tbl>
      <w:tblPr>
        <w:tblStyle w:val="a8"/>
        <w:tblW w:w="10912" w:type="dxa"/>
        <w:jc w:val="center"/>
        <w:tblInd w:w="-743" w:type="dxa"/>
        <w:tblLook w:val="04A0" w:firstRow="1" w:lastRow="0" w:firstColumn="1" w:lastColumn="0" w:noHBand="0" w:noVBand="1"/>
      </w:tblPr>
      <w:tblGrid>
        <w:gridCol w:w="745"/>
        <w:gridCol w:w="2322"/>
        <w:gridCol w:w="29"/>
        <w:gridCol w:w="1112"/>
        <w:gridCol w:w="53"/>
        <w:gridCol w:w="26"/>
        <w:gridCol w:w="1062"/>
        <w:gridCol w:w="42"/>
        <w:gridCol w:w="48"/>
        <w:gridCol w:w="938"/>
        <w:gridCol w:w="23"/>
        <w:gridCol w:w="26"/>
        <w:gridCol w:w="29"/>
        <w:gridCol w:w="1057"/>
        <w:gridCol w:w="24"/>
        <w:gridCol w:w="34"/>
        <w:gridCol w:w="28"/>
        <w:gridCol w:w="1050"/>
        <w:gridCol w:w="32"/>
        <w:gridCol w:w="35"/>
        <w:gridCol w:w="25"/>
        <w:gridCol w:w="1044"/>
        <w:gridCol w:w="40"/>
        <w:gridCol w:w="48"/>
        <w:gridCol w:w="24"/>
        <w:gridCol w:w="1033"/>
        <w:gridCol w:w="22"/>
      </w:tblGrid>
      <w:tr w:rsidR="00DC4124" w:rsidRPr="00DC4124" w:rsidTr="00307E56">
        <w:trPr>
          <w:gridAfter w:val="1"/>
          <w:wAfter w:w="36" w:type="dxa"/>
          <w:trHeight w:val="675"/>
          <w:jc w:val="center"/>
        </w:trPr>
        <w:tc>
          <w:tcPr>
            <w:tcW w:w="745" w:type="dxa"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№</w:t>
            </w:r>
            <w:proofErr w:type="gramStart"/>
            <w:r w:rsidRPr="00DC4124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DC4124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2322" w:type="dxa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Наименование  индикаторов</w:t>
            </w:r>
          </w:p>
        </w:tc>
        <w:tc>
          <w:tcPr>
            <w:tcW w:w="1141" w:type="dxa"/>
            <w:gridSpan w:val="2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  <w:b/>
                <w:bCs/>
              </w:rPr>
              <w:t>ед</w:t>
            </w:r>
            <w:proofErr w:type="gramStart"/>
            <w:r w:rsidRPr="00DC4124">
              <w:rPr>
                <w:rFonts w:ascii="Courier New" w:eastAsia="Times New Roman" w:hAnsi="Courier New" w:cs="Courier New"/>
                <w:b/>
                <w:bCs/>
              </w:rPr>
              <w:t>.и</w:t>
            </w:r>
            <w:proofErr w:type="gramEnd"/>
            <w:r w:rsidRPr="00DC4124">
              <w:rPr>
                <w:rFonts w:ascii="Courier New" w:eastAsia="Times New Roman" w:hAnsi="Courier New" w:cs="Courier New"/>
                <w:b/>
                <w:bCs/>
              </w:rPr>
              <w:t>зм</w:t>
            </w:r>
            <w:proofErr w:type="spellEnd"/>
            <w:r w:rsidRPr="00DC4124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14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1028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2017 г.</w:t>
            </w:r>
          </w:p>
        </w:tc>
        <w:tc>
          <w:tcPr>
            <w:tcW w:w="1135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1136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1136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DC4124">
              <w:rPr>
                <w:rFonts w:ascii="Courier New" w:eastAsia="Times New Roman" w:hAnsi="Courier New" w:cs="Courier New"/>
                <w:b/>
              </w:rPr>
              <w:t>2020г.</w:t>
            </w:r>
          </w:p>
        </w:tc>
        <w:tc>
          <w:tcPr>
            <w:tcW w:w="1092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2019</w:t>
            </w:r>
          </w:p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/2016г</w:t>
            </w:r>
          </w:p>
        </w:tc>
      </w:tr>
      <w:tr w:rsidR="00DC4124" w:rsidRPr="00DC4124" w:rsidTr="00307E56">
        <w:trPr>
          <w:gridAfter w:val="1"/>
          <w:wAfter w:w="36" w:type="dxa"/>
          <w:trHeight w:val="375"/>
          <w:jc w:val="center"/>
        </w:trPr>
        <w:tc>
          <w:tcPr>
            <w:tcW w:w="10876" w:type="dxa"/>
            <w:gridSpan w:val="26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Демографические  показатели</w:t>
            </w:r>
          </w:p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22" w:type="dxa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Численность постоянного населения (на  начало года)</w:t>
            </w:r>
          </w:p>
        </w:tc>
        <w:tc>
          <w:tcPr>
            <w:tcW w:w="1194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30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1247</w:t>
            </w:r>
          </w:p>
        </w:tc>
        <w:tc>
          <w:tcPr>
            <w:tcW w:w="1009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1242,0</w:t>
            </w:r>
          </w:p>
        </w:tc>
        <w:tc>
          <w:tcPr>
            <w:tcW w:w="1136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1247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left="-113" w:right="105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1292</w:t>
            </w:r>
          </w:p>
        </w:tc>
        <w:tc>
          <w:tcPr>
            <w:tcW w:w="1144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1340</w:t>
            </w:r>
          </w:p>
        </w:tc>
        <w:tc>
          <w:tcPr>
            <w:tcW w:w="1088" w:type="dxa"/>
            <w:gridSpan w:val="4"/>
            <w:noWrap/>
            <w:hideMark/>
          </w:tcPr>
          <w:p w:rsidR="00DC4124" w:rsidRPr="00DC4124" w:rsidRDefault="00DC4124" w:rsidP="00DC4124">
            <w:pPr>
              <w:ind w:right="250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103,6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322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родилось</w:t>
            </w:r>
          </w:p>
        </w:tc>
        <w:tc>
          <w:tcPr>
            <w:tcW w:w="1194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30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009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24,0</w:t>
            </w:r>
          </w:p>
        </w:tc>
        <w:tc>
          <w:tcPr>
            <w:tcW w:w="1136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34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31</w:t>
            </w:r>
          </w:p>
        </w:tc>
        <w:tc>
          <w:tcPr>
            <w:tcW w:w="1144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088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155,0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322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умерло</w:t>
            </w:r>
          </w:p>
        </w:tc>
        <w:tc>
          <w:tcPr>
            <w:tcW w:w="1194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30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09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11,0</w:t>
            </w:r>
          </w:p>
        </w:tc>
        <w:tc>
          <w:tcPr>
            <w:tcW w:w="1136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144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1088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75,0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322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Рождаемость на 1000 населения</w:t>
            </w:r>
          </w:p>
        </w:tc>
        <w:tc>
          <w:tcPr>
            <w:tcW w:w="1194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чел./</w:t>
            </w:r>
          </w:p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1130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1009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19,3</w:t>
            </w:r>
          </w:p>
        </w:tc>
        <w:tc>
          <w:tcPr>
            <w:tcW w:w="1136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27,27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23,99</w:t>
            </w:r>
          </w:p>
        </w:tc>
        <w:tc>
          <w:tcPr>
            <w:tcW w:w="1144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15,67</w:t>
            </w:r>
          </w:p>
        </w:tc>
        <w:tc>
          <w:tcPr>
            <w:tcW w:w="1088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149,6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322" w:type="dxa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Смертность на 1000 населения</w:t>
            </w:r>
          </w:p>
        </w:tc>
        <w:tc>
          <w:tcPr>
            <w:tcW w:w="1194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чел./</w:t>
            </w:r>
          </w:p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1130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9,6</w:t>
            </w:r>
          </w:p>
        </w:tc>
        <w:tc>
          <w:tcPr>
            <w:tcW w:w="1009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8,9</w:t>
            </w:r>
          </w:p>
        </w:tc>
        <w:tc>
          <w:tcPr>
            <w:tcW w:w="1136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11,23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6,97</w:t>
            </w:r>
          </w:p>
        </w:tc>
        <w:tc>
          <w:tcPr>
            <w:tcW w:w="1144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14,2</w:t>
            </w:r>
          </w:p>
        </w:tc>
        <w:tc>
          <w:tcPr>
            <w:tcW w:w="1088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72,4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322" w:type="dxa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Естественный  прирост населения</w:t>
            </w:r>
          </w:p>
        </w:tc>
        <w:tc>
          <w:tcPr>
            <w:tcW w:w="1194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30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009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36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20,00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22,00</w:t>
            </w:r>
          </w:p>
        </w:tc>
        <w:tc>
          <w:tcPr>
            <w:tcW w:w="1144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8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275,0</w:t>
            </w:r>
          </w:p>
        </w:tc>
      </w:tr>
      <w:tr w:rsidR="00DC4124" w:rsidRPr="00DC4124" w:rsidTr="00307E56">
        <w:trPr>
          <w:gridAfter w:val="1"/>
          <w:wAfter w:w="36" w:type="dxa"/>
          <w:trHeight w:val="255"/>
          <w:jc w:val="center"/>
        </w:trPr>
        <w:tc>
          <w:tcPr>
            <w:tcW w:w="4208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Социальная сфера</w:t>
            </w:r>
          </w:p>
        </w:tc>
        <w:tc>
          <w:tcPr>
            <w:tcW w:w="1141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06" w:type="dxa"/>
            <w:gridSpan w:val="6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3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2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3" w:type="dxa"/>
            <w:gridSpan w:val="4"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dxa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C4124" w:rsidRPr="00DC4124" w:rsidTr="00307E56">
        <w:trPr>
          <w:gridAfter w:val="1"/>
          <w:wAfter w:w="36" w:type="dxa"/>
          <w:trHeight w:val="347"/>
          <w:jc w:val="center"/>
        </w:trPr>
        <w:tc>
          <w:tcPr>
            <w:tcW w:w="4208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Образование</w:t>
            </w:r>
          </w:p>
        </w:tc>
        <w:tc>
          <w:tcPr>
            <w:tcW w:w="1141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06" w:type="dxa"/>
            <w:gridSpan w:val="6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3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2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3" w:type="dxa"/>
            <w:gridSpan w:val="4"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dxa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 xml:space="preserve">Детские дошкольные учреждения 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мест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63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63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60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68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68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107,9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</w:rPr>
              <w:t>Абрамовская</w:t>
            </w:r>
            <w:proofErr w:type="spellEnd"/>
            <w:r w:rsidRPr="00DC4124">
              <w:rPr>
                <w:rFonts w:ascii="Courier New" w:eastAsia="Times New Roman" w:hAnsi="Courier New" w:cs="Courier New"/>
              </w:rPr>
              <w:t xml:space="preserve"> школа - сад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мест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93,3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Майский детский сад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мест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48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48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46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54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54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112,5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Дети, дошкольники в возрасте старше  3 лет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детей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166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138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138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159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95,8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Обеспеченность местами детей,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38,0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45,7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43,5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42,8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112,7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Учащиеся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202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118,8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3.1.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 xml:space="preserve">МБУО </w:t>
            </w:r>
            <w:proofErr w:type="spellStart"/>
            <w:r w:rsidRPr="00DC4124">
              <w:rPr>
                <w:rFonts w:ascii="Courier New" w:eastAsia="Times New Roman" w:hAnsi="Courier New" w:cs="Courier New"/>
              </w:rPr>
              <w:t>Абрамовская</w:t>
            </w:r>
            <w:proofErr w:type="spellEnd"/>
            <w:r w:rsidRPr="00DC4124">
              <w:rPr>
                <w:rFonts w:ascii="Courier New" w:eastAsia="Times New Roman" w:hAnsi="Courier New" w:cs="Courier New"/>
              </w:rPr>
              <w:t xml:space="preserve"> школа - сад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26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26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162,5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3.2.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МБУО Майская СОШ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186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195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198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214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214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115,1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DC4124">
              <w:rPr>
                <w:rFonts w:ascii="Courier New" w:eastAsia="Times New Roman" w:hAnsi="Courier New" w:cs="Courier New"/>
              </w:rPr>
              <w:t>работающих</w:t>
            </w:r>
            <w:proofErr w:type="gramEnd"/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2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77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77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81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56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56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72,7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педагоги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2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35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35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37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85,7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4287" w:type="dxa"/>
            <w:gridSpan w:val="6"/>
            <w:noWrap/>
            <w:hideMark/>
          </w:tcPr>
          <w:p w:rsidR="00DC4124" w:rsidRPr="00DC4124" w:rsidRDefault="00DC4124" w:rsidP="00307E56">
            <w:pPr>
              <w:ind w:right="149" w:firstLine="709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51" w:type="dxa"/>
            <w:gridSpan w:val="2"/>
            <w:noWrap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ФАП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Фельдшер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4287" w:type="dxa"/>
            <w:gridSpan w:val="6"/>
            <w:noWrap/>
            <w:hideMark/>
          </w:tcPr>
          <w:p w:rsidR="00DC4124" w:rsidRPr="00DC4124" w:rsidRDefault="00DC4124" w:rsidP="00307E56">
            <w:pPr>
              <w:ind w:right="149" w:firstLine="709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51" w:type="dxa"/>
            <w:gridSpan w:val="2"/>
            <w:noWrap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Клубных учреждений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351" w:type="dxa"/>
            <w:gridSpan w:val="2"/>
            <w:noWrap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мест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351" w:type="dxa"/>
            <w:gridSpan w:val="2"/>
            <w:noWrap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Клубных формирований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121,4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1.3.</w:t>
            </w:r>
          </w:p>
        </w:tc>
        <w:tc>
          <w:tcPr>
            <w:tcW w:w="2351" w:type="dxa"/>
            <w:gridSpan w:val="2"/>
            <w:noWrap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Народных коллективов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200,0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 xml:space="preserve">Книжный фонд  библиотеки 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экз.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9976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9976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690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6900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6900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69,2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Работающих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</w:t>
            </w:r>
          </w:p>
        </w:tc>
        <w:tc>
          <w:tcPr>
            <w:tcW w:w="1152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6,5</w:t>
            </w:r>
          </w:p>
        </w:tc>
        <w:tc>
          <w:tcPr>
            <w:tcW w:w="987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6,5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6,5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6,5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6,5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4287" w:type="dxa"/>
            <w:gridSpan w:val="6"/>
            <w:noWrap/>
            <w:hideMark/>
          </w:tcPr>
          <w:p w:rsidR="00DC4124" w:rsidRPr="00DC4124" w:rsidRDefault="00DC4124" w:rsidP="00307E56">
            <w:pPr>
              <w:ind w:right="149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Наличие спортивных залов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87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44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45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Плоскостных сооружений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87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44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45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125,0</w:t>
            </w:r>
          </w:p>
        </w:tc>
      </w:tr>
      <w:tr w:rsidR="00DC4124" w:rsidRPr="00DC4124" w:rsidTr="00307E56">
        <w:trPr>
          <w:trHeight w:val="510"/>
          <w:jc w:val="center"/>
        </w:trPr>
        <w:tc>
          <w:tcPr>
            <w:tcW w:w="745" w:type="dxa"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 xml:space="preserve">Количество </w:t>
            </w:r>
            <w:proofErr w:type="gramStart"/>
            <w:r w:rsidRPr="00DC4124">
              <w:rPr>
                <w:rFonts w:ascii="Courier New" w:eastAsia="Times New Roman" w:hAnsi="Courier New" w:cs="Courier New"/>
              </w:rPr>
              <w:t>занимающихся</w:t>
            </w:r>
            <w:proofErr w:type="gramEnd"/>
            <w:r w:rsidRPr="00DC4124">
              <w:rPr>
                <w:rFonts w:ascii="Courier New" w:eastAsia="Times New Roman" w:hAnsi="Courier New" w:cs="Courier New"/>
              </w:rPr>
              <w:t xml:space="preserve"> физкультурой и спортом</w:t>
            </w:r>
          </w:p>
        </w:tc>
        <w:tc>
          <w:tcPr>
            <w:tcW w:w="1191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52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160</w:t>
            </w:r>
          </w:p>
        </w:tc>
        <w:tc>
          <w:tcPr>
            <w:tcW w:w="987" w:type="dxa"/>
            <w:gridSpan w:val="3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170</w:t>
            </w:r>
          </w:p>
        </w:tc>
        <w:tc>
          <w:tcPr>
            <w:tcW w:w="1144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145" w:type="dxa"/>
            <w:gridSpan w:val="4"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260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260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162,5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4287" w:type="dxa"/>
            <w:gridSpan w:val="6"/>
            <w:noWrap/>
            <w:hideMark/>
          </w:tcPr>
          <w:p w:rsidR="00DC4124" w:rsidRPr="00DC4124" w:rsidRDefault="00DC4124" w:rsidP="00307E56">
            <w:pPr>
              <w:ind w:right="149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Жилищно-коммунальная инфраструктура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C4124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Площадь жилого фонда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Pr="00DC412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20896,0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21425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21961,0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22445,3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23171,1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110,8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Площадь муниципального жилого фонда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Pr="00DC412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3612,9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3459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2463,0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2463,0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2463,0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68,2</w:t>
            </w:r>
          </w:p>
        </w:tc>
      </w:tr>
      <w:tr w:rsidR="00DC4124" w:rsidRPr="00DC4124" w:rsidTr="00307E56">
        <w:trPr>
          <w:trHeight w:val="270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Обеспеченность жилищным фондом на 1 жителя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Pr="00DC412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16,8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17,3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17,6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17,9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17,9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106,8</w:t>
            </w:r>
          </w:p>
        </w:tc>
      </w:tr>
      <w:tr w:rsidR="00DC4124" w:rsidRPr="00DC4124" w:rsidTr="00307E56">
        <w:trPr>
          <w:trHeight w:val="270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Построено и сдано жилого фонда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DC4124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Pr="00DC412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641,3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529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381,0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924,3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725,8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75,5</w:t>
            </w:r>
          </w:p>
        </w:tc>
      </w:tr>
      <w:tr w:rsidR="00DC4124" w:rsidRPr="00DC4124" w:rsidTr="00307E56">
        <w:trPr>
          <w:trHeight w:val="510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Протяженность муниципальной улично-дорожной сети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DC4124">
              <w:rPr>
                <w:rFonts w:ascii="Courier New" w:eastAsia="Times New Roman" w:hAnsi="Courier New" w:cs="Courier New"/>
              </w:rPr>
              <w:t>км</w:t>
            </w:r>
            <w:proofErr w:type="gramEnd"/>
            <w:r w:rsidRPr="00DC412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47,0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47,0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47,0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47,0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47,01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99,9</w:t>
            </w:r>
          </w:p>
        </w:tc>
      </w:tr>
      <w:tr w:rsidR="00DC4124" w:rsidRPr="00DC4124" w:rsidTr="00307E56">
        <w:trPr>
          <w:trHeight w:val="25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3.1.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 xml:space="preserve">отремонтировано </w:t>
            </w:r>
            <w:r w:rsidRPr="00DC4124">
              <w:rPr>
                <w:rFonts w:ascii="Courier New" w:eastAsia="Times New Roman" w:hAnsi="Courier New" w:cs="Courier New"/>
              </w:rPr>
              <w:lastRenderedPageBreak/>
              <w:t>дорог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DC4124">
              <w:rPr>
                <w:rFonts w:ascii="Courier New" w:eastAsia="Times New Roman" w:hAnsi="Courier New" w:cs="Courier New"/>
              </w:rPr>
              <w:lastRenderedPageBreak/>
              <w:t>км</w:t>
            </w:r>
            <w:proofErr w:type="gramEnd"/>
            <w:r w:rsidRPr="00DC4124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  <w:r w:rsidRPr="00DC4124">
              <w:rPr>
                <w:rFonts w:ascii="Courier New" w:eastAsia="Times New Roman" w:hAnsi="Courier New" w:cs="Courier New"/>
              </w:rPr>
              <w:lastRenderedPageBreak/>
              <w:t>,9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lastRenderedPageBreak/>
              <w:t>5,4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270,0</w:t>
            </w:r>
          </w:p>
        </w:tc>
      </w:tr>
      <w:tr w:rsidR="00DC4124" w:rsidRPr="00DC4124" w:rsidTr="00307E56">
        <w:trPr>
          <w:trHeight w:val="765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Количество населенных пунктов, имеющих доступ к стационарной телефонной сети и интернет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DC4124" w:rsidRPr="00DC4124" w:rsidTr="00307E56">
        <w:trPr>
          <w:trHeight w:val="510"/>
          <w:jc w:val="center"/>
        </w:trPr>
        <w:tc>
          <w:tcPr>
            <w:tcW w:w="745" w:type="dxa"/>
            <w:noWrap/>
            <w:hideMark/>
          </w:tcPr>
          <w:p w:rsidR="00DC4124" w:rsidRPr="00DC4124" w:rsidRDefault="00DC4124" w:rsidP="00DC4124">
            <w:pPr>
              <w:jc w:val="center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DC4124" w:rsidRPr="00DC4124" w:rsidRDefault="00DC4124" w:rsidP="00307E56">
            <w:pPr>
              <w:ind w:right="14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Количество населенных пунктов, имеющих доступ к мобильной телефонной сети и интернет</w:t>
            </w:r>
          </w:p>
        </w:tc>
        <w:tc>
          <w:tcPr>
            <w:tcW w:w="1191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15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87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44" w:type="dxa"/>
            <w:gridSpan w:val="4"/>
            <w:noWrap/>
            <w:hideMark/>
          </w:tcPr>
          <w:p w:rsidR="00DC4124" w:rsidRPr="00DC4124" w:rsidRDefault="00DC4124" w:rsidP="00DC4124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45" w:type="dxa"/>
            <w:gridSpan w:val="4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55" w:type="dxa"/>
            <w:gridSpan w:val="4"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042" w:type="dxa"/>
            <w:gridSpan w:val="3"/>
            <w:noWrap/>
            <w:hideMark/>
          </w:tcPr>
          <w:p w:rsidR="00DC4124" w:rsidRPr="00DC4124" w:rsidRDefault="00DC4124" w:rsidP="00DC4124">
            <w:pPr>
              <w:jc w:val="both"/>
              <w:rPr>
                <w:rFonts w:ascii="Courier New" w:eastAsia="Times New Roman" w:hAnsi="Courier New" w:cs="Courier New"/>
              </w:rPr>
            </w:pPr>
            <w:r w:rsidRPr="00DC4124">
              <w:rPr>
                <w:rFonts w:ascii="Courier New" w:eastAsia="Times New Roman" w:hAnsi="Courier New" w:cs="Courier New"/>
              </w:rPr>
              <w:t>100,0</w:t>
            </w:r>
          </w:p>
        </w:tc>
      </w:tr>
    </w:tbl>
    <w:p w:rsidR="00DC4124" w:rsidRDefault="00DC4124" w:rsidP="00307E56"/>
    <w:p w:rsidR="00307E56" w:rsidRPr="00307E56" w:rsidRDefault="00307E56" w:rsidP="00307E5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0" t="0" r="9525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56" w:rsidRPr="00307E56" w:rsidRDefault="00307E56" w:rsidP="00307E5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04.02.2021 г. №136</w:t>
      </w:r>
    </w:p>
    <w:p w:rsidR="00307E56" w:rsidRPr="00307E56" w:rsidRDefault="00307E56" w:rsidP="00307E5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307E56" w:rsidRPr="00307E56" w:rsidRDefault="00307E56" w:rsidP="00307E5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307E56" w:rsidRPr="00307E56" w:rsidRDefault="00307E56" w:rsidP="00307E5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07E56" w:rsidRPr="00307E56" w:rsidRDefault="00307E56" w:rsidP="0030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307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E56" w:rsidRPr="00307E56" w:rsidRDefault="00307E56" w:rsidP="0030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 № 128 ОТ 28</w:t>
      </w:r>
      <w:r w:rsidRPr="00307E56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.12.2020 </w:t>
      </w: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2021 ГОД И ПЛАНОВЫЙ ПЕРИОД 2022 И 2023 ГОДОВ»</w:t>
      </w:r>
    </w:p>
    <w:p w:rsidR="00307E56" w:rsidRPr="00307E56" w:rsidRDefault="00307E56" w:rsidP="00307E56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6" w:rsidRPr="00307E56" w:rsidRDefault="00307E56" w:rsidP="00307E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13" w:history="1">
        <w:r w:rsidRPr="00307E56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14" w:history="1">
        <w:r w:rsidRPr="00307E56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307E56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</w:t>
      </w:r>
      <w:proofErr w:type="gramEnd"/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от 27 декабря 2018 года № 21) ,</w:t>
      </w:r>
    </w:p>
    <w:p w:rsidR="00307E56" w:rsidRPr="00307E56" w:rsidRDefault="00307E56" w:rsidP="00307E5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307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7E56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07E5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07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307E56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муниципального образования «Майск» от 28</w:t>
      </w:r>
      <w:r w:rsidRPr="00307E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2020 </w:t>
      </w: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года № 128 «О бюджете </w:t>
      </w:r>
      <w:r w:rsidRPr="00307E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«Майск» на 2021 год</w:t>
      </w:r>
      <w:r w:rsidRPr="00307E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07E56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2022 и 2023 годов» (далее по тексту Решение):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307E56" w:rsidRPr="00307E56" w:rsidRDefault="00307E56" w:rsidP="00307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2021 год:</w:t>
      </w:r>
    </w:p>
    <w:p w:rsidR="00307E56" w:rsidRPr="00307E56" w:rsidRDefault="00307E56" w:rsidP="00307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12984,9 тыс. рублей, из них объем межбюджетных трансфертов, получаемых из других бюджетов бюджетной системы Российской Федерации, в сумме 8905,4 тыс. рублей;</w:t>
      </w:r>
    </w:p>
    <w:p w:rsidR="00307E56" w:rsidRPr="00307E56" w:rsidRDefault="00307E56" w:rsidP="00307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16670,90  тыс. рублей; в том числе остаток дорожного фонда 2020 года 3482,00 тысяч рублей;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203,97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 Утвердить основные характеристики местного бюджета на плановый период 2022 и 2023 годов: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7E56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2022 год в сумме 12275,4 тыс. рублей, из них объем межбюджетных трансфертов, получаемых из других бюджетов бюджетной системы Российской Федерации, в сумме 8220,5 тыс. рублей, на 2023 год в сумме 12325,0 тыс. рублей, из них объем межбюджетных трансфертов, получаемых из других бюджетов бюджетной системы Российской Федерации, в сумме 7900,9 тыс. рублей;</w:t>
      </w:r>
      <w:proofErr w:type="gramEnd"/>
    </w:p>
    <w:p w:rsidR="00307E56" w:rsidRPr="00307E56" w:rsidRDefault="00307E56" w:rsidP="00307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на 2022 год в сумме 12478,1 тыс. рублей,</w:t>
      </w:r>
      <w:r w:rsidRPr="00307E56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07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том числе условно утвержденных расходов 8110,76 </w:t>
      </w:r>
      <w:proofErr w:type="spellStart"/>
      <w:r w:rsidRPr="00307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Pr="00307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307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ублей</w:t>
      </w:r>
      <w:proofErr w:type="spellEnd"/>
      <w:r w:rsidRPr="00307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в сумме 12546,2 тыс. рублей, </w:t>
      </w:r>
      <w:r w:rsidRPr="00307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том числе условно утвержденных расходов 8155,03 </w:t>
      </w:r>
      <w:proofErr w:type="spellStart"/>
      <w:r w:rsidRPr="00307E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тыс.рублей</w:t>
      </w:r>
      <w:proofErr w:type="spellEnd"/>
      <w:r w:rsidRPr="00307E5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на 2022 год в сумме 202,7 тыс. рублей, или 5 % утвержденного общего годового объема доходов местного бюджета без учета утвержденного объема безвозмездных поступлений, на 2023 год в сумме 221,2 тыс. рублей, или 5% утвержденного общего годового объема доходов областного бюджета без учета утвержденного объема безвозмездных поступлений.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Статью  15 изложить в новой редакции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15.</w:t>
      </w: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 (обнародования), но не ранее 1 января 2021 года.</w:t>
      </w:r>
    </w:p>
    <w:p w:rsidR="00307E56" w:rsidRPr="00307E56" w:rsidRDefault="00307E56" w:rsidP="0030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№№ 1,5,7,11,13  к Решению изложить в новой редакции. </w:t>
      </w:r>
      <w:proofErr w:type="gramStart"/>
      <w:r w:rsidRPr="00307E5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</w:t>
      </w:r>
      <w:proofErr w:type="gramEnd"/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№ 1,2,3,4,5 к настоящему решению.</w:t>
      </w:r>
    </w:p>
    <w:p w:rsidR="00307E56" w:rsidRPr="00307E56" w:rsidRDefault="00307E56" w:rsidP="0030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307E56" w:rsidRPr="00307E56" w:rsidRDefault="00307E56" w:rsidP="00307E5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опубликовать в «Вестнике» и обнародовать на официальном сайте администрации МО «Майск» </w:t>
      </w:r>
      <w:hyperlink r:id="rId15" w:history="1">
        <w:r w:rsidRPr="00307E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proofErr w:type="spellStart"/>
        <w:r w:rsidRPr="00307E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307E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7E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307E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7E56" w:rsidRPr="00307E56" w:rsidRDefault="00307E56" w:rsidP="00307E5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307E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307E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307E56" w:rsidRPr="00307E56" w:rsidRDefault="00307E56" w:rsidP="00307E5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07E56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307E56" w:rsidRPr="00307E56" w:rsidRDefault="00307E56" w:rsidP="00307E5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07E56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307E56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307E56" w:rsidRPr="00307E56" w:rsidRDefault="00307E56" w:rsidP="00307E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30"/>
          <w:szCs w:val="30"/>
          <w:lang w:eastAsia="ru-RU"/>
        </w:rPr>
        <w:t xml:space="preserve">образования «Майск» «О внесении изменений в решение Думы МО «Майск» от 28 декабря 2020 года № 128 «О бюджете </w:t>
      </w:r>
      <w:r w:rsidRPr="00307E56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муниципального образования «Майск» на 2021 год и плановый период 2022 и 2023 годов».</w:t>
      </w:r>
    </w:p>
    <w:p w:rsidR="00307E56" w:rsidRPr="00307E56" w:rsidRDefault="00307E56" w:rsidP="00307E5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307E56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307E56" w:rsidRPr="00307E56" w:rsidRDefault="00307E56" w:rsidP="00307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7E56">
        <w:rPr>
          <w:rFonts w:ascii="Arial" w:eastAsia="Times New Roman" w:hAnsi="Arial" w:cs="Arial"/>
          <w:sz w:val="24"/>
          <w:szCs w:val="24"/>
          <w:lang w:eastAsia="ru-RU"/>
        </w:rPr>
        <w:t>Бюджет на 2021 год и плановый период 2022 и 2023 годов» муниципального образования "Майск" сформирован в соответствии с Бюджетным и Налоговым кодексом РФ, Федеральным законом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</w:t>
      </w:r>
      <w:proofErr w:type="gramEnd"/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7E56">
        <w:rPr>
          <w:rFonts w:ascii="Arial" w:eastAsia="Times New Roman" w:hAnsi="Arial" w:cs="Arial"/>
          <w:sz w:val="24"/>
          <w:szCs w:val="24"/>
          <w:lang w:eastAsia="ru-RU"/>
        </w:rPr>
        <w:t>27 декабря 2018 года № 21)  Уставом МО «Майск» а также в соответствии с принципами Бюджетного послания Президента Российской Федерации от 13 июня 2013 года «О бюджетной политике Российской Федерации в 2014 – 2016 годах», основными направлениями бюджетной и налоговой политики Иркутской области на 2020 год.</w:t>
      </w:r>
      <w:proofErr w:type="gramEnd"/>
    </w:p>
    <w:p w:rsidR="00307E56" w:rsidRPr="00307E56" w:rsidRDefault="00307E56" w:rsidP="00307E5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07E56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2021 год и плановый период 2022 и 2023 годов» в следующих объемах: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Доходы 12984,9  тыс. рублей;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Расходы 16670,9 тыс. рублей;(3482,00 тыс. рублей остаток по дорожному фонду)</w:t>
      </w:r>
    </w:p>
    <w:p w:rsidR="00307E56" w:rsidRPr="00307E56" w:rsidRDefault="00307E56" w:rsidP="00307E5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307E56">
        <w:rPr>
          <w:rFonts w:ascii="Arial" w:eastAsia="Times New Roman" w:hAnsi="Arial" w:cs="Arial"/>
          <w:sz w:val="24"/>
          <w:szCs w:val="24"/>
          <w:lang w:bidi="en-US"/>
        </w:rPr>
        <w:t>Дефицит 203,97 тыс. рублей или 5</w:t>
      </w:r>
      <w:r w:rsidRPr="00307E56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307E56">
        <w:rPr>
          <w:rFonts w:ascii="Arial" w:eastAsia="Times New Roman" w:hAnsi="Arial" w:cs="Arial"/>
          <w:sz w:val="24"/>
          <w:szCs w:val="24"/>
          <w:lang w:bidi="en-US"/>
        </w:rPr>
        <w:t>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  <w:r w:rsidRPr="00307E56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</w:p>
    <w:p w:rsidR="00307E56" w:rsidRPr="00307E56" w:rsidRDefault="00307E56" w:rsidP="00307E5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307E56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доходы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Уменьшение плановой суммы по прочим доходы от компенсации затрат бюджетов сельских поселений на 100 тыс. рублей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по доходам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на 100 тыс. рублей</w:t>
      </w:r>
    </w:p>
    <w:p w:rsidR="00307E56" w:rsidRPr="00307E56" w:rsidRDefault="00307E56" w:rsidP="00307E5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307E56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307E56" w:rsidRPr="00307E56" w:rsidRDefault="00307E56" w:rsidP="00307E5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307E56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2021 год скорректирован и предлагается к утверждению  в размере 16670,9 тыс. руб.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Код бюджетной классификации: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 12101047010400120244 (Прочая закупка товаров работ и услуг) – уменьшение на 180 тыс. рублей 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 xml:space="preserve">12101047010400120247  (Закупка энергетических ресурсов) – увеличение на 180 тыс. рублей 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12104095110129999240 (Прочая закупка товаров, работ и услуг для государственных нужд) увеличение на 3482,00 тыс. рублей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12104095110129999244 (Прочая закупка товаров работ и услуг) уменьшение на 70 тыс. рублей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12104095110129999247 (Закупка энергетических ресурсов) увеличение на 70 тыс. рублей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12108017050144099244 (Прочая закупка товаров работ и услуг) уменьшение на 200 тыс. рублей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12108017050144099247 (Закупка энергетических ресурсов) увеличение на 200 тыс. рублей</w:t>
      </w: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E56" w:rsidRPr="00307E56" w:rsidRDefault="00307E56" w:rsidP="00307E5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E56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«Майск»</w:t>
      </w:r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07E56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307E56" w:rsidRPr="00307E56" w:rsidRDefault="00307E56" w:rsidP="00307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E56" w:rsidRPr="00307E56" w:rsidRDefault="00307E56" w:rsidP="00307E56">
      <w:pPr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  <w:sectPr w:rsidR="00307E56" w:rsidRPr="00307E56" w:rsidSect="00307E56">
          <w:pgSz w:w="11907" w:h="16840"/>
          <w:pgMar w:top="1134" w:right="850" w:bottom="1134" w:left="1701" w:header="57" w:footer="57" w:gutter="0"/>
          <w:cols w:space="720"/>
          <w:docGrid w:linePitch="326"/>
        </w:sect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3886"/>
        <w:gridCol w:w="2006"/>
        <w:gridCol w:w="1720"/>
        <w:gridCol w:w="2042"/>
        <w:gridCol w:w="108"/>
      </w:tblGrid>
      <w:tr w:rsidR="00307E56" w:rsidRPr="00307E56" w:rsidTr="00307E56">
        <w:trPr>
          <w:trHeight w:val="1472"/>
        </w:trPr>
        <w:tc>
          <w:tcPr>
            <w:tcW w:w="97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46" w:type="dxa"/>
              <w:tblLook w:val="04A0" w:firstRow="1" w:lastRow="0" w:firstColumn="1" w:lastColumn="0" w:noHBand="0" w:noVBand="1"/>
            </w:tblPr>
            <w:tblGrid>
              <w:gridCol w:w="2857"/>
              <w:gridCol w:w="5272"/>
              <w:gridCol w:w="1417"/>
            </w:tblGrid>
            <w:tr w:rsidR="00307E56" w:rsidRPr="00307E56" w:rsidTr="00307E56">
              <w:trPr>
                <w:trHeight w:val="1071"/>
              </w:trPr>
              <w:tc>
                <w:tcPr>
                  <w:tcW w:w="9546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ind w:firstLine="709"/>
                    <w:contextualSpacing/>
                    <w:jc w:val="right"/>
                    <w:rPr>
                      <w:rFonts w:ascii="Courier New" w:eastAsia="Calibri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Calibri" w:hAnsi="Courier New" w:cs="Courier New"/>
                      <w:lang w:eastAsia="ru-RU"/>
                    </w:rPr>
                    <w:lastRenderedPageBreak/>
                    <w:t>Приложение № 1 к данному решению</w:t>
                  </w:r>
                </w:p>
                <w:p w:rsidR="00307E56" w:rsidRPr="00307E56" w:rsidRDefault="00307E56" w:rsidP="00307E56">
                  <w:pPr>
                    <w:spacing w:after="0" w:line="240" w:lineRule="auto"/>
                    <w:ind w:firstLine="709"/>
                    <w:contextualSpacing/>
                    <w:jc w:val="right"/>
                    <w:rPr>
                      <w:rFonts w:ascii="Courier New" w:eastAsia="Calibri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Calibri" w:hAnsi="Courier New" w:cs="Courier New"/>
                      <w:lang w:eastAsia="ru-RU"/>
                    </w:rPr>
                    <w:t>Приложение № 1 к решению Думы МО "Майск"</w:t>
                  </w:r>
                </w:p>
                <w:p w:rsidR="00307E56" w:rsidRPr="00307E56" w:rsidRDefault="00307E56" w:rsidP="00307E56">
                  <w:pPr>
                    <w:spacing w:after="0" w:line="240" w:lineRule="auto"/>
                    <w:ind w:firstLine="709"/>
                    <w:contextualSpacing/>
                    <w:jc w:val="right"/>
                    <w:rPr>
                      <w:rFonts w:ascii="Courier New" w:eastAsia="Calibri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Calibri" w:hAnsi="Courier New" w:cs="Courier New"/>
                      <w:lang w:eastAsia="ru-RU"/>
                    </w:rPr>
                    <w:t xml:space="preserve"> от 28.12.2020г. №128</w:t>
                  </w:r>
                </w:p>
                <w:p w:rsidR="00307E56" w:rsidRPr="00307E56" w:rsidRDefault="00307E56" w:rsidP="00307E56">
                  <w:pPr>
                    <w:spacing w:after="0" w:line="240" w:lineRule="auto"/>
                    <w:ind w:firstLine="709"/>
                    <w:contextualSpacing/>
                    <w:jc w:val="right"/>
                    <w:rPr>
                      <w:rFonts w:ascii="Courier New" w:eastAsia="Calibri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Calibri" w:hAnsi="Courier New" w:cs="Courier New"/>
                      <w:lang w:eastAsia="ru-RU"/>
                    </w:rPr>
                    <w:t xml:space="preserve"> "О бюджете МО "Майск" на 2021 год</w:t>
                  </w:r>
                </w:p>
                <w:p w:rsidR="00307E56" w:rsidRPr="00307E56" w:rsidRDefault="00307E56" w:rsidP="00307E56">
                  <w:pPr>
                    <w:spacing w:after="0" w:line="240" w:lineRule="auto"/>
                    <w:ind w:firstLine="709"/>
                    <w:contextualSpacing/>
                    <w:jc w:val="right"/>
                    <w:rPr>
                      <w:rFonts w:ascii="Courier New" w:eastAsia="Calibri" w:hAnsi="Courier New" w:cs="Courier New"/>
                      <w:sz w:val="18"/>
                      <w:szCs w:val="18"/>
                      <w:lang w:eastAsia="ru-RU"/>
                    </w:rPr>
                  </w:pPr>
                  <w:r w:rsidRPr="00307E56">
                    <w:rPr>
                      <w:rFonts w:ascii="Courier New" w:eastAsia="Calibri" w:hAnsi="Courier New" w:cs="Courier New"/>
                      <w:lang w:eastAsia="ru-RU"/>
                    </w:rPr>
                    <w:t xml:space="preserve"> и плановый период 2022 и 2023 годов"</w:t>
                  </w:r>
                </w:p>
              </w:tc>
            </w:tr>
            <w:tr w:rsidR="00307E56" w:rsidRPr="00307E56" w:rsidTr="00307E56">
              <w:trPr>
                <w:trHeight w:val="858"/>
              </w:trPr>
              <w:tc>
                <w:tcPr>
                  <w:tcW w:w="9546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Поступления доходов в местный бюджет муниципального образования "Майск" на  2021г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307E56" w:rsidRPr="00307E56" w:rsidTr="00307E56">
              <w:trPr>
                <w:trHeight w:val="276"/>
              </w:trPr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код БК РФ</w:t>
                  </w:r>
                </w:p>
              </w:tc>
              <w:tc>
                <w:tcPr>
                  <w:tcW w:w="5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Прогноз на 2021 год</w:t>
                  </w:r>
                </w:p>
              </w:tc>
            </w:tr>
            <w:tr w:rsidR="00307E56" w:rsidRPr="00307E56" w:rsidTr="00307E56">
              <w:trPr>
                <w:trHeight w:val="276"/>
              </w:trPr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00010000000000000000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4079,5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00010100000000000000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4079,49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00010102000010000110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285,00</w:t>
                  </w:r>
                </w:p>
              </w:tc>
            </w:tr>
            <w:tr w:rsidR="00307E56" w:rsidRPr="00307E56" w:rsidTr="00307E56">
              <w:trPr>
                <w:trHeight w:val="118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00010102010010000110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273,0</w:t>
                  </w:r>
                </w:p>
              </w:tc>
            </w:tr>
            <w:tr w:rsidR="00307E56" w:rsidRPr="00307E56" w:rsidTr="00307E56">
              <w:trPr>
                <w:trHeight w:val="153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00010102030010000110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2,0</w:t>
                  </w:r>
                </w:p>
              </w:tc>
            </w:tr>
            <w:tr w:rsidR="00307E56" w:rsidRPr="00307E56" w:rsidTr="00307E56">
              <w:trPr>
                <w:trHeight w:val="1812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00010102040010000110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</w:tr>
            <w:tr w:rsidR="00307E56" w:rsidRPr="00307E56" w:rsidTr="00307E56">
              <w:trPr>
                <w:trHeight w:val="51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00010300000000000000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2224,5</w:t>
                  </w:r>
                </w:p>
              </w:tc>
            </w:tr>
            <w:tr w:rsidR="00307E56" w:rsidRPr="00307E56" w:rsidTr="00307E56">
              <w:trPr>
                <w:trHeight w:val="78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00010302230010000110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739,9</w:t>
                  </w:r>
                </w:p>
              </w:tc>
            </w:tr>
            <w:tr w:rsidR="00307E56" w:rsidRPr="00307E56" w:rsidTr="00307E56">
              <w:trPr>
                <w:trHeight w:val="82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00010302240010000110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инжекторных</w:t>
                  </w:r>
                  <w:proofErr w:type="spellEnd"/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) двигателей,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5,0</w:t>
                  </w:r>
                </w:p>
              </w:tc>
            </w:tr>
            <w:tr w:rsidR="00307E56" w:rsidRPr="00307E56" w:rsidTr="00307E56">
              <w:trPr>
                <w:trHeight w:val="76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00010302250010000110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</w:t>
                  </w: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1478,6</w:t>
                  </w:r>
                </w:p>
              </w:tc>
            </w:tr>
            <w:tr w:rsidR="00307E56" w:rsidRPr="00307E56" w:rsidTr="00307E56">
              <w:trPr>
                <w:trHeight w:val="76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00010302260010000110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 xml:space="preserve"> 00010500000000000000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00010503000010000110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</w:tr>
            <w:tr w:rsidR="00307E56" w:rsidRPr="00307E56" w:rsidTr="00307E56">
              <w:trPr>
                <w:trHeight w:val="51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00010503010010000110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10,0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00010600000000000000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685,0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00010601000000000110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15,0</w:t>
                  </w:r>
                </w:p>
              </w:tc>
            </w:tr>
            <w:tr w:rsidR="00307E56" w:rsidRPr="00307E56" w:rsidTr="00307E56">
              <w:trPr>
                <w:trHeight w:val="76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00010601030100000110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15,0</w:t>
                  </w:r>
                </w:p>
              </w:tc>
            </w:tr>
            <w:tr w:rsidR="00307E56" w:rsidRPr="00307E56" w:rsidTr="00307E56">
              <w:trPr>
                <w:trHeight w:val="30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00010606000000000110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670,0</w:t>
                  </w:r>
                </w:p>
              </w:tc>
            </w:tr>
            <w:tr w:rsidR="00307E56" w:rsidRPr="00307E56" w:rsidTr="00307E56">
              <w:trPr>
                <w:trHeight w:val="102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00010606033100000110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530,0</w:t>
                  </w:r>
                </w:p>
              </w:tc>
            </w:tr>
            <w:tr w:rsidR="00307E56" w:rsidRPr="00307E56" w:rsidTr="00307E56">
              <w:trPr>
                <w:trHeight w:val="102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00010606043100000110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140,0</w:t>
                  </w:r>
                </w:p>
              </w:tc>
            </w:tr>
            <w:tr w:rsidR="00307E56" w:rsidRPr="00307E56" w:rsidTr="00307E56">
              <w:trPr>
                <w:trHeight w:val="42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0001100000000000000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875,0</w:t>
                  </w:r>
                </w:p>
              </w:tc>
            </w:tr>
            <w:tr w:rsidR="00307E56" w:rsidRPr="00307E56" w:rsidTr="00307E56">
              <w:trPr>
                <w:trHeight w:val="127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00011105025100000120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525,0</w:t>
                  </w:r>
                </w:p>
              </w:tc>
            </w:tr>
            <w:tr w:rsidR="00307E56" w:rsidRPr="00307E56" w:rsidTr="00307E56">
              <w:trPr>
                <w:trHeight w:val="76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00011406025100000410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200,0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00011705000000000180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150,0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00011705050100000180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Прочие неналоговые доходы в бюджеты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150,0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00020000000000000000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БЕЗВОЗМЕЗДНЫЕ ПОСТУПЛЕНИЯ, 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8905,4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307E56" w:rsidRPr="00307E56" w:rsidTr="00307E56">
              <w:trPr>
                <w:trHeight w:val="51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lastRenderedPageBreak/>
                    <w:t>00020200000000000000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8905,4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00020215001000000150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Дотации от других бюджетов бюджетной системы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7659</w:t>
                  </w:r>
                </w:p>
              </w:tc>
            </w:tr>
            <w:tr w:rsidR="00307E56" w:rsidRPr="00307E56" w:rsidTr="00307E56">
              <w:trPr>
                <w:trHeight w:val="51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00020215001100000150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 xml:space="preserve">Дотации бюджетам поселений на выравнивание уровня бюджетной обеспеченности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7659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00020229999000000150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266,6</w:t>
                  </w:r>
                </w:p>
              </w:tc>
            </w:tr>
            <w:tr w:rsidR="00307E56" w:rsidRPr="00307E56" w:rsidTr="00307E56">
              <w:trPr>
                <w:trHeight w:val="27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00020229999100000150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266,6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00020230000000000150</w:t>
                  </w:r>
                </w:p>
              </w:tc>
              <w:tc>
                <w:tcPr>
                  <w:tcW w:w="5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185,8</w:t>
                  </w:r>
                </w:p>
              </w:tc>
            </w:tr>
            <w:tr w:rsidR="00307E56" w:rsidRPr="00307E56" w:rsidTr="00307E56">
              <w:trPr>
                <w:trHeight w:val="510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00020230024100000150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48,5</w:t>
                  </w:r>
                </w:p>
              </w:tc>
            </w:tr>
            <w:tr w:rsidR="00307E56" w:rsidRPr="00307E56" w:rsidTr="00307E56">
              <w:trPr>
                <w:trHeight w:val="765"/>
              </w:trPr>
              <w:tc>
                <w:tcPr>
                  <w:tcW w:w="2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00020235118100000150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137,3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00020240000000000150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794,0</w:t>
                  </w:r>
                </w:p>
              </w:tc>
            </w:tr>
            <w:tr w:rsidR="00307E56" w:rsidRPr="00307E56" w:rsidTr="00307E56">
              <w:trPr>
                <w:trHeight w:val="1125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00020240014100000150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lang w:eastAsia="ru-RU"/>
                    </w:rPr>
                    <w:t>794,0</w:t>
                  </w:r>
                </w:p>
              </w:tc>
            </w:tr>
            <w:tr w:rsidR="00307E56" w:rsidRPr="00307E56" w:rsidTr="00307E56">
              <w:trPr>
                <w:trHeight w:val="255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5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7E56" w:rsidRPr="00307E56" w:rsidRDefault="00307E56" w:rsidP="00307E5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307E56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12984,9</w:t>
                  </w:r>
                </w:p>
              </w:tc>
            </w:tr>
          </w:tbl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Приложение № 2 к данному решению                                                                                                                                                    Приложение № 5 к решению Думы МО "Майск" 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от 28.12.2020г. №128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  "О бюджете МО "Майск" на 2021 год 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 плановый период 2022 и 2023 годов"</w:t>
            </w:r>
          </w:p>
        </w:tc>
      </w:tr>
      <w:tr w:rsidR="00307E56" w:rsidRPr="00307E56" w:rsidTr="00307E56">
        <w:trPr>
          <w:gridAfter w:val="1"/>
          <w:wAfter w:w="108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</w:tr>
      <w:tr w:rsidR="00307E56" w:rsidRPr="00307E56" w:rsidTr="00307E56">
        <w:trPr>
          <w:trHeight w:val="816"/>
        </w:trPr>
        <w:tc>
          <w:tcPr>
            <w:tcW w:w="97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Распределение </w:t>
            </w:r>
            <w:proofErr w:type="gramStart"/>
            <w:r w:rsidRPr="00307E56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бюджетных</w:t>
            </w:r>
            <w:proofErr w:type="gramEnd"/>
            <w:r w:rsidRPr="00307E56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ассигновании на 2021год</w:t>
            </w:r>
          </w:p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 разделам и подразделам функциональной классификации расходов</w:t>
            </w:r>
          </w:p>
        </w:tc>
      </w:tr>
      <w:tr w:rsidR="00307E56" w:rsidRPr="00307E56" w:rsidTr="00307E56">
        <w:trPr>
          <w:trHeight w:val="2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ind w:right="1785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07E56" w:rsidRPr="00307E56" w:rsidTr="00307E56">
        <w:trPr>
          <w:trHeight w:val="2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7E56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7E56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</w:tr>
      <w:tr w:rsidR="00307E56" w:rsidRPr="00307E56" w:rsidTr="00307E56">
        <w:trPr>
          <w:trHeight w:val="38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ind w:left="-8115" w:right="550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5394,8</w:t>
            </w:r>
          </w:p>
        </w:tc>
      </w:tr>
      <w:tr w:rsidR="00307E56" w:rsidRPr="00307E56" w:rsidTr="00307E56">
        <w:trPr>
          <w:trHeight w:val="456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696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307E56" w:rsidRPr="00307E56" w:rsidTr="00307E56">
        <w:trPr>
          <w:trHeight w:val="744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Правительства РФ, высших  исполнительных органов государственной власти  </w:t>
            </w: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субъектов  РФ,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3100,8</w:t>
            </w:r>
          </w:p>
        </w:tc>
      </w:tr>
      <w:tr w:rsidR="00307E56" w:rsidRPr="00307E56" w:rsidTr="00307E56">
        <w:trPr>
          <w:trHeight w:val="54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33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07E56" w:rsidRPr="00307E56" w:rsidTr="00307E56">
        <w:trPr>
          <w:trHeight w:val="48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307E56" w:rsidRPr="00307E56" w:rsidTr="00307E56">
        <w:trPr>
          <w:trHeight w:val="48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307E56" w:rsidRPr="00307E56" w:rsidTr="00307E56">
        <w:trPr>
          <w:trHeight w:val="442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07E56" w:rsidRPr="00307E56" w:rsidTr="00307E56">
        <w:trPr>
          <w:trHeight w:val="103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чрезвычайных</w:t>
            </w:r>
            <w:proofErr w:type="gramEnd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ситуации на 2015-2021 гг.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07E56" w:rsidRPr="00307E56" w:rsidTr="00307E56">
        <w:trPr>
          <w:trHeight w:val="45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5759,3</w:t>
            </w:r>
          </w:p>
        </w:tc>
      </w:tr>
      <w:tr w:rsidR="00307E56" w:rsidRPr="00307E56" w:rsidTr="00307E56">
        <w:trPr>
          <w:trHeight w:val="30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47,8</w:t>
            </w:r>
          </w:p>
        </w:tc>
      </w:tr>
      <w:tr w:rsidR="00307E56" w:rsidRPr="00307E56" w:rsidTr="00307E56">
        <w:trPr>
          <w:trHeight w:val="378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5706,5</w:t>
            </w:r>
          </w:p>
        </w:tc>
      </w:tr>
      <w:tr w:rsidR="00307E56" w:rsidRPr="00307E56" w:rsidTr="00307E56">
        <w:trPr>
          <w:trHeight w:val="411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417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48,0</w:t>
            </w:r>
          </w:p>
        </w:tc>
      </w:tr>
      <w:tr w:rsidR="00307E56" w:rsidRPr="00307E56" w:rsidTr="00307E56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07E56" w:rsidRPr="00307E56" w:rsidTr="00307E56">
        <w:trPr>
          <w:trHeight w:val="30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307E56" w:rsidRPr="00307E56" w:rsidTr="00307E56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5184,3</w:t>
            </w:r>
          </w:p>
        </w:tc>
      </w:tr>
      <w:tr w:rsidR="00307E56" w:rsidRPr="00307E56" w:rsidTr="00307E56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5184,30</w:t>
            </w:r>
          </w:p>
        </w:tc>
      </w:tr>
      <w:tr w:rsidR="00307E56" w:rsidRPr="00307E56" w:rsidTr="00307E56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307E56" w:rsidRPr="00307E56" w:rsidTr="00307E56">
        <w:trPr>
          <w:trHeight w:val="337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94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83,42</w:t>
            </w:r>
          </w:p>
        </w:tc>
      </w:tr>
      <w:tr w:rsidR="00307E56" w:rsidRPr="00307E56" w:rsidTr="00307E56">
        <w:trPr>
          <w:trHeight w:val="30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16670,9</w:t>
            </w:r>
          </w:p>
        </w:tc>
      </w:tr>
    </w:tbl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0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0"/>
        <w:gridCol w:w="780"/>
        <w:gridCol w:w="820"/>
        <w:gridCol w:w="1355"/>
        <w:gridCol w:w="182"/>
        <w:gridCol w:w="810"/>
        <w:gridCol w:w="1009"/>
      </w:tblGrid>
      <w:tr w:rsidR="00307E56" w:rsidRPr="00307E56" w:rsidTr="00307E56">
        <w:trPr>
          <w:trHeight w:val="9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Приложение № 3 к данному решению                          Приложение № 7 к решению Думы МО "Майск" от 28.12.2020г. №128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2021 год и плановый период 2022 и 2023 годов</w:t>
            </w:r>
            <w:r w:rsidRPr="00307E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"</w:t>
            </w:r>
          </w:p>
        </w:tc>
      </w:tr>
      <w:tr w:rsidR="00307E56" w:rsidRPr="00307E56" w:rsidTr="00307E56">
        <w:trPr>
          <w:trHeight w:val="6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307E56" w:rsidRPr="00307E56" w:rsidTr="00307E56">
        <w:trPr>
          <w:trHeight w:val="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7E56" w:rsidRPr="00307E56" w:rsidTr="00307E56">
        <w:trPr>
          <w:trHeight w:val="276"/>
        </w:trPr>
        <w:tc>
          <w:tcPr>
            <w:tcW w:w="100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2021 год</w:t>
            </w:r>
          </w:p>
        </w:tc>
      </w:tr>
      <w:tr w:rsidR="00307E56" w:rsidRPr="00307E56" w:rsidTr="00307E56">
        <w:trPr>
          <w:trHeight w:val="450"/>
        </w:trPr>
        <w:tc>
          <w:tcPr>
            <w:tcW w:w="10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07E56" w:rsidRPr="00307E56" w:rsidTr="00307E56">
        <w:trPr>
          <w:trHeight w:val="276"/>
        </w:trPr>
        <w:tc>
          <w:tcPr>
            <w:tcW w:w="10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07E56" w:rsidRPr="00307E56" w:rsidTr="00307E56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07E56" w:rsidRPr="00307E56" w:rsidTr="00307E56">
        <w:trPr>
          <w:trHeight w:val="8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год</w:t>
            </w:r>
          </w:p>
        </w:tc>
      </w:tr>
      <w:tr w:rsidR="00307E56" w:rsidRPr="00307E56" w:rsidTr="00307E56">
        <w:trPr>
          <w:trHeight w:val="7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16 670,9</w:t>
            </w:r>
          </w:p>
        </w:tc>
      </w:tr>
      <w:tr w:rsidR="00307E56" w:rsidRPr="00307E56" w:rsidTr="00307E56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5 394,8</w:t>
            </w:r>
          </w:p>
        </w:tc>
      </w:tr>
      <w:tr w:rsidR="00307E56" w:rsidRPr="00307E56" w:rsidTr="00307E56">
        <w:trPr>
          <w:trHeight w:val="8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11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7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6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799,3</w:t>
            </w:r>
          </w:p>
        </w:tc>
      </w:tr>
      <w:tr w:rsidR="00307E56" w:rsidRPr="00307E56" w:rsidTr="00307E56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613,9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185,4</w:t>
            </w:r>
          </w:p>
        </w:tc>
      </w:tr>
      <w:tr w:rsidR="00307E56" w:rsidRPr="00307E56" w:rsidTr="00307E5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3 100,8</w:t>
            </w:r>
          </w:p>
        </w:tc>
      </w:tr>
      <w:tr w:rsidR="00307E56" w:rsidRPr="00307E56" w:rsidTr="00307E5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3 100,8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3 100,8</w:t>
            </w:r>
          </w:p>
        </w:tc>
      </w:tr>
      <w:tr w:rsidR="00307E56" w:rsidRPr="00307E56" w:rsidTr="00307E5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2 493,7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2 493,7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2 493,7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2 493,7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2 493,7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1 915,3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578,4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</w:t>
            </w: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320,0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202124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2021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07E56" w:rsidRPr="00307E56" w:rsidTr="00307E5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307E56" w:rsidRPr="00307E56" w:rsidTr="00307E56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307E56" w:rsidRPr="00307E56" w:rsidTr="00307E56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</w:tr>
      <w:tr w:rsidR="00307E56" w:rsidRPr="00307E56" w:rsidTr="00307E5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10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1 479,7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1 136,5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343,2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137,3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307E56" w:rsidRPr="00307E56" w:rsidTr="00307E56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307E56" w:rsidRPr="00307E56" w:rsidTr="00307E56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130,2</w:t>
            </w:r>
          </w:p>
        </w:tc>
      </w:tr>
      <w:tr w:rsidR="00307E56" w:rsidRPr="00307E56" w:rsidTr="00307E56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130,2</w:t>
            </w:r>
          </w:p>
        </w:tc>
      </w:tr>
      <w:tr w:rsidR="00307E56" w:rsidRPr="00307E56" w:rsidTr="00307E56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307E56" w:rsidRPr="00307E56" w:rsidTr="00307E56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30,2</w:t>
            </w:r>
          </w:p>
        </w:tc>
      </w:tr>
      <w:tr w:rsidR="00307E56" w:rsidRPr="00307E56" w:rsidTr="00307E56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7,1</w:t>
            </w:r>
          </w:p>
        </w:tc>
      </w:tr>
      <w:tr w:rsidR="00307E56" w:rsidRPr="00307E56" w:rsidTr="00307E5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7,1</w:t>
            </w:r>
          </w:p>
        </w:tc>
      </w:tr>
      <w:tr w:rsidR="00307E56" w:rsidRPr="00307E56" w:rsidTr="00307E5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307E56" w:rsidRPr="00307E56" w:rsidTr="00307E56">
        <w:trPr>
          <w:trHeight w:val="13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МУНИЦИПАЛЬНОЙ ПРОГРАММЫ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7E56" w:rsidRPr="00307E56" w:rsidTr="00307E5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5 759,3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47,8</w:t>
            </w:r>
          </w:p>
        </w:tc>
      </w:tr>
      <w:tr w:rsidR="00307E56" w:rsidRPr="00307E56" w:rsidTr="00307E56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307E56" w:rsidRPr="00307E56" w:rsidTr="00307E56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5 706,5</w:t>
            </w:r>
          </w:p>
        </w:tc>
      </w:tr>
      <w:tr w:rsidR="00307E56" w:rsidRPr="00307E56" w:rsidTr="00307E56">
        <w:trPr>
          <w:trHeight w:val="949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5 706,5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5 706,5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5 636,5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202124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2021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307E56" w:rsidRPr="00307E56" w:rsidTr="00307E56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38,0</w:t>
            </w:r>
          </w:p>
        </w:tc>
      </w:tr>
      <w:tr w:rsidR="00307E56" w:rsidRPr="00307E56" w:rsidTr="00307E56">
        <w:trPr>
          <w:trHeight w:val="83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 городской среды МО «Майск» на 2018 -2022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307E56" w:rsidRPr="00307E56" w:rsidTr="00307E5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5 184,3</w:t>
            </w:r>
          </w:p>
        </w:tc>
      </w:tr>
      <w:tr w:rsidR="00307E56" w:rsidRPr="00307E56" w:rsidTr="00307E56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07E56" w:rsidRPr="00307E56" w:rsidTr="00307E5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</w:t>
            </w: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2018- 2022 </w:t>
            </w:r>
            <w:proofErr w:type="spellStart"/>
            <w:proofErr w:type="gramStart"/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5 184,3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642,2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202124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2021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4 342,1</w:t>
            </w:r>
          </w:p>
        </w:tc>
      </w:tr>
      <w:tr w:rsidR="00307E56" w:rsidRPr="00307E56" w:rsidTr="00307E5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3 956,4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3 956,4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3 956,4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385,7</w:t>
            </w:r>
          </w:p>
        </w:tc>
      </w:tr>
      <w:tr w:rsidR="00307E56" w:rsidRPr="00307E56" w:rsidTr="00307E56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385,7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385,7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385,7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07E56" w:rsidRPr="00307E56" w:rsidTr="00307E56">
        <w:trPr>
          <w:trHeight w:val="10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2018 - 2022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</w:t>
            </w: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307E56" w:rsidRPr="00307E56" w:rsidTr="00307E56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07E56" w:rsidRPr="00307E56" w:rsidTr="00307E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07E56" w:rsidRPr="00307E56" w:rsidTr="00307E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07E56" w:rsidRPr="00307E56" w:rsidTr="00307E5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307E56" w:rsidRPr="00307E56" w:rsidTr="00307E5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07E56" w:rsidRPr="00307E56" w:rsidTr="00307E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307E56" w:rsidRPr="00307E56" w:rsidTr="00307E56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</w:tbl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307E56" w:rsidRPr="00307E56" w:rsidSect="00307E56">
          <w:pgSz w:w="11907" w:h="16840"/>
          <w:pgMar w:top="1134" w:right="851" w:bottom="1134" w:left="1701" w:header="57" w:footer="57" w:gutter="0"/>
          <w:cols w:space="720"/>
          <w:docGrid w:linePitch="326"/>
        </w:sectPr>
      </w:pPr>
    </w:p>
    <w:p w:rsidR="00307E56" w:rsidRPr="00307E56" w:rsidRDefault="00307E56" w:rsidP="00307E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7E56">
        <w:rPr>
          <w:rFonts w:ascii="Courier New" w:eastAsia="Times New Roman" w:hAnsi="Courier New" w:cs="Courier New"/>
          <w:lang w:eastAsia="ru-RU"/>
        </w:rPr>
        <w:lastRenderedPageBreak/>
        <w:t>Приложение № 4 к данному решению</w:t>
      </w:r>
    </w:p>
    <w:p w:rsidR="00307E56" w:rsidRPr="00307E56" w:rsidRDefault="00307E56" w:rsidP="00307E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7E56">
        <w:rPr>
          <w:rFonts w:ascii="Courier New" w:eastAsia="Times New Roman" w:hAnsi="Courier New" w:cs="Courier New"/>
          <w:lang w:eastAsia="ru-RU"/>
        </w:rPr>
        <w:t>Приложение № 11 к решению Думы МО "Майск"  от 28.12.2020г. № 128</w:t>
      </w:r>
    </w:p>
    <w:p w:rsidR="00307E56" w:rsidRPr="00307E56" w:rsidRDefault="00307E56" w:rsidP="00307E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7E56">
        <w:rPr>
          <w:rFonts w:ascii="Courier New" w:eastAsia="Times New Roman" w:hAnsi="Courier New" w:cs="Courier New"/>
          <w:lang w:eastAsia="ru-RU"/>
        </w:rPr>
        <w:t xml:space="preserve"> "О бюджете МО "Майск" на 2021год и плановый период 2022 и 2023 годов"</w:t>
      </w:r>
    </w:p>
    <w:p w:rsidR="00307E56" w:rsidRPr="00307E56" w:rsidRDefault="00307E56" w:rsidP="00307E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9"/>
        <w:gridCol w:w="3068"/>
        <w:gridCol w:w="1880"/>
        <w:gridCol w:w="2089"/>
        <w:gridCol w:w="899"/>
        <w:gridCol w:w="981"/>
        <w:gridCol w:w="1537"/>
        <w:gridCol w:w="1096"/>
        <w:gridCol w:w="1157"/>
        <w:gridCol w:w="992"/>
        <w:gridCol w:w="993"/>
      </w:tblGrid>
      <w:tr w:rsidR="00307E56" w:rsidRPr="00307E56" w:rsidTr="00307E56">
        <w:trPr>
          <w:trHeight w:val="315"/>
        </w:trPr>
        <w:tc>
          <w:tcPr>
            <w:tcW w:w="130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2021 ГОД и плановый период 2022 и 2023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7E56" w:rsidRPr="00307E56" w:rsidTr="00307E56">
        <w:trPr>
          <w:trHeight w:val="315"/>
        </w:trPr>
        <w:tc>
          <w:tcPr>
            <w:tcW w:w="130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7E56" w:rsidRPr="00307E56" w:rsidTr="00307E56">
        <w:trPr>
          <w:trHeight w:val="39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307E56" w:rsidRPr="00307E56" w:rsidTr="00307E56">
        <w:trPr>
          <w:trHeight w:val="315"/>
        </w:trPr>
        <w:tc>
          <w:tcPr>
            <w:tcW w:w="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  <w:tc>
          <w:tcPr>
            <w:tcW w:w="45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2021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2022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2023 год</w:t>
            </w:r>
          </w:p>
        </w:tc>
      </w:tr>
      <w:tr w:rsidR="00307E56" w:rsidRPr="00307E56" w:rsidTr="00307E56">
        <w:trPr>
          <w:trHeight w:val="315"/>
        </w:trPr>
        <w:tc>
          <w:tcPr>
            <w:tcW w:w="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07E56" w:rsidRPr="00307E56" w:rsidTr="00307E56">
        <w:trPr>
          <w:trHeight w:val="1890"/>
        </w:trPr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«Развитие муниципального управления в МО «Майск» на 2021-2025 годы»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Постановление от 06.11.2020 г.№79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000000000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5394,8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4 826,9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4 739</w:t>
            </w:r>
          </w:p>
        </w:tc>
      </w:tr>
      <w:tr w:rsidR="00307E56" w:rsidRPr="00307E56" w:rsidTr="00307E56">
        <w:trPr>
          <w:trHeight w:val="283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</w:t>
            </w:r>
            <w:proofErr w:type="spell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обьектах</w:t>
            </w:r>
            <w:proofErr w:type="spell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 2020-2024 годы»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307E56" w:rsidRPr="00307E56" w:rsidTr="00307E56">
        <w:trPr>
          <w:trHeight w:val="12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"Развитие  дорожного хозяйства»  муниципального образования  «Майск» </w:t>
            </w: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на 2019-2023 годы"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Постановление № 138 от 26.12.2018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2462,1</w:t>
            </w:r>
          </w:p>
        </w:tc>
      </w:tr>
      <w:tr w:rsidR="00307E56" w:rsidRPr="00307E56" w:rsidTr="00307E56">
        <w:trPr>
          <w:trHeight w:val="159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персп</w:t>
            </w:r>
            <w:proofErr w:type="spell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. До 2025 гг.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127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28.01.2016г. №134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307E56" w:rsidRPr="00307E56" w:rsidTr="00307E56">
        <w:trPr>
          <w:trHeight w:val="157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126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Постановление </w:t>
            </w:r>
            <w:proofErr w:type="spell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proofErr w:type="gramStart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О«</w:t>
            </w:r>
            <w:proofErr w:type="gram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» от 28.11.2017г. № 150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307E56" w:rsidRPr="00307E56" w:rsidTr="00307E56">
        <w:trPr>
          <w:trHeight w:val="13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7050144099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5 184,300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4 949,500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4 959,100</w:t>
            </w:r>
          </w:p>
        </w:tc>
      </w:tr>
      <w:tr w:rsidR="00307E56" w:rsidRPr="00307E56" w:rsidTr="00307E56">
        <w:trPr>
          <w:trHeight w:val="180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ФИЗИЧЕСКОЙ </w:t>
            </w:r>
            <w:r w:rsidRPr="00307E56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</w:t>
            </w:r>
            <w:r w:rsidRPr="00307E56">
              <w:rPr>
                <w:rFonts w:ascii="Courier New" w:eastAsia="Times New Roman" w:hAnsi="Courier New" w:cs="Courier New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</w:tbl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307E56" w:rsidRPr="00307E56" w:rsidSect="00307E56">
          <w:pgSz w:w="16840" w:h="11907" w:orient="landscape"/>
          <w:pgMar w:top="851" w:right="1134" w:bottom="1701" w:left="1134" w:header="57" w:footer="57" w:gutter="0"/>
          <w:cols w:space="720"/>
          <w:docGrid w:linePitch="326"/>
        </w:sectPr>
      </w:pPr>
    </w:p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3260"/>
        <w:gridCol w:w="1417"/>
      </w:tblGrid>
      <w:tr w:rsidR="00307E56" w:rsidRPr="00307E56" w:rsidTr="00307E56">
        <w:trPr>
          <w:trHeight w:val="825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Приложение № 5 к данному решению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Приложение № 13 к решению 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Думы МО "Майск" от 28.12.2020г. № 128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2021 год </w:t>
            </w:r>
          </w:p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и плановый период 2022 и 2023 годов"</w:t>
            </w:r>
          </w:p>
        </w:tc>
      </w:tr>
      <w:tr w:rsidR="00307E56" w:rsidRPr="00307E56" w:rsidTr="00307E56">
        <w:trPr>
          <w:trHeight w:val="19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7E56" w:rsidRPr="00307E56" w:rsidTr="00307E56">
        <w:trPr>
          <w:trHeight w:val="76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</w:t>
            </w: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дефицита  бюджета МО "Майск" на  2021 год</w:t>
            </w:r>
          </w:p>
        </w:tc>
      </w:tr>
      <w:tr w:rsidR="00307E56" w:rsidRPr="00307E56" w:rsidTr="00307E56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7E56" w:rsidRPr="00307E56" w:rsidTr="00307E5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7E56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07E56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07E56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307E56" w:rsidRPr="00307E56" w:rsidTr="00307E5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307E56" w:rsidRPr="00307E56" w:rsidTr="00307E56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3 686,0</w:t>
            </w:r>
          </w:p>
        </w:tc>
      </w:tr>
      <w:tr w:rsidR="00307E56" w:rsidRPr="00307E56" w:rsidTr="00307E56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204,0</w:t>
            </w:r>
          </w:p>
        </w:tc>
      </w:tr>
      <w:tr w:rsidR="00307E56" w:rsidRPr="00307E56" w:rsidTr="00307E5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204,0</w:t>
            </w:r>
          </w:p>
        </w:tc>
      </w:tr>
      <w:tr w:rsidR="00307E56" w:rsidRPr="00307E56" w:rsidTr="00307E5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121 01 02 00 00 10 0000 710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204,0</w:t>
            </w:r>
          </w:p>
        </w:tc>
      </w:tr>
      <w:tr w:rsidR="00307E56" w:rsidRPr="00307E56" w:rsidTr="00307E5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07E56" w:rsidRPr="00307E56" w:rsidTr="00307E5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121 01 02 00 00 10 0000 810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07E56" w:rsidRPr="00307E56" w:rsidTr="00307E5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307E56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07E56" w:rsidRPr="00307E56" w:rsidTr="00307E56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121 01 03 01 00 00 0000 700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07E56" w:rsidRPr="00307E56" w:rsidTr="00307E56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121 01 03 01 00 10 0000 710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07E56" w:rsidRPr="00307E56" w:rsidTr="00307E56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121 01 03 01 00 00 0000 800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07E56" w:rsidRPr="00307E56" w:rsidTr="00307E56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lastRenderedPageBreak/>
              <w:t>121 01 03 01 00 10 0000 810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07E56" w:rsidRPr="00307E56" w:rsidTr="00307E5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3 482,0</w:t>
            </w:r>
          </w:p>
        </w:tc>
      </w:tr>
      <w:tr w:rsidR="00307E56" w:rsidRPr="00307E56" w:rsidTr="00307E5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-13 188,9</w:t>
            </w:r>
          </w:p>
        </w:tc>
      </w:tr>
      <w:tr w:rsidR="00307E56" w:rsidRPr="00307E56" w:rsidTr="00307E5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-13 188,9</w:t>
            </w:r>
          </w:p>
        </w:tc>
      </w:tr>
      <w:tr w:rsidR="00307E56" w:rsidRPr="00307E56" w:rsidTr="00307E5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-13 188,9</w:t>
            </w:r>
          </w:p>
        </w:tc>
      </w:tr>
      <w:tr w:rsidR="00307E56" w:rsidRPr="00307E56" w:rsidTr="00307E5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56" w:rsidRPr="00307E56" w:rsidRDefault="00307E56" w:rsidP="00307E56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-13 188,9</w:t>
            </w:r>
          </w:p>
        </w:tc>
      </w:tr>
      <w:tr w:rsidR="00307E56" w:rsidRPr="00307E56" w:rsidTr="00307E5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16 670,9</w:t>
            </w:r>
          </w:p>
        </w:tc>
      </w:tr>
      <w:tr w:rsidR="00307E56" w:rsidRPr="00307E56" w:rsidTr="00307E5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16 670,9</w:t>
            </w:r>
          </w:p>
        </w:tc>
      </w:tr>
      <w:tr w:rsidR="00307E56" w:rsidRPr="00307E56" w:rsidTr="00307E5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16 670,9</w:t>
            </w:r>
          </w:p>
        </w:tc>
      </w:tr>
      <w:tr w:rsidR="00307E56" w:rsidRPr="00307E56" w:rsidTr="00307E56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56" w:rsidRPr="00307E56" w:rsidRDefault="00307E56" w:rsidP="00307E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07E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16 670,9</w:t>
            </w:r>
          </w:p>
        </w:tc>
      </w:tr>
    </w:tbl>
    <w:p w:rsidR="00307E56" w:rsidRPr="00307E56" w:rsidRDefault="00307E56" w:rsidP="00307E5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7E56" w:rsidRDefault="00307E56" w:rsidP="00307E56"/>
    <w:sectPr w:rsidR="00307E56" w:rsidSect="00307E56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6" w:rsidRDefault="006262C6" w:rsidP="00307E56">
      <w:pPr>
        <w:spacing w:after="0" w:line="240" w:lineRule="auto"/>
      </w:pPr>
      <w:r>
        <w:separator/>
      </w:r>
    </w:p>
  </w:endnote>
  <w:endnote w:type="continuationSeparator" w:id="0">
    <w:p w:rsidR="006262C6" w:rsidRDefault="006262C6" w:rsidP="003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56" w:rsidRDefault="00307E5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BE8620" wp14:editId="502C4C0C">
              <wp:simplePos x="0" y="0"/>
              <wp:positionH relativeFrom="page">
                <wp:posOffset>9957435</wp:posOffset>
              </wp:positionH>
              <wp:positionV relativeFrom="page">
                <wp:posOffset>7271385</wp:posOffset>
              </wp:positionV>
              <wp:extent cx="114935" cy="131445"/>
              <wp:effectExtent l="3810" t="381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E56" w:rsidRDefault="00307E56"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46340">
                            <w:rPr>
                              <w:rStyle w:val="ab"/>
                              <w:rFonts w:eastAsia="Courier New"/>
                              <w:noProof/>
                            </w:rPr>
                            <w:t>8</w:t>
                          </w:r>
                          <w:r>
                            <w:rPr>
                              <w:rStyle w:val="ab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784.05pt;margin-top:572.55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" filled="f" stroked="f">
              <v:textbox style="mso-fit-shape-to-text:t" inset="0,0,0,0">
                <w:txbxContent>
                  <w:p w:rsidR="00307E56" w:rsidRDefault="00307E56"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F46340">
                      <w:rPr>
                        <w:rStyle w:val="ab"/>
                        <w:rFonts w:eastAsia="Courier New"/>
                        <w:noProof/>
                      </w:rPr>
                      <w:t>8</w:t>
                    </w:r>
                    <w:r>
                      <w:rPr>
                        <w:rStyle w:val="ab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56" w:rsidRDefault="00307E56">
    <w:pPr>
      <w:pStyle w:val="af"/>
      <w:jc w:val="center"/>
    </w:pPr>
  </w:p>
  <w:p w:rsidR="00307E56" w:rsidRDefault="00307E5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6" w:rsidRDefault="006262C6" w:rsidP="00307E56">
      <w:pPr>
        <w:spacing w:after="0" w:line="240" w:lineRule="auto"/>
      </w:pPr>
      <w:r>
        <w:separator/>
      </w:r>
    </w:p>
  </w:footnote>
  <w:footnote w:type="continuationSeparator" w:id="0">
    <w:p w:rsidR="006262C6" w:rsidRDefault="006262C6" w:rsidP="0030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0"/>
    <w:rsid w:val="000173A6"/>
    <w:rsid w:val="00026292"/>
    <w:rsid w:val="00070AC6"/>
    <w:rsid w:val="000A2B80"/>
    <w:rsid w:val="000A3950"/>
    <w:rsid w:val="000D7485"/>
    <w:rsid w:val="00134366"/>
    <w:rsid w:val="00140252"/>
    <w:rsid w:val="00147E84"/>
    <w:rsid w:val="00181EF5"/>
    <w:rsid w:val="001B5483"/>
    <w:rsid w:val="001E68A7"/>
    <w:rsid w:val="0024698B"/>
    <w:rsid w:val="00287855"/>
    <w:rsid w:val="002A53F0"/>
    <w:rsid w:val="00302CF4"/>
    <w:rsid w:val="00307E56"/>
    <w:rsid w:val="00321247"/>
    <w:rsid w:val="003223C1"/>
    <w:rsid w:val="00336506"/>
    <w:rsid w:val="00371130"/>
    <w:rsid w:val="00374A41"/>
    <w:rsid w:val="0038342B"/>
    <w:rsid w:val="003866F1"/>
    <w:rsid w:val="0039000E"/>
    <w:rsid w:val="003D5374"/>
    <w:rsid w:val="003D62A9"/>
    <w:rsid w:val="003E3AC8"/>
    <w:rsid w:val="003E3FE9"/>
    <w:rsid w:val="00400938"/>
    <w:rsid w:val="00427B55"/>
    <w:rsid w:val="00433C59"/>
    <w:rsid w:val="00437257"/>
    <w:rsid w:val="00453C75"/>
    <w:rsid w:val="00456C60"/>
    <w:rsid w:val="00493339"/>
    <w:rsid w:val="004D1D25"/>
    <w:rsid w:val="004D2269"/>
    <w:rsid w:val="004F5A43"/>
    <w:rsid w:val="00582CD0"/>
    <w:rsid w:val="005A02CD"/>
    <w:rsid w:val="005B2A53"/>
    <w:rsid w:val="005E4AF9"/>
    <w:rsid w:val="005F666F"/>
    <w:rsid w:val="006262C6"/>
    <w:rsid w:val="00632413"/>
    <w:rsid w:val="00674CFB"/>
    <w:rsid w:val="006945F9"/>
    <w:rsid w:val="006D1B22"/>
    <w:rsid w:val="006D404D"/>
    <w:rsid w:val="006E62FD"/>
    <w:rsid w:val="007E25C8"/>
    <w:rsid w:val="008025D3"/>
    <w:rsid w:val="008146FA"/>
    <w:rsid w:val="008347B6"/>
    <w:rsid w:val="008439C2"/>
    <w:rsid w:val="00866FF0"/>
    <w:rsid w:val="0087048B"/>
    <w:rsid w:val="00875F2E"/>
    <w:rsid w:val="00887733"/>
    <w:rsid w:val="0089338C"/>
    <w:rsid w:val="00893D69"/>
    <w:rsid w:val="008C5B7D"/>
    <w:rsid w:val="008E10D4"/>
    <w:rsid w:val="00914BEE"/>
    <w:rsid w:val="0093114D"/>
    <w:rsid w:val="00931ECE"/>
    <w:rsid w:val="00932EC3"/>
    <w:rsid w:val="009605FF"/>
    <w:rsid w:val="009C1863"/>
    <w:rsid w:val="009C31F5"/>
    <w:rsid w:val="00A217EC"/>
    <w:rsid w:val="00A479C5"/>
    <w:rsid w:val="00A50E05"/>
    <w:rsid w:val="00AA1290"/>
    <w:rsid w:val="00AB31DB"/>
    <w:rsid w:val="00B17293"/>
    <w:rsid w:val="00B32A08"/>
    <w:rsid w:val="00B36ABB"/>
    <w:rsid w:val="00B42867"/>
    <w:rsid w:val="00B96808"/>
    <w:rsid w:val="00C0552C"/>
    <w:rsid w:val="00CA440F"/>
    <w:rsid w:val="00CB2F4F"/>
    <w:rsid w:val="00CD161D"/>
    <w:rsid w:val="00CD419C"/>
    <w:rsid w:val="00D4582D"/>
    <w:rsid w:val="00D86629"/>
    <w:rsid w:val="00DA5EEB"/>
    <w:rsid w:val="00DB10DA"/>
    <w:rsid w:val="00DC4124"/>
    <w:rsid w:val="00E10F01"/>
    <w:rsid w:val="00E732CA"/>
    <w:rsid w:val="00E80346"/>
    <w:rsid w:val="00EC4CB9"/>
    <w:rsid w:val="00F41382"/>
    <w:rsid w:val="00F42ADB"/>
    <w:rsid w:val="00F4517C"/>
    <w:rsid w:val="00FC56C3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1130"/>
  </w:style>
  <w:style w:type="paragraph" w:styleId="1">
    <w:name w:val="heading 1"/>
    <w:aliases w:val=" Знак"/>
    <w:basedOn w:val="a0"/>
    <w:link w:val="11"/>
    <w:uiPriority w:val="99"/>
    <w:qFormat/>
    <w:rsid w:val="0030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307E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307E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07E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07E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07E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307E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B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B42867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B42867"/>
  </w:style>
  <w:style w:type="numbering" w:customStyle="1" w:styleId="110">
    <w:name w:val="Нет списка11"/>
    <w:next w:val="a3"/>
    <w:uiPriority w:val="99"/>
    <w:semiHidden/>
    <w:unhideWhenUsed/>
    <w:rsid w:val="00B42867"/>
  </w:style>
  <w:style w:type="paragraph" w:styleId="a6">
    <w:name w:val="List Paragraph"/>
    <w:basedOn w:val="a0"/>
    <w:link w:val="a7"/>
    <w:uiPriority w:val="34"/>
    <w:qFormat/>
    <w:rsid w:val="00B42867"/>
    <w:pPr>
      <w:ind w:left="720"/>
      <w:contextualSpacing/>
    </w:pPr>
  </w:style>
  <w:style w:type="table" w:styleId="a8">
    <w:name w:val="Table Grid"/>
    <w:basedOn w:val="a2"/>
    <w:uiPriority w:val="59"/>
    <w:rsid w:val="00B4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B42867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B42867"/>
    <w:rPr>
      <w:color w:val="800080"/>
      <w:u w:val="single"/>
    </w:rPr>
  </w:style>
  <w:style w:type="paragraph" w:customStyle="1" w:styleId="xl68">
    <w:name w:val="xl6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428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42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42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B428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B428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B42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B42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rsid w:val="00DC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1"/>
    <w:link w:val="14"/>
    <w:rsid w:val="00DC4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DC4124"/>
    <w:pPr>
      <w:widowControl w:val="0"/>
      <w:shd w:val="clear" w:color="auto" w:fill="FFFFFF"/>
      <w:spacing w:after="540" w:line="0" w:lineRule="atLeast"/>
      <w:ind w:hanging="14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Колонтитул_"/>
    <w:basedOn w:val="a1"/>
    <w:rsid w:val="00DC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b"/>
    <w:rsid w:val="00DC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DC4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DC41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1"/>
    <w:link w:val="ad"/>
    <w:rsid w:val="00DC41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0"/>
    <w:link w:val="af0"/>
    <w:unhideWhenUsed/>
    <w:rsid w:val="00DC41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1"/>
    <w:link w:val="af"/>
    <w:rsid w:val="00DC41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22">
    <w:name w:val="Нет списка2"/>
    <w:next w:val="a3"/>
    <w:uiPriority w:val="99"/>
    <w:semiHidden/>
    <w:unhideWhenUsed/>
    <w:rsid w:val="00DC4124"/>
  </w:style>
  <w:style w:type="table" w:customStyle="1" w:styleId="111">
    <w:name w:val="Сетка таблицы11"/>
    <w:basedOn w:val="a2"/>
    <w:next w:val="a8"/>
    <w:uiPriority w:val="59"/>
    <w:rsid w:val="00DC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DC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0"/>
    <w:rsid w:val="00DC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C412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DC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rsid w:val="00DC41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C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rsid w:val="00DC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a1"/>
    <w:rsid w:val="00307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307E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307E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07E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07E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07E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07E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307E56"/>
  </w:style>
  <w:style w:type="paragraph" w:styleId="af1">
    <w:name w:val="Document Map"/>
    <w:basedOn w:val="a0"/>
    <w:link w:val="af2"/>
    <w:semiHidden/>
    <w:rsid w:val="00307E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307E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 Знак Знак Знак Знак Знак Знак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 Знак1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2"/>
    <w:next w:val="a8"/>
    <w:rsid w:val="003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Указатель2"/>
    <w:basedOn w:val="a0"/>
    <w:rsid w:val="00307E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5">
    <w:name w:val="Знак Знак2"/>
    <w:rsid w:val="00307E56"/>
    <w:rPr>
      <w:b/>
      <w:bCs/>
      <w:kern w:val="36"/>
      <w:sz w:val="48"/>
      <w:szCs w:val="48"/>
      <w:lang w:val="ru-RU" w:eastAsia="ru-RU" w:bidi="ar-SA"/>
    </w:rPr>
  </w:style>
  <w:style w:type="character" w:styleId="af4">
    <w:name w:val="page number"/>
    <w:rsid w:val="00307E56"/>
  </w:style>
  <w:style w:type="paragraph" w:customStyle="1" w:styleId="ConsTitle">
    <w:name w:val="ConsTitle"/>
    <w:rsid w:val="00307E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3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"/>
    <w:basedOn w:val="a0"/>
    <w:rsid w:val="003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7"/>
    <w:rsid w:val="00307E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30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307E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307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rsid w:val="00307E5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9">
    <w:name w:val="Основной текст с отступом 2 Знак"/>
    <w:basedOn w:val="a1"/>
    <w:link w:val="28"/>
    <w:rsid w:val="00307E5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6">
    <w:name w:val="Body Text"/>
    <w:aliases w:val="Основной текст Знак1, Знак1 Знак,Знак1,Знак1 Знак"/>
    <w:basedOn w:val="a0"/>
    <w:link w:val="af7"/>
    <w:rsid w:val="00307E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Основной текст Знак"/>
    <w:aliases w:val="Основной текст Знак1 Знак, Знак1 Знак Знак,Знак1 Знак1,Знак1 Знак Знак"/>
    <w:basedOn w:val="a1"/>
    <w:link w:val="af6"/>
    <w:rsid w:val="00307E5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4">
    <w:name w:val="Body Text Indent 3"/>
    <w:basedOn w:val="a0"/>
    <w:link w:val="35"/>
    <w:rsid w:val="00307E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07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0"/>
    <w:next w:val="a0"/>
    <w:uiPriority w:val="99"/>
    <w:qFormat/>
    <w:rsid w:val="00307E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Оновкка"/>
    <w:rsid w:val="00307E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7">
    <w:name w:val="Текст1"/>
    <w:basedOn w:val="a0"/>
    <w:rsid w:val="00307E5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307E5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307E5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307E5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307E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30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307E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307E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307E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rsid w:val="00307E56"/>
    <w:rPr>
      <w:vertAlign w:val="superscript"/>
    </w:rPr>
  </w:style>
  <w:style w:type="paragraph" w:customStyle="1" w:styleId="ConsNormal">
    <w:name w:val="ConsNormal"/>
    <w:rsid w:val="00307E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307E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20"/>
    <w:link w:val="37"/>
    <w:qFormat/>
    <w:rsid w:val="00307E56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7">
    <w:name w:val="Стиль3 Знак"/>
    <w:link w:val="36"/>
    <w:rsid w:val="00307E5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8">
    <w:name w:val="Знак Знак1 Знак"/>
    <w:basedOn w:val="a0"/>
    <w:rsid w:val="00307E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9">
    <w:name w:val="toc 1"/>
    <w:basedOn w:val="a0"/>
    <w:next w:val="a0"/>
    <w:autoRedefine/>
    <w:uiPriority w:val="39"/>
    <w:rsid w:val="00307E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rsid w:val="00307E5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rsid w:val="00307E5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307E5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307E5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307E5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307E5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307E5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307E5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307E56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d"/>
    <w:rsid w:val="00307E56"/>
    <w:pPr>
      <w:spacing w:after="0"/>
      <w:ind w:left="0"/>
      <w:jc w:val="both"/>
    </w:pPr>
    <w:rPr>
      <w:szCs w:val="20"/>
    </w:rPr>
  </w:style>
  <w:style w:type="paragraph" w:styleId="afd">
    <w:name w:val="Body Text Indent"/>
    <w:aliases w:val="Нумерованный список !!,Основной текст 1"/>
    <w:basedOn w:val="a0"/>
    <w:link w:val="afe"/>
    <w:rsid w:val="00307E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aliases w:val="Нумерованный список !! Знак,Основной текст 1 Знак"/>
    <w:basedOn w:val="a1"/>
    <w:link w:val="afd"/>
    <w:rsid w:val="0030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307E56"/>
  </w:style>
  <w:style w:type="paragraph" w:customStyle="1" w:styleId="osntext">
    <w:name w:val="osntext"/>
    <w:basedOn w:val="a0"/>
    <w:rsid w:val="00307E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styleId="aff">
    <w:name w:val="Title"/>
    <w:basedOn w:val="a0"/>
    <w:link w:val="aff0"/>
    <w:qFormat/>
    <w:rsid w:val="00307E5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307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0"/>
    <w:link w:val="aff2"/>
    <w:rsid w:val="003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rsid w:val="0030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307E5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Обычный1"/>
    <w:link w:val="Normal"/>
    <w:rsid w:val="00307E5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a"/>
    <w:rsid w:val="00307E56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307E5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307E56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307E56"/>
    <w:rPr>
      <w:b/>
      <w:bCs/>
    </w:rPr>
  </w:style>
  <w:style w:type="paragraph" w:customStyle="1" w:styleId="aff4">
    <w:name w:val="Основа"/>
    <w:basedOn w:val="a0"/>
    <w:rsid w:val="00307E5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f6"/>
    <w:rsid w:val="00307E56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307E5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0"/>
    <w:link w:val="2b"/>
    <w:rsid w:val="00307E5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6"/>
    <w:rsid w:val="00307E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Стиль1"/>
    <w:basedOn w:val="a0"/>
    <w:rsid w:val="00307E56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a"/>
    <w:rsid w:val="00307E5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9">
    <w:name w:val="Уровень 3"/>
    <w:next w:val="af6"/>
    <w:link w:val="3a"/>
    <w:autoRedefine/>
    <w:rsid w:val="00307E56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a">
    <w:name w:val="Уровень 3 Знак"/>
    <w:link w:val="39"/>
    <w:rsid w:val="00307E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0"/>
    <w:rsid w:val="0030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307E56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307E56"/>
  </w:style>
  <w:style w:type="paragraph" w:customStyle="1" w:styleId="1c">
    <w:name w:val="Уровень1"/>
    <w:basedOn w:val="1"/>
    <w:link w:val="1d"/>
    <w:qFormat/>
    <w:rsid w:val="00307E56"/>
    <w:rPr>
      <w:caps/>
      <w:color w:val="000000"/>
      <w:sz w:val="24"/>
      <w:szCs w:val="24"/>
    </w:rPr>
  </w:style>
  <w:style w:type="paragraph" w:customStyle="1" w:styleId="1e">
    <w:name w:val="Абзац списка1"/>
    <w:basedOn w:val="a0"/>
    <w:uiPriority w:val="99"/>
    <w:qFormat/>
    <w:rsid w:val="0030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Уровень1 Знак"/>
    <w:link w:val="1c"/>
    <w:rsid w:val="00307E56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0"/>
    <w:link w:val="2d"/>
    <w:qFormat/>
    <w:rsid w:val="00307E56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307E56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307E5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307E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0"/>
    <w:uiPriority w:val="39"/>
    <w:qFormat/>
    <w:rsid w:val="00307E5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307E56"/>
  </w:style>
  <w:style w:type="paragraph" w:customStyle="1" w:styleId="2e">
    <w:name w:val="Стиль2"/>
    <w:basedOn w:val="a0"/>
    <w:autoRedefine/>
    <w:rsid w:val="00307E56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307E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307E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307E56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21">
    <w:name w:val="Сетка таблицы12"/>
    <w:basedOn w:val="a2"/>
    <w:next w:val="a8"/>
    <w:uiPriority w:val="59"/>
    <w:rsid w:val="0030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8"/>
    <w:uiPriority w:val="59"/>
    <w:rsid w:val="0030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307E56"/>
    <w:rPr>
      <w:rFonts w:cs="Times New Roman"/>
      <w:i/>
      <w:iCs/>
    </w:rPr>
  </w:style>
  <w:style w:type="paragraph" w:styleId="affb">
    <w:name w:val="No Spacing"/>
    <w:uiPriority w:val="99"/>
    <w:qFormat/>
    <w:rsid w:val="00307E56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">
    <w:name w:val="заголовок 1"/>
    <w:basedOn w:val="a0"/>
    <w:next w:val="a0"/>
    <w:link w:val="1f0"/>
    <w:rsid w:val="00307E5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f0">
    <w:name w:val="заголовок 1 Знак"/>
    <w:link w:val="1f"/>
    <w:rsid w:val="00307E56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0"/>
    <w:link w:val="affd"/>
    <w:qFormat/>
    <w:rsid w:val="00307E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1"/>
    <w:link w:val="affc"/>
    <w:rsid w:val="00307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307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307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307E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307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 Знак Знак Знак Знак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1">
    <w:name w:val="xl14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3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3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307E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307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307E5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307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307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307E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307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1130"/>
  </w:style>
  <w:style w:type="paragraph" w:styleId="1">
    <w:name w:val="heading 1"/>
    <w:aliases w:val=" Знак"/>
    <w:basedOn w:val="a0"/>
    <w:link w:val="11"/>
    <w:uiPriority w:val="99"/>
    <w:qFormat/>
    <w:rsid w:val="0030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307E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307E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07E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07E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07E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307E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B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B42867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B42867"/>
  </w:style>
  <w:style w:type="numbering" w:customStyle="1" w:styleId="110">
    <w:name w:val="Нет списка11"/>
    <w:next w:val="a3"/>
    <w:uiPriority w:val="99"/>
    <w:semiHidden/>
    <w:unhideWhenUsed/>
    <w:rsid w:val="00B42867"/>
  </w:style>
  <w:style w:type="paragraph" w:styleId="a6">
    <w:name w:val="List Paragraph"/>
    <w:basedOn w:val="a0"/>
    <w:link w:val="a7"/>
    <w:uiPriority w:val="34"/>
    <w:qFormat/>
    <w:rsid w:val="00B42867"/>
    <w:pPr>
      <w:ind w:left="720"/>
      <w:contextualSpacing/>
    </w:pPr>
  </w:style>
  <w:style w:type="table" w:styleId="a8">
    <w:name w:val="Table Grid"/>
    <w:basedOn w:val="a2"/>
    <w:uiPriority w:val="59"/>
    <w:rsid w:val="00B4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B42867"/>
    <w:rPr>
      <w:color w:val="0000FF"/>
      <w:u w:val="single"/>
    </w:rPr>
  </w:style>
  <w:style w:type="character" w:styleId="aa">
    <w:name w:val="FollowedHyperlink"/>
    <w:basedOn w:val="a1"/>
    <w:uiPriority w:val="99"/>
    <w:unhideWhenUsed/>
    <w:rsid w:val="00B42867"/>
    <w:rPr>
      <w:color w:val="800080"/>
      <w:u w:val="single"/>
    </w:rPr>
  </w:style>
  <w:style w:type="paragraph" w:customStyle="1" w:styleId="xl68">
    <w:name w:val="xl6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428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42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42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B42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B428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B428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B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B42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B42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rsid w:val="00DC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1"/>
    <w:link w:val="14"/>
    <w:rsid w:val="00DC4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DC4124"/>
    <w:pPr>
      <w:widowControl w:val="0"/>
      <w:shd w:val="clear" w:color="auto" w:fill="FFFFFF"/>
      <w:spacing w:after="540" w:line="0" w:lineRule="atLeast"/>
      <w:ind w:hanging="14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Колонтитул_"/>
    <w:basedOn w:val="a1"/>
    <w:rsid w:val="00DC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b"/>
    <w:rsid w:val="00DC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DC4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DC41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1"/>
    <w:link w:val="ad"/>
    <w:rsid w:val="00DC41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0"/>
    <w:link w:val="af0"/>
    <w:unhideWhenUsed/>
    <w:rsid w:val="00DC41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1"/>
    <w:link w:val="af"/>
    <w:rsid w:val="00DC41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22">
    <w:name w:val="Нет списка2"/>
    <w:next w:val="a3"/>
    <w:uiPriority w:val="99"/>
    <w:semiHidden/>
    <w:unhideWhenUsed/>
    <w:rsid w:val="00DC4124"/>
  </w:style>
  <w:style w:type="table" w:customStyle="1" w:styleId="111">
    <w:name w:val="Сетка таблицы11"/>
    <w:basedOn w:val="a2"/>
    <w:next w:val="a8"/>
    <w:uiPriority w:val="59"/>
    <w:rsid w:val="00DC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DC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0"/>
    <w:rsid w:val="00DC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C412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DC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rsid w:val="00DC41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0"/>
    <w:rsid w:val="00DC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C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rsid w:val="00DC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a1"/>
    <w:rsid w:val="00307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307E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307E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07E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07E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07E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07E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307E56"/>
  </w:style>
  <w:style w:type="paragraph" w:styleId="af1">
    <w:name w:val="Document Map"/>
    <w:basedOn w:val="a0"/>
    <w:link w:val="af2"/>
    <w:semiHidden/>
    <w:rsid w:val="00307E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307E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 Знак Знак Знак Знак Знак Знак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 Знак1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2"/>
    <w:next w:val="a8"/>
    <w:rsid w:val="003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Указатель2"/>
    <w:basedOn w:val="a0"/>
    <w:rsid w:val="00307E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5">
    <w:name w:val="Знак Знак2"/>
    <w:rsid w:val="00307E56"/>
    <w:rPr>
      <w:b/>
      <w:bCs/>
      <w:kern w:val="36"/>
      <w:sz w:val="48"/>
      <w:szCs w:val="48"/>
      <w:lang w:val="ru-RU" w:eastAsia="ru-RU" w:bidi="ar-SA"/>
    </w:rPr>
  </w:style>
  <w:style w:type="character" w:styleId="af4">
    <w:name w:val="page number"/>
    <w:rsid w:val="00307E56"/>
  </w:style>
  <w:style w:type="paragraph" w:customStyle="1" w:styleId="ConsTitle">
    <w:name w:val="ConsTitle"/>
    <w:rsid w:val="00307E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3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"/>
    <w:basedOn w:val="a0"/>
    <w:rsid w:val="003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7"/>
    <w:rsid w:val="00307E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30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307E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307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rsid w:val="00307E5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9">
    <w:name w:val="Основной текст с отступом 2 Знак"/>
    <w:basedOn w:val="a1"/>
    <w:link w:val="28"/>
    <w:rsid w:val="00307E5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6">
    <w:name w:val="Body Text"/>
    <w:aliases w:val="Основной текст Знак1, Знак1 Знак,Знак1,Знак1 Знак"/>
    <w:basedOn w:val="a0"/>
    <w:link w:val="af7"/>
    <w:rsid w:val="00307E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Основной текст Знак"/>
    <w:aliases w:val="Основной текст Знак1 Знак, Знак1 Знак Знак,Знак1 Знак1,Знак1 Знак Знак"/>
    <w:basedOn w:val="a1"/>
    <w:link w:val="af6"/>
    <w:rsid w:val="00307E5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4">
    <w:name w:val="Body Text Indent 3"/>
    <w:basedOn w:val="a0"/>
    <w:link w:val="35"/>
    <w:rsid w:val="00307E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07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0"/>
    <w:next w:val="a0"/>
    <w:uiPriority w:val="99"/>
    <w:qFormat/>
    <w:rsid w:val="00307E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Оновкка"/>
    <w:rsid w:val="00307E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7">
    <w:name w:val="Текст1"/>
    <w:basedOn w:val="a0"/>
    <w:rsid w:val="00307E5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307E5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307E5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307E5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307E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30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307E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0"/>
    <w:link w:val="afb"/>
    <w:rsid w:val="00307E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307E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rsid w:val="00307E56"/>
    <w:rPr>
      <w:vertAlign w:val="superscript"/>
    </w:rPr>
  </w:style>
  <w:style w:type="paragraph" w:customStyle="1" w:styleId="ConsNormal">
    <w:name w:val="ConsNormal"/>
    <w:rsid w:val="00307E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307E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20"/>
    <w:link w:val="37"/>
    <w:qFormat/>
    <w:rsid w:val="00307E56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7">
    <w:name w:val="Стиль3 Знак"/>
    <w:link w:val="36"/>
    <w:rsid w:val="00307E5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8">
    <w:name w:val="Знак Знак1 Знак"/>
    <w:basedOn w:val="a0"/>
    <w:rsid w:val="00307E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9">
    <w:name w:val="toc 1"/>
    <w:basedOn w:val="a0"/>
    <w:next w:val="a0"/>
    <w:autoRedefine/>
    <w:uiPriority w:val="39"/>
    <w:rsid w:val="00307E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rsid w:val="00307E5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rsid w:val="00307E5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307E5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307E5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307E5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307E5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307E5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307E5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307E56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d"/>
    <w:rsid w:val="00307E56"/>
    <w:pPr>
      <w:spacing w:after="0"/>
      <w:ind w:left="0"/>
      <w:jc w:val="both"/>
    </w:pPr>
    <w:rPr>
      <w:szCs w:val="20"/>
    </w:rPr>
  </w:style>
  <w:style w:type="paragraph" w:styleId="afd">
    <w:name w:val="Body Text Indent"/>
    <w:aliases w:val="Нумерованный список !!,Основной текст 1"/>
    <w:basedOn w:val="a0"/>
    <w:link w:val="afe"/>
    <w:rsid w:val="00307E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aliases w:val="Нумерованный список !! Знак,Основной текст 1 Знак"/>
    <w:basedOn w:val="a1"/>
    <w:link w:val="afd"/>
    <w:rsid w:val="0030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307E56"/>
  </w:style>
  <w:style w:type="paragraph" w:customStyle="1" w:styleId="osntext">
    <w:name w:val="osntext"/>
    <w:basedOn w:val="a0"/>
    <w:rsid w:val="00307E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styleId="aff">
    <w:name w:val="Title"/>
    <w:basedOn w:val="a0"/>
    <w:link w:val="aff0"/>
    <w:qFormat/>
    <w:rsid w:val="00307E5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307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0"/>
    <w:link w:val="aff2"/>
    <w:rsid w:val="003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rsid w:val="0030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307E5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Обычный1"/>
    <w:link w:val="Normal"/>
    <w:rsid w:val="00307E5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a"/>
    <w:rsid w:val="00307E56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307E5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307E56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307E56"/>
    <w:rPr>
      <w:b/>
      <w:bCs/>
    </w:rPr>
  </w:style>
  <w:style w:type="paragraph" w:customStyle="1" w:styleId="aff4">
    <w:name w:val="Основа"/>
    <w:basedOn w:val="a0"/>
    <w:rsid w:val="00307E5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f6"/>
    <w:rsid w:val="00307E56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307E5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0"/>
    <w:link w:val="2b"/>
    <w:rsid w:val="00307E5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6"/>
    <w:rsid w:val="00307E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Стиль1"/>
    <w:basedOn w:val="a0"/>
    <w:rsid w:val="00307E56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a"/>
    <w:rsid w:val="00307E5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9">
    <w:name w:val="Уровень 3"/>
    <w:next w:val="af6"/>
    <w:link w:val="3a"/>
    <w:autoRedefine/>
    <w:rsid w:val="00307E56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a">
    <w:name w:val="Уровень 3 Знак"/>
    <w:link w:val="39"/>
    <w:rsid w:val="00307E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0"/>
    <w:rsid w:val="0030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307E56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307E56"/>
  </w:style>
  <w:style w:type="paragraph" w:customStyle="1" w:styleId="1c">
    <w:name w:val="Уровень1"/>
    <w:basedOn w:val="1"/>
    <w:link w:val="1d"/>
    <w:qFormat/>
    <w:rsid w:val="00307E56"/>
    <w:rPr>
      <w:caps/>
      <w:color w:val="000000"/>
      <w:sz w:val="24"/>
      <w:szCs w:val="24"/>
    </w:rPr>
  </w:style>
  <w:style w:type="paragraph" w:customStyle="1" w:styleId="1e">
    <w:name w:val="Абзац списка1"/>
    <w:basedOn w:val="a0"/>
    <w:uiPriority w:val="99"/>
    <w:qFormat/>
    <w:rsid w:val="0030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Уровень1 Знак"/>
    <w:link w:val="1c"/>
    <w:rsid w:val="00307E56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0"/>
    <w:link w:val="2d"/>
    <w:qFormat/>
    <w:rsid w:val="00307E56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307E56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307E5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307E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0"/>
    <w:uiPriority w:val="39"/>
    <w:qFormat/>
    <w:rsid w:val="00307E5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307E56"/>
  </w:style>
  <w:style w:type="paragraph" w:customStyle="1" w:styleId="2e">
    <w:name w:val="Стиль2"/>
    <w:basedOn w:val="a0"/>
    <w:autoRedefine/>
    <w:rsid w:val="00307E56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307E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307E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307E56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21">
    <w:name w:val="Сетка таблицы12"/>
    <w:basedOn w:val="a2"/>
    <w:next w:val="a8"/>
    <w:uiPriority w:val="59"/>
    <w:rsid w:val="0030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8"/>
    <w:uiPriority w:val="59"/>
    <w:rsid w:val="0030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307E56"/>
    <w:rPr>
      <w:rFonts w:cs="Times New Roman"/>
      <w:i/>
      <w:iCs/>
    </w:rPr>
  </w:style>
  <w:style w:type="paragraph" w:styleId="affb">
    <w:name w:val="No Spacing"/>
    <w:uiPriority w:val="99"/>
    <w:qFormat/>
    <w:rsid w:val="00307E56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">
    <w:name w:val="заголовок 1"/>
    <w:basedOn w:val="a0"/>
    <w:next w:val="a0"/>
    <w:link w:val="1f0"/>
    <w:rsid w:val="00307E5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f0">
    <w:name w:val="заголовок 1 Знак"/>
    <w:link w:val="1f"/>
    <w:rsid w:val="00307E56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0"/>
    <w:link w:val="affd"/>
    <w:qFormat/>
    <w:rsid w:val="00307E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1"/>
    <w:link w:val="affc"/>
    <w:rsid w:val="00307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307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307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307E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307E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307E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 Знак Знак Знак Знак"/>
    <w:basedOn w:val="a0"/>
    <w:rsid w:val="00307E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1">
    <w:name w:val="xl14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3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307E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3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307E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307E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307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307E5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307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307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307E5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307E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307E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307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A617614E627CEAAB9E621CECD1439C77C3127B3736F0F9CDCCF705FFB103507A4D51A7C069B11260TE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aisk.cks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isk-adm.ru" TargetMode="External"/><Relationship Id="rId10" Type="http://schemas.openxmlformats.org/officeDocument/2006/relationships/hyperlink" Target="http://www.admaisk.cksp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aisk.ckspo.ru" TargetMode="External"/><Relationship Id="rId14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61</Pages>
  <Words>15172</Words>
  <Characters>86483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2021-02-26T04:40:00Z</cp:lastPrinted>
  <dcterms:created xsi:type="dcterms:W3CDTF">2021-02-26T03:36:00Z</dcterms:created>
  <dcterms:modified xsi:type="dcterms:W3CDTF">2021-02-26T04:52:00Z</dcterms:modified>
</cp:coreProperties>
</file>