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95E" w:rsidRPr="00B1123A" w:rsidRDefault="004B395E" w:rsidP="004B395E">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Вестник</w:t>
      </w:r>
    </w:p>
    <w:p w:rsidR="004B395E" w:rsidRPr="00B1123A" w:rsidRDefault="004B395E" w:rsidP="004B395E">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муниципального</w:t>
      </w:r>
    </w:p>
    <w:p w:rsidR="004B395E" w:rsidRPr="00B1123A" w:rsidRDefault="004B395E" w:rsidP="004B395E">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образования</w:t>
      </w:r>
    </w:p>
    <w:p w:rsidR="004B395E" w:rsidRPr="00B1123A" w:rsidRDefault="004B395E" w:rsidP="004B395E">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«Майск»</w:t>
      </w:r>
    </w:p>
    <w:p w:rsidR="004B395E" w:rsidRPr="00B1123A" w:rsidRDefault="004B395E" w:rsidP="004B395E">
      <w:pPr>
        <w:spacing w:after="0" w:line="240" w:lineRule="auto"/>
        <w:jc w:val="center"/>
        <w:rPr>
          <w:rFonts w:ascii="Times New Roman" w:eastAsia="Times New Roman" w:hAnsi="Times New Roman" w:cs="Times New Roman"/>
          <w:b/>
          <w:sz w:val="72"/>
          <w:szCs w:val="72"/>
          <w:lang w:eastAsia="ru-RU"/>
        </w:rPr>
      </w:pPr>
    </w:p>
    <w:p w:rsidR="004B395E" w:rsidRPr="00B1123A" w:rsidRDefault="004B395E" w:rsidP="004B395E">
      <w:pPr>
        <w:spacing w:after="0" w:line="240" w:lineRule="auto"/>
        <w:jc w:val="center"/>
        <w:rPr>
          <w:rFonts w:ascii="Times New Roman" w:eastAsia="Times New Roman" w:hAnsi="Times New Roman" w:cs="Times New Roman"/>
          <w:b/>
          <w:sz w:val="72"/>
          <w:szCs w:val="72"/>
          <w:lang w:eastAsia="ru-RU"/>
        </w:rPr>
      </w:pPr>
    </w:p>
    <w:p w:rsidR="004B395E" w:rsidRPr="00B1123A" w:rsidRDefault="004B395E" w:rsidP="004B395E">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01</w:t>
      </w:r>
      <w:r>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марта</w:t>
      </w:r>
      <w:r>
        <w:rPr>
          <w:rFonts w:ascii="Times New Roman" w:eastAsia="Times New Roman" w:hAnsi="Times New Roman" w:cs="Times New Roman"/>
          <w:b/>
          <w:sz w:val="72"/>
          <w:szCs w:val="72"/>
          <w:lang w:eastAsia="ru-RU"/>
        </w:rPr>
        <w:t xml:space="preserve"> 2021 </w:t>
      </w:r>
      <w:r w:rsidRPr="00B1123A">
        <w:rPr>
          <w:rFonts w:ascii="Times New Roman" w:eastAsia="Times New Roman" w:hAnsi="Times New Roman" w:cs="Times New Roman"/>
          <w:b/>
          <w:sz w:val="72"/>
          <w:szCs w:val="72"/>
          <w:lang w:eastAsia="ru-RU"/>
        </w:rPr>
        <w:t>г.</w:t>
      </w:r>
    </w:p>
    <w:p w:rsidR="004B395E" w:rsidRPr="00B1123A" w:rsidRDefault="004B395E" w:rsidP="004B395E">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3</w:t>
      </w:r>
      <w:r>
        <w:rPr>
          <w:rFonts w:ascii="Times New Roman" w:eastAsia="Times New Roman" w:hAnsi="Times New Roman" w:cs="Times New Roman"/>
          <w:b/>
          <w:sz w:val="72"/>
          <w:szCs w:val="72"/>
          <w:lang w:eastAsia="ru-RU"/>
        </w:rPr>
        <w:t xml:space="preserve"> (19</w:t>
      </w:r>
      <w:r>
        <w:rPr>
          <w:rFonts w:ascii="Times New Roman" w:eastAsia="Times New Roman" w:hAnsi="Times New Roman" w:cs="Times New Roman"/>
          <w:b/>
          <w:sz w:val="72"/>
          <w:szCs w:val="72"/>
          <w:lang w:eastAsia="ru-RU"/>
        </w:rPr>
        <w:t>8</w:t>
      </w:r>
      <w:r w:rsidRPr="00B1123A">
        <w:rPr>
          <w:rFonts w:ascii="Times New Roman" w:eastAsia="Times New Roman" w:hAnsi="Times New Roman" w:cs="Times New Roman"/>
          <w:b/>
          <w:sz w:val="72"/>
          <w:szCs w:val="72"/>
          <w:lang w:eastAsia="ru-RU"/>
        </w:rPr>
        <w:t>)</w:t>
      </w:r>
    </w:p>
    <w:p w:rsidR="004B395E" w:rsidRPr="00B1123A" w:rsidRDefault="004B395E" w:rsidP="004B395E">
      <w:pPr>
        <w:spacing w:after="0" w:line="240" w:lineRule="auto"/>
        <w:jc w:val="center"/>
        <w:rPr>
          <w:rFonts w:ascii="Times New Roman" w:eastAsia="Times New Roman" w:hAnsi="Times New Roman" w:cs="Times New Roman"/>
          <w:b/>
          <w:sz w:val="72"/>
          <w:szCs w:val="72"/>
          <w:lang w:eastAsia="ru-RU"/>
        </w:rPr>
      </w:pPr>
    </w:p>
    <w:p w:rsidR="004B395E" w:rsidRPr="00B1123A" w:rsidRDefault="004B395E" w:rsidP="004B395E">
      <w:pPr>
        <w:spacing w:after="0" w:line="240" w:lineRule="auto"/>
        <w:jc w:val="center"/>
        <w:rPr>
          <w:rFonts w:ascii="Times New Roman" w:eastAsia="Times New Roman" w:hAnsi="Times New Roman" w:cs="Times New Roman"/>
          <w:b/>
          <w:sz w:val="48"/>
          <w:szCs w:val="48"/>
          <w:lang w:eastAsia="ru-RU"/>
        </w:rPr>
      </w:pPr>
    </w:p>
    <w:p w:rsidR="004B395E" w:rsidRPr="00B1123A" w:rsidRDefault="004B395E" w:rsidP="004B395E">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4B395E" w:rsidRPr="00B1123A" w:rsidRDefault="004B395E" w:rsidP="004B395E">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4B395E" w:rsidRPr="00B1123A" w:rsidRDefault="004B395E" w:rsidP="004B395E">
      <w:pPr>
        <w:spacing w:after="0" w:line="240" w:lineRule="auto"/>
        <w:jc w:val="center"/>
        <w:rPr>
          <w:rFonts w:ascii="Times New Roman" w:eastAsia="Times New Roman" w:hAnsi="Times New Roman" w:cs="Times New Roman"/>
          <w:b/>
          <w:sz w:val="48"/>
          <w:szCs w:val="48"/>
          <w:lang w:eastAsia="ru-RU"/>
        </w:rPr>
      </w:pPr>
    </w:p>
    <w:p w:rsidR="004B395E" w:rsidRPr="00B1123A" w:rsidRDefault="004B395E" w:rsidP="004B395E">
      <w:pPr>
        <w:spacing w:after="0" w:line="240" w:lineRule="auto"/>
        <w:jc w:val="center"/>
        <w:rPr>
          <w:rFonts w:ascii="Times New Roman" w:eastAsia="Times New Roman" w:hAnsi="Times New Roman" w:cs="Times New Roman"/>
          <w:b/>
          <w:sz w:val="48"/>
          <w:szCs w:val="48"/>
          <w:lang w:eastAsia="ru-RU"/>
        </w:rPr>
      </w:pPr>
    </w:p>
    <w:p w:rsidR="004B395E" w:rsidRPr="00B1123A" w:rsidRDefault="004B395E" w:rsidP="004B395E">
      <w:pPr>
        <w:spacing w:after="0" w:line="240" w:lineRule="auto"/>
        <w:jc w:val="center"/>
        <w:rPr>
          <w:rFonts w:ascii="Times New Roman" w:eastAsia="Times New Roman" w:hAnsi="Times New Roman" w:cs="Times New Roman"/>
          <w:b/>
          <w:sz w:val="48"/>
          <w:szCs w:val="48"/>
          <w:lang w:eastAsia="ru-RU"/>
        </w:rPr>
      </w:pPr>
    </w:p>
    <w:p w:rsidR="004B395E" w:rsidRPr="00B1123A" w:rsidRDefault="004B395E" w:rsidP="004B395E">
      <w:pPr>
        <w:spacing w:after="0" w:line="240" w:lineRule="auto"/>
        <w:jc w:val="center"/>
        <w:rPr>
          <w:rFonts w:ascii="Times New Roman" w:eastAsia="Times New Roman" w:hAnsi="Times New Roman" w:cs="Times New Roman"/>
          <w:b/>
          <w:sz w:val="48"/>
          <w:szCs w:val="48"/>
          <w:lang w:eastAsia="ru-RU"/>
        </w:rPr>
      </w:pPr>
    </w:p>
    <w:p w:rsidR="004B395E" w:rsidRPr="00B1123A" w:rsidRDefault="004B395E" w:rsidP="004B395E">
      <w:pPr>
        <w:spacing w:after="0" w:line="240" w:lineRule="auto"/>
        <w:jc w:val="center"/>
        <w:rPr>
          <w:rFonts w:ascii="Times New Roman" w:eastAsia="Times New Roman" w:hAnsi="Times New Roman" w:cs="Times New Roman"/>
          <w:b/>
          <w:sz w:val="48"/>
          <w:szCs w:val="48"/>
          <w:lang w:eastAsia="ru-RU"/>
        </w:rPr>
      </w:pPr>
    </w:p>
    <w:p w:rsidR="004B395E" w:rsidRDefault="004B395E" w:rsidP="004B395E">
      <w:pPr>
        <w:spacing w:after="0" w:line="240" w:lineRule="auto"/>
        <w:rPr>
          <w:rFonts w:ascii="Times New Roman" w:eastAsia="Times New Roman" w:hAnsi="Times New Roman" w:cs="Times New Roman"/>
          <w:b/>
          <w:sz w:val="48"/>
          <w:szCs w:val="48"/>
          <w:lang w:eastAsia="ru-RU"/>
        </w:rPr>
      </w:pPr>
    </w:p>
    <w:p w:rsidR="004B395E" w:rsidRDefault="004B395E" w:rsidP="004B395E">
      <w:pPr>
        <w:spacing w:after="0" w:line="240" w:lineRule="auto"/>
        <w:rPr>
          <w:rFonts w:ascii="Times New Roman" w:eastAsia="Times New Roman" w:hAnsi="Times New Roman" w:cs="Times New Roman"/>
          <w:b/>
          <w:sz w:val="48"/>
          <w:szCs w:val="48"/>
          <w:lang w:eastAsia="ru-RU"/>
        </w:rPr>
      </w:pPr>
    </w:p>
    <w:p w:rsidR="004B395E" w:rsidRPr="00B1123A" w:rsidRDefault="004B395E" w:rsidP="004B395E">
      <w:pPr>
        <w:spacing w:after="0" w:line="240" w:lineRule="auto"/>
        <w:rPr>
          <w:rFonts w:ascii="Times New Roman" w:eastAsia="Times New Roman" w:hAnsi="Times New Roman" w:cs="Times New Roman"/>
          <w:b/>
          <w:sz w:val="48"/>
          <w:szCs w:val="48"/>
          <w:lang w:eastAsia="ru-RU"/>
        </w:rPr>
      </w:pPr>
    </w:p>
    <w:p w:rsidR="004B395E" w:rsidRPr="00B1123A" w:rsidRDefault="004B395E" w:rsidP="004B395E">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4B395E" w:rsidRDefault="004B395E" w:rsidP="004B395E">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2021 г.</w:t>
      </w:r>
    </w:p>
    <w:p w:rsidR="004B395E" w:rsidRDefault="004B395E" w:rsidP="004B395E">
      <w:pPr>
        <w:spacing w:after="0" w:line="240" w:lineRule="auto"/>
        <w:jc w:val="center"/>
        <w:rPr>
          <w:rFonts w:ascii="Times New Roman" w:eastAsia="Times New Roman" w:hAnsi="Times New Roman" w:cs="Times New Roman"/>
          <w:b/>
          <w:sz w:val="40"/>
          <w:szCs w:val="40"/>
          <w:lang w:eastAsia="ru-RU"/>
        </w:rPr>
      </w:pPr>
    </w:p>
    <w:p w:rsidR="004B395E" w:rsidRDefault="004B395E" w:rsidP="004B395E">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t>Содержание</w:t>
      </w:r>
    </w:p>
    <w:p w:rsidR="004B395E" w:rsidRDefault="004B395E" w:rsidP="004B395E">
      <w:pPr>
        <w:spacing w:after="0" w:line="240" w:lineRule="auto"/>
        <w:jc w:val="center"/>
        <w:rPr>
          <w:rFonts w:ascii="Times New Roman" w:eastAsia="Times New Roman" w:hAnsi="Times New Roman" w:cs="Times New Roman"/>
          <w:b/>
          <w:sz w:val="24"/>
          <w:szCs w:val="24"/>
          <w:lang w:eastAsia="ru-RU"/>
        </w:rPr>
      </w:pPr>
    </w:p>
    <w:p w:rsidR="004B395E" w:rsidRDefault="004B395E" w:rsidP="004B395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Постановление № 15 от 01.02.2021 О</w:t>
      </w:r>
      <w:r w:rsidRPr="004B395E">
        <w:rPr>
          <w:rFonts w:ascii="Times New Roman" w:eastAsia="Times New Roman" w:hAnsi="Times New Roman" w:cs="Times New Roman"/>
          <w:lang w:eastAsia="ru-RU"/>
        </w:rPr>
        <w:t>б утверждении тарифа за дост</w:t>
      </w:r>
      <w:r>
        <w:rPr>
          <w:rFonts w:ascii="Times New Roman" w:eastAsia="Times New Roman" w:hAnsi="Times New Roman" w:cs="Times New Roman"/>
          <w:lang w:eastAsia="ru-RU"/>
        </w:rPr>
        <w:t>авку топлива печного бытового (</w:t>
      </w:r>
      <w:r w:rsidRPr="004B395E">
        <w:rPr>
          <w:rFonts w:ascii="Times New Roman" w:eastAsia="Times New Roman" w:hAnsi="Times New Roman" w:cs="Times New Roman"/>
          <w:lang w:eastAsia="ru-RU"/>
        </w:rPr>
        <w:t xml:space="preserve">дров) для </w:t>
      </w:r>
      <w:r>
        <w:rPr>
          <w:rFonts w:ascii="Times New Roman" w:eastAsia="Times New Roman" w:hAnsi="Times New Roman" w:cs="Times New Roman"/>
          <w:lang w:eastAsia="ru-RU"/>
        </w:rPr>
        <w:t>ОАО «А</w:t>
      </w:r>
      <w:r w:rsidRPr="004B395E">
        <w:rPr>
          <w:rFonts w:ascii="Times New Roman" w:eastAsia="Times New Roman" w:hAnsi="Times New Roman" w:cs="Times New Roman"/>
          <w:lang w:eastAsia="ru-RU"/>
        </w:rPr>
        <w:t xml:space="preserve">нгара-1» для всех групп потребителей </w:t>
      </w:r>
      <w:r>
        <w:rPr>
          <w:rFonts w:ascii="Times New Roman" w:eastAsia="Times New Roman" w:hAnsi="Times New Roman" w:cs="Times New Roman"/>
          <w:lang w:eastAsia="ru-RU"/>
        </w:rPr>
        <w:t>МО</w:t>
      </w:r>
      <w:r w:rsidRPr="004B395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Pr="004B395E">
        <w:rPr>
          <w:rFonts w:ascii="Times New Roman" w:eastAsia="Times New Roman" w:hAnsi="Times New Roman" w:cs="Times New Roman"/>
          <w:lang w:eastAsia="ru-RU"/>
        </w:rPr>
        <w:t>айск»</w:t>
      </w:r>
      <w:r>
        <w:rPr>
          <w:rFonts w:ascii="Times New Roman" w:eastAsia="Times New Roman" w:hAnsi="Times New Roman" w:cs="Times New Roman"/>
          <w:lang w:eastAsia="ru-RU"/>
        </w:rPr>
        <w:t>…</w:t>
      </w:r>
      <w:r w:rsidR="00797A33">
        <w:rPr>
          <w:rFonts w:ascii="Times New Roman" w:eastAsia="Times New Roman" w:hAnsi="Times New Roman" w:cs="Times New Roman"/>
          <w:lang w:eastAsia="ru-RU"/>
        </w:rPr>
        <w:t>……3-4</w:t>
      </w:r>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стр</w:t>
      </w:r>
      <w:proofErr w:type="spellEnd"/>
      <w:proofErr w:type="gramEnd"/>
    </w:p>
    <w:p w:rsidR="004B395E" w:rsidRDefault="004B395E" w:rsidP="004B395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Pr>
          <w:rFonts w:ascii="Times New Roman" w:eastAsia="Times New Roman" w:hAnsi="Times New Roman" w:cs="Times New Roman"/>
          <w:lang w:eastAsia="ru-RU"/>
        </w:rPr>
        <w:t>Постановление № 1</w:t>
      </w:r>
      <w:r>
        <w:rPr>
          <w:rFonts w:ascii="Times New Roman" w:eastAsia="Times New Roman" w:hAnsi="Times New Roman" w:cs="Times New Roman"/>
          <w:lang w:eastAsia="ru-RU"/>
        </w:rPr>
        <w:t>7</w:t>
      </w:r>
      <w:r>
        <w:rPr>
          <w:rFonts w:ascii="Times New Roman" w:eastAsia="Times New Roman" w:hAnsi="Times New Roman" w:cs="Times New Roman"/>
          <w:lang w:eastAsia="ru-RU"/>
        </w:rPr>
        <w:t xml:space="preserve"> от 0</w:t>
      </w:r>
      <w:r>
        <w:rPr>
          <w:rFonts w:ascii="Times New Roman" w:eastAsia="Times New Roman" w:hAnsi="Times New Roman" w:cs="Times New Roman"/>
          <w:lang w:eastAsia="ru-RU"/>
        </w:rPr>
        <w:t>8</w:t>
      </w:r>
      <w:r>
        <w:rPr>
          <w:rFonts w:ascii="Times New Roman" w:eastAsia="Times New Roman" w:hAnsi="Times New Roman" w:cs="Times New Roman"/>
          <w:lang w:eastAsia="ru-RU"/>
        </w:rPr>
        <w:t>.02.2021</w:t>
      </w:r>
      <w:r>
        <w:rPr>
          <w:rFonts w:ascii="Times New Roman" w:eastAsia="Times New Roman" w:hAnsi="Times New Roman" w:cs="Times New Roman"/>
          <w:lang w:eastAsia="ru-RU"/>
        </w:rPr>
        <w:t xml:space="preserve"> О</w:t>
      </w:r>
      <w:r w:rsidRPr="004B395E">
        <w:rPr>
          <w:rFonts w:ascii="Times New Roman" w:eastAsia="Times New Roman" w:hAnsi="Times New Roman" w:cs="Times New Roman"/>
          <w:lang w:eastAsia="ru-RU"/>
        </w:rPr>
        <w:t xml:space="preserve"> внесении изменений в состав жилищно-бытовой комиссии муниципального образования «</w:t>
      </w:r>
      <w:r>
        <w:rPr>
          <w:rFonts w:ascii="Times New Roman" w:eastAsia="Times New Roman" w:hAnsi="Times New Roman" w:cs="Times New Roman"/>
          <w:lang w:eastAsia="ru-RU"/>
        </w:rPr>
        <w:t>М</w:t>
      </w:r>
      <w:r w:rsidRPr="004B395E">
        <w:rPr>
          <w:rFonts w:ascii="Times New Roman" w:eastAsia="Times New Roman" w:hAnsi="Times New Roman" w:cs="Times New Roman"/>
          <w:lang w:eastAsia="ru-RU"/>
        </w:rPr>
        <w:t>айск»</w:t>
      </w:r>
      <w:r>
        <w:rPr>
          <w:rFonts w:ascii="Times New Roman" w:eastAsia="Times New Roman" w:hAnsi="Times New Roman" w:cs="Times New Roman"/>
          <w:lang w:eastAsia="ru-RU"/>
        </w:rPr>
        <w:t>…………………………………………………</w:t>
      </w:r>
      <w:r w:rsidR="00797A33">
        <w:rPr>
          <w:rFonts w:ascii="Times New Roman" w:eastAsia="Times New Roman" w:hAnsi="Times New Roman" w:cs="Times New Roman"/>
          <w:lang w:eastAsia="ru-RU"/>
        </w:rPr>
        <w:t xml:space="preserve">……….5 </w:t>
      </w:r>
      <w:proofErr w:type="spellStart"/>
      <w:proofErr w:type="gramStart"/>
      <w:r w:rsidR="00797A33">
        <w:rPr>
          <w:rFonts w:ascii="Times New Roman" w:eastAsia="Times New Roman" w:hAnsi="Times New Roman" w:cs="Times New Roman"/>
          <w:lang w:eastAsia="ru-RU"/>
        </w:rPr>
        <w:t>стр</w:t>
      </w:r>
      <w:proofErr w:type="spellEnd"/>
      <w:proofErr w:type="gramEnd"/>
    </w:p>
    <w:p w:rsidR="004B395E" w:rsidRDefault="004B395E" w:rsidP="004B395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Постановление № 20</w:t>
      </w:r>
      <w:r w:rsidRPr="004B395E">
        <w:rPr>
          <w:rFonts w:ascii="Times New Roman" w:eastAsia="Times New Roman" w:hAnsi="Times New Roman" w:cs="Times New Roman"/>
          <w:lang w:eastAsia="ru-RU"/>
        </w:rPr>
        <w:t xml:space="preserve"> от 0</w:t>
      </w:r>
      <w:r>
        <w:rPr>
          <w:rFonts w:ascii="Times New Roman" w:eastAsia="Times New Roman" w:hAnsi="Times New Roman" w:cs="Times New Roman"/>
          <w:lang w:eastAsia="ru-RU"/>
        </w:rPr>
        <w:t>9</w:t>
      </w:r>
      <w:r w:rsidRPr="004B395E">
        <w:rPr>
          <w:rFonts w:ascii="Times New Roman" w:eastAsia="Times New Roman" w:hAnsi="Times New Roman" w:cs="Times New Roman"/>
          <w:lang w:eastAsia="ru-RU"/>
        </w:rPr>
        <w:t>.02.2021</w:t>
      </w:r>
      <w:r>
        <w:rPr>
          <w:rFonts w:ascii="Times New Roman" w:eastAsia="Times New Roman" w:hAnsi="Times New Roman" w:cs="Times New Roman"/>
          <w:lang w:eastAsia="ru-RU"/>
        </w:rPr>
        <w:t xml:space="preserve"> О</w:t>
      </w:r>
      <w:r w:rsidRPr="004B395E">
        <w:rPr>
          <w:rFonts w:ascii="Times New Roman" w:eastAsia="Times New Roman" w:hAnsi="Times New Roman" w:cs="Times New Roman"/>
          <w:lang w:eastAsia="ru-RU"/>
        </w:rPr>
        <w:t>б утверждении перечня объектов водоснабжения, расположенных на территории муниципального образования «</w:t>
      </w:r>
      <w:r>
        <w:rPr>
          <w:rFonts w:ascii="Times New Roman" w:eastAsia="Times New Roman" w:hAnsi="Times New Roman" w:cs="Times New Roman"/>
          <w:lang w:eastAsia="ru-RU"/>
        </w:rPr>
        <w:t>М</w:t>
      </w:r>
      <w:r w:rsidRPr="004B395E">
        <w:rPr>
          <w:rFonts w:ascii="Times New Roman" w:eastAsia="Times New Roman" w:hAnsi="Times New Roman" w:cs="Times New Roman"/>
          <w:lang w:eastAsia="ru-RU"/>
        </w:rPr>
        <w:t>айск»</w:t>
      </w:r>
      <w:r w:rsidR="00797A33">
        <w:rPr>
          <w:rFonts w:ascii="Times New Roman" w:eastAsia="Times New Roman" w:hAnsi="Times New Roman" w:cs="Times New Roman"/>
          <w:lang w:eastAsia="ru-RU"/>
        </w:rPr>
        <w:t xml:space="preserve">………………….6-7 </w:t>
      </w:r>
      <w:proofErr w:type="spellStart"/>
      <w:proofErr w:type="gramStart"/>
      <w:r w:rsidR="00797A33">
        <w:rPr>
          <w:rFonts w:ascii="Times New Roman" w:eastAsia="Times New Roman" w:hAnsi="Times New Roman" w:cs="Times New Roman"/>
          <w:lang w:eastAsia="ru-RU"/>
        </w:rPr>
        <w:t>стр</w:t>
      </w:r>
      <w:proofErr w:type="spellEnd"/>
      <w:proofErr w:type="gramEnd"/>
    </w:p>
    <w:p w:rsidR="004B395E" w:rsidRDefault="004B395E" w:rsidP="004B395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w:t>
      </w:r>
      <w:r w:rsidRPr="004B395E">
        <w:rPr>
          <w:rFonts w:ascii="Times New Roman" w:eastAsia="Times New Roman" w:hAnsi="Times New Roman" w:cs="Times New Roman"/>
          <w:lang w:eastAsia="ru-RU"/>
        </w:rPr>
        <w:t>Постановление № 2</w:t>
      </w:r>
      <w:r>
        <w:rPr>
          <w:rFonts w:ascii="Times New Roman" w:eastAsia="Times New Roman" w:hAnsi="Times New Roman" w:cs="Times New Roman"/>
          <w:lang w:eastAsia="ru-RU"/>
        </w:rPr>
        <w:t>1</w:t>
      </w:r>
      <w:r w:rsidRPr="004B395E">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1</w:t>
      </w:r>
      <w:r w:rsidRPr="004B395E">
        <w:rPr>
          <w:rFonts w:ascii="Times New Roman" w:eastAsia="Times New Roman" w:hAnsi="Times New Roman" w:cs="Times New Roman"/>
          <w:lang w:eastAsia="ru-RU"/>
        </w:rPr>
        <w:t>9.02.2021</w:t>
      </w:r>
      <w:r>
        <w:rPr>
          <w:rFonts w:ascii="Times New Roman" w:eastAsia="Times New Roman" w:hAnsi="Times New Roman" w:cs="Times New Roman"/>
          <w:lang w:eastAsia="ru-RU"/>
        </w:rPr>
        <w:t xml:space="preserve"> О</w:t>
      </w:r>
      <w:r w:rsidRPr="004B395E">
        <w:rPr>
          <w:rFonts w:ascii="Times New Roman" w:eastAsia="Times New Roman" w:hAnsi="Times New Roman" w:cs="Times New Roman"/>
          <w:lang w:eastAsia="ru-RU"/>
        </w:rPr>
        <w:t>б утверждении положения «</w:t>
      </w:r>
      <w:r>
        <w:rPr>
          <w:rFonts w:ascii="Times New Roman" w:eastAsia="Times New Roman" w:hAnsi="Times New Roman" w:cs="Times New Roman"/>
          <w:lang w:eastAsia="ru-RU"/>
        </w:rPr>
        <w:t>О</w:t>
      </w:r>
      <w:r w:rsidRPr="004B395E">
        <w:rPr>
          <w:rFonts w:ascii="Times New Roman" w:eastAsia="Times New Roman" w:hAnsi="Times New Roman" w:cs="Times New Roman"/>
          <w:lang w:eastAsia="ru-RU"/>
        </w:rPr>
        <w:t xml:space="preserve">б общественной комиссии по делам несовершеннолетних при администрации </w:t>
      </w:r>
      <w:r>
        <w:rPr>
          <w:rFonts w:ascii="Times New Roman" w:eastAsia="Times New Roman" w:hAnsi="Times New Roman" w:cs="Times New Roman"/>
          <w:lang w:eastAsia="ru-RU"/>
        </w:rPr>
        <w:t>МО</w:t>
      </w:r>
      <w:r w:rsidRPr="004B395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Pr="004B395E">
        <w:rPr>
          <w:rFonts w:ascii="Times New Roman" w:eastAsia="Times New Roman" w:hAnsi="Times New Roman" w:cs="Times New Roman"/>
          <w:lang w:eastAsia="ru-RU"/>
        </w:rPr>
        <w:t xml:space="preserve">айск», о создании общественной комиссии по делам несовершеннолетних при администрации </w:t>
      </w:r>
      <w:r>
        <w:rPr>
          <w:rFonts w:ascii="Times New Roman" w:eastAsia="Times New Roman" w:hAnsi="Times New Roman" w:cs="Times New Roman"/>
          <w:lang w:eastAsia="ru-RU"/>
        </w:rPr>
        <w:t>МО</w:t>
      </w:r>
      <w:r w:rsidRPr="004B395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Pr="004B395E">
        <w:rPr>
          <w:rFonts w:ascii="Times New Roman" w:eastAsia="Times New Roman" w:hAnsi="Times New Roman" w:cs="Times New Roman"/>
          <w:lang w:eastAsia="ru-RU"/>
        </w:rPr>
        <w:t>айск» в новой редакции</w:t>
      </w:r>
      <w:r>
        <w:rPr>
          <w:rFonts w:ascii="Times New Roman" w:eastAsia="Times New Roman" w:hAnsi="Times New Roman" w:cs="Times New Roman"/>
          <w:lang w:eastAsia="ru-RU"/>
        </w:rPr>
        <w:t>…..</w:t>
      </w:r>
      <w:r w:rsidR="00797A33">
        <w:rPr>
          <w:rFonts w:ascii="Times New Roman" w:eastAsia="Times New Roman" w:hAnsi="Times New Roman" w:cs="Times New Roman"/>
          <w:lang w:eastAsia="ru-RU"/>
        </w:rPr>
        <w:t xml:space="preserve">7-15 </w:t>
      </w:r>
      <w:proofErr w:type="spellStart"/>
      <w:proofErr w:type="gramStart"/>
      <w:r w:rsidR="00797A33">
        <w:rPr>
          <w:rFonts w:ascii="Times New Roman" w:eastAsia="Times New Roman" w:hAnsi="Times New Roman" w:cs="Times New Roman"/>
          <w:lang w:eastAsia="ru-RU"/>
        </w:rPr>
        <w:t>стр</w:t>
      </w:r>
      <w:proofErr w:type="spellEnd"/>
      <w:proofErr w:type="gramEnd"/>
    </w:p>
    <w:p w:rsidR="004B395E" w:rsidRDefault="004B395E" w:rsidP="004B395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w:t>
      </w:r>
      <w:r w:rsidRPr="004B395E">
        <w:rPr>
          <w:rFonts w:ascii="Times New Roman" w:hAnsi="Times New Roman" w:cs="Times New Roman"/>
        </w:rPr>
        <w:t>Постановление № 2</w:t>
      </w:r>
      <w:r>
        <w:rPr>
          <w:rFonts w:ascii="Times New Roman" w:hAnsi="Times New Roman" w:cs="Times New Roman"/>
        </w:rPr>
        <w:t>5</w:t>
      </w:r>
      <w:r w:rsidRPr="004B395E">
        <w:rPr>
          <w:rFonts w:ascii="Times New Roman" w:hAnsi="Times New Roman" w:cs="Times New Roman"/>
        </w:rPr>
        <w:t xml:space="preserve"> от </w:t>
      </w:r>
      <w:r>
        <w:rPr>
          <w:rFonts w:ascii="Times New Roman" w:hAnsi="Times New Roman" w:cs="Times New Roman"/>
        </w:rPr>
        <w:t>25</w:t>
      </w:r>
      <w:r w:rsidRPr="004B395E">
        <w:rPr>
          <w:rFonts w:ascii="Times New Roman" w:hAnsi="Times New Roman" w:cs="Times New Roman"/>
        </w:rPr>
        <w:t>.02.2021</w:t>
      </w:r>
      <w:r w:rsidRPr="004B395E">
        <w:t xml:space="preserve"> </w:t>
      </w:r>
      <w:r>
        <w:t>О</w:t>
      </w:r>
      <w:r w:rsidRPr="004B395E">
        <w:rPr>
          <w:rFonts w:ascii="Times New Roman" w:eastAsia="Times New Roman" w:hAnsi="Times New Roman" w:cs="Times New Roman"/>
          <w:lang w:eastAsia="ru-RU"/>
        </w:rPr>
        <w:t xml:space="preserve"> передаче на праве оперативного управления имущества муниципальному бюджетному учреждению культуры «</w:t>
      </w:r>
      <w:r>
        <w:rPr>
          <w:rFonts w:ascii="Times New Roman" w:eastAsia="Times New Roman" w:hAnsi="Times New Roman" w:cs="Times New Roman"/>
          <w:lang w:eastAsia="ru-RU"/>
        </w:rPr>
        <w:t>М</w:t>
      </w:r>
      <w:r w:rsidRPr="004B395E">
        <w:rPr>
          <w:rFonts w:ascii="Times New Roman" w:eastAsia="Times New Roman" w:hAnsi="Times New Roman" w:cs="Times New Roman"/>
          <w:lang w:eastAsia="ru-RU"/>
        </w:rPr>
        <w:t>айский культурно досуговый центр»</w:t>
      </w:r>
      <w:r>
        <w:rPr>
          <w:rFonts w:ascii="Times New Roman" w:eastAsia="Times New Roman" w:hAnsi="Times New Roman" w:cs="Times New Roman"/>
          <w:lang w:eastAsia="ru-RU"/>
        </w:rPr>
        <w:t>…………………………………………………………………</w:t>
      </w:r>
      <w:r w:rsidR="00797A33">
        <w:rPr>
          <w:rFonts w:ascii="Times New Roman" w:eastAsia="Times New Roman" w:hAnsi="Times New Roman" w:cs="Times New Roman"/>
          <w:lang w:eastAsia="ru-RU"/>
        </w:rPr>
        <w:t>………………………..</w:t>
      </w:r>
      <w:bookmarkStart w:id="0" w:name="_GoBack"/>
      <w:bookmarkEnd w:id="0"/>
      <w:r w:rsidR="00797A33">
        <w:rPr>
          <w:rFonts w:ascii="Times New Roman" w:eastAsia="Times New Roman" w:hAnsi="Times New Roman" w:cs="Times New Roman"/>
          <w:lang w:eastAsia="ru-RU"/>
        </w:rPr>
        <w:t xml:space="preserve">15-16 </w:t>
      </w:r>
      <w:proofErr w:type="spellStart"/>
      <w:proofErr w:type="gramStart"/>
      <w:r w:rsidR="00797A33">
        <w:rPr>
          <w:rFonts w:ascii="Times New Roman" w:eastAsia="Times New Roman" w:hAnsi="Times New Roman" w:cs="Times New Roman"/>
          <w:lang w:eastAsia="ru-RU"/>
        </w:rPr>
        <w:t>стр</w:t>
      </w:r>
      <w:proofErr w:type="spellEnd"/>
      <w:proofErr w:type="gramEnd"/>
    </w:p>
    <w:p w:rsidR="004B395E" w:rsidRDefault="004B395E" w:rsidP="004B395E">
      <w:pPr>
        <w:spacing w:after="0" w:line="240" w:lineRule="auto"/>
        <w:jc w:val="both"/>
        <w:rPr>
          <w:rFonts w:ascii="Times New Roman" w:eastAsia="Times New Roman" w:hAnsi="Times New Roman" w:cs="Times New Roman"/>
          <w:lang w:eastAsia="ru-RU"/>
        </w:rPr>
      </w:pPr>
    </w:p>
    <w:p w:rsidR="004B395E" w:rsidRDefault="004B395E" w:rsidP="004B395E">
      <w:pPr>
        <w:spacing w:after="0" w:line="240" w:lineRule="auto"/>
        <w:jc w:val="both"/>
        <w:rPr>
          <w:rFonts w:ascii="Times New Roman" w:eastAsia="Times New Roman" w:hAnsi="Times New Roman" w:cs="Times New Roman"/>
          <w:lang w:eastAsia="ru-RU"/>
        </w:rPr>
      </w:pPr>
    </w:p>
    <w:p w:rsidR="004B395E" w:rsidRDefault="004B395E" w:rsidP="004B395E">
      <w:pPr>
        <w:spacing w:after="0" w:line="240" w:lineRule="auto"/>
        <w:jc w:val="both"/>
        <w:rPr>
          <w:rFonts w:ascii="Times New Roman" w:eastAsia="Times New Roman" w:hAnsi="Times New Roman" w:cs="Times New Roman"/>
          <w:lang w:eastAsia="ru-RU"/>
        </w:rPr>
      </w:pPr>
    </w:p>
    <w:p w:rsidR="004B395E" w:rsidRDefault="004B395E" w:rsidP="004B395E">
      <w:pPr>
        <w:spacing w:after="0" w:line="240" w:lineRule="auto"/>
        <w:jc w:val="both"/>
        <w:rPr>
          <w:rFonts w:ascii="Times New Roman" w:eastAsia="Times New Roman" w:hAnsi="Times New Roman" w:cs="Times New Roman"/>
          <w:lang w:eastAsia="ru-RU"/>
        </w:rPr>
      </w:pPr>
    </w:p>
    <w:p w:rsidR="004B395E" w:rsidRDefault="004B395E" w:rsidP="004B395E">
      <w:pPr>
        <w:spacing w:after="0" w:line="240" w:lineRule="auto"/>
        <w:jc w:val="both"/>
        <w:rPr>
          <w:rFonts w:ascii="Times New Roman" w:eastAsia="Times New Roman" w:hAnsi="Times New Roman" w:cs="Times New Roman"/>
          <w:lang w:eastAsia="ru-RU"/>
        </w:rPr>
      </w:pPr>
    </w:p>
    <w:p w:rsidR="004B395E" w:rsidRDefault="004B395E" w:rsidP="004B395E">
      <w:pPr>
        <w:spacing w:after="0" w:line="240" w:lineRule="auto"/>
        <w:jc w:val="both"/>
        <w:rPr>
          <w:rFonts w:ascii="Times New Roman" w:eastAsia="Times New Roman" w:hAnsi="Times New Roman" w:cs="Times New Roman"/>
          <w:lang w:eastAsia="ru-RU"/>
        </w:rPr>
      </w:pPr>
    </w:p>
    <w:p w:rsidR="004B395E" w:rsidRDefault="004B395E" w:rsidP="004B395E">
      <w:pPr>
        <w:spacing w:after="0" w:line="240" w:lineRule="auto"/>
        <w:jc w:val="both"/>
        <w:rPr>
          <w:rFonts w:ascii="Times New Roman" w:eastAsia="Times New Roman" w:hAnsi="Times New Roman" w:cs="Times New Roman"/>
          <w:lang w:eastAsia="ru-RU"/>
        </w:rPr>
      </w:pPr>
    </w:p>
    <w:p w:rsidR="004B395E" w:rsidRDefault="004B395E" w:rsidP="004B395E">
      <w:pPr>
        <w:spacing w:after="0" w:line="240" w:lineRule="auto"/>
        <w:jc w:val="both"/>
        <w:rPr>
          <w:rFonts w:ascii="Times New Roman" w:eastAsia="Times New Roman" w:hAnsi="Times New Roman" w:cs="Times New Roman"/>
          <w:lang w:eastAsia="ru-RU"/>
        </w:rPr>
      </w:pPr>
    </w:p>
    <w:p w:rsidR="004B395E" w:rsidRDefault="004B395E" w:rsidP="004B395E">
      <w:pPr>
        <w:spacing w:after="0" w:line="240" w:lineRule="auto"/>
        <w:jc w:val="both"/>
        <w:rPr>
          <w:rFonts w:ascii="Times New Roman" w:eastAsia="Times New Roman" w:hAnsi="Times New Roman" w:cs="Times New Roman"/>
          <w:lang w:eastAsia="ru-RU"/>
        </w:rPr>
      </w:pPr>
    </w:p>
    <w:p w:rsidR="004B395E" w:rsidRDefault="004B395E" w:rsidP="004B395E">
      <w:pPr>
        <w:spacing w:after="0" w:line="240" w:lineRule="auto"/>
        <w:jc w:val="both"/>
        <w:rPr>
          <w:rFonts w:ascii="Times New Roman" w:eastAsia="Times New Roman" w:hAnsi="Times New Roman" w:cs="Times New Roman"/>
          <w:lang w:eastAsia="ru-RU"/>
        </w:rPr>
      </w:pPr>
    </w:p>
    <w:p w:rsidR="004B395E" w:rsidRDefault="004B395E" w:rsidP="004B395E">
      <w:pPr>
        <w:spacing w:after="0" w:line="240" w:lineRule="auto"/>
        <w:jc w:val="both"/>
        <w:rPr>
          <w:rFonts w:ascii="Times New Roman" w:eastAsia="Times New Roman" w:hAnsi="Times New Roman" w:cs="Times New Roman"/>
          <w:lang w:eastAsia="ru-RU"/>
        </w:rPr>
      </w:pPr>
    </w:p>
    <w:p w:rsidR="004B395E" w:rsidRDefault="004B395E" w:rsidP="004B395E">
      <w:pPr>
        <w:spacing w:after="0" w:line="240" w:lineRule="auto"/>
        <w:jc w:val="both"/>
        <w:rPr>
          <w:rFonts w:ascii="Times New Roman" w:eastAsia="Times New Roman" w:hAnsi="Times New Roman" w:cs="Times New Roman"/>
          <w:lang w:eastAsia="ru-RU"/>
        </w:rPr>
      </w:pPr>
    </w:p>
    <w:p w:rsidR="004B395E" w:rsidRDefault="004B395E" w:rsidP="004B395E">
      <w:pPr>
        <w:spacing w:after="0" w:line="240" w:lineRule="auto"/>
        <w:jc w:val="both"/>
        <w:rPr>
          <w:rFonts w:ascii="Times New Roman" w:eastAsia="Times New Roman" w:hAnsi="Times New Roman" w:cs="Times New Roman"/>
          <w:lang w:eastAsia="ru-RU"/>
        </w:rPr>
      </w:pPr>
    </w:p>
    <w:p w:rsidR="004B395E" w:rsidRDefault="004B395E" w:rsidP="004B395E">
      <w:pPr>
        <w:spacing w:after="0" w:line="240" w:lineRule="auto"/>
        <w:jc w:val="both"/>
        <w:rPr>
          <w:rFonts w:ascii="Times New Roman" w:eastAsia="Times New Roman" w:hAnsi="Times New Roman" w:cs="Times New Roman"/>
          <w:lang w:eastAsia="ru-RU"/>
        </w:rPr>
      </w:pPr>
    </w:p>
    <w:p w:rsidR="004B395E" w:rsidRDefault="004B395E" w:rsidP="004B395E">
      <w:pPr>
        <w:spacing w:after="0" w:line="240" w:lineRule="auto"/>
        <w:jc w:val="both"/>
        <w:rPr>
          <w:rFonts w:ascii="Times New Roman" w:eastAsia="Times New Roman" w:hAnsi="Times New Roman" w:cs="Times New Roman"/>
          <w:lang w:eastAsia="ru-RU"/>
        </w:rPr>
      </w:pPr>
    </w:p>
    <w:p w:rsidR="004B395E" w:rsidRDefault="004B395E" w:rsidP="004B395E">
      <w:pPr>
        <w:spacing w:after="0" w:line="240" w:lineRule="auto"/>
        <w:jc w:val="both"/>
        <w:rPr>
          <w:rFonts w:ascii="Times New Roman" w:eastAsia="Times New Roman" w:hAnsi="Times New Roman" w:cs="Times New Roman"/>
          <w:lang w:eastAsia="ru-RU"/>
        </w:rPr>
      </w:pPr>
    </w:p>
    <w:p w:rsidR="004B395E" w:rsidRDefault="004B395E" w:rsidP="004B395E">
      <w:pPr>
        <w:spacing w:after="0" w:line="240" w:lineRule="auto"/>
        <w:jc w:val="both"/>
        <w:rPr>
          <w:rFonts w:ascii="Times New Roman" w:eastAsia="Times New Roman" w:hAnsi="Times New Roman" w:cs="Times New Roman"/>
          <w:lang w:eastAsia="ru-RU"/>
        </w:rPr>
      </w:pPr>
    </w:p>
    <w:p w:rsidR="004B395E" w:rsidRDefault="004B395E" w:rsidP="004B395E">
      <w:pPr>
        <w:spacing w:after="0" w:line="240" w:lineRule="auto"/>
        <w:jc w:val="both"/>
        <w:rPr>
          <w:rFonts w:ascii="Times New Roman" w:eastAsia="Times New Roman" w:hAnsi="Times New Roman" w:cs="Times New Roman"/>
          <w:lang w:eastAsia="ru-RU"/>
        </w:rPr>
      </w:pPr>
    </w:p>
    <w:p w:rsidR="004B395E" w:rsidRDefault="004B395E" w:rsidP="004B395E">
      <w:pPr>
        <w:spacing w:after="0" w:line="240" w:lineRule="auto"/>
        <w:jc w:val="both"/>
        <w:rPr>
          <w:rFonts w:ascii="Times New Roman" w:eastAsia="Times New Roman" w:hAnsi="Times New Roman" w:cs="Times New Roman"/>
          <w:lang w:eastAsia="ru-RU"/>
        </w:rPr>
      </w:pPr>
    </w:p>
    <w:p w:rsidR="004B395E" w:rsidRDefault="004B395E" w:rsidP="004B395E">
      <w:pPr>
        <w:spacing w:after="0" w:line="240" w:lineRule="auto"/>
        <w:jc w:val="both"/>
        <w:rPr>
          <w:rFonts w:ascii="Times New Roman" w:eastAsia="Times New Roman" w:hAnsi="Times New Roman" w:cs="Times New Roman"/>
          <w:lang w:eastAsia="ru-RU"/>
        </w:rPr>
      </w:pPr>
    </w:p>
    <w:p w:rsidR="004B395E" w:rsidRDefault="004B395E" w:rsidP="004B395E">
      <w:pPr>
        <w:spacing w:after="0" w:line="240" w:lineRule="auto"/>
        <w:jc w:val="both"/>
        <w:rPr>
          <w:rFonts w:ascii="Times New Roman" w:eastAsia="Times New Roman" w:hAnsi="Times New Roman" w:cs="Times New Roman"/>
          <w:lang w:eastAsia="ru-RU"/>
        </w:rPr>
      </w:pPr>
    </w:p>
    <w:p w:rsidR="004B395E" w:rsidRDefault="004B395E" w:rsidP="004B395E">
      <w:pPr>
        <w:spacing w:after="0" w:line="240" w:lineRule="auto"/>
        <w:jc w:val="both"/>
        <w:rPr>
          <w:rFonts w:ascii="Times New Roman" w:eastAsia="Times New Roman" w:hAnsi="Times New Roman" w:cs="Times New Roman"/>
          <w:lang w:eastAsia="ru-RU"/>
        </w:rPr>
      </w:pPr>
    </w:p>
    <w:p w:rsidR="004B395E" w:rsidRDefault="004B395E" w:rsidP="004B395E">
      <w:pPr>
        <w:spacing w:after="0" w:line="240" w:lineRule="auto"/>
        <w:jc w:val="both"/>
        <w:rPr>
          <w:rFonts w:ascii="Times New Roman" w:eastAsia="Times New Roman" w:hAnsi="Times New Roman" w:cs="Times New Roman"/>
          <w:lang w:eastAsia="ru-RU"/>
        </w:rPr>
      </w:pPr>
    </w:p>
    <w:p w:rsidR="004B395E" w:rsidRDefault="004B395E" w:rsidP="004B395E">
      <w:pPr>
        <w:spacing w:after="0" w:line="240" w:lineRule="auto"/>
        <w:jc w:val="both"/>
        <w:rPr>
          <w:rFonts w:ascii="Times New Roman" w:eastAsia="Times New Roman" w:hAnsi="Times New Roman" w:cs="Times New Roman"/>
          <w:lang w:eastAsia="ru-RU"/>
        </w:rPr>
      </w:pPr>
    </w:p>
    <w:p w:rsidR="004B395E" w:rsidRDefault="004B395E" w:rsidP="004B395E">
      <w:pPr>
        <w:spacing w:after="0" w:line="240" w:lineRule="auto"/>
        <w:jc w:val="both"/>
        <w:rPr>
          <w:rFonts w:ascii="Times New Roman" w:eastAsia="Times New Roman" w:hAnsi="Times New Roman" w:cs="Times New Roman"/>
          <w:lang w:eastAsia="ru-RU"/>
        </w:rPr>
      </w:pPr>
    </w:p>
    <w:p w:rsidR="004B395E" w:rsidRDefault="004B395E" w:rsidP="004B395E">
      <w:pPr>
        <w:spacing w:after="0" w:line="240" w:lineRule="auto"/>
        <w:jc w:val="both"/>
        <w:rPr>
          <w:rFonts w:ascii="Times New Roman" w:eastAsia="Times New Roman" w:hAnsi="Times New Roman" w:cs="Times New Roman"/>
          <w:lang w:eastAsia="ru-RU"/>
        </w:rPr>
      </w:pPr>
    </w:p>
    <w:p w:rsidR="004B395E" w:rsidRDefault="004B395E" w:rsidP="004B395E">
      <w:pPr>
        <w:spacing w:after="0" w:line="240" w:lineRule="auto"/>
        <w:jc w:val="both"/>
        <w:rPr>
          <w:rFonts w:ascii="Times New Roman" w:eastAsia="Times New Roman" w:hAnsi="Times New Roman" w:cs="Times New Roman"/>
          <w:lang w:eastAsia="ru-RU"/>
        </w:rPr>
      </w:pPr>
    </w:p>
    <w:p w:rsidR="004B395E" w:rsidRDefault="004B395E" w:rsidP="004B395E">
      <w:pPr>
        <w:spacing w:after="0" w:line="240" w:lineRule="auto"/>
        <w:jc w:val="both"/>
        <w:rPr>
          <w:rFonts w:ascii="Times New Roman" w:eastAsia="Times New Roman" w:hAnsi="Times New Roman" w:cs="Times New Roman"/>
          <w:lang w:eastAsia="ru-RU"/>
        </w:rPr>
      </w:pPr>
    </w:p>
    <w:p w:rsidR="004B395E" w:rsidRDefault="004B395E" w:rsidP="004B395E">
      <w:pPr>
        <w:spacing w:after="0" w:line="240" w:lineRule="auto"/>
        <w:jc w:val="both"/>
        <w:rPr>
          <w:rFonts w:ascii="Times New Roman" w:eastAsia="Times New Roman" w:hAnsi="Times New Roman" w:cs="Times New Roman"/>
          <w:lang w:eastAsia="ru-RU"/>
        </w:rPr>
      </w:pPr>
    </w:p>
    <w:p w:rsidR="004B395E" w:rsidRDefault="004B395E" w:rsidP="004B395E">
      <w:pPr>
        <w:spacing w:after="0" w:line="240" w:lineRule="auto"/>
        <w:jc w:val="both"/>
        <w:rPr>
          <w:rFonts w:ascii="Times New Roman" w:eastAsia="Times New Roman" w:hAnsi="Times New Roman" w:cs="Times New Roman"/>
          <w:lang w:eastAsia="ru-RU"/>
        </w:rPr>
      </w:pPr>
    </w:p>
    <w:p w:rsidR="004B395E" w:rsidRDefault="004B395E" w:rsidP="004B395E">
      <w:pPr>
        <w:spacing w:after="0" w:line="240" w:lineRule="auto"/>
        <w:jc w:val="both"/>
        <w:rPr>
          <w:rFonts w:ascii="Times New Roman" w:eastAsia="Times New Roman" w:hAnsi="Times New Roman" w:cs="Times New Roman"/>
          <w:lang w:eastAsia="ru-RU"/>
        </w:rPr>
      </w:pPr>
    </w:p>
    <w:p w:rsidR="004B395E" w:rsidRDefault="004B395E" w:rsidP="004B395E">
      <w:pPr>
        <w:spacing w:after="0" w:line="240" w:lineRule="auto"/>
        <w:jc w:val="both"/>
        <w:rPr>
          <w:rFonts w:ascii="Times New Roman" w:eastAsia="Times New Roman" w:hAnsi="Times New Roman" w:cs="Times New Roman"/>
          <w:lang w:eastAsia="ru-RU"/>
        </w:rPr>
      </w:pPr>
    </w:p>
    <w:p w:rsidR="004B395E" w:rsidRDefault="004B395E" w:rsidP="004B395E">
      <w:pPr>
        <w:spacing w:after="0" w:line="240" w:lineRule="auto"/>
        <w:jc w:val="both"/>
        <w:rPr>
          <w:rFonts w:ascii="Times New Roman" w:eastAsia="Times New Roman" w:hAnsi="Times New Roman" w:cs="Times New Roman"/>
          <w:lang w:eastAsia="ru-RU"/>
        </w:rPr>
      </w:pPr>
    </w:p>
    <w:p w:rsidR="004B395E" w:rsidRDefault="004B395E" w:rsidP="004B395E">
      <w:pPr>
        <w:spacing w:after="0" w:line="240" w:lineRule="auto"/>
        <w:jc w:val="both"/>
        <w:rPr>
          <w:rFonts w:ascii="Times New Roman" w:eastAsia="Times New Roman" w:hAnsi="Times New Roman" w:cs="Times New Roman"/>
          <w:lang w:eastAsia="ru-RU"/>
        </w:rPr>
      </w:pPr>
    </w:p>
    <w:p w:rsidR="004B395E" w:rsidRDefault="004B395E" w:rsidP="004B395E">
      <w:pPr>
        <w:spacing w:after="0" w:line="240" w:lineRule="auto"/>
        <w:jc w:val="both"/>
        <w:rPr>
          <w:rFonts w:ascii="Times New Roman" w:eastAsia="Times New Roman" w:hAnsi="Times New Roman" w:cs="Times New Roman"/>
          <w:lang w:eastAsia="ru-RU"/>
        </w:rPr>
      </w:pPr>
    </w:p>
    <w:p w:rsidR="004B395E" w:rsidRDefault="004B395E" w:rsidP="004B395E">
      <w:pPr>
        <w:spacing w:after="0" w:line="240" w:lineRule="auto"/>
        <w:jc w:val="both"/>
        <w:rPr>
          <w:rFonts w:ascii="Times New Roman" w:eastAsia="Times New Roman" w:hAnsi="Times New Roman" w:cs="Times New Roman"/>
          <w:lang w:eastAsia="ru-RU"/>
        </w:rPr>
      </w:pPr>
    </w:p>
    <w:p w:rsidR="004B395E" w:rsidRPr="004B395E" w:rsidRDefault="004B395E" w:rsidP="004B395E">
      <w:pPr>
        <w:spacing w:after="0" w:line="240" w:lineRule="auto"/>
        <w:jc w:val="center"/>
        <w:rPr>
          <w:rFonts w:ascii="Arial" w:eastAsia="Times New Roman" w:hAnsi="Arial" w:cs="Arial"/>
          <w:b/>
          <w:sz w:val="32"/>
          <w:szCs w:val="32"/>
          <w:lang w:eastAsia="ru-RU"/>
        </w:rPr>
      </w:pPr>
      <w:r w:rsidRPr="004B395E">
        <w:rPr>
          <w:rFonts w:ascii="Times New Roman" w:eastAsia="Times New Roman" w:hAnsi="Times New Roman" w:cs="Times New Roman"/>
          <w:noProof/>
          <w:sz w:val="24"/>
          <w:szCs w:val="24"/>
          <w:lang w:eastAsia="ru-RU"/>
        </w:rPr>
        <w:lastRenderedPageBreak/>
        <w:drawing>
          <wp:inline distT="0" distB="0" distL="0" distR="0" wp14:anchorId="36F59134" wp14:editId="05D0539B">
            <wp:extent cx="771525" cy="971550"/>
            <wp:effectExtent l="0" t="0" r="9525" b="0"/>
            <wp:docPr id="1" name="Рисунок 1"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4B395E" w:rsidRPr="004B395E" w:rsidRDefault="004B395E" w:rsidP="004B395E">
      <w:pPr>
        <w:spacing w:after="0" w:line="240" w:lineRule="auto"/>
        <w:jc w:val="center"/>
        <w:rPr>
          <w:rFonts w:ascii="Arial" w:eastAsia="Times New Roman" w:hAnsi="Arial" w:cs="Arial"/>
          <w:b/>
          <w:sz w:val="32"/>
          <w:szCs w:val="32"/>
          <w:lang w:eastAsia="ru-RU"/>
        </w:rPr>
      </w:pPr>
    </w:p>
    <w:p w:rsidR="004B395E" w:rsidRPr="004B395E" w:rsidRDefault="004B395E" w:rsidP="004B395E">
      <w:pPr>
        <w:spacing w:after="0" w:line="240" w:lineRule="auto"/>
        <w:rPr>
          <w:rFonts w:ascii="Arial" w:eastAsia="Times New Roman" w:hAnsi="Arial" w:cs="Arial"/>
          <w:b/>
          <w:sz w:val="32"/>
          <w:szCs w:val="32"/>
          <w:lang w:eastAsia="ru-RU"/>
        </w:rPr>
      </w:pPr>
      <w:r w:rsidRPr="004B395E">
        <w:rPr>
          <w:rFonts w:ascii="Arial" w:eastAsia="Times New Roman" w:hAnsi="Arial" w:cs="Arial"/>
          <w:b/>
          <w:sz w:val="32"/>
          <w:szCs w:val="32"/>
          <w:lang w:eastAsia="ru-RU"/>
        </w:rPr>
        <w:t xml:space="preserve">                                       01.02.2021 г. № 15 </w:t>
      </w:r>
    </w:p>
    <w:p w:rsidR="004B395E" w:rsidRPr="004B395E" w:rsidRDefault="004B395E" w:rsidP="004B395E">
      <w:pPr>
        <w:spacing w:after="0" w:line="240" w:lineRule="auto"/>
        <w:jc w:val="center"/>
        <w:rPr>
          <w:rFonts w:ascii="Arial" w:eastAsia="Times New Roman" w:hAnsi="Arial" w:cs="Arial"/>
          <w:b/>
          <w:sz w:val="32"/>
          <w:szCs w:val="32"/>
          <w:lang w:eastAsia="ru-RU"/>
        </w:rPr>
      </w:pPr>
      <w:r w:rsidRPr="004B395E">
        <w:rPr>
          <w:rFonts w:ascii="Arial" w:eastAsia="Times New Roman" w:hAnsi="Arial" w:cs="Arial"/>
          <w:b/>
          <w:sz w:val="32"/>
          <w:szCs w:val="32"/>
          <w:lang w:eastAsia="ru-RU"/>
        </w:rPr>
        <w:t>РОССИЙСКАЯ ФЕДЕРАЦИЯ</w:t>
      </w:r>
    </w:p>
    <w:p w:rsidR="004B395E" w:rsidRPr="004B395E" w:rsidRDefault="004B395E" w:rsidP="004B395E">
      <w:pPr>
        <w:spacing w:after="0" w:line="240" w:lineRule="auto"/>
        <w:jc w:val="center"/>
        <w:rPr>
          <w:rFonts w:ascii="Arial" w:eastAsia="Times New Roman" w:hAnsi="Arial" w:cs="Arial"/>
          <w:b/>
          <w:sz w:val="32"/>
          <w:szCs w:val="32"/>
          <w:lang w:eastAsia="ru-RU"/>
        </w:rPr>
      </w:pPr>
      <w:r w:rsidRPr="004B395E">
        <w:rPr>
          <w:rFonts w:ascii="Arial" w:eastAsia="Times New Roman" w:hAnsi="Arial" w:cs="Arial"/>
          <w:b/>
          <w:sz w:val="32"/>
          <w:szCs w:val="32"/>
          <w:lang w:eastAsia="ru-RU"/>
        </w:rPr>
        <w:t>ИРКУТСКАЯ ОБЛАСТЬ</w:t>
      </w:r>
    </w:p>
    <w:p w:rsidR="004B395E" w:rsidRPr="004B395E" w:rsidRDefault="004B395E" w:rsidP="004B395E">
      <w:pPr>
        <w:spacing w:after="0" w:line="240" w:lineRule="auto"/>
        <w:jc w:val="center"/>
        <w:rPr>
          <w:rFonts w:ascii="Arial" w:eastAsia="Times New Roman" w:hAnsi="Arial" w:cs="Arial"/>
          <w:b/>
          <w:sz w:val="32"/>
          <w:szCs w:val="32"/>
          <w:lang w:eastAsia="ru-RU"/>
        </w:rPr>
      </w:pPr>
      <w:r w:rsidRPr="004B395E">
        <w:rPr>
          <w:rFonts w:ascii="Arial" w:eastAsia="Times New Roman" w:hAnsi="Arial" w:cs="Arial"/>
          <w:b/>
          <w:sz w:val="32"/>
          <w:szCs w:val="32"/>
          <w:lang w:eastAsia="ru-RU"/>
        </w:rPr>
        <w:t>ОСИНСКИЙ МУНИЦИПАЛЬНЫЙ РАЙОН</w:t>
      </w:r>
    </w:p>
    <w:p w:rsidR="004B395E" w:rsidRPr="004B395E" w:rsidRDefault="004B395E" w:rsidP="004B395E">
      <w:pPr>
        <w:spacing w:after="0" w:line="240" w:lineRule="auto"/>
        <w:jc w:val="center"/>
        <w:rPr>
          <w:rFonts w:ascii="Arial" w:eastAsia="Times New Roman" w:hAnsi="Arial" w:cs="Arial"/>
          <w:b/>
          <w:sz w:val="32"/>
          <w:szCs w:val="32"/>
          <w:lang w:eastAsia="ru-RU"/>
        </w:rPr>
      </w:pPr>
      <w:r w:rsidRPr="004B395E">
        <w:rPr>
          <w:rFonts w:ascii="Arial" w:eastAsia="Times New Roman" w:hAnsi="Arial" w:cs="Arial"/>
          <w:b/>
          <w:sz w:val="32"/>
          <w:szCs w:val="32"/>
          <w:lang w:eastAsia="ru-RU"/>
        </w:rPr>
        <w:t xml:space="preserve">МАЙСКОЕ СЕЛЬСКОЕ ПОСЕЛЕНИЕ </w:t>
      </w:r>
    </w:p>
    <w:p w:rsidR="004B395E" w:rsidRPr="004B395E" w:rsidRDefault="004B395E" w:rsidP="004B395E">
      <w:pPr>
        <w:spacing w:after="0" w:line="240" w:lineRule="auto"/>
        <w:jc w:val="center"/>
        <w:rPr>
          <w:rFonts w:ascii="Arial" w:eastAsia="Times New Roman" w:hAnsi="Arial" w:cs="Arial"/>
          <w:b/>
          <w:sz w:val="32"/>
          <w:szCs w:val="32"/>
          <w:lang w:eastAsia="ru-RU"/>
        </w:rPr>
      </w:pPr>
      <w:r w:rsidRPr="004B395E">
        <w:rPr>
          <w:rFonts w:ascii="Arial" w:eastAsia="Times New Roman" w:hAnsi="Arial" w:cs="Arial"/>
          <w:b/>
          <w:sz w:val="32"/>
          <w:szCs w:val="32"/>
          <w:lang w:eastAsia="ru-RU"/>
        </w:rPr>
        <w:t>АДМИНИСТРАЦИЯ</w:t>
      </w:r>
    </w:p>
    <w:p w:rsidR="004B395E" w:rsidRPr="004B395E" w:rsidRDefault="004B395E" w:rsidP="004B395E">
      <w:pPr>
        <w:spacing w:after="0" w:line="240" w:lineRule="auto"/>
        <w:jc w:val="center"/>
        <w:rPr>
          <w:rFonts w:ascii="Arial" w:eastAsia="Times New Roman" w:hAnsi="Arial" w:cs="Arial"/>
          <w:b/>
          <w:sz w:val="32"/>
          <w:szCs w:val="32"/>
          <w:lang w:eastAsia="ru-RU"/>
        </w:rPr>
      </w:pPr>
      <w:r w:rsidRPr="004B395E">
        <w:rPr>
          <w:rFonts w:ascii="Arial" w:eastAsia="Times New Roman" w:hAnsi="Arial" w:cs="Arial"/>
          <w:b/>
          <w:sz w:val="32"/>
          <w:szCs w:val="32"/>
          <w:lang w:eastAsia="ru-RU"/>
        </w:rPr>
        <w:t>ПОСТАНОВЛЕНИЕ</w:t>
      </w:r>
    </w:p>
    <w:p w:rsidR="004B395E" w:rsidRPr="004B395E" w:rsidRDefault="004B395E" w:rsidP="004B395E">
      <w:pPr>
        <w:spacing w:after="0" w:line="240" w:lineRule="auto"/>
        <w:jc w:val="center"/>
        <w:rPr>
          <w:rFonts w:ascii="Arial" w:eastAsia="Times New Roman" w:hAnsi="Arial" w:cs="Arial"/>
          <w:b/>
          <w:sz w:val="30"/>
          <w:szCs w:val="30"/>
          <w:lang w:eastAsia="ru-RU"/>
        </w:rPr>
      </w:pPr>
    </w:p>
    <w:p w:rsidR="004B395E" w:rsidRPr="004B395E" w:rsidRDefault="004B395E" w:rsidP="004B395E">
      <w:pPr>
        <w:spacing w:after="0" w:line="240" w:lineRule="auto"/>
        <w:ind w:firstLine="567"/>
        <w:jc w:val="center"/>
        <w:rPr>
          <w:rFonts w:ascii="Arial" w:eastAsia="Times New Roman" w:hAnsi="Arial" w:cs="Arial"/>
          <w:b/>
          <w:sz w:val="32"/>
          <w:szCs w:val="32"/>
          <w:lang w:eastAsia="ru-RU"/>
        </w:rPr>
      </w:pPr>
      <w:r w:rsidRPr="004B395E">
        <w:rPr>
          <w:rFonts w:ascii="Arial" w:eastAsia="Times New Roman" w:hAnsi="Arial" w:cs="Arial"/>
          <w:b/>
          <w:sz w:val="32"/>
          <w:szCs w:val="32"/>
          <w:lang w:eastAsia="ru-RU"/>
        </w:rPr>
        <w:t xml:space="preserve">ОБ УТВЕРЖДЕНИИ ТАРИФА ЗА ДОСТАВКУ ТОПЛИВА ПЕЧНОГО БЫТОВОГО </w:t>
      </w:r>
      <w:proofErr w:type="gramStart"/>
      <w:r w:rsidRPr="004B395E">
        <w:rPr>
          <w:rFonts w:ascii="Arial" w:eastAsia="Times New Roman" w:hAnsi="Arial" w:cs="Arial"/>
          <w:b/>
          <w:sz w:val="32"/>
          <w:szCs w:val="32"/>
          <w:lang w:eastAsia="ru-RU"/>
        </w:rPr>
        <w:t xml:space="preserve">( </w:t>
      </w:r>
      <w:proofErr w:type="gramEnd"/>
      <w:r w:rsidRPr="004B395E">
        <w:rPr>
          <w:rFonts w:ascii="Arial" w:eastAsia="Times New Roman" w:hAnsi="Arial" w:cs="Arial"/>
          <w:b/>
          <w:sz w:val="32"/>
          <w:szCs w:val="32"/>
          <w:lang w:eastAsia="ru-RU"/>
        </w:rPr>
        <w:t>ДРОВ) ДЛЯ ОАО «АНГАРА-1» ДЛЯ ВСЕХ ГРУПП ПОТРЕБИТЕЛЕЙ МО « МАЙСК»</w:t>
      </w:r>
    </w:p>
    <w:p w:rsidR="004B395E" w:rsidRPr="004B395E" w:rsidRDefault="004B395E" w:rsidP="004B395E">
      <w:pPr>
        <w:spacing w:after="0" w:line="240" w:lineRule="auto"/>
        <w:rPr>
          <w:rFonts w:ascii="Times New Roman" w:eastAsia="Times New Roman" w:hAnsi="Times New Roman" w:cs="Times New Roman"/>
          <w:sz w:val="28"/>
          <w:szCs w:val="28"/>
          <w:lang w:eastAsia="ru-RU"/>
        </w:rPr>
      </w:pPr>
    </w:p>
    <w:p w:rsidR="004B395E" w:rsidRPr="004B395E" w:rsidRDefault="004B395E" w:rsidP="004B395E">
      <w:pPr>
        <w:spacing w:after="0" w:line="240" w:lineRule="auto"/>
        <w:ind w:firstLine="709"/>
        <w:jc w:val="both"/>
        <w:rPr>
          <w:rFonts w:ascii="Arial" w:eastAsia="Times New Roman" w:hAnsi="Arial" w:cs="Arial"/>
          <w:sz w:val="24"/>
          <w:szCs w:val="24"/>
          <w:lang w:eastAsia="ru-RU"/>
        </w:rPr>
      </w:pPr>
      <w:r w:rsidRPr="004B395E">
        <w:rPr>
          <w:rFonts w:ascii="Times New Roman" w:eastAsia="Times New Roman" w:hAnsi="Times New Roman" w:cs="Times New Roman"/>
          <w:sz w:val="28"/>
          <w:szCs w:val="28"/>
          <w:lang w:eastAsia="ru-RU"/>
        </w:rPr>
        <w:t xml:space="preserve"> </w:t>
      </w:r>
      <w:proofErr w:type="gramStart"/>
      <w:r w:rsidRPr="004B395E">
        <w:rPr>
          <w:rFonts w:ascii="Arial" w:eastAsia="Times New Roman" w:hAnsi="Arial" w:cs="Arial"/>
          <w:sz w:val="24"/>
          <w:szCs w:val="24"/>
          <w:lang w:eastAsia="ru-RU"/>
        </w:rPr>
        <w:t>В соответствии с п. 4.1. статьей 17 Федерального закона Российской Федерации  № 131-ФЗ от  06 октября 2003 года «Об общих принципах организации местного самоуправления в Российской Федерации», постановлением Правительства  Российской Федерации от 14 июля 2008 года № 520 «Об основах ценообразования и порядка регулирования тарифов, надбавок и предельных индексов в сфере деятельности организаций коммунального комплекса», приказом службы по тарифам Иркутской области от</w:t>
      </w:r>
      <w:proofErr w:type="gramEnd"/>
      <w:r w:rsidRPr="004B395E">
        <w:rPr>
          <w:rFonts w:ascii="Arial" w:eastAsia="Times New Roman" w:hAnsi="Arial" w:cs="Arial"/>
          <w:sz w:val="24"/>
          <w:szCs w:val="24"/>
          <w:lang w:eastAsia="ru-RU"/>
        </w:rPr>
        <w:t xml:space="preserve"> 07 июня 2008 года № 55-спр «Об установлении предельных цен на дрова, реализуемые населению Иркутской области хозяйствующим субъектам всех организационно-правовых форм и форм собственности (за исключением муниципальной),  по муниципальным образованиям Иркутской области, руководствуясь п.4 ст.6 Устава муниципального образования « Майск»</w:t>
      </w:r>
    </w:p>
    <w:p w:rsidR="004B395E" w:rsidRPr="004B395E" w:rsidRDefault="004B395E" w:rsidP="004B395E">
      <w:pPr>
        <w:spacing w:after="0" w:line="240" w:lineRule="auto"/>
        <w:rPr>
          <w:rFonts w:ascii="Times New Roman" w:eastAsia="Times New Roman" w:hAnsi="Times New Roman" w:cs="Times New Roman"/>
          <w:sz w:val="28"/>
          <w:szCs w:val="28"/>
          <w:lang w:eastAsia="ru-RU"/>
        </w:rPr>
      </w:pPr>
    </w:p>
    <w:p w:rsidR="004B395E" w:rsidRPr="004B395E" w:rsidRDefault="004B395E" w:rsidP="004B395E">
      <w:pPr>
        <w:spacing w:after="0" w:line="240" w:lineRule="auto"/>
        <w:jc w:val="center"/>
        <w:rPr>
          <w:rFonts w:ascii="Times New Roman" w:eastAsia="Times New Roman" w:hAnsi="Times New Roman" w:cs="Times New Roman"/>
          <w:sz w:val="30"/>
          <w:szCs w:val="30"/>
          <w:lang w:eastAsia="ru-RU"/>
        </w:rPr>
      </w:pPr>
      <w:r w:rsidRPr="004B395E">
        <w:rPr>
          <w:rFonts w:ascii="Arial" w:eastAsia="Times New Roman" w:hAnsi="Arial" w:cs="Arial"/>
          <w:b/>
          <w:sz w:val="30"/>
          <w:szCs w:val="30"/>
          <w:lang w:eastAsia="ru-RU"/>
        </w:rPr>
        <w:t>ПОСТАНОВЛЯЮ</w:t>
      </w:r>
      <w:r w:rsidRPr="004B395E">
        <w:rPr>
          <w:rFonts w:ascii="Times New Roman" w:eastAsia="Times New Roman" w:hAnsi="Times New Roman" w:cs="Times New Roman"/>
          <w:sz w:val="30"/>
          <w:szCs w:val="30"/>
          <w:lang w:eastAsia="ru-RU"/>
        </w:rPr>
        <w:t>:</w:t>
      </w:r>
    </w:p>
    <w:p w:rsidR="004B395E" w:rsidRPr="004B395E" w:rsidRDefault="004B395E" w:rsidP="004B395E">
      <w:pPr>
        <w:spacing w:after="0" w:line="240" w:lineRule="auto"/>
        <w:jc w:val="center"/>
        <w:rPr>
          <w:rFonts w:ascii="Times New Roman" w:eastAsia="Times New Roman" w:hAnsi="Times New Roman" w:cs="Times New Roman"/>
          <w:sz w:val="28"/>
          <w:szCs w:val="28"/>
          <w:lang w:eastAsia="ru-RU"/>
        </w:rPr>
      </w:pPr>
    </w:p>
    <w:p w:rsidR="004B395E" w:rsidRPr="004B395E" w:rsidRDefault="004B395E" w:rsidP="004B395E">
      <w:pPr>
        <w:spacing w:after="0" w:line="240" w:lineRule="auto"/>
        <w:ind w:firstLine="851"/>
        <w:jc w:val="both"/>
        <w:rPr>
          <w:rFonts w:ascii="Arial" w:eastAsia="Times New Roman" w:hAnsi="Arial" w:cs="Arial"/>
          <w:sz w:val="24"/>
          <w:szCs w:val="24"/>
          <w:lang w:eastAsia="ru-RU"/>
        </w:rPr>
      </w:pPr>
      <w:r w:rsidRPr="004B395E">
        <w:rPr>
          <w:rFonts w:ascii="Arial" w:eastAsia="Times New Roman" w:hAnsi="Arial" w:cs="Arial"/>
          <w:sz w:val="24"/>
          <w:szCs w:val="24"/>
          <w:lang w:eastAsia="ru-RU"/>
        </w:rPr>
        <w:t>1. Установить и ввести в действие с 01 января 2021 г. по 31 декабря 2021</w:t>
      </w:r>
    </w:p>
    <w:p w:rsidR="004B395E" w:rsidRPr="004B395E" w:rsidRDefault="004B395E" w:rsidP="004B395E">
      <w:pPr>
        <w:spacing w:after="0" w:line="240" w:lineRule="auto"/>
        <w:ind w:firstLine="851"/>
        <w:jc w:val="both"/>
        <w:rPr>
          <w:rFonts w:ascii="Arial" w:eastAsia="Times New Roman" w:hAnsi="Arial" w:cs="Arial"/>
          <w:sz w:val="24"/>
          <w:szCs w:val="24"/>
          <w:lang w:eastAsia="ru-RU"/>
        </w:rPr>
      </w:pPr>
      <w:r w:rsidRPr="004B395E">
        <w:rPr>
          <w:rFonts w:ascii="Arial" w:eastAsia="Times New Roman" w:hAnsi="Arial" w:cs="Arial"/>
          <w:sz w:val="24"/>
          <w:szCs w:val="24"/>
          <w:lang w:eastAsia="ru-RU"/>
        </w:rPr>
        <w:t xml:space="preserve"> г. тариф за доставку топлива печного бытового (дрова) для ОАО « Ангара» 1047,64 рублей  за 1 плотный  куб. м.</w:t>
      </w:r>
    </w:p>
    <w:p w:rsidR="004B395E" w:rsidRPr="004B395E" w:rsidRDefault="004B395E" w:rsidP="004B395E">
      <w:pPr>
        <w:tabs>
          <w:tab w:val="num" w:pos="1080"/>
        </w:tabs>
        <w:spacing w:after="0" w:line="240" w:lineRule="auto"/>
        <w:ind w:firstLine="851"/>
        <w:jc w:val="both"/>
        <w:rPr>
          <w:rFonts w:ascii="Arial" w:eastAsia="Times New Roman" w:hAnsi="Arial" w:cs="Arial"/>
          <w:bCs/>
          <w:sz w:val="24"/>
          <w:szCs w:val="24"/>
          <w:lang w:eastAsia="ru-RU"/>
        </w:rPr>
      </w:pPr>
      <w:r w:rsidRPr="004B395E">
        <w:rPr>
          <w:rFonts w:ascii="Arial" w:eastAsia="Times New Roman" w:hAnsi="Arial" w:cs="Arial"/>
          <w:sz w:val="24"/>
          <w:szCs w:val="24"/>
          <w:lang w:eastAsia="ru-RU"/>
        </w:rPr>
        <w:t xml:space="preserve">2. Настоящее Постановление опубликовать в «Вестнике» и разместить на официальном сайте муниципального образования «Майск» </w:t>
      </w:r>
      <w:proofErr w:type="spellStart"/>
      <w:r w:rsidRPr="004B395E">
        <w:rPr>
          <w:rFonts w:ascii="Arial" w:eastAsia="Times New Roman" w:hAnsi="Arial" w:cs="Arial"/>
          <w:sz w:val="24"/>
          <w:szCs w:val="24"/>
          <w:lang w:eastAsia="ru-RU"/>
        </w:rPr>
        <w:t>www</w:t>
      </w:r>
      <w:proofErr w:type="spellEnd"/>
      <w:r w:rsidRPr="004B395E">
        <w:rPr>
          <w:rFonts w:ascii="Arial" w:eastAsia="Times New Roman" w:hAnsi="Arial" w:cs="Arial"/>
          <w:sz w:val="24"/>
          <w:szCs w:val="24"/>
          <w:lang w:eastAsia="ru-RU"/>
        </w:rPr>
        <w:t>. maisk-adm.ru.</w:t>
      </w:r>
    </w:p>
    <w:p w:rsidR="004B395E" w:rsidRPr="004B395E" w:rsidRDefault="004B395E" w:rsidP="004B395E">
      <w:pPr>
        <w:spacing w:after="0" w:line="240" w:lineRule="auto"/>
        <w:ind w:firstLine="851"/>
        <w:jc w:val="both"/>
        <w:rPr>
          <w:rFonts w:ascii="Arial" w:eastAsia="Times New Roman" w:hAnsi="Arial" w:cs="Arial"/>
          <w:sz w:val="24"/>
          <w:szCs w:val="24"/>
          <w:lang w:eastAsia="ru-RU"/>
        </w:rPr>
      </w:pPr>
      <w:r w:rsidRPr="004B395E">
        <w:rPr>
          <w:rFonts w:ascii="Arial" w:eastAsia="Times New Roman" w:hAnsi="Arial" w:cs="Arial"/>
          <w:sz w:val="24"/>
          <w:szCs w:val="24"/>
          <w:lang w:eastAsia="ru-RU"/>
        </w:rPr>
        <w:t xml:space="preserve">3. </w:t>
      </w:r>
      <w:proofErr w:type="gramStart"/>
      <w:r w:rsidRPr="004B395E">
        <w:rPr>
          <w:rFonts w:ascii="Arial" w:eastAsia="Times New Roman" w:hAnsi="Arial" w:cs="Arial"/>
          <w:sz w:val="24"/>
          <w:szCs w:val="24"/>
          <w:lang w:eastAsia="ru-RU"/>
        </w:rPr>
        <w:t>Контроль за</w:t>
      </w:r>
      <w:proofErr w:type="gramEnd"/>
      <w:r w:rsidRPr="004B395E">
        <w:rPr>
          <w:rFonts w:ascii="Arial" w:eastAsia="Times New Roman" w:hAnsi="Arial" w:cs="Arial"/>
          <w:sz w:val="24"/>
          <w:szCs w:val="24"/>
          <w:lang w:eastAsia="ru-RU"/>
        </w:rPr>
        <w:t xml:space="preserve"> исполнением настоящего постановления оставляю за собой.</w:t>
      </w:r>
    </w:p>
    <w:p w:rsidR="004B395E" w:rsidRPr="004B395E" w:rsidRDefault="004B395E" w:rsidP="004B395E">
      <w:pPr>
        <w:spacing w:after="0" w:line="240" w:lineRule="auto"/>
        <w:ind w:left="720"/>
        <w:contextualSpacing/>
        <w:jc w:val="both"/>
        <w:rPr>
          <w:rFonts w:ascii="Arial" w:eastAsia="Times New Roman" w:hAnsi="Arial" w:cs="Arial"/>
          <w:sz w:val="24"/>
          <w:szCs w:val="24"/>
          <w:lang w:eastAsia="ru-RU"/>
        </w:rPr>
      </w:pPr>
    </w:p>
    <w:p w:rsidR="004B395E" w:rsidRPr="004B395E" w:rsidRDefault="004B395E" w:rsidP="004B395E">
      <w:pPr>
        <w:spacing w:after="0" w:line="240" w:lineRule="auto"/>
        <w:rPr>
          <w:rFonts w:ascii="Times New Roman" w:eastAsia="Times New Roman" w:hAnsi="Times New Roman" w:cs="Times New Roman"/>
          <w:sz w:val="28"/>
          <w:szCs w:val="28"/>
          <w:lang w:eastAsia="ru-RU"/>
        </w:rPr>
      </w:pPr>
    </w:p>
    <w:p w:rsidR="004B395E" w:rsidRPr="004B395E" w:rsidRDefault="004B395E" w:rsidP="004B395E">
      <w:pPr>
        <w:spacing w:after="0" w:line="240" w:lineRule="auto"/>
        <w:rPr>
          <w:rFonts w:ascii="Arial" w:eastAsia="Times New Roman" w:hAnsi="Arial" w:cs="Arial"/>
          <w:sz w:val="24"/>
          <w:szCs w:val="24"/>
          <w:lang w:eastAsia="ru-RU"/>
        </w:rPr>
      </w:pPr>
      <w:r w:rsidRPr="004B395E">
        <w:rPr>
          <w:rFonts w:ascii="Arial" w:eastAsia="Times New Roman" w:hAnsi="Arial" w:cs="Arial"/>
          <w:sz w:val="24"/>
          <w:szCs w:val="24"/>
          <w:lang w:eastAsia="ru-RU"/>
        </w:rPr>
        <w:t xml:space="preserve">Глава  муниципального образования «Майск»  </w:t>
      </w:r>
    </w:p>
    <w:p w:rsidR="004B395E" w:rsidRPr="004B395E" w:rsidRDefault="004B395E" w:rsidP="004B395E">
      <w:pPr>
        <w:spacing w:after="0" w:line="240" w:lineRule="auto"/>
        <w:rPr>
          <w:rFonts w:ascii="Arial" w:eastAsia="Times New Roman" w:hAnsi="Arial" w:cs="Arial"/>
          <w:sz w:val="24"/>
          <w:szCs w:val="24"/>
          <w:lang w:eastAsia="ru-RU"/>
        </w:rPr>
      </w:pPr>
      <w:r w:rsidRPr="004B395E">
        <w:rPr>
          <w:rFonts w:ascii="Arial" w:eastAsia="Times New Roman" w:hAnsi="Arial" w:cs="Arial"/>
          <w:sz w:val="24"/>
          <w:szCs w:val="24"/>
          <w:lang w:eastAsia="ru-RU"/>
        </w:rPr>
        <w:t xml:space="preserve"> А.И. Серебренников</w:t>
      </w:r>
    </w:p>
    <w:p w:rsidR="004B395E" w:rsidRPr="004B395E" w:rsidRDefault="004B395E" w:rsidP="004B395E">
      <w:pPr>
        <w:spacing w:after="0" w:line="240" w:lineRule="auto"/>
        <w:rPr>
          <w:rFonts w:ascii="Arial" w:eastAsia="Times New Roman" w:hAnsi="Arial" w:cs="Arial"/>
          <w:sz w:val="24"/>
          <w:szCs w:val="24"/>
          <w:lang w:eastAsia="ru-RU"/>
        </w:rPr>
      </w:pPr>
    </w:p>
    <w:p w:rsidR="004B395E" w:rsidRPr="004B395E" w:rsidRDefault="004B395E" w:rsidP="004B395E">
      <w:pPr>
        <w:spacing w:after="0" w:line="240" w:lineRule="auto"/>
        <w:jc w:val="right"/>
        <w:rPr>
          <w:rFonts w:ascii="Arial" w:eastAsia="Times New Roman" w:hAnsi="Arial" w:cs="Arial"/>
          <w:sz w:val="24"/>
          <w:szCs w:val="24"/>
          <w:lang w:eastAsia="ru-RU"/>
        </w:rPr>
      </w:pPr>
      <w:r w:rsidRPr="004B395E">
        <w:rPr>
          <w:rFonts w:ascii="Arial" w:eastAsia="Times New Roman" w:hAnsi="Arial" w:cs="Arial"/>
          <w:sz w:val="24"/>
          <w:szCs w:val="24"/>
          <w:lang w:eastAsia="ru-RU"/>
        </w:rPr>
        <w:t xml:space="preserve"> </w:t>
      </w:r>
      <w:r w:rsidRPr="004B395E">
        <w:rPr>
          <w:rFonts w:ascii="Courier New" w:eastAsia="Times New Roman" w:hAnsi="Courier New" w:cs="Courier New"/>
          <w:lang w:eastAsia="ru-RU"/>
        </w:rPr>
        <w:t>Приложение № 1</w:t>
      </w:r>
    </w:p>
    <w:p w:rsidR="004B395E" w:rsidRPr="004B395E" w:rsidRDefault="004B395E" w:rsidP="004B395E">
      <w:pPr>
        <w:spacing w:after="0" w:line="240" w:lineRule="auto"/>
        <w:jc w:val="right"/>
        <w:rPr>
          <w:rFonts w:ascii="Courier New" w:eastAsia="Times New Roman" w:hAnsi="Courier New" w:cs="Courier New"/>
          <w:lang w:eastAsia="ru-RU"/>
        </w:rPr>
      </w:pPr>
      <w:r w:rsidRPr="004B395E">
        <w:rPr>
          <w:rFonts w:ascii="Courier New" w:eastAsia="Times New Roman" w:hAnsi="Courier New" w:cs="Courier New"/>
          <w:lang w:eastAsia="ru-RU"/>
        </w:rPr>
        <w:t xml:space="preserve"> к постановлению  № 15 от 01.02.2021 г.</w:t>
      </w:r>
    </w:p>
    <w:p w:rsidR="004B395E" w:rsidRPr="004B395E" w:rsidRDefault="004B395E" w:rsidP="004B395E">
      <w:pPr>
        <w:spacing w:after="0" w:line="240" w:lineRule="auto"/>
        <w:rPr>
          <w:rFonts w:ascii="Times New Roman" w:eastAsia="Times New Roman" w:hAnsi="Times New Roman" w:cs="Times New Roman"/>
          <w:lang w:eastAsia="ru-RU"/>
        </w:rPr>
      </w:pPr>
    </w:p>
    <w:p w:rsidR="004B395E" w:rsidRPr="004B395E" w:rsidRDefault="004B395E" w:rsidP="004B395E">
      <w:pPr>
        <w:spacing w:after="0" w:line="240" w:lineRule="auto"/>
        <w:jc w:val="center"/>
        <w:rPr>
          <w:rFonts w:ascii="Arial" w:eastAsia="Times New Roman" w:hAnsi="Arial" w:cs="Arial"/>
          <w:sz w:val="24"/>
          <w:szCs w:val="24"/>
          <w:lang w:eastAsia="ru-RU"/>
        </w:rPr>
      </w:pPr>
      <w:r w:rsidRPr="004B395E">
        <w:rPr>
          <w:rFonts w:ascii="Arial" w:eastAsia="Times New Roman" w:hAnsi="Arial" w:cs="Arial"/>
          <w:sz w:val="24"/>
          <w:szCs w:val="24"/>
          <w:lang w:eastAsia="ru-RU"/>
        </w:rPr>
        <w:t>АДМИНИСТРАЦИЯ МУНИЦИПАЛЬНОГО ОБРАЗОВАНИЯ «МАЙСК»</w:t>
      </w:r>
    </w:p>
    <w:p w:rsidR="004B395E" w:rsidRPr="004B395E" w:rsidRDefault="004B395E" w:rsidP="004B395E">
      <w:pPr>
        <w:spacing w:after="0" w:line="240" w:lineRule="auto"/>
        <w:rPr>
          <w:rFonts w:ascii="Times New Roman" w:eastAsia="Times New Roman" w:hAnsi="Times New Roman" w:cs="Times New Roman"/>
          <w:sz w:val="32"/>
          <w:szCs w:val="32"/>
          <w:lang w:eastAsia="ru-RU"/>
        </w:rPr>
      </w:pPr>
    </w:p>
    <w:p w:rsidR="004B395E" w:rsidRPr="004B395E" w:rsidRDefault="004B395E" w:rsidP="004B395E">
      <w:pPr>
        <w:spacing w:after="0" w:line="240" w:lineRule="auto"/>
      </w:pPr>
    </w:p>
    <w:tbl>
      <w:tblPr>
        <w:tblW w:w="0" w:type="auto"/>
        <w:tblLayout w:type="fixed"/>
        <w:tblCellMar>
          <w:left w:w="30" w:type="dxa"/>
          <w:right w:w="30" w:type="dxa"/>
        </w:tblCellMar>
        <w:tblLook w:val="04A0" w:firstRow="1" w:lastRow="0" w:firstColumn="1" w:lastColumn="0" w:noHBand="0" w:noVBand="1"/>
      </w:tblPr>
      <w:tblGrid>
        <w:gridCol w:w="569"/>
        <w:gridCol w:w="3674"/>
        <w:gridCol w:w="3091"/>
        <w:gridCol w:w="1343"/>
      </w:tblGrid>
      <w:tr w:rsidR="004B395E" w:rsidRPr="004B395E" w:rsidTr="00943786">
        <w:trPr>
          <w:trHeight w:val="247"/>
        </w:trPr>
        <w:tc>
          <w:tcPr>
            <w:tcW w:w="569" w:type="dxa"/>
          </w:tcPr>
          <w:p w:rsidR="004B395E" w:rsidRPr="004B395E" w:rsidRDefault="004B395E" w:rsidP="004B395E">
            <w:pPr>
              <w:autoSpaceDE w:val="0"/>
              <w:autoSpaceDN w:val="0"/>
              <w:adjustRightInd w:val="0"/>
              <w:spacing w:after="0"/>
              <w:jc w:val="right"/>
              <w:rPr>
                <w:rFonts w:ascii="Arial" w:eastAsia="Times New Roman" w:hAnsi="Arial" w:cs="Arial"/>
                <w:color w:val="000000"/>
                <w:sz w:val="20"/>
                <w:szCs w:val="20"/>
              </w:rPr>
            </w:pPr>
          </w:p>
          <w:p w:rsidR="004B395E" w:rsidRPr="004B395E" w:rsidRDefault="004B395E" w:rsidP="004B395E">
            <w:pPr>
              <w:autoSpaceDE w:val="0"/>
              <w:autoSpaceDN w:val="0"/>
              <w:adjustRightInd w:val="0"/>
              <w:spacing w:after="0"/>
              <w:jc w:val="right"/>
              <w:rPr>
                <w:rFonts w:ascii="Arial" w:eastAsia="Times New Roman" w:hAnsi="Arial" w:cs="Arial"/>
                <w:color w:val="000000"/>
                <w:sz w:val="20"/>
                <w:szCs w:val="20"/>
              </w:rPr>
            </w:pPr>
          </w:p>
          <w:p w:rsidR="004B395E" w:rsidRPr="004B395E" w:rsidRDefault="004B395E" w:rsidP="004B395E">
            <w:pPr>
              <w:autoSpaceDE w:val="0"/>
              <w:autoSpaceDN w:val="0"/>
              <w:adjustRightInd w:val="0"/>
              <w:spacing w:after="0"/>
              <w:jc w:val="right"/>
              <w:rPr>
                <w:rFonts w:ascii="Arial" w:eastAsia="Times New Roman" w:hAnsi="Arial" w:cs="Arial"/>
                <w:color w:val="000000"/>
                <w:sz w:val="20"/>
                <w:szCs w:val="20"/>
              </w:rPr>
            </w:pPr>
          </w:p>
        </w:tc>
        <w:tc>
          <w:tcPr>
            <w:tcW w:w="3674" w:type="dxa"/>
          </w:tcPr>
          <w:p w:rsidR="004B395E" w:rsidRPr="004B395E" w:rsidRDefault="004B395E" w:rsidP="004B395E">
            <w:pPr>
              <w:autoSpaceDE w:val="0"/>
              <w:autoSpaceDN w:val="0"/>
              <w:adjustRightInd w:val="0"/>
              <w:spacing w:after="0"/>
              <w:jc w:val="right"/>
              <w:rPr>
                <w:rFonts w:ascii="Arial" w:eastAsia="Times New Roman" w:hAnsi="Arial" w:cs="Arial"/>
                <w:color w:val="000000"/>
                <w:sz w:val="20"/>
                <w:szCs w:val="20"/>
              </w:rPr>
            </w:pPr>
          </w:p>
        </w:tc>
        <w:tc>
          <w:tcPr>
            <w:tcW w:w="3091" w:type="dxa"/>
          </w:tcPr>
          <w:p w:rsidR="004B395E" w:rsidRPr="004B395E" w:rsidRDefault="004B395E" w:rsidP="004B395E">
            <w:pPr>
              <w:autoSpaceDE w:val="0"/>
              <w:autoSpaceDN w:val="0"/>
              <w:adjustRightInd w:val="0"/>
              <w:spacing w:after="0"/>
              <w:jc w:val="right"/>
              <w:rPr>
                <w:rFonts w:ascii="Arial" w:eastAsia="Times New Roman" w:hAnsi="Arial" w:cs="Arial"/>
                <w:color w:val="000000"/>
                <w:sz w:val="20"/>
                <w:szCs w:val="20"/>
              </w:rPr>
            </w:pPr>
          </w:p>
        </w:tc>
        <w:tc>
          <w:tcPr>
            <w:tcW w:w="1343" w:type="dxa"/>
          </w:tcPr>
          <w:p w:rsidR="004B395E" w:rsidRPr="004B395E" w:rsidRDefault="004B395E" w:rsidP="004B395E">
            <w:pPr>
              <w:autoSpaceDE w:val="0"/>
              <w:autoSpaceDN w:val="0"/>
              <w:adjustRightInd w:val="0"/>
              <w:spacing w:after="0"/>
              <w:jc w:val="right"/>
              <w:rPr>
                <w:rFonts w:ascii="Arial" w:eastAsia="Times New Roman" w:hAnsi="Arial" w:cs="Arial"/>
                <w:color w:val="000000"/>
                <w:sz w:val="20"/>
                <w:szCs w:val="20"/>
              </w:rPr>
            </w:pPr>
          </w:p>
        </w:tc>
      </w:tr>
      <w:tr w:rsidR="004B395E" w:rsidRPr="004B395E" w:rsidTr="00943786">
        <w:trPr>
          <w:trHeight w:val="247"/>
        </w:trPr>
        <w:tc>
          <w:tcPr>
            <w:tcW w:w="8677" w:type="dxa"/>
            <w:gridSpan w:val="4"/>
            <w:hideMark/>
          </w:tcPr>
          <w:p w:rsidR="004B395E" w:rsidRPr="004B395E" w:rsidRDefault="004B395E" w:rsidP="004B395E">
            <w:pPr>
              <w:autoSpaceDE w:val="0"/>
              <w:autoSpaceDN w:val="0"/>
              <w:adjustRightInd w:val="0"/>
              <w:spacing w:after="0"/>
              <w:jc w:val="center"/>
              <w:rPr>
                <w:rFonts w:ascii="Courier New" w:eastAsia="Times New Roman" w:hAnsi="Courier New" w:cs="Courier New"/>
                <w:color w:val="000000"/>
              </w:rPr>
            </w:pPr>
            <w:r w:rsidRPr="004B395E">
              <w:rPr>
                <w:rFonts w:ascii="Courier New" w:eastAsia="Times New Roman" w:hAnsi="Courier New" w:cs="Courier New"/>
                <w:color w:val="000000"/>
              </w:rPr>
              <w:t>Расчет себестоимости подвоза дров 1куб. м в рублях с 01.01.2020 по 31.12.2020г.</w:t>
            </w:r>
          </w:p>
        </w:tc>
      </w:tr>
      <w:tr w:rsidR="004B395E" w:rsidRPr="004B395E" w:rsidTr="00943786">
        <w:trPr>
          <w:trHeight w:val="247"/>
        </w:trPr>
        <w:tc>
          <w:tcPr>
            <w:tcW w:w="569" w:type="dxa"/>
          </w:tcPr>
          <w:p w:rsidR="004B395E" w:rsidRPr="004B395E" w:rsidRDefault="004B395E" w:rsidP="004B395E">
            <w:pPr>
              <w:autoSpaceDE w:val="0"/>
              <w:autoSpaceDN w:val="0"/>
              <w:adjustRightInd w:val="0"/>
              <w:spacing w:after="0"/>
              <w:jc w:val="right"/>
              <w:rPr>
                <w:rFonts w:ascii="Courier New" w:eastAsia="Times New Roman" w:hAnsi="Courier New" w:cs="Courier New"/>
                <w:color w:val="000000"/>
              </w:rPr>
            </w:pPr>
          </w:p>
        </w:tc>
        <w:tc>
          <w:tcPr>
            <w:tcW w:w="3674" w:type="dxa"/>
          </w:tcPr>
          <w:p w:rsidR="004B395E" w:rsidRPr="004B395E" w:rsidRDefault="004B395E" w:rsidP="004B395E">
            <w:pPr>
              <w:autoSpaceDE w:val="0"/>
              <w:autoSpaceDN w:val="0"/>
              <w:adjustRightInd w:val="0"/>
              <w:spacing w:after="0"/>
              <w:jc w:val="right"/>
              <w:rPr>
                <w:rFonts w:ascii="Courier New" w:eastAsia="Times New Roman" w:hAnsi="Courier New" w:cs="Courier New"/>
                <w:color w:val="000000"/>
              </w:rPr>
            </w:pPr>
          </w:p>
        </w:tc>
        <w:tc>
          <w:tcPr>
            <w:tcW w:w="3091" w:type="dxa"/>
          </w:tcPr>
          <w:p w:rsidR="004B395E" w:rsidRPr="004B395E" w:rsidRDefault="004B395E" w:rsidP="004B395E">
            <w:pPr>
              <w:autoSpaceDE w:val="0"/>
              <w:autoSpaceDN w:val="0"/>
              <w:adjustRightInd w:val="0"/>
              <w:spacing w:after="0"/>
              <w:jc w:val="right"/>
              <w:rPr>
                <w:rFonts w:ascii="Courier New" w:eastAsia="Times New Roman" w:hAnsi="Courier New" w:cs="Courier New"/>
                <w:color w:val="000000"/>
              </w:rPr>
            </w:pPr>
          </w:p>
        </w:tc>
        <w:tc>
          <w:tcPr>
            <w:tcW w:w="1343" w:type="dxa"/>
          </w:tcPr>
          <w:p w:rsidR="004B395E" w:rsidRPr="004B395E" w:rsidRDefault="004B395E" w:rsidP="004B395E">
            <w:pPr>
              <w:autoSpaceDE w:val="0"/>
              <w:autoSpaceDN w:val="0"/>
              <w:adjustRightInd w:val="0"/>
              <w:spacing w:after="0"/>
              <w:jc w:val="right"/>
              <w:rPr>
                <w:rFonts w:ascii="Courier New" w:eastAsia="Times New Roman" w:hAnsi="Courier New" w:cs="Courier New"/>
                <w:color w:val="000000"/>
              </w:rPr>
            </w:pPr>
          </w:p>
        </w:tc>
      </w:tr>
      <w:tr w:rsidR="004B395E" w:rsidRPr="004B395E" w:rsidTr="00943786">
        <w:trPr>
          <w:trHeight w:val="247"/>
        </w:trPr>
        <w:tc>
          <w:tcPr>
            <w:tcW w:w="569" w:type="dxa"/>
            <w:tcBorders>
              <w:top w:val="single" w:sz="6" w:space="0" w:color="auto"/>
              <w:left w:val="single" w:sz="6" w:space="0" w:color="auto"/>
              <w:bottom w:val="single" w:sz="6" w:space="0" w:color="auto"/>
              <w:right w:val="single" w:sz="6" w:space="0" w:color="auto"/>
            </w:tcBorders>
            <w:hideMark/>
          </w:tcPr>
          <w:p w:rsidR="004B395E" w:rsidRPr="004B395E" w:rsidRDefault="004B395E" w:rsidP="004B395E">
            <w:pPr>
              <w:autoSpaceDE w:val="0"/>
              <w:autoSpaceDN w:val="0"/>
              <w:adjustRightInd w:val="0"/>
              <w:spacing w:after="0"/>
              <w:rPr>
                <w:rFonts w:ascii="Courier New" w:eastAsia="Times New Roman" w:hAnsi="Courier New" w:cs="Courier New"/>
                <w:color w:val="000000"/>
              </w:rPr>
            </w:pPr>
            <w:r w:rsidRPr="004B395E">
              <w:rPr>
                <w:rFonts w:ascii="Courier New" w:eastAsia="Times New Roman" w:hAnsi="Courier New" w:cs="Courier New"/>
                <w:color w:val="000000"/>
              </w:rPr>
              <w:t>№</w:t>
            </w:r>
            <w:proofErr w:type="gramStart"/>
            <w:r w:rsidRPr="004B395E">
              <w:rPr>
                <w:rFonts w:ascii="Courier New" w:eastAsia="Times New Roman" w:hAnsi="Courier New" w:cs="Courier New"/>
                <w:color w:val="000000"/>
              </w:rPr>
              <w:t>п</w:t>
            </w:r>
            <w:proofErr w:type="gramEnd"/>
            <w:r w:rsidRPr="004B395E">
              <w:rPr>
                <w:rFonts w:ascii="Courier New" w:eastAsia="Times New Roman" w:hAnsi="Courier New" w:cs="Courier New"/>
                <w:color w:val="000000"/>
              </w:rPr>
              <w:t>/п</w:t>
            </w:r>
          </w:p>
        </w:tc>
        <w:tc>
          <w:tcPr>
            <w:tcW w:w="3674" w:type="dxa"/>
            <w:tcBorders>
              <w:top w:val="single" w:sz="6" w:space="0" w:color="auto"/>
              <w:left w:val="single" w:sz="6" w:space="0" w:color="auto"/>
              <w:bottom w:val="single" w:sz="6" w:space="0" w:color="auto"/>
              <w:right w:val="single" w:sz="6" w:space="0" w:color="auto"/>
            </w:tcBorders>
            <w:hideMark/>
          </w:tcPr>
          <w:p w:rsidR="004B395E" w:rsidRPr="004B395E" w:rsidRDefault="004B395E" w:rsidP="004B395E">
            <w:pPr>
              <w:autoSpaceDE w:val="0"/>
              <w:autoSpaceDN w:val="0"/>
              <w:adjustRightInd w:val="0"/>
              <w:spacing w:after="0"/>
              <w:jc w:val="center"/>
              <w:rPr>
                <w:rFonts w:ascii="Courier New" w:eastAsia="Times New Roman" w:hAnsi="Courier New" w:cs="Courier New"/>
                <w:color w:val="000000"/>
              </w:rPr>
            </w:pPr>
            <w:r w:rsidRPr="004B395E">
              <w:rPr>
                <w:rFonts w:ascii="Courier New" w:eastAsia="Times New Roman" w:hAnsi="Courier New" w:cs="Courier New"/>
                <w:color w:val="000000"/>
              </w:rPr>
              <w:t>Подвоз дров</w:t>
            </w:r>
          </w:p>
        </w:tc>
        <w:tc>
          <w:tcPr>
            <w:tcW w:w="3091" w:type="dxa"/>
            <w:tcBorders>
              <w:top w:val="single" w:sz="6" w:space="0" w:color="auto"/>
              <w:left w:val="single" w:sz="6" w:space="0" w:color="auto"/>
              <w:bottom w:val="single" w:sz="6" w:space="0" w:color="auto"/>
              <w:right w:val="single" w:sz="6" w:space="0" w:color="auto"/>
            </w:tcBorders>
            <w:hideMark/>
          </w:tcPr>
          <w:p w:rsidR="004B395E" w:rsidRPr="004B395E" w:rsidRDefault="004B395E" w:rsidP="004B395E">
            <w:pPr>
              <w:autoSpaceDE w:val="0"/>
              <w:autoSpaceDN w:val="0"/>
              <w:adjustRightInd w:val="0"/>
              <w:spacing w:after="0"/>
              <w:jc w:val="center"/>
              <w:rPr>
                <w:rFonts w:ascii="Courier New" w:eastAsia="Times New Roman" w:hAnsi="Courier New" w:cs="Courier New"/>
                <w:color w:val="000000"/>
              </w:rPr>
            </w:pPr>
            <w:r w:rsidRPr="004B395E">
              <w:rPr>
                <w:rFonts w:ascii="Courier New" w:eastAsia="Times New Roman" w:hAnsi="Courier New" w:cs="Courier New"/>
                <w:color w:val="000000"/>
              </w:rPr>
              <w:t>Расчет</w:t>
            </w:r>
          </w:p>
        </w:tc>
        <w:tc>
          <w:tcPr>
            <w:tcW w:w="1343" w:type="dxa"/>
            <w:tcBorders>
              <w:top w:val="single" w:sz="6" w:space="0" w:color="auto"/>
              <w:left w:val="single" w:sz="6" w:space="0" w:color="auto"/>
              <w:bottom w:val="single" w:sz="6" w:space="0" w:color="auto"/>
              <w:right w:val="single" w:sz="6" w:space="0" w:color="auto"/>
            </w:tcBorders>
            <w:hideMark/>
          </w:tcPr>
          <w:p w:rsidR="004B395E" w:rsidRPr="004B395E" w:rsidRDefault="004B395E" w:rsidP="004B395E">
            <w:pPr>
              <w:autoSpaceDE w:val="0"/>
              <w:autoSpaceDN w:val="0"/>
              <w:adjustRightInd w:val="0"/>
              <w:spacing w:after="0"/>
              <w:rPr>
                <w:rFonts w:ascii="Courier New" w:eastAsia="Times New Roman" w:hAnsi="Courier New" w:cs="Courier New"/>
                <w:color w:val="000000"/>
              </w:rPr>
            </w:pPr>
            <w:r w:rsidRPr="004B395E">
              <w:rPr>
                <w:rFonts w:ascii="Courier New" w:eastAsia="Times New Roman" w:hAnsi="Courier New" w:cs="Courier New"/>
                <w:color w:val="000000"/>
              </w:rPr>
              <w:t>Сумма, руб.</w:t>
            </w:r>
          </w:p>
        </w:tc>
      </w:tr>
      <w:tr w:rsidR="004B395E" w:rsidRPr="004B395E" w:rsidTr="00943786">
        <w:trPr>
          <w:trHeight w:val="434"/>
        </w:trPr>
        <w:tc>
          <w:tcPr>
            <w:tcW w:w="569" w:type="dxa"/>
            <w:tcBorders>
              <w:top w:val="single" w:sz="6" w:space="0" w:color="auto"/>
              <w:left w:val="single" w:sz="6" w:space="0" w:color="auto"/>
              <w:bottom w:val="single" w:sz="6" w:space="0" w:color="auto"/>
              <w:right w:val="single" w:sz="6" w:space="0" w:color="auto"/>
            </w:tcBorders>
            <w:hideMark/>
          </w:tcPr>
          <w:p w:rsidR="004B395E" w:rsidRPr="004B395E" w:rsidRDefault="004B395E" w:rsidP="004B395E">
            <w:pPr>
              <w:autoSpaceDE w:val="0"/>
              <w:autoSpaceDN w:val="0"/>
              <w:adjustRightInd w:val="0"/>
              <w:spacing w:after="0"/>
              <w:jc w:val="right"/>
              <w:rPr>
                <w:rFonts w:ascii="Courier New" w:eastAsia="Times New Roman" w:hAnsi="Courier New" w:cs="Courier New"/>
                <w:color w:val="000000"/>
              </w:rPr>
            </w:pPr>
            <w:r w:rsidRPr="004B395E">
              <w:rPr>
                <w:rFonts w:ascii="Courier New" w:eastAsia="Times New Roman" w:hAnsi="Courier New" w:cs="Courier New"/>
                <w:color w:val="000000"/>
              </w:rPr>
              <w:t>1</w:t>
            </w:r>
          </w:p>
        </w:tc>
        <w:tc>
          <w:tcPr>
            <w:tcW w:w="3674" w:type="dxa"/>
            <w:tcBorders>
              <w:top w:val="single" w:sz="6" w:space="0" w:color="auto"/>
              <w:left w:val="single" w:sz="6" w:space="0" w:color="auto"/>
              <w:bottom w:val="single" w:sz="6" w:space="0" w:color="auto"/>
              <w:right w:val="single" w:sz="6" w:space="0" w:color="auto"/>
            </w:tcBorders>
            <w:hideMark/>
          </w:tcPr>
          <w:p w:rsidR="004B395E" w:rsidRPr="004B395E" w:rsidRDefault="004B395E" w:rsidP="004B395E">
            <w:pPr>
              <w:autoSpaceDE w:val="0"/>
              <w:autoSpaceDN w:val="0"/>
              <w:adjustRightInd w:val="0"/>
              <w:spacing w:after="0"/>
              <w:rPr>
                <w:rFonts w:ascii="Courier New" w:eastAsia="Times New Roman" w:hAnsi="Courier New" w:cs="Courier New"/>
                <w:color w:val="000000"/>
              </w:rPr>
            </w:pPr>
            <w:r w:rsidRPr="004B395E">
              <w:rPr>
                <w:rFonts w:ascii="Courier New" w:eastAsia="Times New Roman" w:hAnsi="Courier New" w:cs="Courier New"/>
                <w:color w:val="000000"/>
              </w:rPr>
              <w:t>Оплата труда с отчислениями на социальные нужды (30,2%)</w:t>
            </w:r>
          </w:p>
        </w:tc>
        <w:tc>
          <w:tcPr>
            <w:tcW w:w="3091" w:type="dxa"/>
            <w:tcBorders>
              <w:top w:val="single" w:sz="6" w:space="0" w:color="auto"/>
              <w:left w:val="single" w:sz="6" w:space="0" w:color="auto"/>
              <w:bottom w:val="single" w:sz="6" w:space="0" w:color="auto"/>
              <w:right w:val="single" w:sz="6" w:space="0" w:color="auto"/>
            </w:tcBorders>
            <w:hideMark/>
          </w:tcPr>
          <w:p w:rsidR="004B395E" w:rsidRPr="004B395E" w:rsidRDefault="004B395E" w:rsidP="004B395E">
            <w:pPr>
              <w:autoSpaceDE w:val="0"/>
              <w:autoSpaceDN w:val="0"/>
              <w:adjustRightInd w:val="0"/>
              <w:spacing w:after="0"/>
              <w:rPr>
                <w:rFonts w:ascii="Courier New" w:eastAsia="Times New Roman" w:hAnsi="Courier New" w:cs="Courier New"/>
                <w:color w:val="000000"/>
              </w:rPr>
            </w:pPr>
            <w:r w:rsidRPr="004B395E">
              <w:rPr>
                <w:rFonts w:ascii="Courier New" w:eastAsia="Times New Roman" w:hAnsi="Courier New" w:cs="Courier New"/>
                <w:color w:val="000000"/>
              </w:rPr>
              <w:t>155,97+</w:t>
            </w:r>
            <w:proofErr w:type="gramStart"/>
            <w:r w:rsidRPr="004B395E">
              <w:rPr>
                <w:rFonts w:ascii="Courier New" w:eastAsia="Times New Roman" w:hAnsi="Courier New" w:cs="Courier New"/>
                <w:color w:val="000000"/>
              </w:rPr>
              <w:t xml:space="preserve">( </w:t>
            </w:r>
            <w:proofErr w:type="gramEnd"/>
            <w:r w:rsidRPr="004B395E">
              <w:rPr>
                <w:rFonts w:ascii="Courier New" w:eastAsia="Times New Roman" w:hAnsi="Courier New" w:cs="Courier New"/>
                <w:color w:val="000000"/>
              </w:rPr>
              <w:t>47,102+1,6)*3</w:t>
            </w:r>
          </w:p>
        </w:tc>
        <w:tc>
          <w:tcPr>
            <w:tcW w:w="1343" w:type="dxa"/>
            <w:tcBorders>
              <w:top w:val="single" w:sz="6" w:space="0" w:color="auto"/>
              <w:left w:val="single" w:sz="6" w:space="0" w:color="auto"/>
              <w:bottom w:val="single" w:sz="6" w:space="0" w:color="auto"/>
              <w:right w:val="single" w:sz="6" w:space="0" w:color="auto"/>
            </w:tcBorders>
            <w:hideMark/>
          </w:tcPr>
          <w:p w:rsidR="004B395E" w:rsidRPr="004B395E" w:rsidRDefault="004B395E" w:rsidP="004B395E">
            <w:pPr>
              <w:autoSpaceDE w:val="0"/>
              <w:autoSpaceDN w:val="0"/>
              <w:adjustRightInd w:val="0"/>
              <w:spacing w:after="0"/>
              <w:jc w:val="right"/>
              <w:rPr>
                <w:rFonts w:ascii="Courier New" w:eastAsia="Times New Roman" w:hAnsi="Courier New" w:cs="Courier New"/>
                <w:color w:val="000000"/>
              </w:rPr>
            </w:pPr>
            <w:r w:rsidRPr="004B395E">
              <w:rPr>
                <w:rFonts w:ascii="Courier New" w:eastAsia="Times New Roman" w:hAnsi="Courier New" w:cs="Courier New"/>
                <w:color w:val="000000"/>
              </w:rPr>
              <w:t>614,00</w:t>
            </w:r>
          </w:p>
        </w:tc>
      </w:tr>
      <w:tr w:rsidR="004B395E" w:rsidRPr="004B395E" w:rsidTr="00943786">
        <w:trPr>
          <w:trHeight w:val="247"/>
        </w:trPr>
        <w:tc>
          <w:tcPr>
            <w:tcW w:w="569" w:type="dxa"/>
            <w:tcBorders>
              <w:top w:val="single" w:sz="6" w:space="0" w:color="auto"/>
              <w:left w:val="single" w:sz="6" w:space="0" w:color="auto"/>
              <w:bottom w:val="single" w:sz="6" w:space="0" w:color="auto"/>
              <w:right w:val="single" w:sz="6" w:space="0" w:color="auto"/>
            </w:tcBorders>
          </w:tcPr>
          <w:p w:rsidR="004B395E" w:rsidRPr="004B395E" w:rsidRDefault="004B395E" w:rsidP="004B395E">
            <w:pPr>
              <w:autoSpaceDE w:val="0"/>
              <w:autoSpaceDN w:val="0"/>
              <w:adjustRightInd w:val="0"/>
              <w:spacing w:after="0"/>
              <w:jc w:val="right"/>
              <w:rPr>
                <w:rFonts w:ascii="Courier New" w:eastAsia="Times New Roman" w:hAnsi="Courier New" w:cs="Courier New"/>
                <w:color w:val="000000"/>
              </w:rPr>
            </w:pPr>
          </w:p>
        </w:tc>
        <w:tc>
          <w:tcPr>
            <w:tcW w:w="3674" w:type="dxa"/>
            <w:tcBorders>
              <w:top w:val="single" w:sz="6" w:space="0" w:color="auto"/>
              <w:left w:val="single" w:sz="6" w:space="0" w:color="auto"/>
              <w:bottom w:val="single" w:sz="6" w:space="0" w:color="auto"/>
              <w:right w:val="single" w:sz="6" w:space="0" w:color="auto"/>
            </w:tcBorders>
            <w:hideMark/>
          </w:tcPr>
          <w:p w:rsidR="004B395E" w:rsidRPr="004B395E" w:rsidRDefault="004B395E" w:rsidP="004B395E">
            <w:pPr>
              <w:autoSpaceDE w:val="0"/>
              <w:autoSpaceDN w:val="0"/>
              <w:adjustRightInd w:val="0"/>
              <w:spacing w:after="0"/>
              <w:rPr>
                <w:rFonts w:ascii="Courier New" w:eastAsia="Times New Roman" w:hAnsi="Courier New" w:cs="Courier New"/>
                <w:color w:val="000000"/>
              </w:rPr>
            </w:pPr>
            <w:r w:rsidRPr="004B395E">
              <w:rPr>
                <w:rFonts w:ascii="Courier New" w:eastAsia="Times New Roman" w:hAnsi="Courier New" w:cs="Courier New"/>
                <w:color w:val="000000"/>
              </w:rPr>
              <w:t>Оплата труда  (1 час работы)</w:t>
            </w:r>
          </w:p>
        </w:tc>
        <w:tc>
          <w:tcPr>
            <w:tcW w:w="3091" w:type="dxa"/>
            <w:tcBorders>
              <w:top w:val="single" w:sz="6" w:space="0" w:color="auto"/>
              <w:left w:val="single" w:sz="6" w:space="0" w:color="auto"/>
              <w:bottom w:val="single" w:sz="6" w:space="0" w:color="auto"/>
              <w:right w:val="single" w:sz="6" w:space="0" w:color="auto"/>
            </w:tcBorders>
            <w:hideMark/>
          </w:tcPr>
          <w:p w:rsidR="004B395E" w:rsidRPr="004B395E" w:rsidRDefault="004B395E" w:rsidP="004B395E">
            <w:pPr>
              <w:autoSpaceDE w:val="0"/>
              <w:autoSpaceDN w:val="0"/>
              <w:adjustRightInd w:val="0"/>
              <w:spacing w:after="0"/>
              <w:rPr>
                <w:rFonts w:ascii="Courier New" w:eastAsia="Times New Roman" w:hAnsi="Courier New" w:cs="Courier New"/>
                <w:color w:val="000000"/>
              </w:rPr>
            </w:pPr>
            <w:r w:rsidRPr="004B395E">
              <w:rPr>
                <w:rFonts w:ascii="Courier New" w:eastAsia="Times New Roman" w:hAnsi="Courier New" w:cs="Courier New"/>
                <w:color w:val="000000"/>
              </w:rPr>
              <w:t>155,97</w:t>
            </w:r>
          </w:p>
        </w:tc>
        <w:tc>
          <w:tcPr>
            <w:tcW w:w="1343" w:type="dxa"/>
            <w:tcBorders>
              <w:top w:val="single" w:sz="6" w:space="0" w:color="auto"/>
              <w:left w:val="single" w:sz="6" w:space="0" w:color="auto"/>
              <w:bottom w:val="single" w:sz="6" w:space="0" w:color="auto"/>
              <w:right w:val="single" w:sz="6" w:space="0" w:color="auto"/>
            </w:tcBorders>
            <w:hideMark/>
          </w:tcPr>
          <w:p w:rsidR="004B395E" w:rsidRPr="004B395E" w:rsidRDefault="004B395E" w:rsidP="004B395E">
            <w:pPr>
              <w:autoSpaceDE w:val="0"/>
              <w:autoSpaceDN w:val="0"/>
              <w:adjustRightInd w:val="0"/>
              <w:spacing w:after="0"/>
              <w:jc w:val="right"/>
              <w:rPr>
                <w:rFonts w:ascii="Courier New" w:eastAsia="Times New Roman" w:hAnsi="Courier New" w:cs="Courier New"/>
                <w:color w:val="000000"/>
              </w:rPr>
            </w:pPr>
            <w:r w:rsidRPr="004B395E">
              <w:rPr>
                <w:rFonts w:ascii="Courier New" w:eastAsia="Times New Roman" w:hAnsi="Courier New" w:cs="Courier New"/>
                <w:color w:val="000000"/>
              </w:rPr>
              <w:t>155,97</w:t>
            </w:r>
          </w:p>
        </w:tc>
      </w:tr>
      <w:tr w:rsidR="004B395E" w:rsidRPr="004B395E" w:rsidTr="00943786">
        <w:trPr>
          <w:trHeight w:val="247"/>
        </w:trPr>
        <w:tc>
          <w:tcPr>
            <w:tcW w:w="569" w:type="dxa"/>
            <w:tcBorders>
              <w:top w:val="single" w:sz="6" w:space="0" w:color="auto"/>
              <w:left w:val="single" w:sz="6" w:space="0" w:color="auto"/>
              <w:bottom w:val="single" w:sz="6" w:space="0" w:color="auto"/>
              <w:right w:val="single" w:sz="6" w:space="0" w:color="auto"/>
            </w:tcBorders>
          </w:tcPr>
          <w:p w:rsidR="004B395E" w:rsidRPr="004B395E" w:rsidRDefault="004B395E" w:rsidP="004B395E">
            <w:pPr>
              <w:autoSpaceDE w:val="0"/>
              <w:autoSpaceDN w:val="0"/>
              <w:adjustRightInd w:val="0"/>
              <w:spacing w:after="0"/>
              <w:jc w:val="right"/>
              <w:rPr>
                <w:rFonts w:ascii="Courier New" w:eastAsia="Times New Roman" w:hAnsi="Courier New" w:cs="Courier New"/>
                <w:color w:val="000000"/>
              </w:rPr>
            </w:pPr>
          </w:p>
        </w:tc>
        <w:tc>
          <w:tcPr>
            <w:tcW w:w="3674" w:type="dxa"/>
            <w:tcBorders>
              <w:top w:val="single" w:sz="6" w:space="0" w:color="auto"/>
              <w:left w:val="single" w:sz="6" w:space="0" w:color="auto"/>
              <w:bottom w:val="single" w:sz="6" w:space="0" w:color="auto"/>
              <w:right w:val="single" w:sz="6" w:space="0" w:color="auto"/>
            </w:tcBorders>
            <w:hideMark/>
          </w:tcPr>
          <w:p w:rsidR="004B395E" w:rsidRPr="004B395E" w:rsidRDefault="004B395E" w:rsidP="004B395E">
            <w:pPr>
              <w:autoSpaceDE w:val="0"/>
              <w:autoSpaceDN w:val="0"/>
              <w:adjustRightInd w:val="0"/>
              <w:spacing w:after="0"/>
              <w:rPr>
                <w:rFonts w:ascii="Courier New" w:eastAsia="Times New Roman" w:hAnsi="Courier New" w:cs="Courier New"/>
                <w:color w:val="000000"/>
              </w:rPr>
            </w:pPr>
            <w:r w:rsidRPr="004B395E">
              <w:rPr>
                <w:rFonts w:ascii="Courier New" w:eastAsia="Times New Roman" w:hAnsi="Courier New" w:cs="Courier New"/>
                <w:color w:val="000000"/>
              </w:rPr>
              <w:t>Отчисления на социальные нужды</w:t>
            </w:r>
          </w:p>
        </w:tc>
        <w:tc>
          <w:tcPr>
            <w:tcW w:w="3091" w:type="dxa"/>
            <w:tcBorders>
              <w:top w:val="single" w:sz="6" w:space="0" w:color="auto"/>
              <w:left w:val="single" w:sz="6" w:space="0" w:color="auto"/>
              <w:bottom w:val="single" w:sz="6" w:space="0" w:color="auto"/>
              <w:right w:val="single" w:sz="6" w:space="0" w:color="auto"/>
            </w:tcBorders>
            <w:hideMark/>
          </w:tcPr>
          <w:p w:rsidR="004B395E" w:rsidRPr="004B395E" w:rsidRDefault="004B395E" w:rsidP="004B395E">
            <w:pPr>
              <w:autoSpaceDE w:val="0"/>
              <w:autoSpaceDN w:val="0"/>
              <w:adjustRightInd w:val="0"/>
              <w:spacing w:after="0"/>
              <w:rPr>
                <w:rFonts w:ascii="Courier New" w:eastAsia="Times New Roman" w:hAnsi="Courier New" w:cs="Courier New"/>
                <w:color w:val="000000"/>
              </w:rPr>
            </w:pPr>
            <w:r w:rsidRPr="004B395E">
              <w:rPr>
                <w:rFonts w:ascii="Courier New" w:eastAsia="Times New Roman" w:hAnsi="Courier New" w:cs="Courier New"/>
                <w:color w:val="000000"/>
              </w:rPr>
              <w:t>155,97*30,2 %</w:t>
            </w:r>
          </w:p>
        </w:tc>
        <w:tc>
          <w:tcPr>
            <w:tcW w:w="1343" w:type="dxa"/>
            <w:tcBorders>
              <w:top w:val="single" w:sz="6" w:space="0" w:color="auto"/>
              <w:left w:val="single" w:sz="6" w:space="0" w:color="auto"/>
              <w:bottom w:val="single" w:sz="6" w:space="0" w:color="auto"/>
              <w:right w:val="single" w:sz="6" w:space="0" w:color="auto"/>
            </w:tcBorders>
            <w:hideMark/>
          </w:tcPr>
          <w:p w:rsidR="004B395E" w:rsidRPr="004B395E" w:rsidRDefault="004B395E" w:rsidP="004B395E">
            <w:pPr>
              <w:autoSpaceDE w:val="0"/>
              <w:autoSpaceDN w:val="0"/>
              <w:adjustRightInd w:val="0"/>
              <w:spacing w:after="0"/>
              <w:jc w:val="right"/>
              <w:rPr>
                <w:rFonts w:ascii="Courier New" w:eastAsia="Times New Roman" w:hAnsi="Courier New" w:cs="Courier New"/>
                <w:color w:val="000000"/>
              </w:rPr>
            </w:pPr>
            <w:r w:rsidRPr="004B395E">
              <w:rPr>
                <w:rFonts w:ascii="Courier New" w:eastAsia="Times New Roman" w:hAnsi="Courier New" w:cs="Courier New"/>
                <w:color w:val="000000"/>
              </w:rPr>
              <w:t>47,102</w:t>
            </w:r>
          </w:p>
        </w:tc>
      </w:tr>
      <w:tr w:rsidR="004B395E" w:rsidRPr="004B395E" w:rsidTr="00943786">
        <w:trPr>
          <w:trHeight w:val="247"/>
        </w:trPr>
        <w:tc>
          <w:tcPr>
            <w:tcW w:w="569" w:type="dxa"/>
            <w:tcBorders>
              <w:top w:val="single" w:sz="6" w:space="0" w:color="auto"/>
              <w:left w:val="single" w:sz="6" w:space="0" w:color="auto"/>
              <w:bottom w:val="single" w:sz="6" w:space="0" w:color="auto"/>
              <w:right w:val="single" w:sz="6" w:space="0" w:color="auto"/>
            </w:tcBorders>
          </w:tcPr>
          <w:p w:rsidR="004B395E" w:rsidRPr="004B395E" w:rsidRDefault="004B395E" w:rsidP="004B395E">
            <w:pPr>
              <w:autoSpaceDE w:val="0"/>
              <w:autoSpaceDN w:val="0"/>
              <w:adjustRightInd w:val="0"/>
              <w:spacing w:after="0"/>
              <w:jc w:val="right"/>
              <w:rPr>
                <w:rFonts w:ascii="Courier New" w:eastAsia="Times New Roman" w:hAnsi="Courier New" w:cs="Courier New"/>
                <w:color w:val="000000"/>
              </w:rPr>
            </w:pPr>
          </w:p>
        </w:tc>
        <w:tc>
          <w:tcPr>
            <w:tcW w:w="3674" w:type="dxa"/>
            <w:tcBorders>
              <w:top w:val="single" w:sz="6" w:space="0" w:color="auto"/>
              <w:left w:val="single" w:sz="6" w:space="0" w:color="auto"/>
              <w:bottom w:val="single" w:sz="6" w:space="0" w:color="auto"/>
              <w:right w:val="single" w:sz="6" w:space="0" w:color="auto"/>
            </w:tcBorders>
            <w:hideMark/>
          </w:tcPr>
          <w:p w:rsidR="004B395E" w:rsidRPr="004B395E" w:rsidRDefault="004B395E" w:rsidP="004B395E">
            <w:pPr>
              <w:autoSpaceDE w:val="0"/>
              <w:autoSpaceDN w:val="0"/>
              <w:adjustRightInd w:val="0"/>
              <w:spacing w:after="0"/>
              <w:rPr>
                <w:rFonts w:ascii="Courier New" w:eastAsia="Times New Roman" w:hAnsi="Courier New" w:cs="Courier New"/>
                <w:color w:val="000000"/>
              </w:rPr>
            </w:pPr>
            <w:r w:rsidRPr="004B395E">
              <w:rPr>
                <w:rFonts w:ascii="Courier New" w:eastAsia="Times New Roman" w:hAnsi="Courier New" w:cs="Courier New"/>
                <w:color w:val="000000"/>
              </w:rPr>
              <w:t>Резерв отпуска</w:t>
            </w:r>
          </w:p>
        </w:tc>
        <w:tc>
          <w:tcPr>
            <w:tcW w:w="3091" w:type="dxa"/>
            <w:tcBorders>
              <w:top w:val="single" w:sz="6" w:space="0" w:color="auto"/>
              <w:left w:val="single" w:sz="6" w:space="0" w:color="auto"/>
              <w:bottom w:val="single" w:sz="6" w:space="0" w:color="auto"/>
              <w:right w:val="single" w:sz="6" w:space="0" w:color="auto"/>
            </w:tcBorders>
            <w:hideMark/>
          </w:tcPr>
          <w:p w:rsidR="004B395E" w:rsidRPr="004B395E" w:rsidRDefault="004B395E" w:rsidP="004B395E">
            <w:pPr>
              <w:autoSpaceDE w:val="0"/>
              <w:autoSpaceDN w:val="0"/>
              <w:adjustRightInd w:val="0"/>
              <w:spacing w:after="0"/>
              <w:rPr>
                <w:rFonts w:ascii="Courier New" w:eastAsia="Times New Roman" w:hAnsi="Courier New" w:cs="Courier New"/>
                <w:color w:val="000000"/>
              </w:rPr>
            </w:pPr>
            <w:r w:rsidRPr="004B395E">
              <w:rPr>
                <w:rFonts w:ascii="Courier New" w:eastAsia="Times New Roman" w:hAnsi="Courier New" w:cs="Courier New"/>
                <w:color w:val="000000"/>
              </w:rPr>
              <w:t>155,97 *1,02 %</w:t>
            </w:r>
          </w:p>
        </w:tc>
        <w:tc>
          <w:tcPr>
            <w:tcW w:w="1343" w:type="dxa"/>
            <w:tcBorders>
              <w:top w:val="single" w:sz="6" w:space="0" w:color="auto"/>
              <w:left w:val="single" w:sz="6" w:space="0" w:color="auto"/>
              <w:bottom w:val="single" w:sz="6" w:space="0" w:color="auto"/>
              <w:right w:val="single" w:sz="6" w:space="0" w:color="auto"/>
            </w:tcBorders>
            <w:hideMark/>
          </w:tcPr>
          <w:p w:rsidR="004B395E" w:rsidRPr="004B395E" w:rsidRDefault="004B395E" w:rsidP="004B395E">
            <w:pPr>
              <w:autoSpaceDE w:val="0"/>
              <w:autoSpaceDN w:val="0"/>
              <w:adjustRightInd w:val="0"/>
              <w:spacing w:after="0"/>
              <w:jc w:val="right"/>
              <w:rPr>
                <w:rFonts w:ascii="Courier New" w:eastAsia="Times New Roman" w:hAnsi="Courier New" w:cs="Courier New"/>
                <w:color w:val="000000"/>
              </w:rPr>
            </w:pPr>
            <w:r w:rsidRPr="004B395E">
              <w:rPr>
                <w:rFonts w:ascii="Courier New" w:eastAsia="Times New Roman" w:hAnsi="Courier New" w:cs="Courier New"/>
                <w:color w:val="000000"/>
              </w:rPr>
              <w:t>1,6</w:t>
            </w:r>
          </w:p>
        </w:tc>
      </w:tr>
      <w:tr w:rsidR="004B395E" w:rsidRPr="004B395E" w:rsidTr="00943786">
        <w:trPr>
          <w:trHeight w:val="247"/>
        </w:trPr>
        <w:tc>
          <w:tcPr>
            <w:tcW w:w="569" w:type="dxa"/>
            <w:tcBorders>
              <w:top w:val="single" w:sz="6" w:space="0" w:color="auto"/>
              <w:left w:val="single" w:sz="6" w:space="0" w:color="auto"/>
              <w:bottom w:val="single" w:sz="6" w:space="0" w:color="auto"/>
              <w:right w:val="single" w:sz="6" w:space="0" w:color="auto"/>
            </w:tcBorders>
            <w:hideMark/>
          </w:tcPr>
          <w:p w:rsidR="004B395E" w:rsidRPr="004B395E" w:rsidRDefault="004B395E" w:rsidP="004B395E">
            <w:pPr>
              <w:autoSpaceDE w:val="0"/>
              <w:autoSpaceDN w:val="0"/>
              <w:adjustRightInd w:val="0"/>
              <w:spacing w:after="0"/>
              <w:jc w:val="right"/>
              <w:rPr>
                <w:rFonts w:ascii="Courier New" w:eastAsia="Times New Roman" w:hAnsi="Courier New" w:cs="Courier New"/>
                <w:color w:val="000000"/>
              </w:rPr>
            </w:pPr>
            <w:r w:rsidRPr="004B395E">
              <w:rPr>
                <w:rFonts w:ascii="Courier New" w:eastAsia="Times New Roman" w:hAnsi="Courier New" w:cs="Courier New"/>
                <w:color w:val="000000"/>
              </w:rPr>
              <w:t>2</w:t>
            </w:r>
          </w:p>
        </w:tc>
        <w:tc>
          <w:tcPr>
            <w:tcW w:w="3674" w:type="dxa"/>
            <w:tcBorders>
              <w:top w:val="single" w:sz="6" w:space="0" w:color="auto"/>
              <w:left w:val="single" w:sz="6" w:space="0" w:color="auto"/>
              <w:bottom w:val="single" w:sz="6" w:space="0" w:color="auto"/>
              <w:right w:val="single" w:sz="6" w:space="0" w:color="auto"/>
            </w:tcBorders>
            <w:hideMark/>
          </w:tcPr>
          <w:p w:rsidR="004B395E" w:rsidRPr="004B395E" w:rsidRDefault="004B395E" w:rsidP="004B395E">
            <w:pPr>
              <w:autoSpaceDE w:val="0"/>
              <w:autoSpaceDN w:val="0"/>
              <w:adjustRightInd w:val="0"/>
              <w:spacing w:after="0"/>
              <w:rPr>
                <w:rFonts w:ascii="Courier New" w:eastAsia="Times New Roman" w:hAnsi="Courier New" w:cs="Courier New"/>
                <w:color w:val="000000"/>
              </w:rPr>
            </w:pPr>
            <w:r w:rsidRPr="004B395E">
              <w:rPr>
                <w:rFonts w:ascii="Courier New" w:eastAsia="Times New Roman" w:hAnsi="Courier New" w:cs="Courier New"/>
                <w:color w:val="000000"/>
              </w:rPr>
              <w:t>ГСМ:</w:t>
            </w:r>
          </w:p>
        </w:tc>
        <w:tc>
          <w:tcPr>
            <w:tcW w:w="3091" w:type="dxa"/>
            <w:tcBorders>
              <w:top w:val="single" w:sz="6" w:space="0" w:color="auto"/>
              <w:left w:val="single" w:sz="6" w:space="0" w:color="auto"/>
              <w:bottom w:val="single" w:sz="6" w:space="0" w:color="auto"/>
              <w:right w:val="single" w:sz="6" w:space="0" w:color="auto"/>
            </w:tcBorders>
          </w:tcPr>
          <w:p w:rsidR="004B395E" w:rsidRPr="004B395E" w:rsidRDefault="004B395E" w:rsidP="004B395E">
            <w:pPr>
              <w:autoSpaceDE w:val="0"/>
              <w:autoSpaceDN w:val="0"/>
              <w:adjustRightInd w:val="0"/>
              <w:spacing w:after="0"/>
              <w:jc w:val="right"/>
              <w:rPr>
                <w:rFonts w:ascii="Courier New" w:eastAsia="Times New Roman" w:hAnsi="Courier New" w:cs="Courier New"/>
                <w:color w:val="000000"/>
              </w:rPr>
            </w:pPr>
          </w:p>
        </w:tc>
        <w:tc>
          <w:tcPr>
            <w:tcW w:w="1343" w:type="dxa"/>
            <w:tcBorders>
              <w:top w:val="single" w:sz="6" w:space="0" w:color="auto"/>
              <w:left w:val="single" w:sz="6" w:space="0" w:color="auto"/>
              <w:bottom w:val="single" w:sz="6" w:space="0" w:color="auto"/>
              <w:right w:val="single" w:sz="6" w:space="0" w:color="auto"/>
            </w:tcBorders>
          </w:tcPr>
          <w:p w:rsidR="004B395E" w:rsidRPr="004B395E" w:rsidRDefault="004B395E" w:rsidP="004B395E">
            <w:pPr>
              <w:autoSpaceDE w:val="0"/>
              <w:autoSpaceDN w:val="0"/>
              <w:adjustRightInd w:val="0"/>
              <w:spacing w:after="0"/>
              <w:jc w:val="right"/>
              <w:rPr>
                <w:rFonts w:ascii="Courier New" w:eastAsia="Times New Roman" w:hAnsi="Courier New" w:cs="Courier New"/>
                <w:color w:val="000000"/>
              </w:rPr>
            </w:pPr>
          </w:p>
        </w:tc>
      </w:tr>
      <w:tr w:rsidR="004B395E" w:rsidRPr="004B395E" w:rsidTr="00943786">
        <w:trPr>
          <w:trHeight w:val="1373"/>
        </w:trPr>
        <w:tc>
          <w:tcPr>
            <w:tcW w:w="569" w:type="dxa"/>
            <w:tcBorders>
              <w:top w:val="single" w:sz="6" w:space="0" w:color="auto"/>
              <w:left w:val="single" w:sz="6" w:space="0" w:color="auto"/>
              <w:bottom w:val="single" w:sz="6" w:space="0" w:color="auto"/>
              <w:right w:val="single" w:sz="6" w:space="0" w:color="auto"/>
            </w:tcBorders>
          </w:tcPr>
          <w:p w:rsidR="004B395E" w:rsidRPr="004B395E" w:rsidRDefault="004B395E" w:rsidP="004B395E">
            <w:pPr>
              <w:autoSpaceDE w:val="0"/>
              <w:autoSpaceDN w:val="0"/>
              <w:adjustRightInd w:val="0"/>
              <w:spacing w:after="0"/>
              <w:jc w:val="right"/>
              <w:rPr>
                <w:rFonts w:ascii="Courier New" w:eastAsia="Times New Roman" w:hAnsi="Courier New" w:cs="Courier New"/>
                <w:color w:val="000000"/>
              </w:rPr>
            </w:pPr>
          </w:p>
        </w:tc>
        <w:tc>
          <w:tcPr>
            <w:tcW w:w="3674" w:type="dxa"/>
            <w:tcBorders>
              <w:top w:val="single" w:sz="6" w:space="0" w:color="auto"/>
              <w:left w:val="single" w:sz="6" w:space="0" w:color="auto"/>
              <w:bottom w:val="single" w:sz="6" w:space="0" w:color="auto"/>
              <w:right w:val="single" w:sz="6" w:space="0" w:color="auto"/>
            </w:tcBorders>
            <w:hideMark/>
          </w:tcPr>
          <w:p w:rsidR="004B395E" w:rsidRPr="004B395E" w:rsidRDefault="004B395E" w:rsidP="004B395E">
            <w:pPr>
              <w:autoSpaceDE w:val="0"/>
              <w:autoSpaceDN w:val="0"/>
              <w:adjustRightInd w:val="0"/>
              <w:spacing w:after="0"/>
              <w:rPr>
                <w:rFonts w:ascii="Courier New" w:eastAsia="Times New Roman" w:hAnsi="Courier New" w:cs="Courier New"/>
                <w:color w:val="000000"/>
              </w:rPr>
            </w:pPr>
            <w:r w:rsidRPr="004B395E">
              <w:rPr>
                <w:rFonts w:ascii="Courier New" w:eastAsia="Times New Roman" w:hAnsi="Courier New" w:cs="Courier New"/>
                <w:color w:val="000000"/>
              </w:rPr>
              <w:t>МТЗ-82</w:t>
            </w:r>
          </w:p>
        </w:tc>
        <w:tc>
          <w:tcPr>
            <w:tcW w:w="3091" w:type="dxa"/>
            <w:tcBorders>
              <w:top w:val="single" w:sz="6" w:space="0" w:color="auto"/>
              <w:left w:val="single" w:sz="6" w:space="0" w:color="auto"/>
              <w:bottom w:val="single" w:sz="6" w:space="0" w:color="auto"/>
              <w:right w:val="single" w:sz="6" w:space="0" w:color="auto"/>
            </w:tcBorders>
            <w:hideMark/>
          </w:tcPr>
          <w:p w:rsidR="004B395E" w:rsidRPr="004B395E" w:rsidRDefault="004B395E" w:rsidP="004B395E">
            <w:pPr>
              <w:autoSpaceDE w:val="0"/>
              <w:autoSpaceDN w:val="0"/>
              <w:adjustRightInd w:val="0"/>
              <w:spacing w:after="0"/>
              <w:rPr>
                <w:rFonts w:ascii="Courier New" w:eastAsia="Times New Roman" w:hAnsi="Courier New" w:cs="Courier New"/>
                <w:color w:val="000000"/>
              </w:rPr>
            </w:pPr>
            <w:r w:rsidRPr="004B395E">
              <w:rPr>
                <w:rFonts w:ascii="Courier New" w:eastAsia="Times New Roman" w:hAnsi="Courier New" w:cs="Courier New"/>
                <w:color w:val="000000"/>
              </w:rPr>
              <w:t xml:space="preserve">7,5 л.*51,65*6 </w:t>
            </w:r>
          </w:p>
          <w:p w:rsidR="004B395E" w:rsidRPr="004B395E" w:rsidRDefault="004B395E" w:rsidP="004B395E">
            <w:pPr>
              <w:autoSpaceDE w:val="0"/>
              <w:autoSpaceDN w:val="0"/>
              <w:adjustRightInd w:val="0"/>
              <w:spacing w:after="0"/>
              <w:rPr>
                <w:rFonts w:ascii="Courier New" w:eastAsia="Times New Roman" w:hAnsi="Courier New" w:cs="Courier New"/>
                <w:color w:val="000000"/>
              </w:rPr>
            </w:pPr>
            <w:r w:rsidRPr="004B395E">
              <w:rPr>
                <w:rFonts w:ascii="Courier New" w:eastAsia="Times New Roman" w:hAnsi="Courier New" w:cs="Courier New"/>
                <w:color w:val="000000"/>
              </w:rPr>
              <w:t xml:space="preserve">где 7.5 л расход топлива за 1 </w:t>
            </w:r>
            <w:proofErr w:type="spellStart"/>
            <w:r w:rsidRPr="004B395E">
              <w:rPr>
                <w:rFonts w:ascii="Courier New" w:eastAsia="Times New Roman" w:hAnsi="Courier New" w:cs="Courier New"/>
                <w:color w:val="000000"/>
              </w:rPr>
              <w:t>моточас</w:t>
            </w:r>
            <w:proofErr w:type="spellEnd"/>
            <w:r w:rsidRPr="004B395E">
              <w:rPr>
                <w:rFonts w:ascii="Courier New" w:eastAsia="Times New Roman" w:hAnsi="Courier New" w:cs="Courier New"/>
                <w:color w:val="000000"/>
              </w:rPr>
              <w:t xml:space="preserve"> </w:t>
            </w:r>
          </w:p>
          <w:p w:rsidR="004B395E" w:rsidRPr="004B395E" w:rsidRDefault="004B395E" w:rsidP="004B395E">
            <w:pPr>
              <w:autoSpaceDE w:val="0"/>
              <w:autoSpaceDN w:val="0"/>
              <w:adjustRightInd w:val="0"/>
              <w:spacing w:after="0"/>
              <w:rPr>
                <w:rFonts w:ascii="Courier New" w:eastAsia="Times New Roman" w:hAnsi="Courier New" w:cs="Courier New"/>
                <w:color w:val="000000"/>
              </w:rPr>
            </w:pPr>
            <w:r w:rsidRPr="004B395E">
              <w:rPr>
                <w:rFonts w:ascii="Courier New" w:eastAsia="Times New Roman" w:hAnsi="Courier New" w:cs="Courier New"/>
                <w:color w:val="000000"/>
              </w:rPr>
              <w:t xml:space="preserve">( согласно приложению № 1 к Распоряжению Администрации МО « Майск» от 27.02.2018 г, № 17) </w:t>
            </w:r>
          </w:p>
          <w:p w:rsidR="004B395E" w:rsidRPr="004B395E" w:rsidRDefault="004B395E" w:rsidP="004B395E">
            <w:pPr>
              <w:autoSpaceDE w:val="0"/>
              <w:autoSpaceDN w:val="0"/>
              <w:adjustRightInd w:val="0"/>
              <w:spacing w:after="0"/>
              <w:rPr>
                <w:rFonts w:ascii="Courier New" w:eastAsia="Times New Roman" w:hAnsi="Courier New" w:cs="Courier New"/>
                <w:color w:val="000000"/>
              </w:rPr>
            </w:pPr>
            <w:r w:rsidRPr="004B395E">
              <w:rPr>
                <w:rFonts w:ascii="Courier New" w:eastAsia="Times New Roman" w:hAnsi="Courier New" w:cs="Courier New"/>
                <w:color w:val="000000"/>
              </w:rPr>
              <w:t xml:space="preserve"> 51,65 р. цена на ДТ,</w:t>
            </w:r>
          </w:p>
          <w:p w:rsidR="004B395E" w:rsidRPr="004B395E" w:rsidRDefault="004B395E" w:rsidP="004B395E">
            <w:pPr>
              <w:autoSpaceDE w:val="0"/>
              <w:autoSpaceDN w:val="0"/>
              <w:adjustRightInd w:val="0"/>
              <w:spacing w:after="0"/>
              <w:rPr>
                <w:rFonts w:ascii="Courier New" w:eastAsia="Times New Roman" w:hAnsi="Courier New" w:cs="Courier New"/>
                <w:color w:val="000000"/>
              </w:rPr>
            </w:pPr>
            <w:r w:rsidRPr="004B395E">
              <w:rPr>
                <w:rFonts w:ascii="Courier New" w:eastAsia="Times New Roman" w:hAnsi="Courier New" w:cs="Courier New"/>
                <w:color w:val="000000"/>
              </w:rPr>
              <w:t xml:space="preserve">8 это </w:t>
            </w:r>
            <w:proofErr w:type="gramStart"/>
            <w:r w:rsidRPr="004B395E">
              <w:rPr>
                <w:rFonts w:ascii="Courier New" w:eastAsia="Times New Roman" w:hAnsi="Courier New" w:cs="Courier New"/>
                <w:color w:val="000000"/>
              </w:rPr>
              <w:t>км</w:t>
            </w:r>
            <w:proofErr w:type="gramEnd"/>
            <w:r w:rsidRPr="004B395E">
              <w:rPr>
                <w:rFonts w:ascii="Courier New" w:eastAsia="Times New Roman" w:hAnsi="Courier New" w:cs="Courier New"/>
                <w:color w:val="000000"/>
              </w:rPr>
              <w:t>,  в среднем от места доставки до населения.</w:t>
            </w:r>
          </w:p>
        </w:tc>
        <w:tc>
          <w:tcPr>
            <w:tcW w:w="1343" w:type="dxa"/>
            <w:tcBorders>
              <w:top w:val="single" w:sz="6" w:space="0" w:color="auto"/>
              <w:left w:val="single" w:sz="6" w:space="0" w:color="auto"/>
              <w:bottom w:val="single" w:sz="6" w:space="0" w:color="auto"/>
              <w:right w:val="single" w:sz="6" w:space="0" w:color="auto"/>
            </w:tcBorders>
            <w:hideMark/>
          </w:tcPr>
          <w:p w:rsidR="004B395E" w:rsidRPr="004B395E" w:rsidRDefault="004B395E" w:rsidP="004B395E">
            <w:pPr>
              <w:autoSpaceDE w:val="0"/>
              <w:autoSpaceDN w:val="0"/>
              <w:adjustRightInd w:val="0"/>
              <w:spacing w:after="0"/>
              <w:jc w:val="right"/>
              <w:rPr>
                <w:rFonts w:ascii="Courier New" w:eastAsia="Times New Roman" w:hAnsi="Courier New" w:cs="Courier New"/>
                <w:color w:val="000000"/>
              </w:rPr>
            </w:pPr>
            <w:r w:rsidRPr="004B395E">
              <w:rPr>
                <w:rFonts w:ascii="Courier New" w:eastAsia="Times New Roman" w:hAnsi="Courier New" w:cs="Courier New"/>
                <w:color w:val="000000"/>
              </w:rPr>
              <w:t>2324,25</w:t>
            </w:r>
          </w:p>
        </w:tc>
      </w:tr>
      <w:tr w:rsidR="004B395E" w:rsidRPr="004B395E" w:rsidTr="00943786">
        <w:trPr>
          <w:trHeight w:val="247"/>
        </w:trPr>
        <w:tc>
          <w:tcPr>
            <w:tcW w:w="569" w:type="dxa"/>
            <w:tcBorders>
              <w:top w:val="single" w:sz="6" w:space="0" w:color="auto"/>
              <w:left w:val="single" w:sz="6" w:space="0" w:color="auto"/>
              <w:bottom w:val="single" w:sz="6" w:space="0" w:color="auto"/>
              <w:right w:val="single" w:sz="6" w:space="0" w:color="auto"/>
            </w:tcBorders>
          </w:tcPr>
          <w:p w:rsidR="004B395E" w:rsidRPr="004B395E" w:rsidRDefault="004B395E" w:rsidP="004B395E">
            <w:pPr>
              <w:autoSpaceDE w:val="0"/>
              <w:autoSpaceDN w:val="0"/>
              <w:adjustRightInd w:val="0"/>
              <w:spacing w:after="0"/>
              <w:jc w:val="right"/>
              <w:rPr>
                <w:rFonts w:ascii="Courier New" w:eastAsia="Times New Roman" w:hAnsi="Courier New" w:cs="Courier New"/>
                <w:color w:val="000000"/>
              </w:rPr>
            </w:pPr>
          </w:p>
        </w:tc>
        <w:tc>
          <w:tcPr>
            <w:tcW w:w="3674" w:type="dxa"/>
            <w:tcBorders>
              <w:top w:val="single" w:sz="6" w:space="0" w:color="auto"/>
              <w:left w:val="single" w:sz="6" w:space="0" w:color="auto"/>
              <w:bottom w:val="single" w:sz="6" w:space="0" w:color="auto"/>
              <w:right w:val="single" w:sz="6" w:space="0" w:color="auto"/>
            </w:tcBorders>
            <w:hideMark/>
          </w:tcPr>
          <w:p w:rsidR="004B395E" w:rsidRPr="004B395E" w:rsidRDefault="004B395E" w:rsidP="004B395E">
            <w:pPr>
              <w:autoSpaceDE w:val="0"/>
              <w:autoSpaceDN w:val="0"/>
              <w:adjustRightInd w:val="0"/>
              <w:spacing w:after="0"/>
              <w:rPr>
                <w:rFonts w:ascii="Courier New" w:eastAsia="Times New Roman" w:hAnsi="Courier New" w:cs="Courier New"/>
                <w:color w:val="000000"/>
              </w:rPr>
            </w:pPr>
            <w:r w:rsidRPr="004B395E">
              <w:rPr>
                <w:rFonts w:ascii="Courier New" w:eastAsia="Times New Roman" w:hAnsi="Courier New" w:cs="Courier New"/>
                <w:color w:val="000000"/>
              </w:rPr>
              <w:t>ИТОГО</w:t>
            </w:r>
          </w:p>
        </w:tc>
        <w:tc>
          <w:tcPr>
            <w:tcW w:w="3091" w:type="dxa"/>
            <w:tcBorders>
              <w:top w:val="single" w:sz="6" w:space="0" w:color="auto"/>
              <w:left w:val="single" w:sz="6" w:space="0" w:color="auto"/>
              <w:bottom w:val="single" w:sz="6" w:space="0" w:color="auto"/>
              <w:right w:val="single" w:sz="6" w:space="0" w:color="auto"/>
            </w:tcBorders>
          </w:tcPr>
          <w:p w:rsidR="004B395E" w:rsidRPr="004B395E" w:rsidRDefault="004B395E" w:rsidP="004B395E">
            <w:pPr>
              <w:autoSpaceDE w:val="0"/>
              <w:autoSpaceDN w:val="0"/>
              <w:adjustRightInd w:val="0"/>
              <w:spacing w:after="0"/>
              <w:jc w:val="right"/>
              <w:rPr>
                <w:rFonts w:ascii="Courier New" w:eastAsia="Times New Roman" w:hAnsi="Courier New" w:cs="Courier New"/>
                <w:color w:val="000000"/>
              </w:rPr>
            </w:pPr>
          </w:p>
        </w:tc>
        <w:tc>
          <w:tcPr>
            <w:tcW w:w="1343" w:type="dxa"/>
            <w:tcBorders>
              <w:top w:val="single" w:sz="6" w:space="0" w:color="auto"/>
              <w:left w:val="single" w:sz="6" w:space="0" w:color="auto"/>
              <w:bottom w:val="single" w:sz="6" w:space="0" w:color="auto"/>
              <w:right w:val="single" w:sz="6" w:space="0" w:color="auto"/>
            </w:tcBorders>
          </w:tcPr>
          <w:p w:rsidR="004B395E" w:rsidRPr="004B395E" w:rsidRDefault="004B395E" w:rsidP="004B395E">
            <w:pPr>
              <w:autoSpaceDE w:val="0"/>
              <w:autoSpaceDN w:val="0"/>
              <w:adjustRightInd w:val="0"/>
              <w:spacing w:after="0"/>
              <w:jc w:val="right"/>
              <w:rPr>
                <w:rFonts w:ascii="Courier New" w:eastAsia="Times New Roman" w:hAnsi="Courier New" w:cs="Courier New"/>
                <w:color w:val="000000"/>
              </w:rPr>
            </w:pPr>
          </w:p>
        </w:tc>
      </w:tr>
      <w:tr w:rsidR="004B395E" w:rsidRPr="004B395E" w:rsidTr="00943786">
        <w:trPr>
          <w:trHeight w:val="247"/>
        </w:trPr>
        <w:tc>
          <w:tcPr>
            <w:tcW w:w="569" w:type="dxa"/>
            <w:tcBorders>
              <w:top w:val="single" w:sz="6" w:space="0" w:color="auto"/>
              <w:left w:val="single" w:sz="6" w:space="0" w:color="auto"/>
              <w:bottom w:val="single" w:sz="6" w:space="0" w:color="auto"/>
              <w:right w:val="single" w:sz="6" w:space="0" w:color="auto"/>
            </w:tcBorders>
            <w:hideMark/>
          </w:tcPr>
          <w:p w:rsidR="004B395E" w:rsidRPr="004B395E" w:rsidRDefault="004B395E" w:rsidP="004B395E">
            <w:pPr>
              <w:autoSpaceDE w:val="0"/>
              <w:autoSpaceDN w:val="0"/>
              <w:adjustRightInd w:val="0"/>
              <w:spacing w:after="0"/>
              <w:jc w:val="right"/>
              <w:rPr>
                <w:rFonts w:ascii="Courier New" w:eastAsia="Times New Roman" w:hAnsi="Courier New" w:cs="Courier New"/>
                <w:color w:val="000000"/>
              </w:rPr>
            </w:pPr>
            <w:r w:rsidRPr="004B395E">
              <w:rPr>
                <w:rFonts w:ascii="Courier New" w:eastAsia="Times New Roman" w:hAnsi="Courier New" w:cs="Courier New"/>
                <w:color w:val="000000"/>
              </w:rPr>
              <w:t xml:space="preserve"> </w:t>
            </w:r>
          </w:p>
        </w:tc>
        <w:tc>
          <w:tcPr>
            <w:tcW w:w="3674" w:type="dxa"/>
            <w:tcBorders>
              <w:top w:val="single" w:sz="6" w:space="0" w:color="auto"/>
              <w:left w:val="single" w:sz="6" w:space="0" w:color="auto"/>
              <w:bottom w:val="single" w:sz="6" w:space="0" w:color="auto"/>
              <w:right w:val="single" w:sz="6" w:space="0" w:color="auto"/>
            </w:tcBorders>
            <w:hideMark/>
          </w:tcPr>
          <w:p w:rsidR="004B395E" w:rsidRPr="004B395E" w:rsidRDefault="004B395E" w:rsidP="004B395E">
            <w:pPr>
              <w:autoSpaceDE w:val="0"/>
              <w:autoSpaceDN w:val="0"/>
              <w:adjustRightInd w:val="0"/>
              <w:spacing w:after="0"/>
              <w:jc w:val="right"/>
              <w:rPr>
                <w:rFonts w:ascii="Courier New" w:eastAsia="Times New Roman" w:hAnsi="Courier New" w:cs="Courier New"/>
                <w:color w:val="000000"/>
              </w:rPr>
            </w:pPr>
            <w:r w:rsidRPr="004B395E">
              <w:rPr>
                <w:rFonts w:ascii="Courier New" w:eastAsia="Times New Roman" w:hAnsi="Courier New" w:cs="Courier New"/>
                <w:color w:val="000000"/>
              </w:rPr>
              <w:t>Стоимость подвоза дров (1 телеги 3 куб. м)</w:t>
            </w:r>
          </w:p>
        </w:tc>
        <w:tc>
          <w:tcPr>
            <w:tcW w:w="3091" w:type="dxa"/>
            <w:tcBorders>
              <w:top w:val="single" w:sz="6" w:space="0" w:color="auto"/>
              <w:left w:val="single" w:sz="6" w:space="0" w:color="auto"/>
              <w:bottom w:val="single" w:sz="6" w:space="0" w:color="auto"/>
              <w:right w:val="single" w:sz="6" w:space="0" w:color="auto"/>
            </w:tcBorders>
          </w:tcPr>
          <w:p w:rsidR="004B395E" w:rsidRPr="004B395E" w:rsidRDefault="004B395E" w:rsidP="004B395E">
            <w:pPr>
              <w:autoSpaceDE w:val="0"/>
              <w:autoSpaceDN w:val="0"/>
              <w:adjustRightInd w:val="0"/>
              <w:spacing w:after="0"/>
              <w:jc w:val="right"/>
              <w:rPr>
                <w:rFonts w:ascii="Courier New" w:eastAsia="Times New Roman" w:hAnsi="Courier New" w:cs="Courier New"/>
                <w:color w:val="000000"/>
              </w:rPr>
            </w:pPr>
          </w:p>
        </w:tc>
        <w:tc>
          <w:tcPr>
            <w:tcW w:w="1343" w:type="dxa"/>
            <w:tcBorders>
              <w:top w:val="single" w:sz="6" w:space="0" w:color="auto"/>
              <w:left w:val="single" w:sz="6" w:space="0" w:color="auto"/>
              <w:bottom w:val="single" w:sz="6" w:space="0" w:color="auto"/>
              <w:right w:val="single" w:sz="6" w:space="0" w:color="auto"/>
            </w:tcBorders>
            <w:hideMark/>
          </w:tcPr>
          <w:p w:rsidR="004B395E" w:rsidRPr="004B395E" w:rsidRDefault="004B395E" w:rsidP="004B395E">
            <w:pPr>
              <w:autoSpaceDE w:val="0"/>
              <w:autoSpaceDN w:val="0"/>
              <w:adjustRightInd w:val="0"/>
              <w:spacing w:after="0"/>
              <w:jc w:val="right"/>
              <w:rPr>
                <w:rFonts w:ascii="Courier New" w:eastAsia="Times New Roman" w:hAnsi="Courier New" w:cs="Courier New"/>
                <w:color w:val="000000"/>
              </w:rPr>
            </w:pPr>
            <w:r w:rsidRPr="004B395E">
              <w:rPr>
                <w:rFonts w:ascii="Courier New" w:eastAsia="Times New Roman" w:hAnsi="Courier New" w:cs="Courier New"/>
                <w:color w:val="000000"/>
              </w:rPr>
              <w:t>3142,92</w:t>
            </w:r>
          </w:p>
        </w:tc>
      </w:tr>
      <w:tr w:rsidR="004B395E" w:rsidRPr="004B395E" w:rsidTr="00943786">
        <w:trPr>
          <w:trHeight w:val="247"/>
        </w:trPr>
        <w:tc>
          <w:tcPr>
            <w:tcW w:w="569" w:type="dxa"/>
            <w:tcBorders>
              <w:top w:val="single" w:sz="6" w:space="0" w:color="auto"/>
              <w:left w:val="single" w:sz="6" w:space="0" w:color="auto"/>
              <w:bottom w:val="single" w:sz="6" w:space="0" w:color="auto"/>
              <w:right w:val="single" w:sz="6" w:space="0" w:color="auto"/>
            </w:tcBorders>
          </w:tcPr>
          <w:p w:rsidR="004B395E" w:rsidRPr="004B395E" w:rsidRDefault="004B395E" w:rsidP="004B395E">
            <w:pPr>
              <w:autoSpaceDE w:val="0"/>
              <w:autoSpaceDN w:val="0"/>
              <w:adjustRightInd w:val="0"/>
              <w:spacing w:after="0"/>
              <w:jc w:val="right"/>
              <w:rPr>
                <w:rFonts w:ascii="Courier New" w:eastAsia="Times New Roman" w:hAnsi="Courier New" w:cs="Courier New"/>
                <w:color w:val="000000"/>
              </w:rPr>
            </w:pPr>
          </w:p>
        </w:tc>
        <w:tc>
          <w:tcPr>
            <w:tcW w:w="3674" w:type="dxa"/>
            <w:tcBorders>
              <w:top w:val="single" w:sz="6" w:space="0" w:color="auto"/>
              <w:left w:val="single" w:sz="6" w:space="0" w:color="auto"/>
              <w:bottom w:val="single" w:sz="6" w:space="0" w:color="auto"/>
              <w:right w:val="single" w:sz="6" w:space="0" w:color="auto"/>
            </w:tcBorders>
            <w:hideMark/>
          </w:tcPr>
          <w:p w:rsidR="004B395E" w:rsidRPr="004B395E" w:rsidRDefault="004B395E" w:rsidP="004B395E">
            <w:pPr>
              <w:autoSpaceDE w:val="0"/>
              <w:autoSpaceDN w:val="0"/>
              <w:adjustRightInd w:val="0"/>
              <w:spacing w:after="0"/>
              <w:jc w:val="right"/>
              <w:rPr>
                <w:rFonts w:ascii="Courier New" w:eastAsia="Times New Roman" w:hAnsi="Courier New" w:cs="Courier New"/>
                <w:color w:val="000000"/>
              </w:rPr>
            </w:pPr>
            <w:r w:rsidRPr="004B395E">
              <w:rPr>
                <w:rFonts w:ascii="Courier New" w:eastAsia="Times New Roman" w:hAnsi="Courier New" w:cs="Courier New"/>
                <w:color w:val="000000"/>
              </w:rPr>
              <w:t>Стоимость подвоза дров 1 куб. м  дров</w:t>
            </w:r>
          </w:p>
        </w:tc>
        <w:tc>
          <w:tcPr>
            <w:tcW w:w="3091" w:type="dxa"/>
            <w:tcBorders>
              <w:top w:val="single" w:sz="6" w:space="0" w:color="auto"/>
              <w:left w:val="single" w:sz="6" w:space="0" w:color="auto"/>
              <w:bottom w:val="single" w:sz="6" w:space="0" w:color="auto"/>
              <w:right w:val="single" w:sz="6" w:space="0" w:color="auto"/>
            </w:tcBorders>
          </w:tcPr>
          <w:p w:rsidR="004B395E" w:rsidRPr="004B395E" w:rsidRDefault="004B395E" w:rsidP="004B395E">
            <w:pPr>
              <w:autoSpaceDE w:val="0"/>
              <w:autoSpaceDN w:val="0"/>
              <w:adjustRightInd w:val="0"/>
              <w:spacing w:after="0"/>
              <w:jc w:val="right"/>
              <w:rPr>
                <w:rFonts w:ascii="Courier New" w:eastAsia="Times New Roman" w:hAnsi="Courier New" w:cs="Courier New"/>
                <w:color w:val="000000"/>
              </w:rPr>
            </w:pPr>
          </w:p>
        </w:tc>
        <w:tc>
          <w:tcPr>
            <w:tcW w:w="1343" w:type="dxa"/>
            <w:tcBorders>
              <w:top w:val="single" w:sz="6" w:space="0" w:color="auto"/>
              <w:left w:val="single" w:sz="6" w:space="0" w:color="auto"/>
              <w:bottom w:val="single" w:sz="6" w:space="0" w:color="auto"/>
              <w:right w:val="single" w:sz="6" w:space="0" w:color="auto"/>
            </w:tcBorders>
            <w:hideMark/>
          </w:tcPr>
          <w:p w:rsidR="004B395E" w:rsidRPr="004B395E" w:rsidRDefault="004B395E" w:rsidP="004B395E">
            <w:pPr>
              <w:autoSpaceDE w:val="0"/>
              <w:autoSpaceDN w:val="0"/>
              <w:adjustRightInd w:val="0"/>
              <w:spacing w:after="0"/>
              <w:jc w:val="right"/>
              <w:rPr>
                <w:rFonts w:ascii="Courier New" w:eastAsia="Times New Roman" w:hAnsi="Courier New" w:cs="Courier New"/>
                <w:color w:val="000000"/>
              </w:rPr>
            </w:pPr>
            <w:r w:rsidRPr="004B395E">
              <w:rPr>
                <w:rFonts w:ascii="Courier New" w:eastAsia="Times New Roman" w:hAnsi="Courier New" w:cs="Courier New"/>
                <w:color w:val="000000"/>
              </w:rPr>
              <w:t>1047,64</w:t>
            </w:r>
          </w:p>
        </w:tc>
      </w:tr>
      <w:tr w:rsidR="004B395E" w:rsidRPr="004B395E" w:rsidTr="00943786">
        <w:trPr>
          <w:trHeight w:val="247"/>
        </w:trPr>
        <w:tc>
          <w:tcPr>
            <w:tcW w:w="569" w:type="dxa"/>
            <w:hideMark/>
          </w:tcPr>
          <w:p w:rsidR="004B395E" w:rsidRPr="004B395E" w:rsidRDefault="004B395E" w:rsidP="004B395E">
            <w:pPr>
              <w:spacing w:after="0"/>
              <w:rPr>
                <w:rFonts w:cs="Times New Roman"/>
              </w:rPr>
            </w:pPr>
          </w:p>
        </w:tc>
        <w:tc>
          <w:tcPr>
            <w:tcW w:w="3674" w:type="dxa"/>
            <w:hideMark/>
          </w:tcPr>
          <w:p w:rsidR="004B395E" w:rsidRPr="004B395E" w:rsidRDefault="004B395E" w:rsidP="004B395E">
            <w:pPr>
              <w:spacing w:after="0"/>
              <w:rPr>
                <w:rFonts w:cs="Times New Roman"/>
              </w:rPr>
            </w:pPr>
          </w:p>
        </w:tc>
        <w:tc>
          <w:tcPr>
            <w:tcW w:w="3091" w:type="dxa"/>
          </w:tcPr>
          <w:p w:rsidR="004B395E" w:rsidRPr="004B395E" w:rsidRDefault="004B395E" w:rsidP="004B395E">
            <w:pPr>
              <w:autoSpaceDE w:val="0"/>
              <w:autoSpaceDN w:val="0"/>
              <w:adjustRightInd w:val="0"/>
              <w:spacing w:after="0"/>
              <w:rPr>
                <w:rFonts w:ascii="Courier New" w:eastAsia="Times New Roman" w:hAnsi="Courier New" w:cs="Courier New"/>
                <w:color w:val="000000"/>
              </w:rPr>
            </w:pPr>
          </w:p>
        </w:tc>
        <w:tc>
          <w:tcPr>
            <w:tcW w:w="1343" w:type="dxa"/>
          </w:tcPr>
          <w:p w:rsidR="004B395E" w:rsidRPr="004B395E" w:rsidRDefault="004B395E" w:rsidP="004B395E">
            <w:pPr>
              <w:autoSpaceDE w:val="0"/>
              <w:autoSpaceDN w:val="0"/>
              <w:adjustRightInd w:val="0"/>
              <w:spacing w:after="0"/>
              <w:jc w:val="right"/>
              <w:rPr>
                <w:rFonts w:ascii="Courier New" w:eastAsia="Times New Roman" w:hAnsi="Courier New" w:cs="Courier New"/>
                <w:color w:val="000000"/>
              </w:rPr>
            </w:pPr>
          </w:p>
        </w:tc>
      </w:tr>
      <w:tr w:rsidR="004B395E" w:rsidRPr="004B395E" w:rsidTr="00943786">
        <w:trPr>
          <w:trHeight w:val="247"/>
        </w:trPr>
        <w:tc>
          <w:tcPr>
            <w:tcW w:w="569" w:type="dxa"/>
          </w:tcPr>
          <w:p w:rsidR="004B395E" w:rsidRPr="004B395E" w:rsidRDefault="004B395E" w:rsidP="004B395E">
            <w:pPr>
              <w:autoSpaceDE w:val="0"/>
              <w:autoSpaceDN w:val="0"/>
              <w:adjustRightInd w:val="0"/>
              <w:spacing w:after="0"/>
              <w:jc w:val="right"/>
              <w:rPr>
                <w:rFonts w:ascii="Courier New" w:eastAsia="Times New Roman" w:hAnsi="Courier New" w:cs="Courier New"/>
                <w:color w:val="000000"/>
              </w:rPr>
            </w:pPr>
          </w:p>
        </w:tc>
        <w:tc>
          <w:tcPr>
            <w:tcW w:w="3674" w:type="dxa"/>
            <w:hideMark/>
          </w:tcPr>
          <w:p w:rsidR="004B395E" w:rsidRPr="004B395E" w:rsidRDefault="004B395E" w:rsidP="004B395E">
            <w:pPr>
              <w:autoSpaceDE w:val="0"/>
              <w:autoSpaceDN w:val="0"/>
              <w:adjustRightInd w:val="0"/>
              <w:spacing w:after="0"/>
              <w:jc w:val="right"/>
              <w:rPr>
                <w:rFonts w:ascii="Courier New" w:eastAsia="Times New Roman" w:hAnsi="Courier New" w:cs="Courier New"/>
                <w:color w:val="000000"/>
              </w:rPr>
            </w:pPr>
            <w:r w:rsidRPr="004B395E">
              <w:rPr>
                <w:rFonts w:ascii="Courier New" w:eastAsia="Times New Roman" w:hAnsi="Courier New" w:cs="Courier New"/>
                <w:color w:val="000000"/>
              </w:rPr>
              <w:t xml:space="preserve">Подготовил: Специалист по тарифам          </w:t>
            </w:r>
          </w:p>
        </w:tc>
        <w:tc>
          <w:tcPr>
            <w:tcW w:w="3091" w:type="dxa"/>
            <w:hideMark/>
          </w:tcPr>
          <w:p w:rsidR="004B395E" w:rsidRPr="004B395E" w:rsidRDefault="004B395E" w:rsidP="004B395E">
            <w:pPr>
              <w:autoSpaceDE w:val="0"/>
              <w:autoSpaceDN w:val="0"/>
              <w:adjustRightInd w:val="0"/>
              <w:spacing w:after="0"/>
              <w:jc w:val="right"/>
              <w:rPr>
                <w:rFonts w:ascii="Courier New" w:eastAsia="Times New Roman" w:hAnsi="Courier New" w:cs="Courier New"/>
                <w:color w:val="000000"/>
              </w:rPr>
            </w:pPr>
            <w:r w:rsidRPr="004B395E">
              <w:rPr>
                <w:rFonts w:ascii="Courier New" w:eastAsia="Times New Roman" w:hAnsi="Courier New" w:cs="Courier New"/>
                <w:color w:val="000000"/>
              </w:rPr>
              <w:t xml:space="preserve">   А.М. Юхнович </w:t>
            </w:r>
          </w:p>
        </w:tc>
        <w:tc>
          <w:tcPr>
            <w:tcW w:w="1343" w:type="dxa"/>
          </w:tcPr>
          <w:p w:rsidR="004B395E" w:rsidRPr="004B395E" w:rsidRDefault="004B395E" w:rsidP="004B395E">
            <w:pPr>
              <w:autoSpaceDE w:val="0"/>
              <w:autoSpaceDN w:val="0"/>
              <w:adjustRightInd w:val="0"/>
              <w:spacing w:after="0"/>
              <w:jc w:val="right"/>
              <w:rPr>
                <w:rFonts w:ascii="Courier New" w:eastAsia="Times New Roman" w:hAnsi="Courier New" w:cs="Courier New"/>
                <w:color w:val="000000"/>
              </w:rPr>
            </w:pPr>
          </w:p>
        </w:tc>
      </w:tr>
      <w:tr w:rsidR="004B395E" w:rsidRPr="004B395E" w:rsidTr="00943786">
        <w:trPr>
          <w:trHeight w:val="247"/>
        </w:trPr>
        <w:tc>
          <w:tcPr>
            <w:tcW w:w="569" w:type="dxa"/>
          </w:tcPr>
          <w:p w:rsidR="004B395E" w:rsidRPr="004B395E" w:rsidRDefault="004B395E" w:rsidP="004B395E">
            <w:pPr>
              <w:autoSpaceDE w:val="0"/>
              <w:autoSpaceDN w:val="0"/>
              <w:adjustRightInd w:val="0"/>
              <w:spacing w:after="0"/>
              <w:jc w:val="right"/>
              <w:rPr>
                <w:rFonts w:ascii="Courier New" w:eastAsia="Times New Roman" w:hAnsi="Courier New" w:cs="Courier New"/>
                <w:color w:val="000000"/>
              </w:rPr>
            </w:pPr>
          </w:p>
        </w:tc>
        <w:tc>
          <w:tcPr>
            <w:tcW w:w="3674" w:type="dxa"/>
          </w:tcPr>
          <w:p w:rsidR="004B395E" w:rsidRPr="004B395E" w:rsidRDefault="004B395E" w:rsidP="004B395E">
            <w:pPr>
              <w:autoSpaceDE w:val="0"/>
              <w:autoSpaceDN w:val="0"/>
              <w:adjustRightInd w:val="0"/>
              <w:spacing w:after="0"/>
              <w:rPr>
                <w:rFonts w:ascii="Courier New" w:eastAsia="Times New Roman" w:hAnsi="Courier New" w:cs="Courier New"/>
                <w:color w:val="000000"/>
              </w:rPr>
            </w:pPr>
          </w:p>
        </w:tc>
        <w:tc>
          <w:tcPr>
            <w:tcW w:w="3091" w:type="dxa"/>
          </w:tcPr>
          <w:p w:rsidR="004B395E" w:rsidRPr="004B395E" w:rsidRDefault="004B395E" w:rsidP="004B395E">
            <w:pPr>
              <w:autoSpaceDE w:val="0"/>
              <w:autoSpaceDN w:val="0"/>
              <w:adjustRightInd w:val="0"/>
              <w:spacing w:after="0"/>
              <w:jc w:val="right"/>
              <w:rPr>
                <w:rFonts w:ascii="Courier New" w:eastAsia="Times New Roman" w:hAnsi="Courier New" w:cs="Courier New"/>
                <w:color w:val="000000"/>
              </w:rPr>
            </w:pPr>
          </w:p>
        </w:tc>
        <w:tc>
          <w:tcPr>
            <w:tcW w:w="1343" w:type="dxa"/>
          </w:tcPr>
          <w:p w:rsidR="004B395E" w:rsidRPr="004B395E" w:rsidRDefault="004B395E" w:rsidP="004B395E">
            <w:pPr>
              <w:autoSpaceDE w:val="0"/>
              <w:autoSpaceDN w:val="0"/>
              <w:adjustRightInd w:val="0"/>
              <w:spacing w:after="0"/>
              <w:jc w:val="right"/>
              <w:rPr>
                <w:rFonts w:ascii="Courier New" w:eastAsia="Times New Roman" w:hAnsi="Courier New" w:cs="Courier New"/>
                <w:color w:val="000000"/>
              </w:rPr>
            </w:pPr>
          </w:p>
        </w:tc>
      </w:tr>
    </w:tbl>
    <w:p w:rsidR="004B395E" w:rsidRPr="004B395E" w:rsidRDefault="004B395E" w:rsidP="004B395E">
      <w:pPr>
        <w:spacing w:after="0" w:line="240" w:lineRule="auto"/>
        <w:rPr>
          <w:rFonts w:ascii="Courier New" w:eastAsia="Times New Roman" w:hAnsi="Courier New" w:cs="Courier New"/>
        </w:rPr>
      </w:pPr>
    </w:p>
    <w:p w:rsidR="004B395E" w:rsidRPr="004B395E" w:rsidRDefault="004B395E" w:rsidP="004B395E">
      <w:pPr>
        <w:spacing w:after="0" w:line="240" w:lineRule="auto"/>
        <w:rPr>
          <w:rFonts w:ascii="Courier New" w:eastAsia="Times New Roman" w:hAnsi="Courier New" w:cs="Courier New"/>
          <w:lang w:eastAsia="ru-RU"/>
        </w:rPr>
      </w:pPr>
    </w:p>
    <w:p w:rsidR="004B395E" w:rsidRPr="004B395E" w:rsidRDefault="004B395E" w:rsidP="004B395E">
      <w:pPr>
        <w:spacing w:after="0" w:line="240" w:lineRule="auto"/>
        <w:rPr>
          <w:rFonts w:ascii="Times New Roman" w:eastAsia="Times New Roman" w:hAnsi="Times New Roman" w:cs="Times New Roman"/>
          <w:sz w:val="24"/>
          <w:szCs w:val="24"/>
          <w:lang w:eastAsia="ru-RU"/>
        </w:rPr>
      </w:pPr>
    </w:p>
    <w:p w:rsidR="004B395E" w:rsidRDefault="004B395E" w:rsidP="004B395E">
      <w:pPr>
        <w:spacing w:after="0" w:line="240" w:lineRule="auto"/>
        <w:rPr>
          <w:rFonts w:ascii="Times New Roman" w:eastAsia="Times New Roman" w:hAnsi="Times New Roman" w:cs="Times New Roman"/>
          <w:sz w:val="24"/>
          <w:szCs w:val="24"/>
          <w:lang w:eastAsia="ru-RU"/>
        </w:rPr>
      </w:pPr>
    </w:p>
    <w:p w:rsidR="004B395E" w:rsidRPr="004B395E" w:rsidRDefault="004B395E" w:rsidP="004B395E">
      <w:pPr>
        <w:spacing w:after="0" w:line="240" w:lineRule="auto"/>
        <w:rPr>
          <w:rFonts w:ascii="Times New Roman" w:eastAsia="Times New Roman" w:hAnsi="Times New Roman" w:cs="Times New Roman"/>
          <w:sz w:val="24"/>
          <w:szCs w:val="24"/>
          <w:lang w:eastAsia="ru-RU"/>
        </w:rPr>
      </w:pPr>
    </w:p>
    <w:p w:rsidR="004B395E" w:rsidRPr="004B395E" w:rsidRDefault="004B395E" w:rsidP="004B395E">
      <w:pPr>
        <w:spacing w:after="0" w:line="240" w:lineRule="auto"/>
        <w:jc w:val="center"/>
        <w:rPr>
          <w:rFonts w:ascii="Arial" w:eastAsia="Arial" w:hAnsi="Arial" w:cs="Arial"/>
          <w:b/>
          <w:sz w:val="32"/>
          <w:lang w:eastAsia="ru-RU"/>
        </w:rPr>
      </w:pPr>
      <w:r w:rsidRPr="004B395E">
        <w:rPr>
          <w:rFonts w:ascii="Times New Roman" w:eastAsia="Times New Roman" w:hAnsi="Times New Roman" w:cs="Times New Roman"/>
          <w:noProof/>
          <w:sz w:val="28"/>
          <w:szCs w:val="28"/>
          <w:lang w:eastAsia="ru-RU"/>
        </w:rPr>
        <w:lastRenderedPageBreak/>
        <w:drawing>
          <wp:inline distT="0" distB="0" distL="0" distR="0" wp14:anchorId="2F96F3E5" wp14:editId="4D1770E8">
            <wp:extent cx="770890" cy="975995"/>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4B395E" w:rsidRPr="004B395E" w:rsidRDefault="004B395E" w:rsidP="004B395E">
      <w:pPr>
        <w:spacing w:after="0" w:line="240" w:lineRule="auto"/>
        <w:jc w:val="center"/>
        <w:rPr>
          <w:rFonts w:ascii="Arial" w:eastAsia="Arial" w:hAnsi="Arial" w:cs="Arial"/>
          <w:b/>
          <w:sz w:val="32"/>
          <w:lang w:eastAsia="ru-RU"/>
        </w:rPr>
      </w:pPr>
      <w:r w:rsidRPr="004B395E">
        <w:rPr>
          <w:rFonts w:ascii="Arial" w:eastAsia="Arial" w:hAnsi="Arial" w:cs="Arial"/>
          <w:b/>
          <w:sz w:val="32"/>
          <w:lang w:eastAsia="ru-RU"/>
        </w:rPr>
        <w:t>08.02.2021г. №17</w:t>
      </w:r>
    </w:p>
    <w:p w:rsidR="004B395E" w:rsidRPr="004B395E" w:rsidRDefault="004B395E" w:rsidP="004B395E">
      <w:pPr>
        <w:spacing w:after="0" w:line="240" w:lineRule="auto"/>
        <w:jc w:val="center"/>
        <w:rPr>
          <w:rFonts w:ascii="Arial" w:eastAsia="Arial" w:hAnsi="Arial" w:cs="Arial"/>
          <w:b/>
          <w:sz w:val="32"/>
          <w:lang w:eastAsia="ru-RU"/>
        </w:rPr>
      </w:pPr>
      <w:r w:rsidRPr="004B395E">
        <w:rPr>
          <w:rFonts w:ascii="Arial" w:eastAsia="Arial" w:hAnsi="Arial" w:cs="Arial"/>
          <w:b/>
          <w:sz w:val="32"/>
          <w:lang w:eastAsia="ru-RU"/>
        </w:rPr>
        <w:t>РОССИЙСКАЯ ФЕДЕРАЦИЯ</w:t>
      </w:r>
    </w:p>
    <w:p w:rsidR="004B395E" w:rsidRPr="004B395E" w:rsidRDefault="004B395E" w:rsidP="004B395E">
      <w:pPr>
        <w:spacing w:after="0" w:line="240" w:lineRule="auto"/>
        <w:jc w:val="center"/>
        <w:rPr>
          <w:rFonts w:ascii="Arial" w:eastAsia="Arial" w:hAnsi="Arial" w:cs="Arial"/>
          <w:b/>
          <w:sz w:val="32"/>
          <w:lang w:eastAsia="ru-RU"/>
        </w:rPr>
      </w:pPr>
      <w:r w:rsidRPr="004B395E">
        <w:rPr>
          <w:rFonts w:ascii="Arial" w:eastAsia="Arial" w:hAnsi="Arial" w:cs="Arial"/>
          <w:b/>
          <w:sz w:val="32"/>
          <w:lang w:eastAsia="ru-RU"/>
        </w:rPr>
        <w:t>ИРКУТСКАЯ ОБЛАСТЬ</w:t>
      </w:r>
    </w:p>
    <w:p w:rsidR="004B395E" w:rsidRPr="004B395E" w:rsidRDefault="004B395E" w:rsidP="004B395E">
      <w:pPr>
        <w:spacing w:after="0" w:line="240" w:lineRule="auto"/>
        <w:jc w:val="center"/>
        <w:rPr>
          <w:rFonts w:ascii="Arial" w:eastAsia="Arial" w:hAnsi="Arial" w:cs="Arial"/>
          <w:b/>
          <w:sz w:val="32"/>
          <w:lang w:eastAsia="ru-RU"/>
        </w:rPr>
      </w:pPr>
      <w:r w:rsidRPr="004B395E">
        <w:rPr>
          <w:rFonts w:ascii="Arial" w:eastAsia="Arial" w:hAnsi="Arial" w:cs="Arial"/>
          <w:b/>
          <w:sz w:val="32"/>
          <w:lang w:eastAsia="ru-RU"/>
        </w:rPr>
        <w:t>ОСИНСКИЙ МУНИЦИПАЛЬНЫЙ РАЙОН</w:t>
      </w:r>
    </w:p>
    <w:p w:rsidR="004B395E" w:rsidRPr="004B395E" w:rsidRDefault="004B395E" w:rsidP="004B395E">
      <w:pPr>
        <w:spacing w:after="0" w:line="240" w:lineRule="auto"/>
        <w:jc w:val="center"/>
        <w:rPr>
          <w:rFonts w:ascii="Arial" w:eastAsia="Arial" w:hAnsi="Arial" w:cs="Arial"/>
          <w:b/>
          <w:sz w:val="32"/>
          <w:lang w:eastAsia="ru-RU"/>
        </w:rPr>
      </w:pPr>
      <w:r w:rsidRPr="004B395E">
        <w:rPr>
          <w:rFonts w:ascii="Arial" w:eastAsia="Arial" w:hAnsi="Arial" w:cs="Arial"/>
          <w:b/>
          <w:sz w:val="32"/>
          <w:lang w:eastAsia="ru-RU"/>
        </w:rPr>
        <w:t>МАЙСКОЕ СЕЛЬСКОЕ ПОСЕЛЕНИЕ</w:t>
      </w:r>
    </w:p>
    <w:p w:rsidR="004B395E" w:rsidRPr="004B395E" w:rsidRDefault="004B395E" w:rsidP="004B395E">
      <w:pPr>
        <w:spacing w:after="0" w:line="240" w:lineRule="auto"/>
        <w:jc w:val="center"/>
        <w:rPr>
          <w:rFonts w:ascii="Arial" w:eastAsia="Arial" w:hAnsi="Arial" w:cs="Arial"/>
          <w:b/>
          <w:sz w:val="32"/>
          <w:lang w:eastAsia="ru-RU"/>
        </w:rPr>
      </w:pPr>
      <w:r w:rsidRPr="004B395E">
        <w:rPr>
          <w:rFonts w:ascii="Arial" w:eastAsia="Arial" w:hAnsi="Arial" w:cs="Arial"/>
          <w:b/>
          <w:sz w:val="32"/>
          <w:lang w:eastAsia="ru-RU"/>
        </w:rPr>
        <w:t>АДМИНИСТРАЦИЯ</w:t>
      </w:r>
    </w:p>
    <w:p w:rsidR="004B395E" w:rsidRPr="004B395E" w:rsidRDefault="004B395E" w:rsidP="004B395E">
      <w:pPr>
        <w:widowControl w:val="0"/>
        <w:autoSpaceDE w:val="0"/>
        <w:autoSpaceDN w:val="0"/>
        <w:spacing w:after="0" w:line="240" w:lineRule="auto"/>
        <w:jc w:val="center"/>
        <w:rPr>
          <w:rFonts w:ascii="Arial" w:eastAsia="Arial" w:hAnsi="Arial" w:cs="Arial"/>
          <w:b/>
          <w:sz w:val="32"/>
          <w:lang w:eastAsia="ru-RU"/>
        </w:rPr>
      </w:pPr>
      <w:r w:rsidRPr="004B395E">
        <w:rPr>
          <w:rFonts w:ascii="Arial" w:eastAsia="Arial" w:hAnsi="Arial" w:cs="Arial"/>
          <w:b/>
          <w:sz w:val="32"/>
          <w:lang w:eastAsia="ru-RU"/>
        </w:rPr>
        <w:t>ПОСТАНОВЛЕНИЕ</w:t>
      </w:r>
    </w:p>
    <w:p w:rsidR="004B395E" w:rsidRPr="004B395E" w:rsidRDefault="004B395E" w:rsidP="004B395E">
      <w:pPr>
        <w:widowControl w:val="0"/>
        <w:autoSpaceDE w:val="0"/>
        <w:autoSpaceDN w:val="0"/>
        <w:spacing w:after="0" w:line="240" w:lineRule="auto"/>
        <w:jc w:val="center"/>
        <w:rPr>
          <w:rFonts w:ascii="Arial" w:eastAsia="Times New Roman" w:hAnsi="Arial" w:cs="Arial"/>
          <w:b/>
          <w:bCs/>
          <w:sz w:val="24"/>
          <w:szCs w:val="24"/>
          <w:highlight w:val="yellow"/>
          <w:lang w:eastAsia="ru-RU"/>
        </w:rPr>
      </w:pPr>
    </w:p>
    <w:p w:rsidR="004B395E" w:rsidRPr="004B395E" w:rsidRDefault="004B395E" w:rsidP="004B395E">
      <w:pPr>
        <w:spacing w:after="160" w:line="259" w:lineRule="auto"/>
        <w:jc w:val="center"/>
        <w:rPr>
          <w:rFonts w:ascii="Arial" w:eastAsia="Times New Roman" w:hAnsi="Arial" w:cs="Arial"/>
          <w:b/>
          <w:bCs/>
          <w:sz w:val="24"/>
          <w:szCs w:val="24"/>
          <w:lang w:eastAsia="ru-RU"/>
        </w:rPr>
      </w:pPr>
      <w:r w:rsidRPr="004B395E">
        <w:rPr>
          <w:rFonts w:ascii="Arial" w:eastAsia="Times New Roman" w:hAnsi="Arial" w:cs="Arial"/>
          <w:b/>
          <w:sz w:val="32"/>
          <w:szCs w:val="32"/>
          <w:lang w:eastAsia="ru-RU"/>
        </w:rPr>
        <w:t xml:space="preserve"> О ВНЕСЕНИИ ИЗМЕНЕНИЙ В СОСТАВ ЖИЛИЩНО-БЫТОВОЙ КОМИССИИ МУНИЦИПАЛЬНОГО ОБРАЗОВАНИЯ «МАЙСК»</w:t>
      </w:r>
    </w:p>
    <w:p w:rsidR="004B395E" w:rsidRPr="004B395E" w:rsidRDefault="004B395E" w:rsidP="004B395E">
      <w:pPr>
        <w:spacing w:after="0" w:line="240" w:lineRule="auto"/>
        <w:ind w:firstLine="851"/>
        <w:jc w:val="both"/>
        <w:rPr>
          <w:rFonts w:ascii="Arial" w:eastAsia="Times New Roman" w:hAnsi="Arial" w:cs="Arial"/>
          <w:sz w:val="24"/>
          <w:szCs w:val="24"/>
          <w:lang w:eastAsia="ru-RU"/>
        </w:rPr>
      </w:pPr>
      <w:proofErr w:type="gramStart"/>
      <w:r w:rsidRPr="004B395E">
        <w:rPr>
          <w:rFonts w:ascii="Arial" w:eastAsia="Times New Roman" w:hAnsi="Arial" w:cs="Arial"/>
          <w:sz w:val="24"/>
          <w:szCs w:val="24"/>
          <w:lang w:eastAsia="ru-RU"/>
        </w:rPr>
        <w:t>В целях оптимизации деятельности жилищно-бытовой комиссии муниципального образования «Майск» по рассмотрению жилищных вопросов</w:t>
      </w:r>
      <w:r w:rsidRPr="004B395E">
        <w:rPr>
          <w:rFonts w:ascii="Arial" w:eastAsia="Times New Roman" w:hAnsi="Arial" w:cs="Arial"/>
          <w:color w:val="333333"/>
          <w:sz w:val="24"/>
          <w:szCs w:val="24"/>
          <w:lang w:eastAsia="ru-RU"/>
        </w:rPr>
        <w:t xml:space="preserve"> в соответствии пунктов 2, 3, 5 части 1 статьи 14 Жилищного кодекса Российской Федерации</w:t>
      </w:r>
      <w:r w:rsidRPr="004B395E">
        <w:rPr>
          <w:rFonts w:ascii="Arial" w:eastAsia="Times New Roman" w:hAnsi="Arial" w:cs="Arial"/>
          <w:sz w:val="24"/>
          <w:szCs w:val="24"/>
          <w:lang w:eastAsia="ru-RU"/>
        </w:rPr>
        <w:t>, статьи 14 Федерального закона от 06. 10. 2003 № 131-ФЗ «Об общих принципах организации местного самоуправления в Российской Федерации» руководствуясь пунктом 6 части 1 статьи 6 и статьей 32 Устава муниципального образования «Майск»</w:t>
      </w:r>
      <w:proofErr w:type="gramEnd"/>
    </w:p>
    <w:p w:rsidR="004B395E" w:rsidRPr="004B395E" w:rsidRDefault="004B395E" w:rsidP="004B395E">
      <w:pPr>
        <w:spacing w:after="0" w:line="240" w:lineRule="auto"/>
        <w:ind w:firstLine="567"/>
        <w:jc w:val="both"/>
        <w:rPr>
          <w:rFonts w:ascii="Times New Roman" w:eastAsia="Times New Roman" w:hAnsi="Times New Roman" w:cs="Times New Roman"/>
          <w:sz w:val="28"/>
          <w:szCs w:val="28"/>
          <w:lang w:eastAsia="ru-RU"/>
        </w:rPr>
      </w:pPr>
      <w:r w:rsidRPr="004B395E">
        <w:rPr>
          <w:rFonts w:ascii="Times New Roman" w:eastAsia="Times New Roman" w:hAnsi="Times New Roman" w:cs="Times New Roman"/>
          <w:sz w:val="28"/>
          <w:szCs w:val="28"/>
          <w:lang w:eastAsia="ru-RU"/>
        </w:rPr>
        <w:t xml:space="preserve"> </w:t>
      </w:r>
    </w:p>
    <w:p w:rsidR="004B395E" w:rsidRPr="004B395E" w:rsidRDefault="004B395E" w:rsidP="004B395E">
      <w:pPr>
        <w:spacing w:after="0" w:line="240" w:lineRule="auto"/>
        <w:ind w:firstLine="567"/>
        <w:jc w:val="center"/>
        <w:rPr>
          <w:rFonts w:ascii="Arial" w:eastAsia="Times New Roman" w:hAnsi="Arial" w:cs="Arial"/>
          <w:b/>
          <w:sz w:val="30"/>
          <w:szCs w:val="30"/>
          <w:lang w:eastAsia="ru-RU"/>
        </w:rPr>
      </w:pPr>
      <w:r w:rsidRPr="004B395E">
        <w:rPr>
          <w:rFonts w:ascii="Arial" w:eastAsia="Times New Roman" w:hAnsi="Arial" w:cs="Arial"/>
          <w:b/>
          <w:sz w:val="30"/>
          <w:szCs w:val="30"/>
          <w:lang w:eastAsia="ru-RU"/>
        </w:rPr>
        <w:t>ПОСТАНОВЛЯЮ:</w:t>
      </w:r>
    </w:p>
    <w:p w:rsidR="004B395E" w:rsidRPr="004B395E" w:rsidRDefault="004B395E" w:rsidP="004B395E">
      <w:pPr>
        <w:spacing w:after="0" w:line="240" w:lineRule="auto"/>
        <w:ind w:firstLine="567"/>
        <w:jc w:val="center"/>
        <w:rPr>
          <w:rFonts w:ascii="Arial" w:eastAsia="Times New Roman" w:hAnsi="Arial" w:cs="Arial"/>
          <w:b/>
          <w:sz w:val="30"/>
          <w:szCs w:val="30"/>
          <w:lang w:eastAsia="ru-RU"/>
        </w:rPr>
      </w:pPr>
    </w:p>
    <w:p w:rsidR="004B395E" w:rsidRPr="004B395E" w:rsidRDefault="004B395E" w:rsidP="004B395E">
      <w:pPr>
        <w:shd w:val="clear" w:color="auto" w:fill="FFFFFF"/>
        <w:spacing w:after="0" w:line="240" w:lineRule="auto"/>
        <w:ind w:firstLine="709"/>
        <w:jc w:val="both"/>
        <w:rPr>
          <w:rFonts w:ascii="Arial" w:eastAsia="Times New Roman" w:hAnsi="Arial" w:cs="Arial"/>
          <w:sz w:val="24"/>
          <w:szCs w:val="24"/>
          <w:lang w:eastAsia="ru-RU"/>
        </w:rPr>
      </w:pPr>
      <w:r w:rsidRPr="004B395E">
        <w:rPr>
          <w:rFonts w:ascii="Arial" w:eastAsia="Times New Roman" w:hAnsi="Arial" w:cs="Arial"/>
          <w:sz w:val="24"/>
          <w:szCs w:val="24"/>
          <w:lang w:eastAsia="ru-RU"/>
        </w:rPr>
        <w:t>1. Внести следующие изменения в состав жилищно-бытовой комиссии муниципального образования «Майск», утвержденной постановлением администрации муниципального образования «Майск» от 04.12.2017г. № 178:</w:t>
      </w:r>
    </w:p>
    <w:p w:rsidR="004B395E" w:rsidRPr="004B395E" w:rsidRDefault="004B395E" w:rsidP="004B395E">
      <w:pPr>
        <w:shd w:val="clear" w:color="auto" w:fill="FFFFFF"/>
        <w:spacing w:after="0" w:line="240" w:lineRule="auto"/>
        <w:ind w:firstLine="709"/>
        <w:jc w:val="both"/>
        <w:rPr>
          <w:rFonts w:ascii="Arial" w:eastAsia="Times New Roman" w:hAnsi="Arial" w:cs="Arial"/>
          <w:sz w:val="24"/>
          <w:szCs w:val="24"/>
          <w:lang w:eastAsia="ru-RU"/>
        </w:rPr>
      </w:pPr>
      <w:r w:rsidRPr="004B395E">
        <w:rPr>
          <w:rFonts w:ascii="Arial" w:eastAsia="Times New Roman" w:hAnsi="Arial" w:cs="Arial"/>
          <w:sz w:val="24"/>
          <w:szCs w:val="24"/>
          <w:lang w:eastAsia="ru-RU"/>
        </w:rPr>
        <w:t xml:space="preserve">1.1. вывести из состава комиссии главного </w:t>
      </w:r>
      <w:r w:rsidRPr="004B395E">
        <w:rPr>
          <w:rFonts w:ascii="Arial" w:eastAsia="Times New Roman" w:hAnsi="Arial" w:cs="Arial"/>
          <w:color w:val="333333"/>
          <w:sz w:val="24"/>
          <w:szCs w:val="24"/>
          <w:lang w:eastAsia="ru-RU"/>
        </w:rPr>
        <w:t xml:space="preserve">специалиста по ЖКХ, ГО и ЧС администрации МО «Майск» </w:t>
      </w:r>
      <w:proofErr w:type="spellStart"/>
      <w:r w:rsidRPr="004B395E">
        <w:rPr>
          <w:rFonts w:ascii="Arial" w:eastAsia="Times New Roman" w:hAnsi="Arial" w:cs="Arial"/>
          <w:color w:val="333333"/>
          <w:sz w:val="24"/>
          <w:szCs w:val="24"/>
          <w:lang w:eastAsia="ru-RU"/>
        </w:rPr>
        <w:t>Докуева</w:t>
      </w:r>
      <w:proofErr w:type="spellEnd"/>
      <w:r w:rsidRPr="004B395E">
        <w:rPr>
          <w:rFonts w:ascii="Arial" w:eastAsia="Times New Roman" w:hAnsi="Arial" w:cs="Arial"/>
          <w:color w:val="333333"/>
          <w:sz w:val="24"/>
          <w:szCs w:val="24"/>
          <w:lang w:eastAsia="ru-RU"/>
        </w:rPr>
        <w:t xml:space="preserve"> Ю.В.;</w:t>
      </w:r>
    </w:p>
    <w:p w:rsidR="004B395E" w:rsidRPr="004B395E" w:rsidRDefault="004B395E" w:rsidP="004B395E">
      <w:pPr>
        <w:shd w:val="clear" w:color="auto" w:fill="FFFFFF"/>
        <w:spacing w:after="0" w:line="259" w:lineRule="auto"/>
        <w:ind w:firstLine="709"/>
        <w:jc w:val="both"/>
        <w:rPr>
          <w:rFonts w:ascii="Arial" w:eastAsia="Times New Roman" w:hAnsi="Arial" w:cs="Arial"/>
          <w:color w:val="333333"/>
          <w:sz w:val="24"/>
          <w:szCs w:val="24"/>
          <w:lang w:eastAsia="ru-RU"/>
        </w:rPr>
      </w:pPr>
      <w:r w:rsidRPr="004B395E">
        <w:rPr>
          <w:rFonts w:ascii="Arial" w:eastAsia="Times New Roman" w:hAnsi="Arial" w:cs="Arial"/>
          <w:color w:val="333333"/>
          <w:sz w:val="24"/>
          <w:szCs w:val="24"/>
          <w:lang w:eastAsia="ru-RU"/>
        </w:rPr>
        <w:t xml:space="preserve">1.2. ввести в состав комиссии главного специалиста по ЖКХ, ГО и ЧС администрации МО «Майск» </w:t>
      </w:r>
      <w:proofErr w:type="spellStart"/>
      <w:r w:rsidRPr="004B395E">
        <w:rPr>
          <w:rFonts w:ascii="Arial" w:eastAsia="Times New Roman" w:hAnsi="Arial" w:cs="Arial"/>
          <w:color w:val="333333"/>
          <w:sz w:val="24"/>
          <w:szCs w:val="24"/>
          <w:lang w:eastAsia="ru-RU"/>
        </w:rPr>
        <w:t>Балдыханова</w:t>
      </w:r>
      <w:proofErr w:type="spellEnd"/>
      <w:r w:rsidRPr="004B395E">
        <w:rPr>
          <w:rFonts w:ascii="Arial" w:eastAsia="Times New Roman" w:hAnsi="Arial" w:cs="Arial"/>
          <w:color w:val="333333"/>
          <w:sz w:val="24"/>
          <w:szCs w:val="24"/>
          <w:lang w:eastAsia="ru-RU"/>
        </w:rPr>
        <w:t xml:space="preserve"> В.Н.</w:t>
      </w:r>
    </w:p>
    <w:p w:rsidR="004B395E" w:rsidRPr="004B395E" w:rsidRDefault="004B395E" w:rsidP="004B395E">
      <w:pPr>
        <w:shd w:val="clear" w:color="auto" w:fill="FFFFFF"/>
        <w:spacing w:after="0" w:line="240" w:lineRule="auto"/>
        <w:ind w:firstLine="709"/>
        <w:jc w:val="both"/>
        <w:rPr>
          <w:rFonts w:ascii="Arial" w:eastAsia="Times New Roman" w:hAnsi="Arial" w:cs="Arial"/>
          <w:color w:val="000000"/>
          <w:sz w:val="24"/>
          <w:szCs w:val="24"/>
          <w:lang w:eastAsia="ru-RU"/>
        </w:rPr>
      </w:pPr>
      <w:r w:rsidRPr="004B395E">
        <w:rPr>
          <w:rFonts w:ascii="Arial" w:eastAsia="Times New Roman" w:hAnsi="Arial" w:cs="Arial"/>
          <w:sz w:val="24"/>
          <w:szCs w:val="24"/>
          <w:lang w:eastAsia="ru-RU"/>
        </w:rPr>
        <w:t>2. Опубликовать настоящее постановление  в Вестнике и разместить на сайте муниципального образования «Майск».</w:t>
      </w:r>
    </w:p>
    <w:p w:rsidR="004B395E" w:rsidRPr="004B395E" w:rsidRDefault="004B395E" w:rsidP="004B395E">
      <w:pPr>
        <w:tabs>
          <w:tab w:val="num" w:pos="0"/>
        </w:tabs>
        <w:spacing w:after="0" w:line="240" w:lineRule="auto"/>
        <w:ind w:firstLine="709"/>
        <w:jc w:val="both"/>
        <w:rPr>
          <w:rFonts w:ascii="Arial" w:eastAsia="Times New Roman" w:hAnsi="Arial" w:cs="Arial"/>
          <w:sz w:val="24"/>
          <w:szCs w:val="24"/>
          <w:lang w:eastAsia="ru-RU"/>
        </w:rPr>
      </w:pPr>
      <w:r w:rsidRPr="004B395E">
        <w:rPr>
          <w:rFonts w:ascii="Arial" w:eastAsia="Times New Roman" w:hAnsi="Arial" w:cs="Arial"/>
          <w:sz w:val="24"/>
          <w:szCs w:val="24"/>
          <w:lang w:eastAsia="ru-RU"/>
        </w:rPr>
        <w:t xml:space="preserve">4. </w:t>
      </w:r>
      <w:proofErr w:type="gramStart"/>
      <w:r w:rsidRPr="004B395E">
        <w:rPr>
          <w:rFonts w:ascii="Arial" w:eastAsia="Times New Roman" w:hAnsi="Arial" w:cs="Arial"/>
          <w:sz w:val="24"/>
          <w:szCs w:val="24"/>
          <w:lang w:eastAsia="ru-RU"/>
        </w:rPr>
        <w:t>Контроль за</w:t>
      </w:r>
      <w:proofErr w:type="gramEnd"/>
      <w:r w:rsidRPr="004B395E">
        <w:rPr>
          <w:rFonts w:ascii="Arial" w:eastAsia="Times New Roman" w:hAnsi="Arial" w:cs="Arial"/>
          <w:sz w:val="24"/>
          <w:szCs w:val="24"/>
          <w:lang w:eastAsia="ru-RU"/>
        </w:rPr>
        <w:t xml:space="preserve"> исполнением настоящего постановления оставляю за собой.</w:t>
      </w:r>
    </w:p>
    <w:p w:rsidR="004B395E" w:rsidRPr="004B395E" w:rsidRDefault="004B395E" w:rsidP="004B395E">
      <w:pPr>
        <w:spacing w:after="0" w:line="240" w:lineRule="auto"/>
        <w:jc w:val="both"/>
        <w:rPr>
          <w:rFonts w:ascii="Arial" w:eastAsia="Times New Roman" w:hAnsi="Arial" w:cs="Arial"/>
          <w:sz w:val="24"/>
          <w:szCs w:val="24"/>
          <w:lang w:eastAsia="ru-RU"/>
        </w:rPr>
      </w:pPr>
    </w:p>
    <w:p w:rsidR="004B395E" w:rsidRPr="004B395E" w:rsidRDefault="004B395E" w:rsidP="004B395E">
      <w:pPr>
        <w:spacing w:after="0" w:line="240" w:lineRule="auto"/>
        <w:jc w:val="both"/>
        <w:rPr>
          <w:rFonts w:ascii="Arial" w:eastAsia="Times New Roman" w:hAnsi="Arial" w:cs="Arial"/>
          <w:sz w:val="24"/>
          <w:szCs w:val="24"/>
          <w:lang w:eastAsia="ru-RU"/>
        </w:rPr>
      </w:pPr>
    </w:p>
    <w:p w:rsidR="004B395E" w:rsidRPr="004B395E" w:rsidRDefault="004B395E" w:rsidP="004B395E">
      <w:pPr>
        <w:spacing w:after="0" w:line="240" w:lineRule="auto"/>
        <w:jc w:val="both"/>
        <w:rPr>
          <w:rFonts w:ascii="Arial" w:eastAsia="Times New Roman" w:hAnsi="Arial" w:cs="Arial"/>
          <w:sz w:val="24"/>
          <w:szCs w:val="24"/>
          <w:lang w:eastAsia="ru-RU"/>
        </w:rPr>
      </w:pPr>
      <w:r w:rsidRPr="004B395E">
        <w:rPr>
          <w:rFonts w:ascii="Arial" w:eastAsia="Times New Roman" w:hAnsi="Arial" w:cs="Arial"/>
          <w:sz w:val="24"/>
          <w:szCs w:val="24"/>
          <w:lang w:eastAsia="ru-RU"/>
        </w:rPr>
        <w:t xml:space="preserve">Глава муниципального образования «Майск» </w:t>
      </w:r>
    </w:p>
    <w:p w:rsidR="004B395E" w:rsidRPr="004B395E" w:rsidRDefault="004B395E" w:rsidP="004B395E">
      <w:pPr>
        <w:spacing w:after="0" w:line="240" w:lineRule="auto"/>
        <w:jc w:val="both"/>
        <w:rPr>
          <w:rFonts w:ascii="Arial" w:eastAsia="Times New Roman" w:hAnsi="Arial" w:cs="Arial"/>
          <w:sz w:val="24"/>
          <w:szCs w:val="24"/>
          <w:lang w:eastAsia="ru-RU"/>
        </w:rPr>
      </w:pPr>
      <w:r w:rsidRPr="004B395E">
        <w:rPr>
          <w:rFonts w:ascii="Arial" w:eastAsia="Times New Roman" w:hAnsi="Arial" w:cs="Arial"/>
          <w:sz w:val="24"/>
          <w:szCs w:val="24"/>
          <w:lang w:eastAsia="ru-RU"/>
        </w:rPr>
        <w:t>Серебренников А.И.</w:t>
      </w:r>
    </w:p>
    <w:p w:rsidR="004B395E" w:rsidRDefault="004B395E" w:rsidP="004B395E">
      <w:pPr>
        <w:spacing w:after="0" w:line="240" w:lineRule="auto"/>
        <w:jc w:val="both"/>
        <w:rPr>
          <w:rFonts w:ascii="Times New Roman" w:eastAsia="Times New Roman" w:hAnsi="Times New Roman" w:cs="Times New Roman"/>
          <w:lang w:eastAsia="ru-RU"/>
        </w:rPr>
      </w:pPr>
    </w:p>
    <w:p w:rsidR="004B395E" w:rsidRDefault="004B395E" w:rsidP="004B395E">
      <w:pPr>
        <w:spacing w:after="0" w:line="240" w:lineRule="auto"/>
        <w:jc w:val="both"/>
        <w:rPr>
          <w:rFonts w:ascii="Times New Roman" w:eastAsia="Times New Roman" w:hAnsi="Times New Roman" w:cs="Times New Roman"/>
          <w:lang w:eastAsia="ru-RU"/>
        </w:rPr>
      </w:pPr>
    </w:p>
    <w:p w:rsidR="004B395E" w:rsidRDefault="004B395E" w:rsidP="004B395E">
      <w:pPr>
        <w:spacing w:after="0" w:line="240" w:lineRule="auto"/>
        <w:jc w:val="both"/>
        <w:rPr>
          <w:rFonts w:ascii="Times New Roman" w:eastAsia="Times New Roman" w:hAnsi="Times New Roman" w:cs="Times New Roman"/>
          <w:lang w:eastAsia="ru-RU"/>
        </w:rPr>
      </w:pPr>
    </w:p>
    <w:p w:rsidR="004B395E" w:rsidRPr="007D320A" w:rsidRDefault="004B395E" w:rsidP="004B395E">
      <w:pPr>
        <w:spacing w:after="0" w:line="240" w:lineRule="auto"/>
        <w:jc w:val="center"/>
        <w:rPr>
          <w:rFonts w:ascii="Arial" w:eastAsia="Times New Roman" w:hAnsi="Arial" w:cs="Arial"/>
          <w:b/>
          <w:sz w:val="32"/>
          <w:szCs w:val="32"/>
          <w:lang w:eastAsia="ru-RU"/>
        </w:rPr>
      </w:pPr>
      <w:r w:rsidRPr="007D320A">
        <w:rPr>
          <w:rFonts w:ascii="Times New Roman" w:eastAsia="Times New Roman" w:hAnsi="Times New Roman" w:cs="Times New Roman"/>
          <w:noProof/>
          <w:sz w:val="28"/>
          <w:szCs w:val="28"/>
          <w:lang w:eastAsia="ru-RU"/>
        </w:rPr>
        <w:lastRenderedPageBreak/>
        <w:drawing>
          <wp:inline distT="0" distB="0" distL="0" distR="0" wp14:anchorId="3CD41427" wp14:editId="2F15EF0A">
            <wp:extent cx="770890" cy="975995"/>
            <wp:effectExtent l="0" t="0" r="0"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4B395E" w:rsidRPr="007D320A" w:rsidRDefault="004B395E" w:rsidP="004B395E">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09.02.2021г. №20</w:t>
      </w:r>
    </w:p>
    <w:p w:rsidR="004B395E" w:rsidRPr="007D320A" w:rsidRDefault="004B395E" w:rsidP="004B395E">
      <w:pPr>
        <w:spacing w:after="0" w:line="240" w:lineRule="auto"/>
        <w:jc w:val="center"/>
        <w:rPr>
          <w:rFonts w:ascii="Arial" w:eastAsia="Times New Roman" w:hAnsi="Arial" w:cs="Arial"/>
          <w:b/>
          <w:sz w:val="32"/>
          <w:szCs w:val="32"/>
          <w:lang w:eastAsia="ru-RU"/>
        </w:rPr>
      </w:pPr>
      <w:r w:rsidRPr="007D320A">
        <w:rPr>
          <w:rFonts w:ascii="Arial" w:eastAsia="Times New Roman" w:hAnsi="Arial" w:cs="Arial"/>
          <w:b/>
          <w:sz w:val="32"/>
          <w:szCs w:val="32"/>
          <w:lang w:eastAsia="ru-RU"/>
        </w:rPr>
        <w:t>РОССИЙСКАЯ ФЕДЕРАЦИЯ</w:t>
      </w:r>
    </w:p>
    <w:p w:rsidR="004B395E" w:rsidRPr="007D320A" w:rsidRDefault="004B395E" w:rsidP="004B395E">
      <w:pPr>
        <w:spacing w:after="0" w:line="240" w:lineRule="auto"/>
        <w:jc w:val="center"/>
        <w:rPr>
          <w:rFonts w:ascii="Arial" w:eastAsia="Times New Roman" w:hAnsi="Arial" w:cs="Arial"/>
          <w:b/>
          <w:sz w:val="32"/>
          <w:szCs w:val="32"/>
          <w:lang w:eastAsia="ru-RU"/>
        </w:rPr>
      </w:pPr>
      <w:r w:rsidRPr="007D320A">
        <w:rPr>
          <w:rFonts w:ascii="Arial" w:eastAsia="Times New Roman" w:hAnsi="Arial" w:cs="Arial"/>
          <w:b/>
          <w:sz w:val="32"/>
          <w:szCs w:val="32"/>
          <w:lang w:eastAsia="ru-RU"/>
        </w:rPr>
        <w:t>ИРКУТСКАЯ ОБЛАСТЬ</w:t>
      </w:r>
    </w:p>
    <w:p w:rsidR="004B395E" w:rsidRPr="007D320A" w:rsidRDefault="004B395E" w:rsidP="004B395E">
      <w:pPr>
        <w:spacing w:after="0" w:line="240" w:lineRule="auto"/>
        <w:jc w:val="center"/>
        <w:rPr>
          <w:rFonts w:ascii="Arial" w:eastAsia="Times New Roman" w:hAnsi="Arial" w:cs="Arial"/>
          <w:b/>
          <w:sz w:val="32"/>
          <w:szCs w:val="32"/>
          <w:lang w:eastAsia="ru-RU"/>
        </w:rPr>
      </w:pPr>
      <w:r w:rsidRPr="007D320A">
        <w:rPr>
          <w:rFonts w:ascii="Arial" w:eastAsia="Times New Roman" w:hAnsi="Arial" w:cs="Arial"/>
          <w:b/>
          <w:sz w:val="32"/>
          <w:szCs w:val="32"/>
          <w:lang w:eastAsia="ru-RU"/>
        </w:rPr>
        <w:t>ОСИНСКИЙ МУНИЦИПАЛЬНЫЙ РАЙОН</w:t>
      </w:r>
    </w:p>
    <w:p w:rsidR="004B395E" w:rsidRPr="007D320A" w:rsidRDefault="004B395E" w:rsidP="004B395E">
      <w:pPr>
        <w:spacing w:after="0" w:line="240" w:lineRule="auto"/>
        <w:jc w:val="center"/>
        <w:rPr>
          <w:rFonts w:ascii="Arial" w:eastAsia="Times New Roman" w:hAnsi="Arial" w:cs="Arial"/>
          <w:b/>
          <w:sz w:val="32"/>
          <w:szCs w:val="32"/>
          <w:lang w:eastAsia="ru-RU"/>
        </w:rPr>
      </w:pPr>
      <w:r w:rsidRPr="007D320A">
        <w:rPr>
          <w:rFonts w:ascii="Arial" w:eastAsia="Times New Roman" w:hAnsi="Arial" w:cs="Arial"/>
          <w:b/>
          <w:sz w:val="32"/>
          <w:szCs w:val="32"/>
          <w:lang w:eastAsia="ru-RU"/>
        </w:rPr>
        <w:t>МАЙСКОЕ СЕЛЬСКОЕ ПОСЕЛЕНИЕ</w:t>
      </w:r>
    </w:p>
    <w:p w:rsidR="004B395E" w:rsidRPr="007D320A" w:rsidRDefault="004B395E" w:rsidP="004B395E">
      <w:pPr>
        <w:spacing w:after="0" w:line="240" w:lineRule="auto"/>
        <w:jc w:val="center"/>
        <w:rPr>
          <w:rFonts w:ascii="Arial" w:eastAsia="Times New Roman" w:hAnsi="Arial" w:cs="Arial"/>
          <w:b/>
          <w:sz w:val="32"/>
          <w:szCs w:val="32"/>
          <w:lang w:eastAsia="ru-RU"/>
        </w:rPr>
      </w:pPr>
      <w:r w:rsidRPr="007D320A">
        <w:rPr>
          <w:rFonts w:ascii="Arial" w:eastAsia="Times New Roman" w:hAnsi="Arial" w:cs="Arial"/>
          <w:b/>
          <w:sz w:val="32"/>
          <w:szCs w:val="32"/>
          <w:lang w:eastAsia="ru-RU"/>
        </w:rPr>
        <w:t>АДМИНИСТРАЦИЯ</w:t>
      </w:r>
    </w:p>
    <w:p w:rsidR="004B395E" w:rsidRPr="007D320A" w:rsidRDefault="004B395E" w:rsidP="004B395E">
      <w:pPr>
        <w:spacing w:after="0" w:line="240" w:lineRule="auto"/>
        <w:jc w:val="center"/>
        <w:rPr>
          <w:rFonts w:ascii="Arial" w:eastAsia="Times New Roman" w:hAnsi="Arial" w:cs="Arial"/>
          <w:b/>
          <w:sz w:val="32"/>
          <w:szCs w:val="32"/>
          <w:lang w:eastAsia="ru-RU"/>
        </w:rPr>
      </w:pPr>
      <w:r w:rsidRPr="007D320A">
        <w:rPr>
          <w:rFonts w:ascii="Arial" w:eastAsia="Times New Roman" w:hAnsi="Arial" w:cs="Arial"/>
          <w:b/>
          <w:sz w:val="32"/>
          <w:szCs w:val="32"/>
          <w:lang w:eastAsia="ru-RU"/>
        </w:rPr>
        <w:t>ПОСТАНОВЛЕНИЕ</w:t>
      </w:r>
    </w:p>
    <w:p w:rsidR="004B395E" w:rsidRPr="007D320A" w:rsidRDefault="004B395E" w:rsidP="004B395E">
      <w:pPr>
        <w:widowControl w:val="0"/>
        <w:autoSpaceDE w:val="0"/>
        <w:autoSpaceDN w:val="0"/>
        <w:adjustRightInd w:val="0"/>
        <w:spacing w:after="0" w:line="240" w:lineRule="auto"/>
        <w:rPr>
          <w:rFonts w:ascii="Arial" w:eastAsia="Times New Roman" w:hAnsi="Arial" w:cs="Arial"/>
          <w:b/>
          <w:sz w:val="32"/>
          <w:szCs w:val="32"/>
          <w:lang w:eastAsia="ru-RU"/>
        </w:rPr>
      </w:pPr>
    </w:p>
    <w:p w:rsidR="004B395E" w:rsidRDefault="004B395E" w:rsidP="004B395E">
      <w:pPr>
        <w:spacing w:after="0" w:line="240" w:lineRule="auto"/>
        <w:jc w:val="center"/>
        <w:rPr>
          <w:rFonts w:ascii="Arial" w:eastAsia="Times New Roman" w:hAnsi="Arial" w:cs="Arial"/>
          <w:b/>
          <w:caps/>
          <w:sz w:val="32"/>
          <w:szCs w:val="32"/>
          <w:lang w:eastAsia="ru-RU"/>
        </w:rPr>
      </w:pPr>
      <w:r w:rsidRPr="007D320A">
        <w:rPr>
          <w:rFonts w:ascii="Arial" w:eastAsia="Times New Roman" w:hAnsi="Arial" w:cs="Arial"/>
          <w:b/>
          <w:caps/>
          <w:sz w:val="32"/>
          <w:szCs w:val="32"/>
          <w:lang w:eastAsia="ru-RU"/>
        </w:rPr>
        <w:t xml:space="preserve">Об утверждении перечня </w:t>
      </w:r>
      <w:r>
        <w:rPr>
          <w:rFonts w:ascii="Arial" w:eastAsia="Times New Roman" w:hAnsi="Arial" w:cs="Arial"/>
          <w:b/>
          <w:caps/>
          <w:sz w:val="32"/>
          <w:szCs w:val="32"/>
          <w:lang w:eastAsia="ru-RU"/>
        </w:rPr>
        <w:t>объектов водоснабжения, расположенных на территории муниципального образования «Майск»</w:t>
      </w:r>
    </w:p>
    <w:p w:rsidR="004B395E" w:rsidRPr="007D320A" w:rsidRDefault="004B395E" w:rsidP="004B395E">
      <w:pPr>
        <w:spacing w:after="0" w:line="240" w:lineRule="auto"/>
        <w:ind w:firstLine="567"/>
        <w:jc w:val="both"/>
        <w:rPr>
          <w:rFonts w:ascii="Arial" w:eastAsia="Times New Roman" w:hAnsi="Arial" w:cs="Arial"/>
          <w:sz w:val="32"/>
          <w:szCs w:val="32"/>
          <w:lang w:eastAsia="ru-RU"/>
        </w:rPr>
      </w:pPr>
    </w:p>
    <w:p w:rsidR="004B395E" w:rsidRPr="003F7DA1" w:rsidRDefault="004B395E" w:rsidP="004B395E">
      <w:pPr>
        <w:spacing w:after="0" w:line="240" w:lineRule="auto"/>
        <w:ind w:firstLine="567"/>
        <w:jc w:val="both"/>
        <w:rPr>
          <w:rFonts w:ascii="Arial" w:eastAsia="Times New Roman" w:hAnsi="Arial" w:cs="Arial"/>
          <w:b/>
          <w:bCs/>
          <w:sz w:val="24"/>
          <w:szCs w:val="24"/>
          <w:lang w:eastAsia="ru-RU"/>
        </w:rPr>
      </w:pPr>
      <w:r w:rsidRPr="003F7DA1">
        <w:rPr>
          <w:rFonts w:ascii="Arial" w:eastAsia="Times New Roman" w:hAnsi="Arial" w:cs="Arial"/>
          <w:sz w:val="24"/>
          <w:szCs w:val="24"/>
          <w:lang w:eastAsia="ru-RU"/>
        </w:rPr>
        <w:t xml:space="preserve">Руководствуясь пунктом 1 части 1 статьи 27 </w:t>
      </w:r>
      <w:r w:rsidRPr="003F7DA1">
        <w:rPr>
          <w:rFonts w:ascii="Arial" w:hAnsi="Arial" w:cs="Arial"/>
          <w:color w:val="22272F"/>
          <w:sz w:val="24"/>
          <w:szCs w:val="24"/>
          <w:shd w:val="clear" w:color="auto" w:fill="FFFFFF"/>
        </w:rPr>
        <w:t xml:space="preserve">Водного кодекса Российской Федерации,  пунктом 4 части 1 статьи 14 Федерального закона от 06 октября 2003г. № 131-ФЗ «Об общих принципах организации местного самоуправления в Российской Федерации», частью 2 статьи 45 </w:t>
      </w:r>
      <w:r w:rsidRPr="003F7DA1">
        <w:rPr>
          <w:rFonts w:ascii="Arial" w:eastAsia="Times New Roman" w:hAnsi="Arial" w:cs="Arial"/>
          <w:sz w:val="24"/>
          <w:szCs w:val="24"/>
          <w:lang w:eastAsia="ru-RU"/>
        </w:rPr>
        <w:t>Устава муниципального образования «Майск»</w:t>
      </w:r>
    </w:p>
    <w:p w:rsidR="004B395E" w:rsidRPr="007D320A" w:rsidRDefault="004B395E" w:rsidP="004B395E">
      <w:pPr>
        <w:spacing w:after="0" w:line="240" w:lineRule="auto"/>
        <w:ind w:firstLine="567"/>
        <w:jc w:val="both"/>
        <w:rPr>
          <w:rFonts w:ascii="Arial" w:eastAsia="Times New Roman" w:hAnsi="Arial" w:cs="Arial"/>
          <w:sz w:val="24"/>
          <w:szCs w:val="24"/>
          <w:lang w:eastAsia="ru-RU"/>
        </w:rPr>
      </w:pPr>
    </w:p>
    <w:p w:rsidR="004B395E" w:rsidRPr="007D320A" w:rsidRDefault="004B395E" w:rsidP="004B395E">
      <w:pPr>
        <w:spacing w:after="0" w:line="240" w:lineRule="auto"/>
        <w:ind w:firstLine="567"/>
        <w:jc w:val="center"/>
        <w:rPr>
          <w:rFonts w:ascii="Arial" w:eastAsia="Times New Roman" w:hAnsi="Arial" w:cs="Arial"/>
          <w:b/>
          <w:sz w:val="30"/>
          <w:szCs w:val="30"/>
          <w:lang w:eastAsia="ru-RU"/>
        </w:rPr>
      </w:pPr>
      <w:r w:rsidRPr="007D320A">
        <w:rPr>
          <w:rFonts w:ascii="Arial" w:eastAsia="Times New Roman" w:hAnsi="Arial" w:cs="Arial"/>
          <w:b/>
          <w:sz w:val="30"/>
          <w:szCs w:val="30"/>
          <w:lang w:eastAsia="ru-RU"/>
        </w:rPr>
        <w:t>ПОСТАНОВЛЯЮ:</w:t>
      </w:r>
    </w:p>
    <w:p w:rsidR="004B395E" w:rsidRPr="007D320A" w:rsidRDefault="004B395E" w:rsidP="004B395E">
      <w:pPr>
        <w:spacing w:after="0" w:line="240" w:lineRule="auto"/>
        <w:ind w:firstLine="567"/>
        <w:jc w:val="center"/>
        <w:rPr>
          <w:rFonts w:ascii="Arial" w:eastAsia="Times New Roman" w:hAnsi="Arial" w:cs="Arial"/>
          <w:sz w:val="24"/>
          <w:szCs w:val="24"/>
          <w:lang w:eastAsia="ru-RU"/>
        </w:rPr>
      </w:pPr>
    </w:p>
    <w:p w:rsidR="004B395E" w:rsidRPr="007D320A" w:rsidRDefault="004B395E" w:rsidP="004B395E">
      <w:pPr>
        <w:tabs>
          <w:tab w:val="left" w:pos="0"/>
          <w:tab w:val="left" w:pos="851"/>
        </w:tabs>
        <w:spacing w:after="0" w:line="240" w:lineRule="auto"/>
        <w:ind w:firstLine="709"/>
        <w:contextualSpacing/>
        <w:jc w:val="both"/>
        <w:rPr>
          <w:rFonts w:ascii="Arial" w:eastAsia="Times New Roman" w:hAnsi="Arial" w:cs="Arial"/>
          <w:sz w:val="24"/>
          <w:szCs w:val="24"/>
          <w:lang w:eastAsia="ru-RU"/>
        </w:rPr>
      </w:pPr>
      <w:r w:rsidRPr="007D320A">
        <w:rPr>
          <w:rFonts w:ascii="Arial" w:eastAsia="Times New Roman" w:hAnsi="Arial" w:cs="Arial"/>
          <w:sz w:val="24"/>
          <w:szCs w:val="24"/>
          <w:lang w:eastAsia="ru-RU"/>
        </w:rPr>
        <w:t xml:space="preserve">1. Утвердить </w:t>
      </w:r>
      <w:r>
        <w:rPr>
          <w:rFonts w:ascii="Arial" w:eastAsia="Times New Roman" w:hAnsi="Arial" w:cs="Arial"/>
          <w:sz w:val="24"/>
          <w:szCs w:val="24"/>
          <w:lang w:eastAsia="ru-RU"/>
        </w:rPr>
        <w:t xml:space="preserve">прилагаемый Перечень объектов водоснабжения, расположенных на территории муниципального образования «Майск» Осинского района Иркутской области. </w:t>
      </w:r>
    </w:p>
    <w:p w:rsidR="004B395E" w:rsidRPr="007D320A" w:rsidRDefault="004B395E" w:rsidP="004B395E">
      <w:pPr>
        <w:tabs>
          <w:tab w:val="left" w:pos="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7D320A">
        <w:rPr>
          <w:rFonts w:ascii="Arial" w:eastAsia="Times New Roman" w:hAnsi="Arial" w:cs="Arial"/>
          <w:sz w:val="24"/>
          <w:szCs w:val="24"/>
          <w:lang w:eastAsia="ru-RU"/>
        </w:rPr>
        <w:t xml:space="preserve">. Настоящее постановление опубликовать в «Вестнике» и разместить на официальном сайте администрации МО «Майск» </w:t>
      </w:r>
      <w:hyperlink r:id="rId8" w:history="1">
        <w:proofErr w:type="spellStart"/>
        <w:r w:rsidRPr="007D320A">
          <w:rPr>
            <w:rFonts w:ascii="Arial" w:eastAsia="Calibri" w:hAnsi="Arial" w:cs="Arial"/>
            <w:color w:val="0000FF"/>
            <w:sz w:val="24"/>
            <w:szCs w:val="24"/>
            <w:u w:val="single"/>
            <w:lang w:eastAsia="ru-RU"/>
          </w:rPr>
          <w:t>www</w:t>
        </w:r>
        <w:proofErr w:type="spellEnd"/>
        <w:r w:rsidRPr="007D320A">
          <w:rPr>
            <w:rFonts w:ascii="Arial" w:eastAsia="Calibri" w:hAnsi="Arial" w:cs="Arial"/>
            <w:color w:val="0000FF"/>
            <w:sz w:val="24"/>
            <w:szCs w:val="24"/>
            <w:u w:val="single"/>
            <w:lang w:eastAsia="ru-RU"/>
          </w:rPr>
          <w:t xml:space="preserve">. </w:t>
        </w:r>
        <w:r w:rsidRPr="007D320A">
          <w:rPr>
            <w:rFonts w:ascii="Arial" w:eastAsia="Calibri" w:hAnsi="Arial" w:cs="Arial"/>
            <w:color w:val="0000FF"/>
            <w:sz w:val="24"/>
            <w:szCs w:val="24"/>
            <w:u w:val="single"/>
            <w:lang w:val="en-US" w:eastAsia="ru-RU"/>
          </w:rPr>
          <w:t>m</w:t>
        </w:r>
        <w:proofErr w:type="spellStart"/>
        <w:r w:rsidRPr="007D320A">
          <w:rPr>
            <w:rFonts w:ascii="Arial" w:eastAsia="Calibri" w:hAnsi="Arial" w:cs="Arial"/>
            <w:color w:val="0000FF"/>
            <w:sz w:val="24"/>
            <w:szCs w:val="24"/>
            <w:u w:val="single"/>
            <w:lang w:eastAsia="ru-RU"/>
          </w:rPr>
          <w:t>aisk</w:t>
        </w:r>
        <w:proofErr w:type="spellEnd"/>
        <w:r w:rsidRPr="007D320A">
          <w:rPr>
            <w:rFonts w:ascii="Arial" w:eastAsia="Calibri" w:hAnsi="Arial" w:cs="Arial"/>
            <w:color w:val="0000FF"/>
            <w:sz w:val="24"/>
            <w:szCs w:val="24"/>
            <w:u w:val="single"/>
            <w:lang w:eastAsia="ru-RU"/>
          </w:rPr>
          <w:t>-</w:t>
        </w:r>
        <w:proofErr w:type="spellStart"/>
        <w:r w:rsidRPr="007D320A">
          <w:rPr>
            <w:rFonts w:ascii="Arial" w:eastAsia="Calibri" w:hAnsi="Arial" w:cs="Arial"/>
            <w:color w:val="0000FF"/>
            <w:sz w:val="24"/>
            <w:szCs w:val="24"/>
            <w:u w:val="single"/>
            <w:lang w:val="en-US" w:eastAsia="ru-RU"/>
          </w:rPr>
          <w:t>adm</w:t>
        </w:r>
        <w:proofErr w:type="spellEnd"/>
        <w:r w:rsidRPr="007D320A">
          <w:rPr>
            <w:rFonts w:ascii="Arial" w:eastAsia="Calibri" w:hAnsi="Arial" w:cs="Arial"/>
            <w:color w:val="0000FF"/>
            <w:sz w:val="24"/>
            <w:szCs w:val="24"/>
            <w:u w:val="single"/>
            <w:lang w:eastAsia="ru-RU"/>
          </w:rPr>
          <w:t>.</w:t>
        </w:r>
        <w:proofErr w:type="spellStart"/>
        <w:r w:rsidRPr="007D320A">
          <w:rPr>
            <w:rFonts w:ascii="Arial" w:eastAsia="Calibri" w:hAnsi="Arial" w:cs="Arial"/>
            <w:color w:val="0000FF"/>
            <w:sz w:val="24"/>
            <w:szCs w:val="24"/>
            <w:u w:val="single"/>
            <w:lang w:eastAsia="ru-RU"/>
          </w:rPr>
          <w:t>ru</w:t>
        </w:r>
        <w:proofErr w:type="spellEnd"/>
      </w:hyperlink>
      <w:r w:rsidRPr="007D320A">
        <w:rPr>
          <w:rFonts w:ascii="Arial" w:eastAsia="Times New Roman" w:hAnsi="Arial" w:cs="Arial"/>
          <w:sz w:val="24"/>
          <w:szCs w:val="24"/>
          <w:lang w:eastAsia="ru-RU"/>
        </w:rPr>
        <w:t>.</w:t>
      </w:r>
    </w:p>
    <w:p w:rsidR="004B395E" w:rsidRPr="007D320A" w:rsidRDefault="004B395E" w:rsidP="004B395E">
      <w:pPr>
        <w:tabs>
          <w:tab w:val="left" w:pos="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pacing w:val="-9"/>
          <w:sz w:val="24"/>
          <w:szCs w:val="24"/>
          <w:lang w:eastAsia="ru-RU"/>
        </w:rPr>
        <w:t>3</w:t>
      </w:r>
      <w:r w:rsidRPr="007D320A">
        <w:rPr>
          <w:rFonts w:ascii="Arial" w:eastAsia="Times New Roman" w:hAnsi="Arial" w:cs="Arial"/>
          <w:spacing w:val="-9"/>
          <w:sz w:val="24"/>
          <w:szCs w:val="24"/>
          <w:lang w:eastAsia="ru-RU"/>
        </w:rPr>
        <w:t>. Настоящее постановление вступает в силу после дня его подписания.</w:t>
      </w:r>
    </w:p>
    <w:p w:rsidR="004B395E" w:rsidRPr="007D320A" w:rsidRDefault="004B395E" w:rsidP="004B395E">
      <w:pPr>
        <w:shd w:val="clear" w:color="auto" w:fill="FFFFFF"/>
        <w:spacing w:after="0" w:line="240" w:lineRule="auto"/>
        <w:jc w:val="both"/>
        <w:rPr>
          <w:rFonts w:ascii="Arial" w:eastAsia="Times New Roman" w:hAnsi="Arial" w:cs="Arial"/>
          <w:sz w:val="24"/>
          <w:szCs w:val="24"/>
          <w:lang w:eastAsia="ru-RU"/>
        </w:rPr>
      </w:pPr>
    </w:p>
    <w:p w:rsidR="004B395E" w:rsidRPr="007D320A" w:rsidRDefault="004B395E" w:rsidP="004B395E">
      <w:pPr>
        <w:shd w:val="clear" w:color="auto" w:fill="FFFFFF"/>
        <w:spacing w:after="0" w:line="240" w:lineRule="auto"/>
        <w:jc w:val="both"/>
        <w:rPr>
          <w:rFonts w:ascii="Arial" w:eastAsia="Times New Roman" w:hAnsi="Arial" w:cs="Arial"/>
          <w:sz w:val="24"/>
          <w:szCs w:val="24"/>
          <w:lang w:eastAsia="ru-RU"/>
        </w:rPr>
      </w:pPr>
    </w:p>
    <w:p w:rsidR="004B395E" w:rsidRPr="007D320A" w:rsidRDefault="004B395E" w:rsidP="004B395E">
      <w:pPr>
        <w:shd w:val="clear" w:color="auto" w:fill="FFFFFF"/>
        <w:spacing w:after="0" w:line="240" w:lineRule="auto"/>
        <w:jc w:val="both"/>
        <w:rPr>
          <w:rFonts w:ascii="Arial" w:eastAsia="Times New Roman" w:hAnsi="Arial" w:cs="Arial"/>
          <w:sz w:val="24"/>
          <w:szCs w:val="24"/>
          <w:lang w:eastAsia="ru-RU"/>
        </w:rPr>
      </w:pPr>
      <w:r w:rsidRPr="007D320A">
        <w:rPr>
          <w:rFonts w:ascii="Arial" w:eastAsia="Times New Roman" w:hAnsi="Arial" w:cs="Arial"/>
          <w:sz w:val="24"/>
          <w:szCs w:val="24"/>
          <w:lang w:eastAsia="ru-RU"/>
        </w:rPr>
        <w:t xml:space="preserve">Глава муниципального образования «Майск» </w:t>
      </w:r>
    </w:p>
    <w:p w:rsidR="004B395E" w:rsidRPr="007D320A" w:rsidRDefault="004B395E" w:rsidP="004B395E">
      <w:pPr>
        <w:shd w:val="clear" w:color="auto" w:fill="FFFFFF"/>
        <w:spacing w:after="0" w:line="240" w:lineRule="auto"/>
        <w:jc w:val="both"/>
        <w:rPr>
          <w:rFonts w:ascii="Arial" w:eastAsia="Times New Roman" w:hAnsi="Arial" w:cs="Arial"/>
          <w:sz w:val="24"/>
          <w:szCs w:val="24"/>
          <w:lang w:eastAsia="ru-RU"/>
        </w:rPr>
      </w:pPr>
      <w:r w:rsidRPr="007D320A">
        <w:rPr>
          <w:rFonts w:ascii="Arial" w:eastAsia="Times New Roman" w:hAnsi="Arial" w:cs="Arial"/>
          <w:sz w:val="24"/>
          <w:szCs w:val="24"/>
          <w:lang w:eastAsia="ru-RU"/>
        </w:rPr>
        <w:t>А.И.Серебренников</w:t>
      </w:r>
    </w:p>
    <w:p w:rsidR="004B395E" w:rsidRPr="007D320A" w:rsidRDefault="004B395E" w:rsidP="004B395E">
      <w:pPr>
        <w:spacing w:after="0"/>
        <w:rPr>
          <w:rFonts w:ascii="Times New Roman" w:eastAsia="Times New Roman" w:hAnsi="Times New Roman" w:cs="Times New Roman"/>
          <w:sz w:val="23"/>
          <w:szCs w:val="23"/>
          <w:lang w:eastAsia="ru-RU"/>
        </w:rPr>
      </w:pPr>
    </w:p>
    <w:p w:rsidR="004B395E" w:rsidRDefault="004B395E" w:rsidP="004B395E">
      <w:pPr>
        <w:spacing w:after="0"/>
        <w:jc w:val="right"/>
        <w:rPr>
          <w:rFonts w:ascii="Courier New" w:eastAsia="Times New Roman" w:hAnsi="Courier New" w:cs="Courier New"/>
          <w:lang w:eastAsia="ru-RU"/>
        </w:rPr>
      </w:pPr>
    </w:p>
    <w:p w:rsidR="004B395E" w:rsidRDefault="004B395E" w:rsidP="004B395E">
      <w:pPr>
        <w:spacing w:after="0"/>
        <w:jc w:val="right"/>
        <w:rPr>
          <w:rFonts w:ascii="Courier New" w:eastAsia="Times New Roman" w:hAnsi="Courier New" w:cs="Courier New"/>
          <w:lang w:eastAsia="ru-RU"/>
        </w:rPr>
      </w:pPr>
    </w:p>
    <w:p w:rsidR="004B395E" w:rsidRDefault="004B395E" w:rsidP="004B395E">
      <w:pPr>
        <w:rPr>
          <w:rFonts w:ascii="Courier New" w:eastAsia="Times New Roman" w:hAnsi="Courier New" w:cs="Courier New"/>
          <w:lang w:eastAsia="ru-RU"/>
        </w:rPr>
      </w:pPr>
      <w:r>
        <w:rPr>
          <w:rFonts w:ascii="Courier New" w:eastAsia="Times New Roman" w:hAnsi="Courier New" w:cs="Courier New"/>
          <w:lang w:eastAsia="ru-RU"/>
        </w:rPr>
        <w:br w:type="page"/>
      </w:r>
    </w:p>
    <w:p w:rsidR="004B395E" w:rsidRDefault="004B395E" w:rsidP="004B395E">
      <w:pPr>
        <w:spacing w:after="0"/>
        <w:jc w:val="right"/>
        <w:rPr>
          <w:rFonts w:ascii="Courier New" w:eastAsia="Times New Roman" w:hAnsi="Courier New" w:cs="Courier New"/>
          <w:lang w:eastAsia="ru-RU"/>
        </w:rPr>
      </w:pPr>
    </w:p>
    <w:p w:rsidR="004B395E" w:rsidRDefault="004B395E" w:rsidP="004B395E">
      <w:pPr>
        <w:spacing w:after="0"/>
        <w:jc w:val="right"/>
        <w:rPr>
          <w:rFonts w:ascii="Courier New" w:eastAsia="Times New Roman" w:hAnsi="Courier New" w:cs="Courier New"/>
          <w:lang w:eastAsia="ru-RU"/>
        </w:rPr>
      </w:pPr>
    </w:p>
    <w:p w:rsidR="004B395E" w:rsidRPr="007D320A" w:rsidRDefault="004B395E" w:rsidP="004B395E">
      <w:pPr>
        <w:spacing w:after="0"/>
        <w:jc w:val="right"/>
        <w:rPr>
          <w:rFonts w:ascii="Courier New" w:eastAsia="Times New Roman" w:hAnsi="Courier New" w:cs="Courier New"/>
          <w:lang w:eastAsia="ru-RU"/>
        </w:rPr>
      </w:pPr>
      <w:proofErr w:type="gramStart"/>
      <w:r w:rsidRPr="007D320A">
        <w:rPr>
          <w:rFonts w:ascii="Courier New" w:eastAsia="Times New Roman" w:hAnsi="Courier New" w:cs="Courier New"/>
          <w:lang w:eastAsia="ru-RU"/>
        </w:rPr>
        <w:t>Утвержден</w:t>
      </w:r>
      <w:proofErr w:type="gramEnd"/>
      <w:r w:rsidRPr="007D320A">
        <w:rPr>
          <w:rFonts w:ascii="Courier New" w:eastAsia="Times New Roman" w:hAnsi="Courier New" w:cs="Courier New"/>
          <w:lang w:eastAsia="ru-RU"/>
        </w:rPr>
        <w:t xml:space="preserve"> постановлением</w:t>
      </w:r>
    </w:p>
    <w:p w:rsidR="004B395E" w:rsidRPr="007D320A" w:rsidRDefault="004B395E" w:rsidP="004B395E">
      <w:pPr>
        <w:spacing w:after="0"/>
        <w:jc w:val="right"/>
        <w:rPr>
          <w:rFonts w:ascii="Courier New" w:eastAsia="Times New Roman" w:hAnsi="Courier New" w:cs="Courier New"/>
          <w:lang w:eastAsia="ru-RU"/>
        </w:rPr>
      </w:pPr>
      <w:r w:rsidRPr="007D320A">
        <w:rPr>
          <w:rFonts w:ascii="Courier New" w:eastAsia="Times New Roman" w:hAnsi="Courier New" w:cs="Courier New"/>
          <w:lang w:eastAsia="ru-RU"/>
        </w:rPr>
        <w:t>от «</w:t>
      </w:r>
      <w:r>
        <w:rPr>
          <w:rFonts w:ascii="Courier New" w:eastAsia="Times New Roman" w:hAnsi="Courier New" w:cs="Courier New"/>
          <w:lang w:eastAsia="ru-RU"/>
        </w:rPr>
        <w:t>09</w:t>
      </w:r>
      <w:r w:rsidRPr="007D320A">
        <w:rPr>
          <w:rFonts w:ascii="Courier New" w:eastAsia="Times New Roman" w:hAnsi="Courier New" w:cs="Courier New"/>
          <w:lang w:eastAsia="ru-RU"/>
        </w:rPr>
        <w:t xml:space="preserve">» </w:t>
      </w:r>
      <w:r>
        <w:rPr>
          <w:rFonts w:ascii="Courier New" w:eastAsia="Times New Roman" w:hAnsi="Courier New" w:cs="Courier New"/>
          <w:lang w:eastAsia="ru-RU"/>
        </w:rPr>
        <w:t>февраля</w:t>
      </w:r>
      <w:r w:rsidRPr="007D320A">
        <w:rPr>
          <w:rFonts w:ascii="Courier New" w:eastAsia="Times New Roman" w:hAnsi="Courier New" w:cs="Courier New"/>
          <w:lang w:eastAsia="ru-RU"/>
        </w:rPr>
        <w:t xml:space="preserve"> 2021 года №</w:t>
      </w:r>
      <w:r>
        <w:rPr>
          <w:rFonts w:ascii="Courier New" w:eastAsia="Times New Roman" w:hAnsi="Courier New" w:cs="Courier New"/>
          <w:lang w:eastAsia="ru-RU"/>
        </w:rPr>
        <w:t>20</w:t>
      </w:r>
    </w:p>
    <w:p w:rsidR="004B395E" w:rsidRPr="007D320A" w:rsidRDefault="004B395E" w:rsidP="004B395E">
      <w:pPr>
        <w:spacing w:after="0"/>
        <w:jc w:val="right"/>
        <w:rPr>
          <w:rFonts w:ascii="Arial" w:eastAsia="Times New Roman" w:hAnsi="Arial" w:cs="Arial"/>
          <w:sz w:val="24"/>
          <w:szCs w:val="24"/>
          <w:lang w:eastAsia="ru-RU"/>
        </w:rPr>
      </w:pPr>
    </w:p>
    <w:p w:rsidR="004B395E" w:rsidRDefault="004B395E" w:rsidP="004B395E">
      <w:pPr>
        <w:spacing w:after="0" w:line="240" w:lineRule="auto"/>
        <w:jc w:val="center"/>
        <w:rPr>
          <w:rFonts w:ascii="Arial" w:hAnsi="Arial" w:cs="Arial"/>
          <w:bCs/>
          <w:sz w:val="24"/>
          <w:szCs w:val="24"/>
        </w:rPr>
      </w:pPr>
      <w:r w:rsidRPr="007D320A">
        <w:rPr>
          <w:rFonts w:ascii="Arial" w:hAnsi="Arial" w:cs="Arial"/>
          <w:bCs/>
          <w:sz w:val="24"/>
          <w:szCs w:val="24"/>
        </w:rPr>
        <w:t xml:space="preserve">Перечень  объектов водоснабжения, </w:t>
      </w:r>
    </w:p>
    <w:p w:rsidR="004B395E" w:rsidRDefault="004B395E" w:rsidP="004B395E">
      <w:pPr>
        <w:spacing w:after="0" w:line="240" w:lineRule="auto"/>
        <w:jc w:val="center"/>
        <w:rPr>
          <w:rFonts w:ascii="Arial" w:hAnsi="Arial" w:cs="Arial"/>
          <w:bCs/>
          <w:sz w:val="24"/>
          <w:szCs w:val="24"/>
        </w:rPr>
      </w:pPr>
      <w:r w:rsidRPr="007D320A">
        <w:rPr>
          <w:rFonts w:ascii="Arial" w:hAnsi="Arial" w:cs="Arial"/>
          <w:bCs/>
          <w:sz w:val="24"/>
          <w:szCs w:val="24"/>
        </w:rPr>
        <w:t>расположенных территории муниципального образования «Майск» Осинского района Иркутской области</w:t>
      </w:r>
    </w:p>
    <w:p w:rsidR="004B395E" w:rsidRPr="007D320A" w:rsidRDefault="004B395E" w:rsidP="004B395E">
      <w:pPr>
        <w:spacing w:after="0" w:line="240" w:lineRule="auto"/>
        <w:jc w:val="center"/>
        <w:rPr>
          <w:rFonts w:ascii="Arial" w:hAnsi="Arial" w:cs="Arial"/>
          <w:bCs/>
          <w:sz w:val="24"/>
          <w:szCs w:val="24"/>
        </w:rPr>
      </w:pPr>
    </w:p>
    <w:tbl>
      <w:tblPr>
        <w:tblStyle w:val="a5"/>
        <w:tblW w:w="9322" w:type="dxa"/>
        <w:tblLayout w:type="fixed"/>
        <w:tblLook w:val="04A0" w:firstRow="1" w:lastRow="0" w:firstColumn="1" w:lastColumn="0" w:noHBand="0" w:noVBand="1"/>
      </w:tblPr>
      <w:tblGrid>
        <w:gridCol w:w="445"/>
        <w:gridCol w:w="2073"/>
        <w:gridCol w:w="2552"/>
        <w:gridCol w:w="4252"/>
      </w:tblGrid>
      <w:tr w:rsidR="004B395E" w:rsidRPr="00E832E2" w:rsidTr="00943786">
        <w:tc>
          <w:tcPr>
            <w:tcW w:w="445" w:type="dxa"/>
          </w:tcPr>
          <w:p w:rsidR="004B395E" w:rsidRPr="00E832E2" w:rsidRDefault="004B395E" w:rsidP="00943786">
            <w:pPr>
              <w:spacing w:after="200" w:line="276" w:lineRule="auto"/>
              <w:rPr>
                <w:rFonts w:ascii="Arial" w:hAnsi="Arial" w:cs="Arial"/>
                <w:sz w:val="24"/>
                <w:szCs w:val="24"/>
              </w:rPr>
            </w:pPr>
            <w:r w:rsidRPr="00E832E2">
              <w:rPr>
                <w:rFonts w:ascii="Arial" w:hAnsi="Arial" w:cs="Arial"/>
                <w:sz w:val="24"/>
                <w:szCs w:val="24"/>
              </w:rPr>
              <w:t>№</w:t>
            </w:r>
          </w:p>
        </w:tc>
        <w:tc>
          <w:tcPr>
            <w:tcW w:w="2073" w:type="dxa"/>
          </w:tcPr>
          <w:p w:rsidR="004B395E" w:rsidRPr="00E832E2" w:rsidRDefault="004B395E" w:rsidP="00943786">
            <w:pPr>
              <w:spacing w:after="200" w:line="276" w:lineRule="auto"/>
              <w:rPr>
                <w:rFonts w:ascii="Arial" w:hAnsi="Arial" w:cs="Arial"/>
                <w:sz w:val="24"/>
                <w:szCs w:val="24"/>
              </w:rPr>
            </w:pPr>
            <w:r w:rsidRPr="00E832E2">
              <w:rPr>
                <w:rFonts w:ascii="Arial" w:hAnsi="Arial" w:cs="Arial"/>
                <w:sz w:val="24"/>
                <w:szCs w:val="24"/>
              </w:rPr>
              <w:t>Источник водоснабжения</w:t>
            </w:r>
          </w:p>
        </w:tc>
        <w:tc>
          <w:tcPr>
            <w:tcW w:w="2552" w:type="dxa"/>
          </w:tcPr>
          <w:p w:rsidR="004B395E" w:rsidRPr="00E832E2" w:rsidRDefault="004B395E" w:rsidP="00943786">
            <w:pPr>
              <w:spacing w:after="200" w:line="276" w:lineRule="auto"/>
              <w:rPr>
                <w:rFonts w:ascii="Arial" w:hAnsi="Arial" w:cs="Arial"/>
                <w:sz w:val="24"/>
                <w:szCs w:val="24"/>
              </w:rPr>
            </w:pPr>
            <w:r w:rsidRPr="00E832E2">
              <w:rPr>
                <w:rFonts w:ascii="Arial" w:hAnsi="Arial" w:cs="Arial"/>
                <w:sz w:val="24"/>
                <w:szCs w:val="24"/>
              </w:rPr>
              <w:t>Место расположения</w:t>
            </w:r>
          </w:p>
        </w:tc>
        <w:tc>
          <w:tcPr>
            <w:tcW w:w="4252" w:type="dxa"/>
          </w:tcPr>
          <w:p w:rsidR="004B395E" w:rsidRPr="00E832E2" w:rsidRDefault="004B395E" w:rsidP="00943786">
            <w:pPr>
              <w:spacing w:after="200" w:line="276" w:lineRule="auto"/>
              <w:rPr>
                <w:rFonts w:ascii="Arial" w:hAnsi="Arial" w:cs="Arial"/>
                <w:sz w:val="24"/>
                <w:szCs w:val="24"/>
              </w:rPr>
            </w:pPr>
            <w:r w:rsidRPr="00E832E2">
              <w:rPr>
                <w:rFonts w:ascii="Arial" w:hAnsi="Arial" w:cs="Arial"/>
                <w:sz w:val="24"/>
                <w:szCs w:val="24"/>
              </w:rPr>
              <w:t>Ответственные за техническую эксплуатацию и  содержание мест размещения</w:t>
            </w:r>
          </w:p>
        </w:tc>
      </w:tr>
      <w:tr w:rsidR="004B395E" w:rsidRPr="00E832E2" w:rsidTr="00943786">
        <w:trPr>
          <w:trHeight w:val="1127"/>
        </w:trPr>
        <w:tc>
          <w:tcPr>
            <w:tcW w:w="445" w:type="dxa"/>
          </w:tcPr>
          <w:p w:rsidR="004B395E" w:rsidRPr="00E832E2" w:rsidRDefault="004B395E" w:rsidP="00943786">
            <w:pPr>
              <w:spacing w:after="200" w:line="276" w:lineRule="auto"/>
              <w:rPr>
                <w:rFonts w:ascii="Arial" w:hAnsi="Arial" w:cs="Arial"/>
                <w:sz w:val="24"/>
                <w:szCs w:val="24"/>
              </w:rPr>
            </w:pPr>
            <w:r w:rsidRPr="00E832E2">
              <w:rPr>
                <w:rFonts w:ascii="Arial" w:hAnsi="Arial" w:cs="Arial"/>
                <w:sz w:val="24"/>
                <w:szCs w:val="24"/>
              </w:rPr>
              <w:t>1</w:t>
            </w:r>
          </w:p>
        </w:tc>
        <w:tc>
          <w:tcPr>
            <w:tcW w:w="2073" w:type="dxa"/>
          </w:tcPr>
          <w:p w:rsidR="004B395E" w:rsidRPr="00E832E2" w:rsidRDefault="004B395E" w:rsidP="00943786">
            <w:pPr>
              <w:spacing w:after="200" w:line="276" w:lineRule="auto"/>
              <w:rPr>
                <w:rFonts w:ascii="Arial" w:hAnsi="Arial" w:cs="Arial"/>
                <w:sz w:val="24"/>
                <w:szCs w:val="24"/>
              </w:rPr>
            </w:pPr>
            <w:r w:rsidRPr="00E832E2">
              <w:rPr>
                <w:rFonts w:ascii="Arial" w:hAnsi="Arial" w:cs="Arial"/>
                <w:sz w:val="24"/>
                <w:szCs w:val="24"/>
              </w:rPr>
              <w:t>Водонапорная башня</w:t>
            </w:r>
          </w:p>
        </w:tc>
        <w:tc>
          <w:tcPr>
            <w:tcW w:w="2552" w:type="dxa"/>
          </w:tcPr>
          <w:p w:rsidR="004B395E" w:rsidRPr="00E832E2" w:rsidRDefault="004B395E" w:rsidP="00943786">
            <w:pPr>
              <w:spacing w:after="200" w:line="276" w:lineRule="auto"/>
              <w:rPr>
                <w:rFonts w:ascii="Arial" w:hAnsi="Arial" w:cs="Arial"/>
                <w:sz w:val="24"/>
                <w:szCs w:val="24"/>
              </w:rPr>
            </w:pPr>
            <w:r w:rsidRPr="00E832E2">
              <w:rPr>
                <w:rFonts w:ascii="Arial" w:hAnsi="Arial" w:cs="Arial"/>
                <w:sz w:val="24"/>
                <w:szCs w:val="24"/>
              </w:rPr>
              <w:t>с. Майск, ул. Октябрьская - 2А</w:t>
            </w:r>
          </w:p>
        </w:tc>
        <w:tc>
          <w:tcPr>
            <w:tcW w:w="4252" w:type="dxa"/>
          </w:tcPr>
          <w:p w:rsidR="004B395E" w:rsidRPr="00E832E2" w:rsidRDefault="004B395E" w:rsidP="00943786">
            <w:pPr>
              <w:spacing w:after="200" w:line="276" w:lineRule="auto"/>
              <w:rPr>
                <w:rFonts w:ascii="Arial" w:hAnsi="Arial" w:cs="Arial"/>
                <w:sz w:val="24"/>
                <w:szCs w:val="24"/>
              </w:rPr>
            </w:pPr>
            <w:r w:rsidRPr="00E832E2">
              <w:rPr>
                <w:rFonts w:ascii="Arial" w:hAnsi="Arial" w:cs="Arial"/>
                <w:sz w:val="24"/>
                <w:szCs w:val="24"/>
              </w:rPr>
              <w:t>Администрация муниципального образования «Майск»</w:t>
            </w:r>
          </w:p>
        </w:tc>
      </w:tr>
      <w:tr w:rsidR="004B395E" w:rsidRPr="00E832E2" w:rsidTr="00943786">
        <w:tc>
          <w:tcPr>
            <w:tcW w:w="445" w:type="dxa"/>
          </w:tcPr>
          <w:p w:rsidR="004B395E" w:rsidRPr="00E832E2" w:rsidRDefault="004B395E" w:rsidP="00943786">
            <w:pPr>
              <w:spacing w:after="200" w:line="276" w:lineRule="auto"/>
              <w:rPr>
                <w:rFonts w:ascii="Arial" w:hAnsi="Arial" w:cs="Arial"/>
                <w:sz w:val="24"/>
                <w:szCs w:val="24"/>
              </w:rPr>
            </w:pPr>
            <w:r w:rsidRPr="00E832E2">
              <w:rPr>
                <w:rFonts w:ascii="Arial" w:hAnsi="Arial" w:cs="Arial"/>
                <w:sz w:val="24"/>
                <w:szCs w:val="24"/>
              </w:rPr>
              <w:t>2</w:t>
            </w:r>
          </w:p>
        </w:tc>
        <w:tc>
          <w:tcPr>
            <w:tcW w:w="2073" w:type="dxa"/>
          </w:tcPr>
          <w:p w:rsidR="004B395E" w:rsidRPr="00E832E2" w:rsidRDefault="004B395E" w:rsidP="00943786">
            <w:pPr>
              <w:spacing w:after="200" w:line="276" w:lineRule="auto"/>
              <w:rPr>
                <w:rFonts w:ascii="Arial" w:hAnsi="Arial" w:cs="Arial"/>
                <w:sz w:val="24"/>
                <w:szCs w:val="24"/>
              </w:rPr>
            </w:pPr>
            <w:r w:rsidRPr="00E832E2">
              <w:rPr>
                <w:rFonts w:ascii="Arial" w:hAnsi="Arial" w:cs="Arial"/>
                <w:sz w:val="24"/>
                <w:szCs w:val="24"/>
              </w:rPr>
              <w:t>Водокачка</w:t>
            </w:r>
          </w:p>
        </w:tc>
        <w:tc>
          <w:tcPr>
            <w:tcW w:w="2552" w:type="dxa"/>
          </w:tcPr>
          <w:p w:rsidR="004B395E" w:rsidRPr="00E832E2" w:rsidRDefault="004B395E" w:rsidP="00943786">
            <w:pPr>
              <w:spacing w:after="200" w:line="276" w:lineRule="auto"/>
              <w:rPr>
                <w:rFonts w:ascii="Arial" w:hAnsi="Arial" w:cs="Arial"/>
                <w:sz w:val="24"/>
                <w:szCs w:val="24"/>
              </w:rPr>
            </w:pPr>
            <w:r w:rsidRPr="00E832E2">
              <w:rPr>
                <w:rFonts w:ascii="Arial" w:hAnsi="Arial" w:cs="Arial"/>
                <w:sz w:val="24"/>
                <w:szCs w:val="24"/>
              </w:rPr>
              <w:t>с. Майск ул. Майская – 21А</w:t>
            </w:r>
          </w:p>
        </w:tc>
        <w:tc>
          <w:tcPr>
            <w:tcW w:w="4252" w:type="dxa"/>
          </w:tcPr>
          <w:p w:rsidR="004B395E" w:rsidRPr="00E832E2" w:rsidRDefault="004B395E" w:rsidP="00943786">
            <w:pPr>
              <w:spacing w:after="200" w:line="276" w:lineRule="auto"/>
              <w:rPr>
                <w:rFonts w:ascii="Arial" w:hAnsi="Arial" w:cs="Arial"/>
                <w:sz w:val="24"/>
                <w:szCs w:val="24"/>
              </w:rPr>
            </w:pPr>
            <w:r w:rsidRPr="00E832E2">
              <w:rPr>
                <w:rFonts w:ascii="Arial" w:hAnsi="Arial" w:cs="Arial"/>
                <w:sz w:val="24"/>
                <w:szCs w:val="24"/>
              </w:rPr>
              <w:t>Администрация муниципального образования «Майск»</w:t>
            </w:r>
          </w:p>
        </w:tc>
      </w:tr>
      <w:tr w:rsidR="004B395E" w:rsidRPr="00E832E2" w:rsidTr="00943786">
        <w:tc>
          <w:tcPr>
            <w:tcW w:w="445" w:type="dxa"/>
          </w:tcPr>
          <w:p w:rsidR="004B395E" w:rsidRPr="00E832E2" w:rsidRDefault="004B395E" w:rsidP="00943786">
            <w:pPr>
              <w:spacing w:after="200" w:line="276" w:lineRule="auto"/>
              <w:rPr>
                <w:rFonts w:ascii="Arial" w:hAnsi="Arial" w:cs="Arial"/>
                <w:sz w:val="24"/>
                <w:szCs w:val="24"/>
              </w:rPr>
            </w:pPr>
            <w:r w:rsidRPr="00E832E2">
              <w:rPr>
                <w:rFonts w:ascii="Arial" w:hAnsi="Arial" w:cs="Arial"/>
                <w:sz w:val="24"/>
                <w:szCs w:val="24"/>
              </w:rPr>
              <w:t>3</w:t>
            </w:r>
          </w:p>
        </w:tc>
        <w:tc>
          <w:tcPr>
            <w:tcW w:w="2073" w:type="dxa"/>
          </w:tcPr>
          <w:p w:rsidR="004B395E" w:rsidRPr="00E832E2" w:rsidRDefault="004B395E" w:rsidP="00943786">
            <w:pPr>
              <w:spacing w:after="200" w:line="276" w:lineRule="auto"/>
              <w:rPr>
                <w:rFonts w:ascii="Arial" w:hAnsi="Arial" w:cs="Arial"/>
                <w:sz w:val="24"/>
                <w:szCs w:val="24"/>
              </w:rPr>
            </w:pPr>
            <w:r w:rsidRPr="00E832E2">
              <w:rPr>
                <w:rFonts w:ascii="Arial" w:hAnsi="Arial" w:cs="Arial"/>
                <w:sz w:val="24"/>
                <w:szCs w:val="24"/>
              </w:rPr>
              <w:t>Водокачка</w:t>
            </w:r>
          </w:p>
        </w:tc>
        <w:tc>
          <w:tcPr>
            <w:tcW w:w="2552" w:type="dxa"/>
          </w:tcPr>
          <w:p w:rsidR="004B395E" w:rsidRPr="00E832E2" w:rsidRDefault="004B395E" w:rsidP="00943786">
            <w:pPr>
              <w:spacing w:after="200" w:line="276" w:lineRule="auto"/>
              <w:rPr>
                <w:rFonts w:ascii="Arial" w:hAnsi="Arial" w:cs="Arial"/>
                <w:sz w:val="24"/>
                <w:szCs w:val="24"/>
              </w:rPr>
            </w:pPr>
            <w:r w:rsidRPr="00E832E2">
              <w:rPr>
                <w:rFonts w:ascii="Arial" w:hAnsi="Arial" w:cs="Arial"/>
                <w:sz w:val="24"/>
                <w:szCs w:val="24"/>
              </w:rPr>
              <w:t>с. Майск ул. Мичурина – 14А</w:t>
            </w:r>
          </w:p>
        </w:tc>
        <w:tc>
          <w:tcPr>
            <w:tcW w:w="4252" w:type="dxa"/>
          </w:tcPr>
          <w:p w:rsidR="004B395E" w:rsidRPr="00E832E2" w:rsidRDefault="004B395E" w:rsidP="00943786">
            <w:pPr>
              <w:spacing w:after="200" w:line="276" w:lineRule="auto"/>
              <w:rPr>
                <w:rFonts w:ascii="Arial" w:hAnsi="Arial" w:cs="Arial"/>
                <w:sz w:val="24"/>
                <w:szCs w:val="24"/>
              </w:rPr>
            </w:pPr>
            <w:r w:rsidRPr="00E832E2">
              <w:rPr>
                <w:rFonts w:ascii="Arial" w:hAnsi="Arial" w:cs="Arial"/>
                <w:sz w:val="24"/>
                <w:szCs w:val="24"/>
              </w:rPr>
              <w:t>Администрация муниципального образования «Майск»</w:t>
            </w:r>
          </w:p>
        </w:tc>
      </w:tr>
    </w:tbl>
    <w:p w:rsidR="004B395E" w:rsidRPr="007D320A" w:rsidRDefault="004B395E" w:rsidP="004B395E"/>
    <w:p w:rsidR="004B395E" w:rsidRDefault="004B395E" w:rsidP="004B395E"/>
    <w:p w:rsidR="004B395E" w:rsidRDefault="004B395E" w:rsidP="004B395E">
      <w:pPr>
        <w:spacing w:after="0" w:line="240" w:lineRule="auto"/>
        <w:jc w:val="center"/>
        <w:rPr>
          <w:rFonts w:ascii="Arial" w:hAnsi="Arial" w:cs="Arial"/>
          <w:b/>
          <w:sz w:val="32"/>
          <w:szCs w:val="32"/>
        </w:rPr>
      </w:pPr>
      <w:r>
        <w:rPr>
          <w:noProof/>
          <w:lang w:eastAsia="ru-RU"/>
        </w:rPr>
        <w:drawing>
          <wp:inline distT="0" distB="0" distL="0" distR="0" wp14:anchorId="2F32AAD9" wp14:editId="45D1052C">
            <wp:extent cx="771525" cy="971550"/>
            <wp:effectExtent l="0" t="0" r="9525" b="0"/>
            <wp:docPr id="4" name="Рисунок 4"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4B395E" w:rsidRDefault="004B395E" w:rsidP="004B395E">
      <w:pPr>
        <w:spacing w:after="0" w:line="240" w:lineRule="auto"/>
        <w:jc w:val="center"/>
        <w:rPr>
          <w:rFonts w:ascii="Arial" w:hAnsi="Arial" w:cs="Arial"/>
          <w:b/>
          <w:sz w:val="32"/>
          <w:szCs w:val="32"/>
        </w:rPr>
      </w:pPr>
      <w:r w:rsidRPr="00FE7304">
        <w:rPr>
          <w:rFonts w:ascii="Arial" w:hAnsi="Arial" w:cs="Arial"/>
          <w:b/>
          <w:sz w:val="32"/>
          <w:szCs w:val="32"/>
        </w:rPr>
        <w:t>19.02.2021г. №21</w:t>
      </w:r>
    </w:p>
    <w:p w:rsidR="004B395E" w:rsidRDefault="004B395E" w:rsidP="004B395E">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4B395E" w:rsidRDefault="004B395E" w:rsidP="004B395E">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4B395E" w:rsidRDefault="004B395E" w:rsidP="004B395E">
      <w:pPr>
        <w:spacing w:after="0" w:line="240" w:lineRule="auto"/>
        <w:jc w:val="center"/>
        <w:rPr>
          <w:rFonts w:ascii="Arial" w:hAnsi="Arial" w:cs="Arial"/>
          <w:b/>
          <w:sz w:val="32"/>
          <w:szCs w:val="32"/>
        </w:rPr>
      </w:pPr>
      <w:r>
        <w:rPr>
          <w:rFonts w:ascii="Arial" w:hAnsi="Arial" w:cs="Arial"/>
          <w:b/>
          <w:sz w:val="32"/>
          <w:szCs w:val="32"/>
        </w:rPr>
        <w:t>ОСИНСКИЙ МУНИЦИПАЛЬНЫЙ РАЙОН</w:t>
      </w:r>
    </w:p>
    <w:p w:rsidR="004B395E" w:rsidRDefault="004B395E" w:rsidP="004B395E">
      <w:pPr>
        <w:spacing w:after="0" w:line="240" w:lineRule="auto"/>
        <w:jc w:val="center"/>
        <w:rPr>
          <w:rFonts w:ascii="Arial" w:hAnsi="Arial" w:cs="Arial"/>
          <w:b/>
          <w:sz w:val="32"/>
          <w:szCs w:val="32"/>
        </w:rPr>
      </w:pPr>
      <w:r>
        <w:rPr>
          <w:rFonts w:ascii="Arial" w:hAnsi="Arial" w:cs="Arial"/>
          <w:b/>
          <w:sz w:val="32"/>
          <w:szCs w:val="32"/>
        </w:rPr>
        <w:t>МАЙСКОЕ СЕЛЬСКОЕ ПОСЕЛЕНИЕ</w:t>
      </w:r>
    </w:p>
    <w:p w:rsidR="004B395E" w:rsidRDefault="004B395E" w:rsidP="004B395E">
      <w:pPr>
        <w:spacing w:after="0" w:line="240" w:lineRule="auto"/>
        <w:jc w:val="center"/>
        <w:rPr>
          <w:rFonts w:ascii="Arial" w:hAnsi="Arial" w:cs="Arial"/>
          <w:b/>
          <w:sz w:val="32"/>
          <w:szCs w:val="32"/>
        </w:rPr>
      </w:pPr>
      <w:r>
        <w:rPr>
          <w:rFonts w:ascii="Arial" w:hAnsi="Arial" w:cs="Arial"/>
          <w:b/>
          <w:sz w:val="32"/>
          <w:szCs w:val="32"/>
        </w:rPr>
        <w:t>АДМИНИСТРАЦИЯ</w:t>
      </w:r>
    </w:p>
    <w:p w:rsidR="004B395E" w:rsidRDefault="004B395E" w:rsidP="004B395E">
      <w:pPr>
        <w:spacing w:after="0" w:line="240" w:lineRule="auto"/>
        <w:jc w:val="center"/>
        <w:rPr>
          <w:rFonts w:ascii="Arial" w:hAnsi="Arial" w:cs="Arial"/>
          <w:b/>
          <w:sz w:val="32"/>
          <w:szCs w:val="32"/>
        </w:rPr>
      </w:pPr>
      <w:r>
        <w:rPr>
          <w:rFonts w:ascii="Arial" w:hAnsi="Arial" w:cs="Arial"/>
          <w:b/>
          <w:sz w:val="32"/>
          <w:szCs w:val="32"/>
        </w:rPr>
        <w:t>ПОСТАНОВЛЕНИЕ</w:t>
      </w:r>
    </w:p>
    <w:p w:rsidR="004B395E" w:rsidRDefault="004B395E" w:rsidP="004B395E">
      <w:pPr>
        <w:spacing w:after="0" w:line="240" w:lineRule="auto"/>
        <w:rPr>
          <w:rFonts w:ascii="Arial" w:hAnsi="Arial" w:cs="Arial"/>
          <w:b/>
          <w:sz w:val="32"/>
          <w:szCs w:val="32"/>
        </w:rPr>
      </w:pPr>
    </w:p>
    <w:p w:rsidR="004B395E" w:rsidRPr="00746FBC" w:rsidRDefault="004B395E" w:rsidP="004B395E">
      <w:pPr>
        <w:spacing w:after="0" w:line="240" w:lineRule="auto"/>
        <w:jc w:val="center"/>
        <w:rPr>
          <w:rFonts w:ascii="Arial" w:hAnsi="Arial" w:cs="Arial"/>
          <w:b/>
          <w:sz w:val="32"/>
          <w:szCs w:val="32"/>
        </w:rPr>
      </w:pPr>
      <w:r>
        <w:rPr>
          <w:rFonts w:ascii="Arial" w:hAnsi="Arial" w:cs="Arial"/>
          <w:b/>
          <w:sz w:val="32"/>
          <w:szCs w:val="32"/>
        </w:rPr>
        <w:t>ОБ УТВЕРЖДЕНИИ ПОЛОЖЕНИЯ «ОБ ОБЩЕСТВЕННОЙ КОМИССИИ ПО ДЕЛАМ НЕСОВЕРШЕННОЛЕТНИХ ПРИ АДМИНИСТРАЦИИ МО «МАЙСК», О СОЗДАНИИ ОБЩЕСТВЕННОЙ КОМИССИИ ПО ДЕЛАМ НЕСОВЕРШЕННОЛЕТНИХ ПРИ АДМИНИСТРАЦИИ МО «МАЙСК» В НОВОЙ РЕДАКЦИИ</w:t>
      </w:r>
    </w:p>
    <w:p w:rsidR="004B395E" w:rsidRPr="001B2350" w:rsidRDefault="004B395E" w:rsidP="004B395E">
      <w:pPr>
        <w:spacing w:after="0" w:line="240" w:lineRule="auto"/>
        <w:rPr>
          <w:rFonts w:ascii="Times New Roman" w:hAnsi="Times New Roman" w:cs="Times New Roman"/>
          <w:sz w:val="28"/>
          <w:szCs w:val="28"/>
        </w:rPr>
      </w:pPr>
    </w:p>
    <w:p w:rsidR="004B395E" w:rsidRPr="00143DDB" w:rsidRDefault="004B395E" w:rsidP="004B395E">
      <w:pPr>
        <w:pStyle w:val="a7"/>
        <w:ind w:firstLine="567"/>
        <w:jc w:val="both"/>
        <w:rPr>
          <w:rFonts w:ascii="Arial" w:hAnsi="Arial" w:cs="Arial"/>
          <w:sz w:val="24"/>
          <w:szCs w:val="24"/>
          <w:lang w:eastAsia="ru-RU"/>
        </w:rPr>
      </w:pPr>
      <w:proofErr w:type="gramStart"/>
      <w:r w:rsidRPr="00143DDB">
        <w:rPr>
          <w:rFonts w:ascii="Arial" w:hAnsi="Arial" w:cs="Arial"/>
          <w:sz w:val="24"/>
          <w:szCs w:val="24"/>
          <w:lang w:eastAsia="ru-RU"/>
        </w:rPr>
        <w:t xml:space="preserve">В целях предупреждения безнадзорности и профилактики правонарушений среди несовершеннолетних, проведения профилактической работы с семьями, находящимися в социально-опасном положении,  в </w:t>
      </w:r>
      <w:r w:rsidRPr="00143DDB">
        <w:rPr>
          <w:rFonts w:ascii="Arial" w:hAnsi="Arial" w:cs="Arial"/>
          <w:color w:val="000000"/>
          <w:sz w:val="24"/>
          <w:szCs w:val="24"/>
        </w:rPr>
        <w:t>соответствии с пунктом 30 части 1 статьи 14 Федерального закона от 6 октября 2003 года № 131-ФЗ «Об общих принципах организации местного самоуправления в Российской Федерации», Федеральным законом от 24 июня 1999 года №120-ФЗ «Об основах системы профилактики безнадзорности и правонарушений несовершеннолетних</w:t>
      </w:r>
      <w:proofErr w:type="gramEnd"/>
      <w:r w:rsidRPr="00143DDB">
        <w:rPr>
          <w:rFonts w:ascii="Arial" w:hAnsi="Arial" w:cs="Arial"/>
          <w:color w:val="000000"/>
          <w:sz w:val="24"/>
          <w:szCs w:val="24"/>
        </w:rPr>
        <w:t>», законом Иркутской области от 05 марта 2010 года №7-оз «Об отдельных мерах по защите детей от факторов, негативно влияющих на их физическое, интеллектуальное, психическое, духовное и нравственное разви</w:t>
      </w:r>
      <w:r>
        <w:rPr>
          <w:rFonts w:ascii="Arial" w:hAnsi="Arial" w:cs="Arial"/>
          <w:color w:val="000000"/>
          <w:sz w:val="24"/>
          <w:szCs w:val="24"/>
        </w:rPr>
        <w:t>тие в Иркутской области»,</w:t>
      </w:r>
      <w:r w:rsidRPr="00143DDB">
        <w:rPr>
          <w:rFonts w:ascii="Arial" w:hAnsi="Arial" w:cs="Arial"/>
          <w:color w:val="000000"/>
          <w:sz w:val="24"/>
          <w:szCs w:val="24"/>
        </w:rPr>
        <w:t xml:space="preserve"> </w:t>
      </w:r>
      <w:r>
        <w:rPr>
          <w:rFonts w:ascii="Arial" w:hAnsi="Arial" w:cs="Arial"/>
          <w:color w:val="000000"/>
          <w:sz w:val="24"/>
          <w:szCs w:val="24"/>
        </w:rPr>
        <w:t>руководствуясь пунктом 28</w:t>
      </w:r>
      <w:r w:rsidRPr="00143DDB">
        <w:rPr>
          <w:rFonts w:ascii="Arial" w:hAnsi="Arial" w:cs="Arial"/>
          <w:color w:val="000000"/>
          <w:sz w:val="24"/>
          <w:szCs w:val="24"/>
        </w:rPr>
        <w:t xml:space="preserve"> части 1 статьи 6 Устава муниципального образования «Майск»</w:t>
      </w:r>
    </w:p>
    <w:p w:rsidR="004B395E" w:rsidRDefault="004B395E" w:rsidP="004B395E">
      <w:pPr>
        <w:spacing w:after="0" w:line="360" w:lineRule="atLeast"/>
        <w:jc w:val="center"/>
        <w:textAlignment w:val="baseline"/>
        <w:rPr>
          <w:rFonts w:ascii="Arial" w:eastAsia="Times New Roman" w:hAnsi="Arial" w:cs="Arial"/>
          <w:b/>
          <w:sz w:val="30"/>
          <w:szCs w:val="30"/>
          <w:lang w:eastAsia="ru-RU"/>
        </w:rPr>
      </w:pPr>
    </w:p>
    <w:p w:rsidR="004B395E" w:rsidRDefault="004B395E" w:rsidP="004B395E">
      <w:pPr>
        <w:spacing w:after="0" w:line="360" w:lineRule="atLeast"/>
        <w:jc w:val="center"/>
        <w:textAlignment w:val="baseline"/>
        <w:rPr>
          <w:rFonts w:ascii="Arial" w:eastAsia="Times New Roman" w:hAnsi="Arial" w:cs="Arial"/>
          <w:b/>
          <w:sz w:val="30"/>
          <w:szCs w:val="30"/>
          <w:lang w:eastAsia="ru-RU"/>
        </w:rPr>
      </w:pPr>
      <w:r w:rsidRPr="00143DDB">
        <w:rPr>
          <w:rFonts w:ascii="Arial" w:eastAsia="Times New Roman" w:hAnsi="Arial" w:cs="Arial"/>
          <w:b/>
          <w:sz w:val="30"/>
          <w:szCs w:val="30"/>
          <w:lang w:eastAsia="ru-RU"/>
        </w:rPr>
        <w:t>ПОСТАНОВЛЯЮ:</w:t>
      </w:r>
    </w:p>
    <w:p w:rsidR="004B395E" w:rsidRPr="00143DDB" w:rsidRDefault="004B395E" w:rsidP="004B395E">
      <w:pPr>
        <w:spacing w:after="0" w:line="360" w:lineRule="atLeast"/>
        <w:jc w:val="center"/>
        <w:textAlignment w:val="baseline"/>
        <w:rPr>
          <w:rFonts w:ascii="Arial" w:eastAsia="Times New Roman" w:hAnsi="Arial" w:cs="Arial"/>
          <w:b/>
          <w:sz w:val="30"/>
          <w:szCs w:val="30"/>
          <w:lang w:eastAsia="ru-RU"/>
        </w:rPr>
      </w:pPr>
    </w:p>
    <w:p w:rsidR="004B395E" w:rsidRPr="001355F0" w:rsidRDefault="004B395E" w:rsidP="004B395E">
      <w:pPr>
        <w:pStyle w:val="a7"/>
        <w:ind w:firstLine="709"/>
        <w:jc w:val="both"/>
        <w:rPr>
          <w:rFonts w:ascii="Arial" w:hAnsi="Arial" w:cs="Arial"/>
          <w:sz w:val="24"/>
          <w:szCs w:val="24"/>
        </w:rPr>
      </w:pPr>
      <w:r>
        <w:rPr>
          <w:rFonts w:ascii="Arial" w:hAnsi="Arial" w:cs="Arial"/>
          <w:sz w:val="24"/>
          <w:szCs w:val="24"/>
        </w:rPr>
        <w:t xml:space="preserve">1. Утвердить Положение </w:t>
      </w:r>
      <w:r w:rsidRPr="001355F0">
        <w:rPr>
          <w:rFonts w:ascii="Arial" w:hAnsi="Arial" w:cs="Arial"/>
          <w:sz w:val="24"/>
          <w:szCs w:val="24"/>
        </w:rPr>
        <w:t>«Об общественной комиссии по делам несовершеннолетних при администрации</w:t>
      </w:r>
      <w:r>
        <w:rPr>
          <w:rFonts w:ascii="Arial" w:hAnsi="Arial" w:cs="Arial"/>
          <w:sz w:val="24"/>
          <w:szCs w:val="24"/>
        </w:rPr>
        <w:t xml:space="preserve"> </w:t>
      </w:r>
      <w:r w:rsidRPr="001355F0">
        <w:rPr>
          <w:rFonts w:ascii="Arial" w:hAnsi="Arial" w:cs="Arial"/>
          <w:sz w:val="24"/>
          <w:szCs w:val="24"/>
        </w:rPr>
        <w:t>МО «Майск»</w:t>
      </w:r>
      <w:r>
        <w:rPr>
          <w:rFonts w:ascii="Arial" w:hAnsi="Arial" w:cs="Arial"/>
          <w:sz w:val="24"/>
          <w:szCs w:val="24"/>
        </w:rPr>
        <w:t xml:space="preserve">, </w:t>
      </w:r>
      <w:proofErr w:type="gramStart"/>
      <w:r>
        <w:rPr>
          <w:rFonts w:ascii="Arial" w:hAnsi="Arial" w:cs="Arial"/>
          <w:sz w:val="24"/>
          <w:szCs w:val="24"/>
        </w:rPr>
        <w:t xml:space="preserve">согласно </w:t>
      </w:r>
      <w:r w:rsidRPr="001355F0">
        <w:rPr>
          <w:rFonts w:ascii="Arial" w:hAnsi="Arial" w:cs="Arial"/>
          <w:sz w:val="24"/>
          <w:szCs w:val="24"/>
        </w:rPr>
        <w:t>Приложения</w:t>
      </w:r>
      <w:proofErr w:type="gramEnd"/>
      <w:r w:rsidRPr="001355F0">
        <w:rPr>
          <w:rFonts w:ascii="Arial" w:hAnsi="Arial" w:cs="Arial"/>
          <w:sz w:val="24"/>
          <w:szCs w:val="24"/>
        </w:rPr>
        <w:t xml:space="preserve"> № 1.</w:t>
      </w:r>
    </w:p>
    <w:p w:rsidR="004B395E" w:rsidRPr="001355F0" w:rsidRDefault="004B395E" w:rsidP="004B395E">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Pr="001355F0">
        <w:rPr>
          <w:rFonts w:ascii="Arial" w:eastAsia="Times New Roman" w:hAnsi="Arial" w:cs="Arial"/>
          <w:bCs/>
          <w:sz w:val="24"/>
          <w:szCs w:val="24"/>
          <w:bdr w:val="none" w:sz="0" w:space="0" w:color="auto" w:frame="1"/>
          <w:lang w:eastAsia="ru-RU"/>
        </w:rPr>
        <w:t>Утвердить состав общественной комиссии</w:t>
      </w:r>
      <w:r>
        <w:rPr>
          <w:rFonts w:ascii="Arial" w:eastAsia="Times New Roman" w:hAnsi="Arial" w:cs="Arial"/>
          <w:bCs/>
          <w:sz w:val="24"/>
          <w:szCs w:val="24"/>
          <w:bdr w:val="none" w:sz="0" w:space="0" w:color="auto" w:frame="1"/>
          <w:lang w:eastAsia="ru-RU"/>
        </w:rPr>
        <w:t xml:space="preserve"> </w:t>
      </w:r>
      <w:r w:rsidRPr="001355F0">
        <w:rPr>
          <w:rFonts w:ascii="Arial" w:eastAsia="Times New Roman" w:hAnsi="Arial" w:cs="Arial"/>
          <w:sz w:val="24"/>
          <w:szCs w:val="24"/>
          <w:lang w:eastAsia="ru-RU"/>
        </w:rPr>
        <w:t>по делам несов</w:t>
      </w:r>
      <w:r>
        <w:rPr>
          <w:rFonts w:ascii="Arial" w:eastAsia="Times New Roman" w:hAnsi="Arial" w:cs="Arial"/>
          <w:sz w:val="24"/>
          <w:szCs w:val="24"/>
          <w:lang w:eastAsia="ru-RU"/>
        </w:rPr>
        <w:t>ершеннолетних при администрации</w:t>
      </w:r>
      <w:r w:rsidRPr="001355F0">
        <w:rPr>
          <w:rFonts w:ascii="Arial" w:eastAsia="Times New Roman" w:hAnsi="Arial" w:cs="Arial"/>
          <w:sz w:val="24"/>
          <w:szCs w:val="24"/>
          <w:lang w:eastAsia="ru-RU"/>
        </w:rPr>
        <w:t xml:space="preserve"> МО</w:t>
      </w:r>
      <w:r>
        <w:rPr>
          <w:rFonts w:ascii="Arial" w:eastAsia="Times New Roman" w:hAnsi="Arial" w:cs="Arial"/>
          <w:sz w:val="24"/>
          <w:szCs w:val="24"/>
          <w:lang w:eastAsia="ru-RU"/>
        </w:rPr>
        <w:t xml:space="preserve"> </w:t>
      </w:r>
      <w:r w:rsidRPr="001355F0">
        <w:rPr>
          <w:rFonts w:ascii="Arial" w:eastAsia="Times New Roman" w:hAnsi="Arial" w:cs="Arial"/>
          <w:sz w:val="24"/>
          <w:szCs w:val="24"/>
          <w:lang w:eastAsia="ru-RU"/>
        </w:rPr>
        <w:t xml:space="preserve">«Майск», </w:t>
      </w:r>
      <w:proofErr w:type="gramStart"/>
      <w:r w:rsidRPr="001355F0">
        <w:rPr>
          <w:rFonts w:ascii="Arial" w:eastAsia="Times New Roman" w:hAnsi="Arial" w:cs="Arial"/>
          <w:sz w:val="24"/>
          <w:szCs w:val="24"/>
          <w:lang w:eastAsia="ru-RU"/>
        </w:rPr>
        <w:t>согласно Приложения</w:t>
      </w:r>
      <w:proofErr w:type="gramEnd"/>
      <w:r w:rsidRPr="001355F0">
        <w:rPr>
          <w:rFonts w:ascii="Arial" w:eastAsia="Times New Roman" w:hAnsi="Arial" w:cs="Arial"/>
          <w:sz w:val="24"/>
          <w:szCs w:val="24"/>
          <w:lang w:eastAsia="ru-RU"/>
        </w:rPr>
        <w:t xml:space="preserve"> № 2.</w:t>
      </w:r>
    </w:p>
    <w:p w:rsidR="004B395E" w:rsidRPr="001355F0" w:rsidRDefault="004B395E" w:rsidP="004B395E">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 xml:space="preserve">3. Постановление №174 от 24.09.2015г. </w:t>
      </w:r>
      <w:r w:rsidRPr="006F33F4">
        <w:rPr>
          <w:rFonts w:ascii="Arial" w:eastAsia="Times New Roman" w:hAnsi="Arial" w:cs="Arial"/>
          <w:bCs/>
          <w:sz w:val="24"/>
          <w:szCs w:val="24"/>
          <w:bdr w:val="none" w:sz="0" w:space="0" w:color="auto" w:frame="1"/>
          <w:lang w:eastAsia="ru-RU"/>
        </w:rPr>
        <w:t>Об утверждении Положения «Об общественной</w:t>
      </w:r>
      <w:r w:rsidRPr="006F33F4">
        <w:rPr>
          <w:rFonts w:ascii="Arial" w:eastAsia="Times New Roman" w:hAnsi="Arial" w:cs="Arial"/>
          <w:sz w:val="24"/>
          <w:szCs w:val="24"/>
          <w:lang w:eastAsia="ru-RU"/>
        </w:rPr>
        <w:t xml:space="preserve"> </w:t>
      </w:r>
      <w:r w:rsidRPr="006F33F4">
        <w:rPr>
          <w:rFonts w:ascii="Arial" w:eastAsia="Times New Roman" w:hAnsi="Arial" w:cs="Arial"/>
          <w:bCs/>
          <w:sz w:val="24"/>
          <w:szCs w:val="24"/>
          <w:bdr w:val="none" w:sz="0" w:space="0" w:color="auto" w:frame="1"/>
          <w:lang w:eastAsia="ru-RU"/>
        </w:rPr>
        <w:t>комиссии по делам несовершеннолетних при</w:t>
      </w:r>
      <w:r w:rsidRPr="006F33F4">
        <w:rPr>
          <w:rFonts w:ascii="Arial" w:eastAsia="Times New Roman" w:hAnsi="Arial" w:cs="Arial"/>
          <w:sz w:val="24"/>
          <w:szCs w:val="24"/>
          <w:lang w:eastAsia="ru-RU"/>
        </w:rPr>
        <w:t xml:space="preserve"> </w:t>
      </w:r>
      <w:r w:rsidRPr="006F33F4">
        <w:rPr>
          <w:rFonts w:ascii="Arial" w:eastAsia="Times New Roman" w:hAnsi="Arial" w:cs="Arial"/>
          <w:bCs/>
          <w:sz w:val="24"/>
          <w:szCs w:val="24"/>
          <w:bdr w:val="none" w:sz="0" w:space="0" w:color="auto" w:frame="1"/>
          <w:lang w:eastAsia="ru-RU"/>
        </w:rPr>
        <w:t>администрации МО</w:t>
      </w:r>
      <w:r>
        <w:rPr>
          <w:rFonts w:ascii="Arial" w:eastAsia="Times New Roman" w:hAnsi="Arial" w:cs="Arial"/>
          <w:bCs/>
          <w:sz w:val="24"/>
          <w:szCs w:val="24"/>
          <w:bdr w:val="none" w:sz="0" w:space="0" w:color="auto" w:frame="1"/>
          <w:lang w:eastAsia="ru-RU"/>
        </w:rPr>
        <w:t xml:space="preserve"> </w:t>
      </w:r>
      <w:r w:rsidRPr="006F33F4">
        <w:rPr>
          <w:rFonts w:ascii="Arial" w:eastAsia="Times New Roman" w:hAnsi="Arial" w:cs="Arial"/>
          <w:bCs/>
          <w:sz w:val="24"/>
          <w:szCs w:val="24"/>
          <w:bdr w:val="none" w:sz="0" w:space="0" w:color="auto" w:frame="1"/>
          <w:lang w:eastAsia="ru-RU"/>
        </w:rPr>
        <w:t>«Майск»,</w:t>
      </w:r>
      <w:r>
        <w:rPr>
          <w:rFonts w:ascii="Arial" w:eastAsia="Times New Roman" w:hAnsi="Arial" w:cs="Arial"/>
          <w:bCs/>
          <w:sz w:val="24"/>
          <w:szCs w:val="24"/>
          <w:bdr w:val="none" w:sz="0" w:space="0" w:color="auto" w:frame="1"/>
          <w:lang w:eastAsia="ru-RU"/>
        </w:rPr>
        <w:t xml:space="preserve"> </w:t>
      </w:r>
      <w:r w:rsidRPr="006F33F4">
        <w:rPr>
          <w:rFonts w:ascii="Arial" w:eastAsia="Times New Roman" w:hAnsi="Arial" w:cs="Arial"/>
          <w:bCs/>
          <w:sz w:val="24"/>
          <w:szCs w:val="24"/>
          <w:bdr w:val="none" w:sz="0" w:space="0" w:color="auto" w:frame="1"/>
          <w:lang w:eastAsia="ru-RU"/>
        </w:rPr>
        <w:t xml:space="preserve">о создании общественной </w:t>
      </w:r>
      <w:r>
        <w:rPr>
          <w:rFonts w:ascii="Arial" w:eastAsia="Times New Roman" w:hAnsi="Arial" w:cs="Arial"/>
          <w:bCs/>
          <w:sz w:val="24"/>
          <w:szCs w:val="24"/>
          <w:bdr w:val="none" w:sz="0" w:space="0" w:color="auto" w:frame="1"/>
          <w:lang w:eastAsia="ru-RU"/>
        </w:rPr>
        <w:t>комиссии</w:t>
      </w:r>
      <w:r w:rsidRPr="006F33F4">
        <w:rPr>
          <w:rFonts w:ascii="Arial" w:eastAsia="Times New Roman" w:hAnsi="Arial" w:cs="Arial"/>
          <w:bCs/>
          <w:sz w:val="24"/>
          <w:szCs w:val="24"/>
          <w:bdr w:val="none" w:sz="0" w:space="0" w:color="auto" w:frame="1"/>
          <w:lang w:eastAsia="ru-RU"/>
        </w:rPr>
        <w:t xml:space="preserve"> по делам</w:t>
      </w:r>
      <w:r>
        <w:rPr>
          <w:rFonts w:ascii="Arial" w:eastAsia="Times New Roman" w:hAnsi="Arial" w:cs="Arial"/>
          <w:sz w:val="24"/>
          <w:szCs w:val="24"/>
          <w:lang w:eastAsia="ru-RU"/>
        </w:rPr>
        <w:t xml:space="preserve"> </w:t>
      </w:r>
      <w:r w:rsidRPr="006F33F4">
        <w:rPr>
          <w:rFonts w:ascii="Arial" w:eastAsia="Times New Roman" w:hAnsi="Arial" w:cs="Arial"/>
          <w:bCs/>
          <w:sz w:val="24"/>
          <w:szCs w:val="24"/>
          <w:bdr w:val="none" w:sz="0" w:space="0" w:color="auto" w:frame="1"/>
          <w:lang w:eastAsia="ru-RU"/>
        </w:rPr>
        <w:t>несовершеннолетних при администрации</w:t>
      </w:r>
      <w:r>
        <w:rPr>
          <w:rFonts w:ascii="Arial" w:eastAsia="Times New Roman" w:hAnsi="Arial" w:cs="Arial"/>
          <w:bCs/>
          <w:sz w:val="24"/>
          <w:szCs w:val="24"/>
          <w:bdr w:val="none" w:sz="0" w:space="0" w:color="auto" w:frame="1"/>
          <w:lang w:eastAsia="ru-RU"/>
        </w:rPr>
        <w:t xml:space="preserve"> МО </w:t>
      </w:r>
      <w:r w:rsidRPr="006F33F4">
        <w:rPr>
          <w:rFonts w:ascii="Arial" w:eastAsia="Times New Roman" w:hAnsi="Arial" w:cs="Arial"/>
          <w:bCs/>
          <w:sz w:val="24"/>
          <w:szCs w:val="24"/>
          <w:bdr w:val="none" w:sz="0" w:space="0" w:color="auto" w:frame="1"/>
          <w:lang w:eastAsia="ru-RU"/>
        </w:rPr>
        <w:t>«Майск»</w:t>
      </w:r>
      <w:r>
        <w:rPr>
          <w:rFonts w:ascii="Arial" w:eastAsia="Times New Roman" w:hAnsi="Arial" w:cs="Arial"/>
          <w:sz w:val="24"/>
          <w:szCs w:val="24"/>
          <w:lang w:eastAsia="ru-RU"/>
        </w:rPr>
        <w:t xml:space="preserve"> считать утратившим силу. </w:t>
      </w:r>
    </w:p>
    <w:p w:rsidR="004B395E" w:rsidRPr="00E25009" w:rsidRDefault="004B395E" w:rsidP="004B395E">
      <w:pPr>
        <w:spacing w:after="0" w:line="240" w:lineRule="auto"/>
        <w:ind w:firstLine="709"/>
        <w:jc w:val="both"/>
        <w:rPr>
          <w:rFonts w:ascii="Arial" w:hAnsi="Arial" w:cs="Arial"/>
          <w:sz w:val="24"/>
          <w:szCs w:val="24"/>
        </w:rPr>
      </w:pPr>
      <w:r w:rsidRPr="001355F0">
        <w:rPr>
          <w:rFonts w:ascii="Arial" w:hAnsi="Arial" w:cs="Arial"/>
          <w:sz w:val="24"/>
          <w:szCs w:val="24"/>
        </w:rPr>
        <w:t xml:space="preserve">4. </w:t>
      </w:r>
      <w:r>
        <w:rPr>
          <w:rFonts w:ascii="Arial" w:hAnsi="Arial" w:cs="Arial"/>
          <w:sz w:val="24"/>
          <w:szCs w:val="24"/>
        </w:rPr>
        <w:t>Н</w:t>
      </w:r>
      <w:r w:rsidRPr="001355F0">
        <w:rPr>
          <w:rFonts w:ascii="Arial" w:hAnsi="Arial" w:cs="Arial"/>
          <w:sz w:val="24"/>
          <w:szCs w:val="24"/>
        </w:rPr>
        <w:t xml:space="preserve">астоящее постановление </w:t>
      </w:r>
      <w:r>
        <w:rPr>
          <w:rFonts w:ascii="Arial" w:hAnsi="Arial" w:cs="Arial"/>
          <w:sz w:val="24"/>
          <w:szCs w:val="24"/>
        </w:rPr>
        <w:t xml:space="preserve">опубликовать </w:t>
      </w:r>
      <w:r w:rsidRPr="001355F0">
        <w:rPr>
          <w:rFonts w:ascii="Arial" w:hAnsi="Arial" w:cs="Arial"/>
          <w:sz w:val="24"/>
          <w:szCs w:val="24"/>
        </w:rPr>
        <w:t xml:space="preserve">в «Вестнике» и разместить на официальном сайте муниципального образования «Майск» </w:t>
      </w:r>
      <w:hyperlink r:id="rId10" w:history="1">
        <w:r w:rsidRPr="00243B5A">
          <w:rPr>
            <w:rFonts w:ascii="Arial" w:eastAsia="Calibri" w:hAnsi="Arial" w:cs="Arial"/>
            <w:sz w:val="24"/>
            <w:u w:val="single"/>
          </w:rPr>
          <w:t>www.maisk-</w:t>
        </w:r>
        <w:proofErr w:type="spellStart"/>
        <w:r w:rsidRPr="00243B5A">
          <w:rPr>
            <w:rFonts w:ascii="Arial" w:eastAsia="Calibri" w:hAnsi="Arial" w:cs="Arial"/>
            <w:sz w:val="24"/>
            <w:u w:val="single"/>
            <w:lang w:val="en-US"/>
          </w:rPr>
          <w:t>adm</w:t>
        </w:r>
        <w:proofErr w:type="spellEnd"/>
        <w:r w:rsidRPr="00243B5A">
          <w:rPr>
            <w:rFonts w:ascii="Arial" w:eastAsia="Calibri" w:hAnsi="Arial" w:cs="Arial"/>
            <w:sz w:val="24"/>
            <w:u w:val="single"/>
          </w:rPr>
          <w:t>.</w:t>
        </w:r>
        <w:proofErr w:type="spellStart"/>
        <w:r w:rsidRPr="00243B5A">
          <w:rPr>
            <w:rFonts w:ascii="Arial" w:eastAsia="Calibri" w:hAnsi="Arial" w:cs="Arial"/>
            <w:sz w:val="24"/>
            <w:u w:val="single"/>
          </w:rPr>
          <w:t>ru</w:t>
        </w:r>
        <w:proofErr w:type="spellEnd"/>
      </w:hyperlink>
      <w:r w:rsidRPr="00243B5A">
        <w:rPr>
          <w:rFonts w:ascii="Arial" w:eastAsia="Times New Roman" w:hAnsi="Arial" w:cs="Arial"/>
          <w:sz w:val="24"/>
          <w:szCs w:val="24"/>
          <w:lang w:eastAsia="ru-RU"/>
        </w:rPr>
        <w:t>.</w:t>
      </w:r>
    </w:p>
    <w:p w:rsidR="004B395E" w:rsidRPr="001355F0" w:rsidRDefault="004B395E" w:rsidP="004B395E">
      <w:pPr>
        <w:spacing w:after="0" w:line="240" w:lineRule="auto"/>
        <w:jc w:val="both"/>
        <w:rPr>
          <w:rFonts w:ascii="Arial" w:hAnsi="Arial" w:cs="Arial"/>
          <w:sz w:val="24"/>
          <w:szCs w:val="24"/>
        </w:rPr>
      </w:pPr>
      <w:r w:rsidRPr="001355F0">
        <w:rPr>
          <w:rFonts w:ascii="Arial" w:hAnsi="Arial" w:cs="Arial"/>
          <w:sz w:val="24"/>
          <w:szCs w:val="24"/>
        </w:rPr>
        <w:t xml:space="preserve">5. </w:t>
      </w:r>
      <w:proofErr w:type="gramStart"/>
      <w:r w:rsidRPr="001355F0">
        <w:rPr>
          <w:rFonts w:ascii="Arial" w:hAnsi="Arial" w:cs="Arial"/>
          <w:sz w:val="24"/>
          <w:szCs w:val="24"/>
        </w:rPr>
        <w:t>Контроль за</w:t>
      </w:r>
      <w:proofErr w:type="gramEnd"/>
      <w:r w:rsidRPr="001355F0">
        <w:rPr>
          <w:rFonts w:ascii="Arial" w:hAnsi="Arial" w:cs="Arial"/>
          <w:sz w:val="24"/>
          <w:szCs w:val="24"/>
        </w:rPr>
        <w:t xml:space="preserve"> исполнением настоящего постановления возложит</w:t>
      </w:r>
      <w:r>
        <w:rPr>
          <w:rFonts w:ascii="Arial" w:hAnsi="Arial" w:cs="Arial"/>
          <w:sz w:val="24"/>
          <w:szCs w:val="24"/>
        </w:rPr>
        <w:t>ь на начальника общего отдела</w:t>
      </w:r>
      <w:r w:rsidRPr="001355F0">
        <w:rPr>
          <w:rFonts w:ascii="Arial" w:hAnsi="Arial" w:cs="Arial"/>
          <w:sz w:val="24"/>
          <w:szCs w:val="24"/>
        </w:rPr>
        <w:t xml:space="preserve"> администрации МО «Майск» </w:t>
      </w:r>
      <w:proofErr w:type="spellStart"/>
      <w:r w:rsidRPr="001355F0">
        <w:rPr>
          <w:rFonts w:ascii="Arial" w:hAnsi="Arial" w:cs="Arial"/>
          <w:sz w:val="24"/>
          <w:szCs w:val="24"/>
        </w:rPr>
        <w:t>А.А.Егорову</w:t>
      </w:r>
      <w:proofErr w:type="spellEnd"/>
      <w:r w:rsidRPr="001355F0">
        <w:rPr>
          <w:rFonts w:ascii="Arial" w:hAnsi="Arial" w:cs="Arial"/>
          <w:sz w:val="24"/>
          <w:szCs w:val="24"/>
        </w:rPr>
        <w:t xml:space="preserve">. </w:t>
      </w:r>
    </w:p>
    <w:p w:rsidR="004B395E" w:rsidRPr="001355F0" w:rsidRDefault="004B395E" w:rsidP="004B395E">
      <w:pPr>
        <w:pStyle w:val="a6"/>
        <w:widowControl w:val="0"/>
        <w:tabs>
          <w:tab w:val="left" w:pos="814"/>
        </w:tabs>
        <w:autoSpaceDE w:val="0"/>
        <w:autoSpaceDN w:val="0"/>
        <w:adjustRightInd w:val="0"/>
        <w:spacing w:after="0" w:line="240" w:lineRule="auto"/>
        <w:jc w:val="both"/>
        <w:rPr>
          <w:rFonts w:ascii="Arial" w:hAnsi="Arial" w:cs="Arial"/>
          <w:sz w:val="24"/>
          <w:szCs w:val="24"/>
        </w:rPr>
      </w:pPr>
    </w:p>
    <w:p w:rsidR="004B395E" w:rsidRPr="001355F0" w:rsidRDefault="004B395E" w:rsidP="004B395E">
      <w:pPr>
        <w:widowControl w:val="0"/>
        <w:tabs>
          <w:tab w:val="left" w:pos="814"/>
        </w:tabs>
        <w:autoSpaceDE w:val="0"/>
        <w:autoSpaceDN w:val="0"/>
        <w:adjustRightInd w:val="0"/>
        <w:spacing w:after="0" w:line="240" w:lineRule="auto"/>
        <w:jc w:val="both"/>
        <w:rPr>
          <w:rFonts w:ascii="Arial" w:hAnsi="Arial" w:cs="Arial"/>
          <w:sz w:val="24"/>
          <w:szCs w:val="24"/>
        </w:rPr>
      </w:pPr>
    </w:p>
    <w:p w:rsidR="004B395E" w:rsidRDefault="004B395E" w:rsidP="004B395E">
      <w:pPr>
        <w:pStyle w:val="a6"/>
        <w:widowControl w:val="0"/>
        <w:tabs>
          <w:tab w:val="left" w:pos="814"/>
        </w:tabs>
        <w:autoSpaceDE w:val="0"/>
        <w:autoSpaceDN w:val="0"/>
        <w:adjustRightInd w:val="0"/>
        <w:spacing w:after="0" w:line="240" w:lineRule="auto"/>
        <w:ind w:hanging="720"/>
        <w:jc w:val="both"/>
        <w:rPr>
          <w:rFonts w:ascii="Arial" w:hAnsi="Arial" w:cs="Arial"/>
          <w:sz w:val="24"/>
          <w:szCs w:val="24"/>
        </w:rPr>
      </w:pPr>
      <w:r w:rsidRPr="001355F0">
        <w:rPr>
          <w:rFonts w:ascii="Arial" w:hAnsi="Arial" w:cs="Arial"/>
          <w:sz w:val="24"/>
          <w:szCs w:val="24"/>
        </w:rPr>
        <w:t>Глава муниципального образования «Майск»</w:t>
      </w:r>
    </w:p>
    <w:p w:rsidR="004B395E" w:rsidRPr="00065896" w:rsidRDefault="004B395E" w:rsidP="004B395E">
      <w:pPr>
        <w:pStyle w:val="a6"/>
        <w:widowControl w:val="0"/>
        <w:tabs>
          <w:tab w:val="left" w:pos="814"/>
        </w:tabs>
        <w:autoSpaceDE w:val="0"/>
        <w:autoSpaceDN w:val="0"/>
        <w:adjustRightInd w:val="0"/>
        <w:spacing w:after="0" w:line="240" w:lineRule="auto"/>
        <w:ind w:hanging="720"/>
        <w:jc w:val="both"/>
        <w:rPr>
          <w:rFonts w:ascii="Arial" w:hAnsi="Arial" w:cs="Arial"/>
          <w:sz w:val="24"/>
          <w:szCs w:val="24"/>
        </w:rPr>
      </w:pPr>
      <w:r w:rsidRPr="001355F0">
        <w:rPr>
          <w:rFonts w:ascii="Arial" w:hAnsi="Arial" w:cs="Arial"/>
          <w:sz w:val="24"/>
          <w:szCs w:val="24"/>
        </w:rPr>
        <w:t>А.И.Серебренников</w:t>
      </w:r>
    </w:p>
    <w:p w:rsidR="004B395E" w:rsidRDefault="004B395E" w:rsidP="004B395E">
      <w:pPr>
        <w:spacing w:after="0" w:line="240" w:lineRule="auto"/>
        <w:jc w:val="right"/>
        <w:textAlignment w:val="baseline"/>
        <w:rPr>
          <w:rFonts w:ascii="Times New Roman" w:eastAsia="Times New Roman" w:hAnsi="Times New Roman" w:cs="Times New Roman"/>
          <w:sz w:val="24"/>
          <w:szCs w:val="24"/>
          <w:lang w:eastAsia="ru-RU"/>
        </w:rPr>
      </w:pPr>
    </w:p>
    <w:p w:rsidR="004B395E" w:rsidRPr="00FE7304" w:rsidRDefault="004B395E" w:rsidP="004B395E">
      <w:pPr>
        <w:spacing w:after="0" w:line="240" w:lineRule="auto"/>
        <w:jc w:val="right"/>
        <w:textAlignment w:val="baseline"/>
        <w:rPr>
          <w:rFonts w:ascii="Courier New" w:eastAsia="Times New Roman" w:hAnsi="Courier New" w:cs="Courier New"/>
          <w:lang w:eastAsia="ru-RU"/>
        </w:rPr>
      </w:pPr>
      <w:r w:rsidRPr="00FE7304">
        <w:rPr>
          <w:rFonts w:ascii="Courier New" w:eastAsia="Times New Roman" w:hAnsi="Courier New" w:cs="Courier New"/>
          <w:lang w:eastAsia="ru-RU"/>
        </w:rPr>
        <w:t>Приложение № 1</w:t>
      </w:r>
    </w:p>
    <w:p w:rsidR="004B395E" w:rsidRPr="00FE7304" w:rsidRDefault="004B395E" w:rsidP="004B395E">
      <w:pPr>
        <w:spacing w:after="0" w:line="240" w:lineRule="auto"/>
        <w:jc w:val="right"/>
        <w:textAlignment w:val="baseline"/>
        <w:rPr>
          <w:rFonts w:ascii="Courier New" w:eastAsia="Times New Roman" w:hAnsi="Courier New" w:cs="Courier New"/>
          <w:lang w:eastAsia="ru-RU"/>
        </w:rPr>
      </w:pPr>
      <w:r w:rsidRPr="00FE7304">
        <w:rPr>
          <w:rFonts w:ascii="Courier New" w:eastAsia="Times New Roman" w:hAnsi="Courier New" w:cs="Courier New"/>
          <w:lang w:eastAsia="ru-RU"/>
        </w:rPr>
        <w:t>к Постановл</w:t>
      </w:r>
      <w:r>
        <w:rPr>
          <w:rFonts w:ascii="Courier New" w:eastAsia="Times New Roman" w:hAnsi="Courier New" w:cs="Courier New"/>
          <w:lang w:eastAsia="ru-RU"/>
        </w:rPr>
        <w:t>ению</w:t>
      </w:r>
    </w:p>
    <w:p w:rsidR="004B395E" w:rsidRPr="00FE7304" w:rsidRDefault="004B395E" w:rsidP="004B395E">
      <w:pPr>
        <w:spacing w:after="0" w:line="240" w:lineRule="auto"/>
        <w:jc w:val="right"/>
        <w:textAlignment w:val="baseline"/>
        <w:rPr>
          <w:rFonts w:ascii="Courier New" w:eastAsia="Times New Roman" w:hAnsi="Courier New" w:cs="Courier New"/>
          <w:lang w:eastAsia="ru-RU"/>
        </w:rPr>
      </w:pPr>
      <w:r w:rsidRPr="00FE7304">
        <w:rPr>
          <w:rFonts w:ascii="Courier New" w:eastAsia="Times New Roman" w:hAnsi="Courier New" w:cs="Courier New"/>
          <w:lang w:eastAsia="ru-RU"/>
        </w:rPr>
        <w:t>от 19.02.2021г. №21</w:t>
      </w:r>
    </w:p>
    <w:p w:rsidR="004B395E" w:rsidRPr="003C65CC" w:rsidRDefault="004B395E" w:rsidP="004B395E">
      <w:pPr>
        <w:spacing w:after="0" w:line="240" w:lineRule="auto"/>
        <w:jc w:val="right"/>
        <w:textAlignment w:val="baseline"/>
        <w:rPr>
          <w:rFonts w:ascii="Times New Roman" w:eastAsia="Times New Roman" w:hAnsi="Times New Roman" w:cs="Times New Roman"/>
          <w:color w:val="444444"/>
          <w:sz w:val="24"/>
          <w:szCs w:val="24"/>
          <w:lang w:eastAsia="ru-RU"/>
        </w:rPr>
      </w:pPr>
    </w:p>
    <w:p w:rsidR="004B395E" w:rsidRPr="00243B5A" w:rsidRDefault="004B395E" w:rsidP="004B395E">
      <w:pPr>
        <w:spacing w:after="0" w:line="360" w:lineRule="atLeast"/>
        <w:jc w:val="center"/>
        <w:textAlignment w:val="baseline"/>
        <w:rPr>
          <w:rFonts w:ascii="Arial" w:eastAsia="Times New Roman" w:hAnsi="Arial" w:cs="Arial"/>
          <w:sz w:val="24"/>
          <w:szCs w:val="24"/>
          <w:lang w:eastAsia="ru-RU"/>
        </w:rPr>
      </w:pPr>
      <w:r w:rsidRPr="00243B5A">
        <w:rPr>
          <w:rFonts w:ascii="Arial" w:eastAsia="Times New Roman" w:hAnsi="Arial" w:cs="Arial"/>
          <w:b/>
          <w:bCs/>
          <w:sz w:val="24"/>
          <w:szCs w:val="24"/>
          <w:bdr w:val="none" w:sz="0" w:space="0" w:color="auto" w:frame="1"/>
          <w:lang w:eastAsia="ru-RU"/>
        </w:rPr>
        <w:t>ПОЛОЖЕНИЕ</w:t>
      </w:r>
    </w:p>
    <w:p w:rsidR="004B395E" w:rsidRPr="00243B5A" w:rsidRDefault="004B395E" w:rsidP="004B395E">
      <w:pPr>
        <w:spacing w:after="0" w:line="360" w:lineRule="atLeast"/>
        <w:jc w:val="center"/>
        <w:textAlignment w:val="baseline"/>
        <w:rPr>
          <w:rFonts w:ascii="Arial" w:eastAsia="Times New Roman" w:hAnsi="Arial" w:cs="Arial"/>
          <w:b/>
          <w:bCs/>
          <w:sz w:val="24"/>
          <w:szCs w:val="24"/>
          <w:bdr w:val="none" w:sz="0" w:space="0" w:color="auto" w:frame="1"/>
          <w:lang w:eastAsia="ru-RU"/>
        </w:rPr>
      </w:pPr>
      <w:r w:rsidRPr="00243B5A">
        <w:rPr>
          <w:rFonts w:ascii="Arial" w:eastAsia="Times New Roman" w:hAnsi="Arial" w:cs="Arial"/>
          <w:b/>
          <w:bCs/>
          <w:sz w:val="24"/>
          <w:szCs w:val="24"/>
          <w:bdr w:val="none" w:sz="0" w:space="0" w:color="auto" w:frame="1"/>
          <w:lang w:eastAsia="ru-RU"/>
        </w:rPr>
        <w:t>ОБ ОБЩЕСТВЕННОЙ КОМИССИИ ПО ДЕЛАМ НЕСОВЕРШЕННОЛЕТНИХ ПРИ АДМИНИСТРАЦИИ МО</w:t>
      </w:r>
      <w:r>
        <w:rPr>
          <w:rFonts w:ascii="Arial" w:eastAsia="Times New Roman" w:hAnsi="Arial" w:cs="Arial"/>
          <w:b/>
          <w:bCs/>
          <w:sz w:val="24"/>
          <w:szCs w:val="24"/>
          <w:bdr w:val="none" w:sz="0" w:space="0" w:color="auto" w:frame="1"/>
          <w:lang w:eastAsia="ru-RU"/>
        </w:rPr>
        <w:t xml:space="preserve"> </w:t>
      </w:r>
      <w:r w:rsidRPr="00243B5A">
        <w:rPr>
          <w:rFonts w:ascii="Arial" w:eastAsia="Times New Roman" w:hAnsi="Arial" w:cs="Arial"/>
          <w:b/>
          <w:bCs/>
          <w:sz w:val="24"/>
          <w:szCs w:val="24"/>
          <w:bdr w:val="none" w:sz="0" w:space="0" w:color="auto" w:frame="1"/>
          <w:lang w:eastAsia="ru-RU"/>
        </w:rPr>
        <w:t>«МАЙСК»</w:t>
      </w:r>
    </w:p>
    <w:p w:rsidR="004B395E" w:rsidRPr="00243B5A" w:rsidRDefault="004B395E" w:rsidP="004B395E">
      <w:pPr>
        <w:spacing w:after="0" w:line="360" w:lineRule="atLeast"/>
        <w:jc w:val="center"/>
        <w:textAlignment w:val="baseline"/>
        <w:rPr>
          <w:rFonts w:ascii="Arial" w:eastAsia="Times New Roman" w:hAnsi="Arial" w:cs="Arial"/>
          <w:sz w:val="24"/>
          <w:szCs w:val="24"/>
          <w:lang w:eastAsia="ru-RU"/>
        </w:rPr>
      </w:pPr>
      <w:r w:rsidRPr="00243B5A">
        <w:rPr>
          <w:rFonts w:ascii="Arial" w:eastAsia="Times New Roman" w:hAnsi="Arial" w:cs="Arial"/>
          <w:b/>
          <w:bCs/>
          <w:sz w:val="24"/>
          <w:szCs w:val="24"/>
          <w:bdr w:val="none" w:sz="0" w:space="0" w:color="auto" w:frame="1"/>
          <w:lang w:eastAsia="ru-RU"/>
        </w:rPr>
        <w:t>I. Общие положения</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D43E91">
        <w:rPr>
          <w:rFonts w:ascii="Arial" w:eastAsia="Times New Roman" w:hAnsi="Arial" w:cs="Arial"/>
          <w:bCs/>
          <w:sz w:val="24"/>
          <w:szCs w:val="24"/>
          <w:bdr w:val="none" w:sz="0" w:space="0" w:color="auto" w:frame="1"/>
          <w:lang w:eastAsia="ru-RU"/>
        </w:rPr>
        <w:t>Общественная</w:t>
      </w:r>
      <w:r>
        <w:rPr>
          <w:rFonts w:ascii="Arial" w:eastAsia="Times New Roman" w:hAnsi="Arial" w:cs="Arial"/>
          <w:b/>
          <w:bCs/>
          <w:sz w:val="24"/>
          <w:szCs w:val="24"/>
          <w:bdr w:val="none" w:sz="0" w:space="0" w:color="auto" w:frame="1"/>
          <w:lang w:eastAsia="ru-RU"/>
        </w:rPr>
        <w:t xml:space="preserve"> </w:t>
      </w:r>
      <w:r w:rsidRPr="00C76774">
        <w:rPr>
          <w:rFonts w:ascii="Arial" w:eastAsia="Times New Roman" w:hAnsi="Arial" w:cs="Arial"/>
          <w:sz w:val="24"/>
          <w:szCs w:val="24"/>
          <w:lang w:eastAsia="ru-RU"/>
        </w:rPr>
        <w:t>комиссия по делам несовершеннолетних (далее — ОКДН) является коллегиальным органом системы защиты прав несовершеннолетних, профилактики их безнадзорности и правонарушений в</w:t>
      </w:r>
      <w:r>
        <w:rPr>
          <w:rFonts w:ascii="Arial" w:eastAsia="Times New Roman" w:hAnsi="Arial" w:cs="Arial"/>
          <w:sz w:val="24"/>
          <w:szCs w:val="24"/>
          <w:lang w:eastAsia="ru-RU"/>
        </w:rPr>
        <w:t xml:space="preserve"> МО </w:t>
      </w:r>
      <w:r w:rsidRPr="00C76774">
        <w:rPr>
          <w:rFonts w:ascii="Arial" w:eastAsia="Times New Roman" w:hAnsi="Arial" w:cs="Arial"/>
          <w:sz w:val="24"/>
          <w:szCs w:val="24"/>
          <w:lang w:eastAsia="ru-RU"/>
        </w:rPr>
        <w:t>«Майск».</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D43E91">
        <w:rPr>
          <w:rFonts w:ascii="Arial" w:eastAsia="Times New Roman" w:hAnsi="Arial" w:cs="Arial"/>
          <w:bCs/>
          <w:sz w:val="24"/>
          <w:szCs w:val="24"/>
          <w:bdr w:val="none" w:sz="0" w:space="0" w:color="auto" w:frame="1"/>
          <w:lang w:eastAsia="ru-RU"/>
        </w:rPr>
        <w:t>ОКДН</w:t>
      </w:r>
      <w:r>
        <w:rPr>
          <w:rFonts w:ascii="Arial" w:eastAsia="Times New Roman" w:hAnsi="Arial" w:cs="Arial"/>
          <w:b/>
          <w:bCs/>
          <w:sz w:val="24"/>
          <w:szCs w:val="24"/>
          <w:bdr w:val="none" w:sz="0" w:space="0" w:color="auto" w:frame="1"/>
          <w:lang w:eastAsia="ru-RU"/>
        </w:rPr>
        <w:t xml:space="preserve"> </w:t>
      </w:r>
      <w:r w:rsidRPr="00C76774">
        <w:rPr>
          <w:rFonts w:ascii="Arial" w:eastAsia="Times New Roman" w:hAnsi="Arial" w:cs="Arial"/>
          <w:sz w:val="24"/>
          <w:szCs w:val="24"/>
          <w:lang w:eastAsia="ru-RU"/>
        </w:rPr>
        <w:t>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Иркутской области, правовыми актами МО</w:t>
      </w:r>
      <w:r>
        <w:rPr>
          <w:rFonts w:ascii="Arial" w:eastAsia="Times New Roman" w:hAnsi="Arial" w:cs="Arial"/>
          <w:sz w:val="24"/>
          <w:szCs w:val="24"/>
          <w:lang w:eastAsia="ru-RU"/>
        </w:rPr>
        <w:t xml:space="preserve"> </w:t>
      </w:r>
      <w:r w:rsidRPr="00C76774">
        <w:rPr>
          <w:rFonts w:ascii="Arial" w:eastAsia="Times New Roman" w:hAnsi="Arial" w:cs="Arial"/>
          <w:sz w:val="24"/>
          <w:szCs w:val="24"/>
          <w:lang w:eastAsia="ru-RU"/>
        </w:rPr>
        <w:t xml:space="preserve">«Майск», настоящим </w:t>
      </w:r>
      <w:r w:rsidRPr="00C76774">
        <w:rPr>
          <w:rFonts w:ascii="Arial" w:eastAsia="Times New Roman" w:hAnsi="Arial" w:cs="Arial"/>
          <w:sz w:val="24"/>
          <w:szCs w:val="24"/>
          <w:lang w:eastAsia="ru-RU"/>
        </w:rPr>
        <w:lastRenderedPageBreak/>
        <w:t>Положением «Об Общественной комиссии по делам несовершеннолетних при администрации МО «Майск» (далее — Положение).</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D43E91">
        <w:rPr>
          <w:rFonts w:ascii="Arial" w:eastAsia="Times New Roman" w:hAnsi="Arial" w:cs="Arial"/>
          <w:bCs/>
          <w:sz w:val="24"/>
          <w:szCs w:val="24"/>
          <w:bdr w:val="none" w:sz="0" w:space="0" w:color="auto" w:frame="1"/>
          <w:lang w:eastAsia="ru-RU"/>
        </w:rPr>
        <w:t>Деятельность</w:t>
      </w:r>
      <w:r>
        <w:rPr>
          <w:rFonts w:ascii="Arial" w:eastAsia="Times New Roman" w:hAnsi="Arial" w:cs="Arial"/>
          <w:b/>
          <w:bCs/>
          <w:sz w:val="24"/>
          <w:szCs w:val="24"/>
          <w:bdr w:val="none" w:sz="0" w:space="0" w:color="auto" w:frame="1"/>
          <w:lang w:eastAsia="ru-RU"/>
        </w:rPr>
        <w:t xml:space="preserve"> </w:t>
      </w:r>
      <w:r w:rsidRPr="00C76774">
        <w:rPr>
          <w:rFonts w:ascii="Arial" w:eastAsia="Times New Roman" w:hAnsi="Arial" w:cs="Arial"/>
          <w:sz w:val="24"/>
          <w:szCs w:val="24"/>
          <w:lang w:eastAsia="ru-RU"/>
        </w:rPr>
        <w:t>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D43E91">
        <w:rPr>
          <w:rFonts w:ascii="Arial" w:eastAsia="Times New Roman" w:hAnsi="Arial" w:cs="Arial"/>
          <w:bCs/>
          <w:sz w:val="24"/>
          <w:szCs w:val="24"/>
          <w:bdr w:val="none" w:sz="0" w:space="0" w:color="auto" w:frame="1"/>
          <w:lang w:eastAsia="ru-RU"/>
        </w:rPr>
        <w:t>Для</w:t>
      </w:r>
      <w:r>
        <w:rPr>
          <w:rFonts w:ascii="Arial" w:eastAsia="Times New Roman" w:hAnsi="Arial" w:cs="Arial"/>
          <w:b/>
          <w:bCs/>
          <w:sz w:val="24"/>
          <w:szCs w:val="24"/>
          <w:bdr w:val="none" w:sz="0" w:space="0" w:color="auto" w:frame="1"/>
          <w:lang w:eastAsia="ru-RU"/>
        </w:rPr>
        <w:t xml:space="preserve"> </w:t>
      </w:r>
      <w:r w:rsidRPr="00C76774">
        <w:rPr>
          <w:rFonts w:ascii="Arial" w:eastAsia="Times New Roman" w:hAnsi="Arial" w:cs="Arial"/>
          <w:sz w:val="24"/>
          <w:szCs w:val="24"/>
          <w:lang w:eastAsia="ru-RU"/>
        </w:rPr>
        <w:t>целей настоящего</w:t>
      </w:r>
      <w:r>
        <w:rPr>
          <w:rFonts w:ascii="Arial" w:eastAsia="Times New Roman" w:hAnsi="Arial" w:cs="Arial"/>
          <w:sz w:val="24"/>
          <w:szCs w:val="24"/>
          <w:lang w:eastAsia="ru-RU"/>
        </w:rPr>
        <w:t xml:space="preserve"> Положения</w:t>
      </w:r>
      <w:r w:rsidRPr="00C76774">
        <w:rPr>
          <w:rFonts w:ascii="Arial" w:eastAsia="Times New Roman" w:hAnsi="Arial" w:cs="Arial"/>
          <w:sz w:val="24"/>
          <w:szCs w:val="24"/>
          <w:lang w:eastAsia="ru-RU"/>
        </w:rPr>
        <w:t xml:space="preserve"> применяются следующие основные понятия, используемые в значениях, определенных Федеральным законом от 24 июня 1999 года</w:t>
      </w:r>
      <w:r>
        <w:rPr>
          <w:rFonts w:ascii="Arial" w:eastAsia="Times New Roman" w:hAnsi="Arial" w:cs="Arial"/>
          <w:sz w:val="24"/>
          <w:szCs w:val="24"/>
          <w:lang w:eastAsia="ru-RU"/>
        </w:rPr>
        <w:t xml:space="preserve"> №</w:t>
      </w:r>
      <w:r w:rsidRPr="00C76774">
        <w:rPr>
          <w:rFonts w:ascii="Arial" w:eastAsia="Times New Roman" w:hAnsi="Arial" w:cs="Arial"/>
          <w:sz w:val="24"/>
          <w:szCs w:val="24"/>
          <w:lang w:eastAsia="ru-RU"/>
        </w:rPr>
        <w:t>120-ФЗ (в ред. от 28.12.2013 г. № 435-ФЗ) «Об основах системы профилактики безнадзорности и правонарушений несовершеннолетних»:</w:t>
      </w:r>
    </w:p>
    <w:p w:rsidR="004B395E" w:rsidRPr="00D43E91" w:rsidRDefault="004B395E" w:rsidP="004B395E">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bCs/>
          <w:sz w:val="24"/>
          <w:szCs w:val="24"/>
          <w:bdr w:val="none" w:sz="0" w:space="0" w:color="auto" w:frame="1"/>
          <w:lang w:eastAsia="ru-RU"/>
        </w:rPr>
        <w:t>Н</w:t>
      </w:r>
      <w:r w:rsidRPr="00D43E91">
        <w:rPr>
          <w:rFonts w:ascii="Arial" w:eastAsia="Times New Roman" w:hAnsi="Arial" w:cs="Arial"/>
          <w:bCs/>
          <w:sz w:val="24"/>
          <w:szCs w:val="24"/>
          <w:bdr w:val="none" w:sz="0" w:space="0" w:color="auto" w:frame="1"/>
          <w:lang w:eastAsia="ru-RU"/>
        </w:rPr>
        <w:t>есовершеннолетний</w:t>
      </w:r>
      <w:r w:rsidRPr="00D43E91">
        <w:rPr>
          <w:rFonts w:ascii="Arial" w:eastAsia="Times New Roman" w:hAnsi="Arial" w:cs="Arial"/>
          <w:sz w:val="24"/>
          <w:szCs w:val="24"/>
          <w:lang w:eastAsia="ru-RU"/>
        </w:rPr>
        <w:t xml:space="preserve">— </w:t>
      </w:r>
      <w:proofErr w:type="gramStart"/>
      <w:r w:rsidRPr="00D43E91">
        <w:rPr>
          <w:rFonts w:ascii="Arial" w:eastAsia="Times New Roman" w:hAnsi="Arial" w:cs="Arial"/>
          <w:sz w:val="24"/>
          <w:szCs w:val="24"/>
          <w:lang w:eastAsia="ru-RU"/>
        </w:rPr>
        <w:t>ли</w:t>
      </w:r>
      <w:proofErr w:type="gramEnd"/>
      <w:r w:rsidRPr="00D43E91">
        <w:rPr>
          <w:rFonts w:ascii="Arial" w:eastAsia="Times New Roman" w:hAnsi="Arial" w:cs="Arial"/>
          <w:sz w:val="24"/>
          <w:szCs w:val="24"/>
          <w:lang w:eastAsia="ru-RU"/>
        </w:rPr>
        <w:t>цо, не достигшее возраста восемнадцати лет;</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bCs/>
          <w:sz w:val="24"/>
          <w:szCs w:val="24"/>
          <w:bdr w:val="none" w:sz="0" w:space="0" w:color="auto" w:frame="1"/>
          <w:lang w:eastAsia="ru-RU"/>
        </w:rPr>
        <w:t>Б</w:t>
      </w:r>
      <w:r w:rsidRPr="00D43E91">
        <w:rPr>
          <w:rFonts w:ascii="Arial" w:eastAsia="Times New Roman" w:hAnsi="Arial" w:cs="Arial"/>
          <w:bCs/>
          <w:sz w:val="24"/>
          <w:szCs w:val="24"/>
          <w:bdr w:val="none" w:sz="0" w:space="0" w:color="auto" w:frame="1"/>
          <w:lang w:eastAsia="ru-RU"/>
        </w:rPr>
        <w:t>езнадзорный</w:t>
      </w:r>
      <w:r>
        <w:rPr>
          <w:rFonts w:ascii="Arial" w:eastAsia="Times New Roman" w:hAnsi="Arial" w:cs="Arial"/>
          <w:b/>
          <w:bCs/>
          <w:sz w:val="24"/>
          <w:szCs w:val="24"/>
          <w:bdr w:val="none" w:sz="0" w:space="0" w:color="auto" w:frame="1"/>
          <w:lang w:eastAsia="ru-RU"/>
        </w:rPr>
        <w:t xml:space="preserve"> </w:t>
      </w:r>
      <w:r w:rsidRPr="00C76774">
        <w:rPr>
          <w:rFonts w:ascii="Arial" w:eastAsia="Times New Roman" w:hAnsi="Arial" w:cs="Arial"/>
          <w:sz w:val="24"/>
          <w:szCs w:val="24"/>
          <w:lang w:eastAsia="ru-RU"/>
        </w:rPr>
        <w:t xml:space="preserve">— несовершеннолетний, </w:t>
      </w:r>
      <w:proofErr w:type="gramStart"/>
      <w:r w:rsidRPr="00C76774">
        <w:rPr>
          <w:rFonts w:ascii="Arial" w:eastAsia="Times New Roman" w:hAnsi="Arial" w:cs="Arial"/>
          <w:sz w:val="24"/>
          <w:szCs w:val="24"/>
          <w:lang w:eastAsia="ru-RU"/>
        </w:rPr>
        <w:t>контроль</w:t>
      </w:r>
      <w:proofErr w:type="gramEnd"/>
      <w:r w:rsidRPr="00C76774">
        <w:rPr>
          <w:rFonts w:ascii="Arial" w:eastAsia="Times New Roman" w:hAnsi="Arial" w:cs="Arial"/>
          <w:sz w:val="24"/>
          <w:szCs w:val="24"/>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4B395E" w:rsidRPr="00D43E91" w:rsidRDefault="004B395E" w:rsidP="004B395E">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bCs/>
          <w:sz w:val="24"/>
          <w:szCs w:val="24"/>
          <w:bdr w:val="none" w:sz="0" w:space="0" w:color="auto" w:frame="1"/>
          <w:lang w:eastAsia="ru-RU"/>
        </w:rPr>
        <w:t>Б</w:t>
      </w:r>
      <w:r w:rsidRPr="00D43E91">
        <w:rPr>
          <w:rFonts w:ascii="Arial" w:eastAsia="Times New Roman" w:hAnsi="Arial" w:cs="Arial"/>
          <w:bCs/>
          <w:sz w:val="24"/>
          <w:szCs w:val="24"/>
          <w:bdr w:val="none" w:sz="0" w:space="0" w:color="auto" w:frame="1"/>
          <w:lang w:eastAsia="ru-RU"/>
        </w:rPr>
        <w:t>еспризорный</w:t>
      </w:r>
      <w:r w:rsidRPr="00D43E91">
        <w:rPr>
          <w:rFonts w:ascii="Arial" w:eastAsia="Times New Roman" w:hAnsi="Arial" w:cs="Arial"/>
          <w:sz w:val="24"/>
          <w:szCs w:val="24"/>
          <w:lang w:eastAsia="ru-RU"/>
        </w:rPr>
        <w:t xml:space="preserve"> — безнадзорный, не имеющий места жительства и (или) места пребывания;</w:t>
      </w:r>
    </w:p>
    <w:p w:rsidR="004B395E" w:rsidRPr="00D43E91" w:rsidRDefault="004B395E" w:rsidP="004B395E">
      <w:pPr>
        <w:spacing w:after="0" w:line="240" w:lineRule="auto"/>
        <w:ind w:firstLine="709"/>
        <w:jc w:val="both"/>
        <w:textAlignment w:val="baseline"/>
        <w:rPr>
          <w:rFonts w:ascii="Arial" w:eastAsia="Times New Roman" w:hAnsi="Arial" w:cs="Arial"/>
          <w:sz w:val="24"/>
          <w:szCs w:val="24"/>
          <w:lang w:eastAsia="ru-RU"/>
        </w:rPr>
      </w:pPr>
      <w:proofErr w:type="gramStart"/>
      <w:r>
        <w:rPr>
          <w:rFonts w:ascii="Arial" w:eastAsia="Times New Roman" w:hAnsi="Arial" w:cs="Arial"/>
          <w:bCs/>
          <w:sz w:val="24"/>
          <w:szCs w:val="24"/>
          <w:bdr w:val="none" w:sz="0" w:space="0" w:color="auto" w:frame="1"/>
          <w:lang w:eastAsia="ru-RU"/>
        </w:rPr>
        <w:t>Н</w:t>
      </w:r>
      <w:r w:rsidRPr="00D43E91">
        <w:rPr>
          <w:rFonts w:ascii="Arial" w:eastAsia="Times New Roman" w:hAnsi="Arial" w:cs="Arial"/>
          <w:bCs/>
          <w:sz w:val="24"/>
          <w:szCs w:val="24"/>
          <w:bdr w:val="none" w:sz="0" w:space="0" w:color="auto" w:frame="1"/>
          <w:lang w:eastAsia="ru-RU"/>
        </w:rPr>
        <w:t xml:space="preserve">есовершеннолетний, </w:t>
      </w:r>
      <w:r w:rsidRPr="00D43E91">
        <w:rPr>
          <w:rFonts w:ascii="Arial" w:eastAsia="Times New Roman" w:hAnsi="Arial" w:cs="Arial"/>
          <w:sz w:val="24"/>
          <w:szCs w:val="24"/>
          <w:lang w:eastAsia="ru-RU"/>
        </w:rPr>
        <w:t>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proofErr w:type="gramStart"/>
      <w:r>
        <w:rPr>
          <w:rFonts w:ascii="Arial" w:eastAsia="Times New Roman" w:hAnsi="Arial" w:cs="Arial"/>
          <w:bCs/>
          <w:sz w:val="24"/>
          <w:szCs w:val="24"/>
          <w:bdr w:val="none" w:sz="0" w:space="0" w:color="auto" w:frame="1"/>
          <w:lang w:eastAsia="ru-RU"/>
        </w:rPr>
        <w:t>А</w:t>
      </w:r>
      <w:r w:rsidRPr="00D43E91">
        <w:rPr>
          <w:rFonts w:ascii="Arial" w:eastAsia="Times New Roman" w:hAnsi="Arial" w:cs="Arial"/>
          <w:bCs/>
          <w:sz w:val="24"/>
          <w:szCs w:val="24"/>
          <w:bdr w:val="none" w:sz="0" w:space="0" w:color="auto" w:frame="1"/>
          <w:lang w:eastAsia="ru-RU"/>
        </w:rPr>
        <w:t xml:space="preserve">нтиобщественные действия </w:t>
      </w:r>
      <w:r w:rsidRPr="00D43E91">
        <w:rPr>
          <w:rFonts w:ascii="Arial" w:eastAsia="Times New Roman" w:hAnsi="Arial" w:cs="Arial"/>
          <w:sz w:val="24"/>
          <w:szCs w:val="24"/>
          <w:lang w:eastAsia="ru-RU"/>
        </w:rPr>
        <w:t>— действия несовершеннолетнего, выражающиеся в систематическом употреблении наркотических средств, психотропных и (или</w:t>
      </w:r>
      <w:r w:rsidRPr="00C76774">
        <w:rPr>
          <w:rFonts w:ascii="Arial" w:eastAsia="Times New Roman" w:hAnsi="Arial" w:cs="Arial"/>
          <w:sz w:val="24"/>
          <w:szCs w:val="24"/>
          <w:lang w:eastAsia="ru-RU"/>
        </w:rPr>
        <w:t>)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proofErr w:type="gramStart"/>
      <w:r>
        <w:rPr>
          <w:rFonts w:ascii="Arial" w:eastAsia="Times New Roman" w:hAnsi="Arial" w:cs="Arial"/>
          <w:bCs/>
          <w:sz w:val="24"/>
          <w:szCs w:val="24"/>
          <w:bdr w:val="none" w:sz="0" w:space="0" w:color="auto" w:frame="1"/>
          <w:lang w:eastAsia="ru-RU"/>
        </w:rPr>
        <w:t>С</w:t>
      </w:r>
      <w:r w:rsidRPr="00D43E91">
        <w:rPr>
          <w:rFonts w:ascii="Arial" w:eastAsia="Times New Roman" w:hAnsi="Arial" w:cs="Arial"/>
          <w:bCs/>
          <w:sz w:val="24"/>
          <w:szCs w:val="24"/>
          <w:bdr w:val="none" w:sz="0" w:space="0" w:color="auto" w:frame="1"/>
          <w:lang w:eastAsia="ru-RU"/>
        </w:rPr>
        <w:t>емья</w:t>
      </w:r>
      <w:r w:rsidRPr="00D43E91">
        <w:rPr>
          <w:rFonts w:ascii="Arial" w:eastAsia="Times New Roman" w:hAnsi="Arial" w:cs="Arial"/>
          <w:sz w:val="24"/>
          <w:szCs w:val="24"/>
          <w:lang w:eastAsia="ru-RU"/>
        </w:rPr>
        <w:t>,</w:t>
      </w:r>
      <w:r w:rsidRPr="00C76774">
        <w:rPr>
          <w:rFonts w:ascii="Arial" w:eastAsia="Times New Roman" w:hAnsi="Arial" w:cs="Arial"/>
          <w:sz w:val="24"/>
          <w:szCs w:val="24"/>
          <w:lang w:eastAsia="ru-RU"/>
        </w:rPr>
        <w:t xml:space="preserve"> находящаяся в социально опасном положении, — семья, имеющая детей, находящихся в социально опасном положении, а также семья, где родители или иные</w:t>
      </w:r>
      <w:r>
        <w:rPr>
          <w:rFonts w:ascii="Arial" w:eastAsia="Times New Roman" w:hAnsi="Arial" w:cs="Arial"/>
          <w:sz w:val="24"/>
          <w:szCs w:val="24"/>
          <w:lang w:eastAsia="ru-RU"/>
        </w:rPr>
        <w:t xml:space="preserve"> </w:t>
      </w:r>
      <w:hyperlink r:id="rId11" w:history="1">
        <w:r w:rsidRPr="00065896">
          <w:rPr>
            <w:rFonts w:ascii="Arial" w:eastAsia="Times New Roman" w:hAnsi="Arial" w:cs="Arial"/>
            <w:sz w:val="24"/>
            <w:szCs w:val="24"/>
            <w:bdr w:val="none" w:sz="0" w:space="0" w:color="auto" w:frame="1"/>
            <w:lang w:eastAsia="ru-RU"/>
          </w:rPr>
          <w:t>законные представители</w:t>
        </w:r>
      </w:hyperlink>
      <w:r>
        <w:rPr>
          <w:rFonts w:ascii="Arial" w:eastAsia="Times New Roman" w:hAnsi="Arial" w:cs="Arial"/>
          <w:sz w:val="24"/>
          <w:szCs w:val="24"/>
          <w:lang w:eastAsia="ru-RU"/>
        </w:rPr>
        <w:t xml:space="preserve"> </w:t>
      </w:r>
      <w:r w:rsidRPr="00C76774">
        <w:rPr>
          <w:rFonts w:ascii="Arial" w:eastAsia="Times New Roman" w:hAnsi="Arial" w:cs="Arial"/>
          <w:sz w:val="24"/>
          <w:szCs w:val="24"/>
          <w:lang w:eastAsia="ru-RU"/>
        </w:rPr>
        <w:t>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bCs/>
          <w:sz w:val="24"/>
          <w:szCs w:val="24"/>
          <w:bdr w:val="none" w:sz="0" w:space="0" w:color="auto" w:frame="1"/>
          <w:lang w:eastAsia="ru-RU"/>
        </w:rPr>
        <w:t>И</w:t>
      </w:r>
      <w:r w:rsidRPr="00D43E91">
        <w:rPr>
          <w:rFonts w:ascii="Arial" w:eastAsia="Times New Roman" w:hAnsi="Arial" w:cs="Arial"/>
          <w:bCs/>
          <w:sz w:val="24"/>
          <w:szCs w:val="24"/>
          <w:bdr w:val="none" w:sz="0" w:space="0" w:color="auto" w:frame="1"/>
          <w:lang w:eastAsia="ru-RU"/>
        </w:rPr>
        <w:t xml:space="preserve">ндивидуальная </w:t>
      </w:r>
      <w:r w:rsidRPr="00C76774">
        <w:rPr>
          <w:rFonts w:ascii="Arial" w:eastAsia="Times New Roman" w:hAnsi="Arial" w:cs="Arial"/>
          <w:sz w:val="24"/>
          <w:szCs w:val="24"/>
          <w:lang w:eastAsia="ru-RU"/>
        </w:rPr>
        <w:t>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bCs/>
          <w:sz w:val="24"/>
          <w:szCs w:val="24"/>
          <w:bdr w:val="none" w:sz="0" w:space="0" w:color="auto" w:frame="1"/>
          <w:lang w:eastAsia="ru-RU"/>
        </w:rPr>
        <w:t>П</w:t>
      </w:r>
      <w:r w:rsidRPr="00D43E91">
        <w:rPr>
          <w:rFonts w:ascii="Arial" w:eastAsia="Times New Roman" w:hAnsi="Arial" w:cs="Arial"/>
          <w:bCs/>
          <w:sz w:val="24"/>
          <w:szCs w:val="24"/>
          <w:bdr w:val="none" w:sz="0" w:space="0" w:color="auto" w:frame="1"/>
          <w:lang w:eastAsia="ru-RU"/>
        </w:rPr>
        <w:t xml:space="preserve">рофилактика </w:t>
      </w:r>
      <w:r w:rsidRPr="00C76774">
        <w:rPr>
          <w:rFonts w:ascii="Arial" w:eastAsia="Times New Roman" w:hAnsi="Arial" w:cs="Arial"/>
          <w:sz w:val="24"/>
          <w:szCs w:val="24"/>
          <w:lang w:eastAsia="ru-RU"/>
        </w:rPr>
        <w:t>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bCs/>
          <w:sz w:val="24"/>
          <w:szCs w:val="24"/>
          <w:bdr w:val="none" w:sz="0" w:space="0" w:color="auto" w:frame="1"/>
          <w:lang w:eastAsia="ru-RU"/>
        </w:rPr>
        <w:t>П</w:t>
      </w:r>
      <w:r w:rsidRPr="00D43E91">
        <w:rPr>
          <w:rFonts w:ascii="Arial" w:eastAsia="Times New Roman" w:hAnsi="Arial" w:cs="Arial"/>
          <w:bCs/>
          <w:sz w:val="24"/>
          <w:szCs w:val="24"/>
          <w:bdr w:val="none" w:sz="0" w:space="0" w:color="auto" w:frame="1"/>
          <w:lang w:eastAsia="ru-RU"/>
        </w:rPr>
        <w:t xml:space="preserve">иво </w:t>
      </w:r>
      <w:r w:rsidRPr="00C76774">
        <w:rPr>
          <w:rFonts w:ascii="Arial" w:eastAsia="Times New Roman" w:hAnsi="Arial" w:cs="Arial"/>
          <w:sz w:val="24"/>
          <w:szCs w:val="24"/>
          <w:lang w:eastAsia="ru-RU"/>
        </w:rPr>
        <w:t>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D43E91">
        <w:rPr>
          <w:rFonts w:ascii="Arial" w:eastAsia="Times New Roman" w:hAnsi="Arial" w:cs="Arial"/>
          <w:bCs/>
          <w:sz w:val="24"/>
          <w:szCs w:val="24"/>
          <w:bdr w:val="none" w:sz="0" w:space="0" w:color="auto" w:frame="1"/>
          <w:lang w:eastAsia="ru-RU"/>
        </w:rPr>
        <w:lastRenderedPageBreak/>
        <w:t xml:space="preserve">Жестокое </w:t>
      </w:r>
      <w:r w:rsidRPr="00C76774">
        <w:rPr>
          <w:rFonts w:ascii="Arial" w:eastAsia="Times New Roman" w:hAnsi="Arial" w:cs="Arial"/>
          <w:sz w:val="24"/>
          <w:szCs w:val="24"/>
          <w:lang w:eastAsia="ru-RU"/>
        </w:rPr>
        <w:t>обращение с детьми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D43E91">
        <w:rPr>
          <w:rFonts w:ascii="Arial" w:eastAsia="Times New Roman" w:hAnsi="Arial" w:cs="Arial"/>
          <w:bCs/>
          <w:sz w:val="24"/>
          <w:szCs w:val="24"/>
          <w:bdr w:val="none" w:sz="0" w:space="0" w:color="auto" w:frame="1"/>
          <w:lang w:eastAsia="ru-RU"/>
        </w:rPr>
        <w:t xml:space="preserve">Индивидуальная </w:t>
      </w:r>
      <w:r w:rsidRPr="00D43E91">
        <w:rPr>
          <w:rFonts w:ascii="Arial" w:eastAsia="Times New Roman" w:hAnsi="Arial" w:cs="Arial"/>
          <w:sz w:val="24"/>
          <w:szCs w:val="24"/>
          <w:lang w:eastAsia="ru-RU"/>
        </w:rPr>
        <w:t>п</w:t>
      </w:r>
      <w:r w:rsidRPr="00C76774">
        <w:rPr>
          <w:rFonts w:ascii="Arial" w:eastAsia="Times New Roman" w:hAnsi="Arial" w:cs="Arial"/>
          <w:sz w:val="24"/>
          <w:szCs w:val="24"/>
          <w:lang w:eastAsia="ru-RU"/>
        </w:rPr>
        <w:t>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D43E91">
        <w:rPr>
          <w:rFonts w:ascii="Arial" w:eastAsia="Times New Roman" w:hAnsi="Arial" w:cs="Arial"/>
          <w:bCs/>
          <w:sz w:val="24"/>
          <w:szCs w:val="24"/>
          <w:bdr w:val="none" w:sz="0" w:space="0" w:color="auto" w:frame="1"/>
          <w:lang w:eastAsia="ru-RU"/>
        </w:rPr>
        <w:t xml:space="preserve">Поселение </w:t>
      </w:r>
      <w:r w:rsidRPr="00D43E91">
        <w:rPr>
          <w:rFonts w:ascii="Arial" w:eastAsia="Times New Roman" w:hAnsi="Arial" w:cs="Arial"/>
          <w:sz w:val="24"/>
          <w:szCs w:val="24"/>
          <w:lang w:eastAsia="ru-RU"/>
        </w:rPr>
        <w:t>-</w:t>
      </w:r>
      <w:r w:rsidRPr="00C76774">
        <w:rPr>
          <w:rFonts w:ascii="Arial" w:eastAsia="Times New Roman" w:hAnsi="Arial" w:cs="Arial"/>
          <w:sz w:val="24"/>
          <w:szCs w:val="24"/>
          <w:lang w:eastAsia="ru-RU"/>
        </w:rPr>
        <w:t xml:space="preserve"> </w:t>
      </w:r>
      <w:proofErr w:type="spellStart"/>
      <w:r w:rsidRPr="00C76774">
        <w:rPr>
          <w:rFonts w:ascii="Arial" w:eastAsia="Times New Roman" w:hAnsi="Arial" w:cs="Arial"/>
          <w:sz w:val="24"/>
          <w:szCs w:val="24"/>
          <w:lang w:eastAsia="ru-RU"/>
        </w:rPr>
        <w:t>М</w:t>
      </w:r>
      <w:proofErr w:type="gramStart"/>
      <w:r w:rsidRPr="00C76774">
        <w:rPr>
          <w:rFonts w:ascii="Arial" w:eastAsia="Times New Roman" w:hAnsi="Arial" w:cs="Arial"/>
          <w:sz w:val="24"/>
          <w:szCs w:val="24"/>
          <w:lang w:eastAsia="ru-RU"/>
        </w:rPr>
        <w:t>О«</w:t>
      </w:r>
      <w:proofErr w:type="gramEnd"/>
      <w:r w:rsidRPr="00C76774">
        <w:rPr>
          <w:rFonts w:ascii="Arial" w:eastAsia="Times New Roman" w:hAnsi="Arial" w:cs="Arial"/>
          <w:sz w:val="24"/>
          <w:szCs w:val="24"/>
          <w:lang w:eastAsia="ru-RU"/>
        </w:rPr>
        <w:t>Майск</w:t>
      </w:r>
      <w:proofErr w:type="spellEnd"/>
      <w:r w:rsidRPr="00C76774">
        <w:rPr>
          <w:rFonts w:ascii="Arial" w:eastAsia="Times New Roman" w:hAnsi="Arial" w:cs="Arial"/>
          <w:sz w:val="24"/>
          <w:szCs w:val="24"/>
          <w:lang w:eastAsia="ru-RU"/>
        </w:rPr>
        <w:t>»;</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D43E91">
        <w:rPr>
          <w:rFonts w:ascii="Arial" w:eastAsia="Times New Roman" w:hAnsi="Arial" w:cs="Arial"/>
          <w:bCs/>
          <w:sz w:val="24"/>
          <w:szCs w:val="24"/>
          <w:bdr w:val="none" w:sz="0" w:space="0" w:color="auto" w:frame="1"/>
          <w:lang w:eastAsia="ru-RU"/>
        </w:rPr>
        <w:t>Ночное</w:t>
      </w:r>
      <w:r>
        <w:rPr>
          <w:rFonts w:ascii="Arial" w:eastAsia="Times New Roman" w:hAnsi="Arial" w:cs="Arial"/>
          <w:b/>
          <w:bCs/>
          <w:sz w:val="24"/>
          <w:szCs w:val="24"/>
          <w:bdr w:val="none" w:sz="0" w:space="0" w:color="auto" w:frame="1"/>
          <w:lang w:eastAsia="ru-RU"/>
        </w:rPr>
        <w:t xml:space="preserve"> </w:t>
      </w:r>
      <w:r w:rsidRPr="00697403">
        <w:rPr>
          <w:rFonts w:ascii="Arial" w:eastAsia="Times New Roman" w:hAnsi="Arial" w:cs="Arial"/>
          <w:sz w:val="24"/>
          <w:szCs w:val="24"/>
          <w:lang w:eastAsia="ru-RU"/>
        </w:rPr>
        <w:t xml:space="preserve">время — с 22 до 6 часов местного времени в период с 1 октября по 31 марта; с 23 часов до 6 часов местного времени в период с 1 апреля </w:t>
      </w:r>
      <w:proofErr w:type="gramStart"/>
      <w:r w:rsidRPr="00697403">
        <w:rPr>
          <w:rFonts w:ascii="Arial" w:eastAsia="Times New Roman" w:hAnsi="Arial" w:cs="Arial"/>
          <w:sz w:val="24"/>
          <w:szCs w:val="24"/>
          <w:lang w:eastAsia="ru-RU"/>
        </w:rPr>
        <w:t>по</w:t>
      </w:r>
      <w:proofErr w:type="gramEnd"/>
      <w:r w:rsidRPr="00697403">
        <w:rPr>
          <w:rFonts w:ascii="Arial" w:eastAsia="Times New Roman" w:hAnsi="Arial" w:cs="Arial"/>
          <w:sz w:val="24"/>
          <w:szCs w:val="24"/>
          <w:lang w:eastAsia="ru-RU"/>
        </w:rPr>
        <w:t xml:space="preserve"> 30 сентября;</w:t>
      </w:r>
      <w:r>
        <w:rPr>
          <w:rFonts w:ascii="Arial" w:eastAsia="Times New Roman" w:hAnsi="Arial" w:cs="Arial"/>
          <w:sz w:val="24"/>
          <w:szCs w:val="24"/>
          <w:lang w:eastAsia="ru-RU"/>
        </w:rPr>
        <w:t xml:space="preserve"> </w:t>
      </w:r>
      <w:proofErr w:type="gramStart"/>
      <w:r w:rsidRPr="00D43E91">
        <w:rPr>
          <w:rFonts w:ascii="Arial" w:eastAsia="Times New Roman" w:hAnsi="Arial" w:cs="Arial"/>
          <w:bCs/>
          <w:sz w:val="24"/>
          <w:szCs w:val="24"/>
          <w:bdr w:val="none" w:sz="0" w:space="0" w:color="auto" w:frame="1"/>
          <w:lang w:eastAsia="ru-RU"/>
        </w:rPr>
        <w:t>места,</w:t>
      </w:r>
      <w:r>
        <w:rPr>
          <w:rFonts w:ascii="Arial" w:eastAsia="Times New Roman" w:hAnsi="Arial" w:cs="Arial"/>
          <w:b/>
          <w:bCs/>
          <w:sz w:val="24"/>
          <w:szCs w:val="24"/>
          <w:bdr w:val="none" w:sz="0" w:space="0" w:color="auto" w:frame="1"/>
          <w:lang w:eastAsia="ru-RU"/>
        </w:rPr>
        <w:t xml:space="preserve"> </w:t>
      </w:r>
      <w:r w:rsidRPr="00C76774">
        <w:rPr>
          <w:rFonts w:ascii="Arial" w:eastAsia="Times New Roman" w:hAnsi="Arial" w:cs="Arial"/>
          <w:sz w:val="24"/>
          <w:szCs w:val="24"/>
          <w:lang w:eastAsia="ru-RU"/>
        </w:rPr>
        <w:t>запрещенные для посещения детьми,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w:t>
      </w:r>
      <w:r>
        <w:rPr>
          <w:rFonts w:ascii="Arial" w:eastAsia="Times New Roman" w:hAnsi="Arial" w:cs="Arial"/>
          <w:sz w:val="24"/>
          <w:szCs w:val="24"/>
          <w:lang w:eastAsia="ru-RU"/>
        </w:rPr>
        <w:t xml:space="preserve"> </w:t>
      </w:r>
      <w:r w:rsidRPr="00C76774">
        <w:rPr>
          <w:rFonts w:ascii="Arial" w:eastAsia="Times New Roman" w:hAnsi="Arial" w:cs="Arial"/>
          <w:sz w:val="24"/>
          <w:szCs w:val="24"/>
          <w:lang w:eastAsia="ru-RU"/>
        </w:rPr>
        <w:t xml:space="preserve">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w:t>
      </w:r>
      <w:proofErr w:type="gramEnd"/>
      <w:r w:rsidRPr="00C76774">
        <w:rPr>
          <w:rFonts w:ascii="Arial" w:eastAsia="Times New Roman" w:hAnsi="Arial" w:cs="Arial"/>
          <w:sz w:val="24"/>
          <w:szCs w:val="24"/>
          <w:lang w:eastAsia="ru-RU"/>
        </w:rPr>
        <w:t xml:space="preserve"> </w:t>
      </w:r>
      <w:proofErr w:type="gramStart"/>
      <w:r w:rsidRPr="00C76774">
        <w:rPr>
          <w:rFonts w:ascii="Arial" w:eastAsia="Times New Roman" w:hAnsi="Arial" w:cs="Arial"/>
          <w:sz w:val="24"/>
          <w:szCs w:val="24"/>
          <w:lang w:eastAsia="ru-RU"/>
        </w:rPr>
        <w:t>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roofErr w:type="gramEnd"/>
      <w:r>
        <w:rPr>
          <w:rFonts w:ascii="Arial" w:eastAsia="Times New Roman" w:hAnsi="Arial" w:cs="Arial"/>
          <w:sz w:val="24"/>
          <w:szCs w:val="24"/>
          <w:lang w:eastAsia="ru-RU"/>
        </w:rPr>
        <w:t xml:space="preserve"> </w:t>
      </w:r>
      <w:r w:rsidRPr="00D43E91">
        <w:rPr>
          <w:rFonts w:ascii="Arial" w:eastAsia="Times New Roman" w:hAnsi="Arial" w:cs="Arial"/>
          <w:bCs/>
          <w:sz w:val="24"/>
          <w:szCs w:val="24"/>
          <w:bdr w:val="none" w:sz="0" w:space="0" w:color="auto" w:frame="1"/>
          <w:lang w:eastAsia="ru-RU"/>
        </w:rPr>
        <w:t>места,</w:t>
      </w:r>
      <w:r>
        <w:rPr>
          <w:rFonts w:ascii="Arial" w:eastAsia="Times New Roman" w:hAnsi="Arial" w:cs="Arial"/>
          <w:sz w:val="24"/>
          <w:szCs w:val="24"/>
          <w:lang w:eastAsia="ru-RU"/>
        </w:rPr>
        <w:t xml:space="preserve"> </w:t>
      </w:r>
      <w:r w:rsidRPr="00C76774">
        <w:rPr>
          <w:rFonts w:ascii="Arial" w:eastAsia="Times New Roman" w:hAnsi="Arial" w:cs="Arial"/>
          <w:sz w:val="24"/>
          <w:szCs w:val="24"/>
          <w:lang w:eastAsia="ru-RU"/>
        </w:rPr>
        <w:t>запрещенные для посещения детьми в ночное время,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w:t>
      </w:r>
      <w:proofErr w:type="gramStart"/>
      <w:r w:rsidRPr="00C76774">
        <w:rPr>
          <w:rFonts w:ascii="Arial" w:eastAsia="Times New Roman" w:hAnsi="Arial" w:cs="Arial"/>
          <w:sz w:val="24"/>
          <w:szCs w:val="24"/>
          <w:lang w:eastAsia="ru-RU"/>
        </w:rPr>
        <w:t>о-</w:t>
      </w:r>
      <w:proofErr w:type="gramEnd"/>
      <w:r w:rsidRPr="00C76774">
        <w:rPr>
          <w:rFonts w:ascii="Arial" w:eastAsia="Times New Roman" w:hAnsi="Arial" w:cs="Arial"/>
          <w:sz w:val="24"/>
          <w:szCs w:val="24"/>
          <w:lang w:eastAsia="ru-RU"/>
        </w:rPr>
        <w:t xml:space="preserve"> 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D43E91">
        <w:rPr>
          <w:rFonts w:ascii="Arial" w:eastAsia="Times New Roman" w:hAnsi="Arial" w:cs="Arial"/>
          <w:bCs/>
          <w:sz w:val="24"/>
          <w:szCs w:val="24"/>
          <w:bdr w:val="none" w:sz="0" w:space="0" w:color="auto" w:frame="1"/>
          <w:lang w:eastAsia="ru-RU"/>
        </w:rPr>
        <w:t>Под</w:t>
      </w:r>
      <w:r w:rsidRPr="00D43E91">
        <w:rPr>
          <w:rFonts w:ascii="Arial" w:eastAsia="Times New Roman" w:hAnsi="Arial" w:cs="Arial"/>
          <w:sz w:val="24"/>
          <w:szCs w:val="24"/>
          <w:lang w:eastAsia="ru-RU"/>
        </w:rPr>
        <w:t xml:space="preserve"> </w:t>
      </w:r>
      <w:r w:rsidRPr="00C76774">
        <w:rPr>
          <w:rFonts w:ascii="Arial" w:eastAsia="Times New Roman" w:hAnsi="Arial" w:cs="Arial"/>
          <w:sz w:val="24"/>
          <w:szCs w:val="24"/>
          <w:lang w:eastAsia="ru-RU"/>
        </w:rPr>
        <w:t>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D43E91">
        <w:rPr>
          <w:rFonts w:ascii="Arial" w:eastAsia="Times New Roman" w:hAnsi="Arial" w:cs="Arial"/>
          <w:bCs/>
          <w:sz w:val="24"/>
          <w:szCs w:val="24"/>
          <w:bdr w:val="none" w:sz="0" w:space="0" w:color="auto" w:frame="1"/>
          <w:lang w:eastAsia="ru-RU"/>
        </w:rPr>
        <w:t>ОКДН</w:t>
      </w:r>
      <w:r>
        <w:rPr>
          <w:rFonts w:ascii="Arial" w:eastAsia="Times New Roman" w:hAnsi="Arial" w:cs="Arial"/>
          <w:sz w:val="24"/>
          <w:szCs w:val="24"/>
          <w:lang w:eastAsia="ru-RU"/>
        </w:rPr>
        <w:t xml:space="preserve"> </w:t>
      </w:r>
      <w:r w:rsidRPr="00C76774">
        <w:rPr>
          <w:rFonts w:ascii="Arial" w:eastAsia="Times New Roman" w:hAnsi="Arial" w:cs="Arial"/>
          <w:sz w:val="24"/>
          <w:szCs w:val="24"/>
          <w:lang w:eastAsia="ru-RU"/>
        </w:rPr>
        <w:t>соз</w:t>
      </w:r>
      <w:r>
        <w:rPr>
          <w:rFonts w:ascii="Arial" w:eastAsia="Times New Roman" w:hAnsi="Arial" w:cs="Arial"/>
          <w:sz w:val="24"/>
          <w:szCs w:val="24"/>
          <w:lang w:eastAsia="ru-RU"/>
        </w:rPr>
        <w:t xml:space="preserve">дается в соответствии с Уставом </w:t>
      </w:r>
      <w:r w:rsidRPr="00C76774">
        <w:rPr>
          <w:rFonts w:ascii="Arial" w:eastAsia="Times New Roman" w:hAnsi="Arial" w:cs="Arial"/>
          <w:sz w:val="24"/>
          <w:szCs w:val="24"/>
          <w:lang w:eastAsia="ru-RU"/>
        </w:rPr>
        <w:t xml:space="preserve"> МО.</w:t>
      </w:r>
    </w:p>
    <w:p w:rsidR="004B395E"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D43E91">
        <w:rPr>
          <w:rFonts w:ascii="Arial" w:eastAsia="Times New Roman" w:hAnsi="Arial" w:cs="Arial"/>
          <w:bCs/>
          <w:sz w:val="24"/>
          <w:szCs w:val="24"/>
          <w:bdr w:val="none" w:sz="0" w:space="0" w:color="auto" w:frame="1"/>
          <w:lang w:eastAsia="ru-RU"/>
        </w:rPr>
        <w:t xml:space="preserve">ОКДН </w:t>
      </w:r>
      <w:r w:rsidRPr="00C76774">
        <w:rPr>
          <w:rFonts w:ascii="Arial" w:eastAsia="Times New Roman" w:hAnsi="Arial" w:cs="Arial"/>
          <w:sz w:val="24"/>
          <w:szCs w:val="24"/>
          <w:lang w:eastAsia="ru-RU"/>
        </w:rPr>
        <w:t>принимает решения по результатам рассматриваемых вопросов.</w:t>
      </w:r>
    </w:p>
    <w:p w:rsidR="004B395E" w:rsidRPr="00C76774" w:rsidRDefault="004B395E" w:rsidP="004B395E">
      <w:pPr>
        <w:spacing w:after="0" w:line="240" w:lineRule="auto"/>
        <w:jc w:val="both"/>
        <w:textAlignment w:val="baseline"/>
        <w:rPr>
          <w:rFonts w:ascii="Arial" w:eastAsia="Times New Roman" w:hAnsi="Arial" w:cs="Arial"/>
          <w:sz w:val="24"/>
          <w:szCs w:val="24"/>
          <w:lang w:eastAsia="ru-RU"/>
        </w:rPr>
      </w:pPr>
    </w:p>
    <w:p w:rsidR="004B395E" w:rsidRDefault="004B395E" w:rsidP="004B395E">
      <w:pPr>
        <w:spacing w:after="0" w:line="240" w:lineRule="auto"/>
        <w:jc w:val="center"/>
        <w:textAlignment w:val="baseline"/>
        <w:rPr>
          <w:rFonts w:ascii="Arial" w:eastAsia="Times New Roman" w:hAnsi="Arial" w:cs="Arial"/>
          <w:b/>
          <w:bCs/>
          <w:sz w:val="24"/>
          <w:szCs w:val="24"/>
          <w:bdr w:val="none" w:sz="0" w:space="0" w:color="auto" w:frame="1"/>
          <w:lang w:eastAsia="ru-RU"/>
        </w:rPr>
      </w:pPr>
      <w:r w:rsidRPr="00C76774">
        <w:rPr>
          <w:rFonts w:ascii="Arial" w:eastAsia="Times New Roman" w:hAnsi="Arial" w:cs="Arial"/>
          <w:b/>
          <w:bCs/>
          <w:sz w:val="24"/>
          <w:szCs w:val="24"/>
          <w:bdr w:val="none" w:sz="0" w:space="0" w:color="auto" w:frame="1"/>
          <w:lang w:eastAsia="ru-RU"/>
        </w:rPr>
        <w:t>II. Цель и основные задачи ОКДН</w:t>
      </w:r>
    </w:p>
    <w:p w:rsidR="004B395E" w:rsidRPr="00C76774" w:rsidRDefault="004B395E" w:rsidP="004B395E">
      <w:pPr>
        <w:spacing w:after="0" w:line="240" w:lineRule="auto"/>
        <w:jc w:val="center"/>
        <w:textAlignment w:val="baseline"/>
        <w:rPr>
          <w:rFonts w:ascii="Arial" w:eastAsia="Times New Roman" w:hAnsi="Arial" w:cs="Arial"/>
          <w:sz w:val="24"/>
          <w:szCs w:val="24"/>
          <w:lang w:eastAsia="ru-RU"/>
        </w:rPr>
      </w:pP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D43E91">
        <w:rPr>
          <w:rFonts w:ascii="Arial" w:eastAsia="Times New Roman" w:hAnsi="Arial" w:cs="Arial"/>
          <w:bCs/>
          <w:sz w:val="24"/>
          <w:szCs w:val="24"/>
          <w:bdr w:val="none" w:sz="0" w:space="0" w:color="auto" w:frame="1"/>
          <w:lang w:eastAsia="ru-RU"/>
        </w:rPr>
        <w:t>ОКДН</w:t>
      </w:r>
      <w:r>
        <w:rPr>
          <w:rFonts w:ascii="Arial" w:eastAsia="Times New Roman" w:hAnsi="Arial" w:cs="Arial"/>
          <w:b/>
          <w:bCs/>
          <w:sz w:val="24"/>
          <w:szCs w:val="24"/>
          <w:bdr w:val="none" w:sz="0" w:space="0" w:color="auto" w:frame="1"/>
          <w:lang w:eastAsia="ru-RU"/>
        </w:rPr>
        <w:t xml:space="preserve"> </w:t>
      </w:r>
      <w:r w:rsidRPr="00C76774">
        <w:rPr>
          <w:rFonts w:ascii="Arial" w:eastAsia="Times New Roman" w:hAnsi="Arial" w:cs="Arial"/>
          <w:sz w:val="24"/>
          <w:szCs w:val="24"/>
          <w:lang w:eastAsia="ru-RU"/>
        </w:rPr>
        <w:t>создается с целью предупреждения безнадзорности, правонарушений несовершеннолетних, проведения индивидуальной профилактической работы с несовершеннолетними и семьями, находящимися в социально опасном положении, в поселении.</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605C1C">
        <w:rPr>
          <w:rFonts w:ascii="Arial" w:eastAsia="Times New Roman" w:hAnsi="Arial" w:cs="Arial"/>
          <w:bCs/>
          <w:sz w:val="24"/>
          <w:szCs w:val="24"/>
          <w:bdr w:val="none" w:sz="0" w:space="0" w:color="auto" w:frame="1"/>
          <w:lang w:eastAsia="ru-RU"/>
        </w:rPr>
        <w:t>Основными</w:t>
      </w:r>
      <w:r>
        <w:rPr>
          <w:rFonts w:ascii="Arial" w:eastAsia="Times New Roman" w:hAnsi="Arial" w:cs="Arial"/>
          <w:b/>
          <w:bCs/>
          <w:sz w:val="24"/>
          <w:szCs w:val="24"/>
          <w:bdr w:val="none" w:sz="0" w:space="0" w:color="auto" w:frame="1"/>
          <w:lang w:eastAsia="ru-RU"/>
        </w:rPr>
        <w:t xml:space="preserve"> </w:t>
      </w:r>
      <w:r w:rsidRPr="00C76774">
        <w:rPr>
          <w:rFonts w:ascii="Arial" w:eastAsia="Times New Roman" w:hAnsi="Arial" w:cs="Arial"/>
          <w:sz w:val="24"/>
          <w:szCs w:val="24"/>
          <w:lang w:eastAsia="ru-RU"/>
        </w:rPr>
        <w:t>задачами ОКДН являются:</w:t>
      </w:r>
    </w:p>
    <w:p w:rsidR="004B395E" w:rsidRPr="00605C1C"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605C1C">
        <w:rPr>
          <w:rFonts w:ascii="Arial" w:eastAsia="Times New Roman" w:hAnsi="Arial" w:cs="Arial"/>
          <w:bCs/>
          <w:sz w:val="24"/>
          <w:szCs w:val="24"/>
          <w:bdr w:val="none" w:sz="0" w:space="0" w:color="auto" w:frame="1"/>
          <w:lang w:eastAsia="ru-RU"/>
        </w:rPr>
        <w:t xml:space="preserve">1) Выявление </w:t>
      </w:r>
      <w:r w:rsidRPr="00605C1C">
        <w:rPr>
          <w:rFonts w:ascii="Arial" w:eastAsia="Times New Roman" w:hAnsi="Arial" w:cs="Arial"/>
          <w:sz w:val="24"/>
          <w:szCs w:val="24"/>
          <w:lang w:eastAsia="ru-RU"/>
        </w:rPr>
        <w:t>родителей или иных законных представителей, не исполняющих своих обязанностей по воспитанию, жестоко обращающихся с ними.</w:t>
      </w:r>
    </w:p>
    <w:p w:rsidR="004B395E" w:rsidRPr="00605C1C"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605C1C">
        <w:rPr>
          <w:rFonts w:ascii="Arial" w:eastAsia="Times New Roman" w:hAnsi="Arial" w:cs="Arial"/>
          <w:bCs/>
          <w:sz w:val="24"/>
          <w:szCs w:val="24"/>
          <w:bdr w:val="none" w:sz="0" w:space="0" w:color="auto" w:frame="1"/>
          <w:lang w:eastAsia="ru-RU"/>
        </w:rPr>
        <w:lastRenderedPageBreak/>
        <w:t xml:space="preserve">2) Предупреждение </w:t>
      </w:r>
      <w:r w:rsidRPr="00605C1C">
        <w:rPr>
          <w:rFonts w:ascii="Arial" w:eastAsia="Times New Roman" w:hAnsi="Arial" w:cs="Arial"/>
          <w:sz w:val="24"/>
          <w:szCs w:val="24"/>
          <w:lang w:eastAsia="ru-RU"/>
        </w:rPr>
        <w:t>правонарушений, алкоголизма, наркомании, экстремизма и других негативных явлений в среде несовершеннолетних в поселении.</w:t>
      </w:r>
    </w:p>
    <w:p w:rsidR="004B395E" w:rsidRPr="00605C1C"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605C1C">
        <w:rPr>
          <w:rFonts w:ascii="Arial" w:eastAsia="Times New Roman" w:hAnsi="Arial" w:cs="Arial"/>
          <w:bCs/>
          <w:sz w:val="24"/>
          <w:szCs w:val="24"/>
          <w:bdr w:val="none" w:sz="0" w:space="0" w:color="auto" w:frame="1"/>
          <w:lang w:eastAsia="ru-RU"/>
        </w:rPr>
        <w:t>3) Выявление</w:t>
      </w:r>
      <w:r w:rsidRPr="00605C1C">
        <w:rPr>
          <w:rFonts w:ascii="Arial" w:eastAsia="Times New Roman" w:hAnsi="Arial" w:cs="Arial"/>
          <w:sz w:val="24"/>
          <w:szCs w:val="24"/>
          <w:lang w:eastAsia="ru-RU"/>
        </w:rPr>
        <w:t xml:space="preserve"> и предупреждение фактов жестокого обращения с детьми в поселении.</w:t>
      </w:r>
    </w:p>
    <w:p w:rsidR="004B395E" w:rsidRPr="00605C1C"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605C1C">
        <w:rPr>
          <w:rFonts w:ascii="Arial" w:eastAsia="Times New Roman" w:hAnsi="Arial" w:cs="Arial"/>
          <w:bCs/>
          <w:sz w:val="24"/>
          <w:szCs w:val="24"/>
          <w:bdr w:val="none" w:sz="0" w:space="0" w:color="auto" w:frame="1"/>
          <w:lang w:eastAsia="ru-RU"/>
        </w:rPr>
        <w:t>4) Оказание</w:t>
      </w:r>
      <w:r w:rsidRPr="00605C1C">
        <w:rPr>
          <w:rFonts w:ascii="Arial" w:eastAsia="Times New Roman" w:hAnsi="Arial" w:cs="Arial"/>
          <w:sz w:val="24"/>
          <w:szCs w:val="24"/>
          <w:lang w:eastAsia="ru-RU"/>
        </w:rPr>
        <w:t xml:space="preserve"> помощи в организации работы по профилактике безнадзорности и правонарушений несовершеннолетних.</w:t>
      </w:r>
    </w:p>
    <w:p w:rsidR="004B395E"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605C1C">
        <w:rPr>
          <w:rFonts w:ascii="Arial" w:eastAsia="Times New Roman" w:hAnsi="Arial" w:cs="Arial"/>
          <w:bCs/>
          <w:sz w:val="24"/>
          <w:szCs w:val="24"/>
          <w:bdr w:val="none" w:sz="0" w:space="0" w:color="auto" w:frame="1"/>
          <w:lang w:eastAsia="ru-RU"/>
        </w:rPr>
        <w:t>5) Информирование</w:t>
      </w:r>
      <w:r w:rsidRPr="00605C1C">
        <w:rPr>
          <w:rFonts w:ascii="Arial" w:eastAsia="Times New Roman" w:hAnsi="Arial" w:cs="Arial"/>
          <w:sz w:val="24"/>
          <w:szCs w:val="24"/>
          <w:lang w:eastAsia="ru-RU"/>
        </w:rPr>
        <w:t xml:space="preserve"> по вопросам, касающимся положения детей в поселении.</w:t>
      </w:r>
    </w:p>
    <w:p w:rsidR="004B395E" w:rsidRPr="00605C1C" w:rsidRDefault="004B395E" w:rsidP="004B395E">
      <w:pPr>
        <w:spacing w:after="0" w:line="240" w:lineRule="auto"/>
        <w:jc w:val="both"/>
        <w:textAlignment w:val="baseline"/>
        <w:rPr>
          <w:rFonts w:ascii="Arial" w:eastAsia="Times New Roman" w:hAnsi="Arial" w:cs="Arial"/>
          <w:sz w:val="24"/>
          <w:szCs w:val="24"/>
          <w:lang w:eastAsia="ru-RU"/>
        </w:rPr>
      </w:pPr>
    </w:p>
    <w:p w:rsidR="004B395E" w:rsidRDefault="004B395E" w:rsidP="004B395E">
      <w:pPr>
        <w:spacing w:after="0" w:line="240" w:lineRule="auto"/>
        <w:jc w:val="center"/>
        <w:textAlignment w:val="baseline"/>
        <w:rPr>
          <w:rFonts w:ascii="Arial" w:eastAsia="Times New Roman" w:hAnsi="Arial" w:cs="Arial"/>
          <w:b/>
          <w:bCs/>
          <w:sz w:val="24"/>
          <w:szCs w:val="24"/>
          <w:bdr w:val="none" w:sz="0" w:space="0" w:color="auto" w:frame="1"/>
          <w:lang w:eastAsia="ru-RU"/>
        </w:rPr>
      </w:pPr>
      <w:r w:rsidRPr="00C76774">
        <w:rPr>
          <w:rFonts w:ascii="Arial" w:eastAsia="Times New Roman" w:hAnsi="Arial" w:cs="Arial"/>
          <w:b/>
          <w:bCs/>
          <w:sz w:val="24"/>
          <w:szCs w:val="24"/>
          <w:bdr w:val="none" w:sz="0" w:space="0" w:color="auto" w:frame="1"/>
          <w:lang w:eastAsia="ru-RU"/>
        </w:rPr>
        <w:t>III. Полномочия ОКДН</w:t>
      </w:r>
    </w:p>
    <w:p w:rsidR="004B395E" w:rsidRPr="00C76774" w:rsidRDefault="004B395E" w:rsidP="004B395E">
      <w:pPr>
        <w:spacing w:after="0" w:line="240" w:lineRule="auto"/>
        <w:jc w:val="center"/>
        <w:textAlignment w:val="baseline"/>
        <w:rPr>
          <w:rFonts w:ascii="Arial" w:eastAsia="Times New Roman" w:hAnsi="Arial" w:cs="Arial"/>
          <w:sz w:val="24"/>
          <w:szCs w:val="24"/>
          <w:lang w:eastAsia="ru-RU"/>
        </w:rPr>
      </w:pP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605C1C">
        <w:rPr>
          <w:rFonts w:ascii="Arial" w:eastAsia="Times New Roman" w:hAnsi="Arial" w:cs="Arial"/>
          <w:bCs/>
          <w:sz w:val="24"/>
          <w:szCs w:val="24"/>
          <w:bdr w:val="none" w:sz="0" w:space="0" w:color="auto" w:frame="1"/>
          <w:lang w:eastAsia="ru-RU"/>
        </w:rPr>
        <w:t>ОКДН</w:t>
      </w:r>
      <w:r w:rsidRPr="00605C1C">
        <w:rPr>
          <w:rFonts w:ascii="Arial" w:eastAsia="Times New Roman" w:hAnsi="Arial" w:cs="Arial"/>
          <w:sz w:val="24"/>
          <w:szCs w:val="24"/>
          <w:lang w:eastAsia="ru-RU"/>
        </w:rPr>
        <w:t xml:space="preserve"> </w:t>
      </w:r>
      <w:r w:rsidRPr="00C76774">
        <w:rPr>
          <w:rFonts w:ascii="Arial" w:eastAsia="Times New Roman" w:hAnsi="Arial" w:cs="Arial"/>
          <w:sz w:val="24"/>
          <w:szCs w:val="24"/>
          <w:lang w:eastAsia="ru-RU"/>
        </w:rPr>
        <w:t>осуществляет следующие полномочия:</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1) принимает участие в организации и проведении мероприятий по профилактике безнадзорности и правонарушений несовершеннолетних в поселении;</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4) участвует в рейдах по выявлению фактов продажи несовершеннолетним алкогольной продукции и табачных изделий;</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 xml:space="preserve">5) осуществляет </w:t>
      </w:r>
      <w:proofErr w:type="gramStart"/>
      <w:r w:rsidRPr="00C76774">
        <w:rPr>
          <w:rFonts w:ascii="Arial" w:eastAsia="Times New Roman" w:hAnsi="Arial" w:cs="Arial"/>
          <w:sz w:val="24"/>
          <w:szCs w:val="24"/>
          <w:lang w:eastAsia="ru-RU"/>
        </w:rPr>
        <w:t>контроль за</w:t>
      </w:r>
      <w:proofErr w:type="gramEnd"/>
      <w:r w:rsidRPr="00C76774">
        <w:rPr>
          <w:rFonts w:ascii="Arial" w:eastAsia="Times New Roman" w:hAnsi="Arial" w:cs="Arial"/>
          <w:sz w:val="24"/>
          <w:szCs w:val="24"/>
          <w:lang w:eastAsia="ru-RU"/>
        </w:rPr>
        <w:t xml:space="preserve"> организацией досуга несовершеннолетних по месту жительства, за состоянием </w:t>
      </w:r>
      <w:proofErr w:type="spellStart"/>
      <w:r w:rsidRPr="00C76774">
        <w:rPr>
          <w:rFonts w:ascii="Arial" w:eastAsia="Times New Roman" w:hAnsi="Arial" w:cs="Arial"/>
          <w:sz w:val="24"/>
          <w:szCs w:val="24"/>
          <w:lang w:eastAsia="ru-RU"/>
        </w:rPr>
        <w:t>воспитательно</w:t>
      </w:r>
      <w:proofErr w:type="spellEnd"/>
      <w:r w:rsidRPr="00C76774">
        <w:rPr>
          <w:rFonts w:ascii="Arial" w:eastAsia="Times New Roman" w:hAnsi="Arial" w:cs="Arial"/>
          <w:sz w:val="24"/>
          <w:szCs w:val="24"/>
          <w:lang w:eastAsia="ru-RU"/>
        </w:rPr>
        <w:t>-профилактической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7) информирует о выявленных фактах нарушения прав и законных интересов несовершеннолетних;</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8) незамедлительно направляет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w:t>
      </w:r>
    </w:p>
    <w:p w:rsidR="004B395E"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9)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p>
    <w:p w:rsidR="004B395E" w:rsidRDefault="004B395E" w:rsidP="004B395E">
      <w:pPr>
        <w:spacing w:after="0" w:line="240" w:lineRule="auto"/>
        <w:jc w:val="center"/>
        <w:textAlignment w:val="baseline"/>
        <w:rPr>
          <w:rFonts w:ascii="Arial" w:eastAsia="Times New Roman" w:hAnsi="Arial" w:cs="Arial"/>
          <w:b/>
          <w:bCs/>
          <w:sz w:val="24"/>
          <w:szCs w:val="24"/>
          <w:bdr w:val="none" w:sz="0" w:space="0" w:color="auto" w:frame="1"/>
          <w:lang w:eastAsia="ru-RU"/>
        </w:rPr>
      </w:pPr>
      <w:r w:rsidRPr="00C76774">
        <w:rPr>
          <w:rFonts w:ascii="Arial" w:eastAsia="Times New Roman" w:hAnsi="Arial" w:cs="Arial"/>
          <w:b/>
          <w:bCs/>
          <w:sz w:val="24"/>
          <w:szCs w:val="24"/>
          <w:bdr w:val="none" w:sz="0" w:space="0" w:color="auto" w:frame="1"/>
          <w:lang w:val="en-US" w:eastAsia="ru-RU"/>
        </w:rPr>
        <w:t>IV</w:t>
      </w:r>
      <w:r w:rsidRPr="00C76774">
        <w:rPr>
          <w:rFonts w:ascii="Arial" w:eastAsia="Times New Roman" w:hAnsi="Arial" w:cs="Arial"/>
          <w:b/>
          <w:bCs/>
          <w:sz w:val="24"/>
          <w:szCs w:val="24"/>
          <w:bdr w:val="none" w:sz="0" w:space="0" w:color="auto" w:frame="1"/>
          <w:lang w:eastAsia="ru-RU"/>
        </w:rPr>
        <w:t>.Порядок образования ОКДН</w:t>
      </w:r>
    </w:p>
    <w:p w:rsidR="004B395E" w:rsidRPr="00C76774" w:rsidRDefault="004B395E" w:rsidP="004B395E">
      <w:pPr>
        <w:spacing w:after="0" w:line="240" w:lineRule="auto"/>
        <w:jc w:val="center"/>
        <w:textAlignment w:val="baseline"/>
        <w:rPr>
          <w:rFonts w:ascii="Arial" w:eastAsia="Times New Roman" w:hAnsi="Arial" w:cs="Arial"/>
          <w:sz w:val="24"/>
          <w:szCs w:val="24"/>
          <w:lang w:eastAsia="ru-RU"/>
        </w:rPr>
      </w:pP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605C1C">
        <w:rPr>
          <w:rFonts w:ascii="Arial" w:eastAsia="Times New Roman" w:hAnsi="Arial" w:cs="Arial"/>
          <w:bCs/>
          <w:sz w:val="24"/>
          <w:szCs w:val="24"/>
          <w:bdr w:val="none" w:sz="0" w:space="0" w:color="auto" w:frame="1"/>
          <w:lang w:eastAsia="ru-RU"/>
        </w:rPr>
        <w:t>ОКДН</w:t>
      </w:r>
      <w:r>
        <w:rPr>
          <w:rFonts w:ascii="Arial" w:eastAsia="Times New Roman" w:hAnsi="Arial" w:cs="Arial"/>
          <w:b/>
          <w:bCs/>
          <w:sz w:val="24"/>
          <w:szCs w:val="24"/>
          <w:bdr w:val="none" w:sz="0" w:space="0" w:color="auto" w:frame="1"/>
          <w:lang w:eastAsia="ru-RU"/>
        </w:rPr>
        <w:t xml:space="preserve"> </w:t>
      </w:r>
      <w:r w:rsidRPr="00C76774">
        <w:rPr>
          <w:rFonts w:ascii="Arial" w:eastAsia="Times New Roman" w:hAnsi="Arial" w:cs="Arial"/>
          <w:sz w:val="24"/>
          <w:szCs w:val="24"/>
          <w:lang w:eastAsia="ru-RU"/>
        </w:rPr>
        <w:t>образуется по решению Главы поселения.</w:t>
      </w:r>
    </w:p>
    <w:p w:rsidR="004B395E" w:rsidRPr="00605C1C"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605C1C">
        <w:rPr>
          <w:rFonts w:ascii="Arial" w:eastAsia="Times New Roman" w:hAnsi="Arial" w:cs="Arial"/>
          <w:bCs/>
          <w:sz w:val="24"/>
          <w:szCs w:val="24"/>
          <w:bdr w:val="none" w:sz="0" w:space="0" w:color="auto" w:frame="1"/>
          <w:lang w:eastAsia="ru-RU"/>
        </w:rPr>
        <w:t>Деятельность</w:t>
      </w:r>
      <w:r w:rsidRPr="00605C1C">
        <w:rPr>
          <w:rFonts w:ascii="Arial" w:eastAsia="Times New Roman" w:hAnsi="Arial" w:cs="Arial"/>
          <w:sz w:val="24"/>
          <w:szCs w:val="24"/>
          <w:lang w:eastAsia="ru-RU"/>
        </w:rPr>
        <w:t xml:space="preserve"> ОКДН осуществляется на общественных началах.</w:t>
      </w:r>
    </w:p>
    <w:p w:rsidR="004B395E" w:rsidRPr="00605C1C"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605C1C">
        <w:rPr>
          <w:rFonts w:ascii="Arial" w:eastAsia="Times New Roman" w:hAnsi="Arial" w:cs="Arial"/>
          <w:bCs/>
          <w:sz w:val="24"/>
          <w:szCs w:val="24"/>
          <w:bdr w:val="none" w:sz="0" w:space="0" w:color="auto" w:frame="1"/>
          <w:lang w:eastAsia="ru-RU"/>
        </w:rPr>
        <w:t xml:space="preserve">Положение </w:t>
      </w:r>
      <w:r w:rsidRPr="00605C1C">
        <w:rPr>
          <w:rFonts w:ascii="Arial" w:eastAsia="Times New Roman" w:hAnsi="Arial" w:cs="Arial"/>
          <w:sz w:val="24"/>
          <w:szCs w:val="24"/>
          <w:lang w:eastAsia="ru-RU"/>
        </w:rPr>
        <w:t>об ОКДН, её численный и персональный состав утверждаются Главой поселения.</w:t>
      </w:r>
    </w:p>
    <w:p w:rsidR="004B395E" w:rsidRPr="00605C1C"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605C1C">
        <w:rPr>
          <w:rFonts w:ascii="Arial" w:eastAsia="Times New Roman" w:hAnsi="Arial" w:cs="Arial"/>
          <w:bCs/>
          <w:sz w:val="24"/>
          <w:szCs w:val="24"/>
          <w:bdr w:val="none" w:sz="0" w:space="0" w:color="auto" w:frame="1"/>
          <w:lang w:eastAsia="ru-RU"/>
        </w:rPr>
        <w:t xml:space="preserve">В состав </w:t>
      </w:r>
      <w:r w:rsidRPr="00605C1C">
        <w:rPr>
          <w:rFonts w:ascii="Arial" w:eastAsia="Times New Roman" w:hAnsi="Arial" w:cs="Arial"/>
          <w:sz w:val="24"/>
          <w:szCs w:val="24"/>
          <w:lang w:eastAsia="ru-RU"/>
        </w:rPr>
        <w:t>ОКДН входят председатель ОКДН, заместитель председателя ОКДН, секретарь ОКДН и иные члены ОКДН.</w:t>
      </w:r>
    </w:p>
    <w:p w:rsidR="004B395E" w:rsidRPr="00605C1C"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605C1C">
        <w:rPr>
          <w:rFonts w:ascii="Arial" w:eastAsia="Times New Roman" w:hAnsi="Arial" w:cs="Arial"/>
          <w:bCs/>
          <w:sz w:val="24"/>
          <w:szCs w:val="24"/>
          <w:bdr w:val="none" w:sz="0" w:space="0" w:color="auto" w:frame="1"/>
          <w:lang w:eastAsia="ru-RU"/>
        </w:rPr>
        <w:lastRenderedPageBreak/>
        <w:t>В состав</w:t>
      </w:r>
      <w:r w:rsidRPr="00605C1C">
        <w:rPr>
          <w:rFonts w:ascii="Arial" w:eastAsia="Times New Roman" w:hAnsi="Arial" w:cs="Arial"/>
          <w:sz w:val="24"/>
          <w:szCs w:val="24"/>
          <w:lang w:eastAsia="ru-RU"/>
        </w:rPr>
        <w:t xml:space="preserve"> ОКДН могут входить: депутаты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w:t>
      </w:r>
    </w:p>
    <w:p w:rsidR="004B395E" w:rsidRPr="00605C1C"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605C1C">
        <w:rPr>
          <w:rFonts w:ascii="Arial" w:eastAsia="Times New Roman" w:hAnsi="Arial" w:cs="Arial"/>
          <w:bCs/>
          <w:sz w:val="24"/>
          <w:szCs w:val="24"/>
          <w:bdr w:val="none" w:sz="0" w:space="0" w:color="auto" w:frame="1"/>
          <w:lang w:eastAsia="ru-RU"/>
        </w:rPr>
        <w:t xml:space="preserve">Численный </w:t>
      </w:r>
      <w:r w:rsidRPr="00605C1C">
        <w:rPr>
          <w:rFonts w:ascii="Arial" w:eastAsia="Times New Roman" w:hAnsi="Arial" w:cs="Arial"/>
          <w:sz w:val="24"/>
          <w:szCs w:val="24"/>
          <w:lang w:eastAsia="ru-RU"/>
        </w:rPr>
        <w:t>состав ОКДН должен быть не менее 5 человек.</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605C1C">
        <w:rPr>
          <w:rFonts w:ascii="Arial" w:eastAsia="Times New Roman" w:hAnsi="Arial" w:cs="Arial"/>
          <w:bCs/>
          <w:sz w:val="24"/>
          <w:szCs w:val="24"/>
          <w:bdr w:val="none" w:sz="0" w:space="0" w:color="auto" w:frame="1"/>
          <w:lang w:eastAsia="ru-RU"/>
        </w:rPr>
        <w:t>Организация</w:t>
      </w:r>
      <w:r>
        <w:rPr>
          <w:rFonts w:ascii="Arial" w:eastAsia="Times New Roman" w:hAnsi="Arial" w:cs="Arial"/>
          <w:b/>
          <w:bCs/>
          <w:sz w:val="24"/>
          <w:szCs w:val="24"/>
          <w:bdr w:val="none" w:sz="0" w:space="0" w:color="auto" w:frame="1"/>
          <w:lang w:eastAsia="ru-RU"/>
        </w:rPr>
        <w:t xml:space="preserve"> </w:t>
      </w:r>
      <w:r w:rsidRPr="00C76774">
        <w:rPr>
          <w:rFonts w:ascii="Arial" w:eastAsia="Times New Roman" w:hAnsi="Arial" w:cs="Arial"/>
          <w:sz w:val="24"/>
          <w:szCs w:val="24"/>
          <w:lang w:eastAsia="ru-RU"/>
        </w:rPr>
        <w:t>работы ОКДН:</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ОКДН оказывает помощь в осуществлении индивидуальных профилактических мероприятий, проводимых в поселении, в отношении несовершеннолетних:</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proofErr w:type="gramStart"/>
      <w:r w:rsidRPr="00C76774">
        <w:rPr>
          <w:rFonts w:ascii="Arial" w:eastAsia="Times New Roman" w:hAnsi="Arial" w:cs="Arial"/>
          <w:sz w:val="24"/>
          <w:szCs w:val="24"/>
          <w:lang w:eastAsia="ru-RU"/>
        </w:rPr>
        <w:t>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w:t>
      </w:r>
      <w:proofErr w:type="gramEnd"/>
      <w:r w:rsidRPr="00C76774">
        <w:rPr>
          <w:rFonts w:ascii="Arial" w:eastAsia="Times New Roman" w:hAnsi="Arial" w:cs="Arial"/>
          <w:sz w:val="24"/>
          <w:szCs w:val="24"/>
          <w:lang w:eastAsia="ru-RU"/>
        </w:rPr>
        <w:t xml:space="preserve"> вернувшихся из специальных общеобразовательных учреждений закрытого типа (спецшкол, </w:t>
      </w:r>
      <w:proofErr w:type="gramStart"/>
      <w:r w:rsidRPr="00C76774">
        <w:rPr>
          <w:rFonts w:ascii="Arial" w:eastAsia="Times New Roman" w:hAnsi="Arial" w:cs="Arial"/>
          <w:sz w:val="24"/>
          <w:szCs w:val="24"/>
          <w:lang w:eastAsia="ru-RU"/>
        </w:rPr>
        <w:t>спец</w:t>
      </w:r>
      <w:proofErr w:type="gramEnd"/>
      <w:r w:rsidRPr="00C76774">
        <w:rPr>
          <w:rFonts w:ascii="Arial" w:eastAsia="Times New Roman" w:hAnsi="Arial" w:cs="Arial"/>
          <w:sz w:val="24"/>
          <w:szCs w:val="24"/>
          <w:lang w:eastAsia="ru-RU"/>
        </w:rPr>
        <w:t xml:space="preserve"> ПТУ);</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 xml:space="preserve">2) </w:t>
      </w:r>
      <w:proofErr w:type="gramStart"/>
      <w:r w:rsidRPr="00C76774">
        <w:rPr>
          <w:rFonts w:ascii="Arial" w:eastAsia="Times New Roman" w:hAnsi="Arial" w:cs="Arial"/>
          <w:sz w:val="24"/>
          <w:szCs w:val="24"/>
          <w:lang w:eastAsia="ru-RU"/>
        </w:rPr>
        <w:t>совершивших</w:t>
      </w:r>
      <w:proofErr w:type="gramEnd"/>
      <w:r w:rsidRPr="00C76774">
        <w:rPr>
          <w:rFonts w:ascii="Arial" w:eastAsia="Times New Roman" w:hAnsi="Arial" w:cs="Arial"/>
          <w:sz w:val="24"/>
          <w:szCs w:val="24"/>
          <w:lang w:eastAsia="ru-RU"/>
        </w:rPr>
        <w:t xml:space="preserve"> административное правонарушение, систематически употребляющих спиртные напитки, наркотические и токсические вещества;</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3) самовольно уходящих из семьи в возрасте до 16 лет или самовольно уходящих из специальных учебно-воспитательных учреждений;</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 xml:space="preserve">4) </w:t>
      </w:r>
      <w:proofErr w:type="gramStart"/>
      <w:r w:rsidRPr="00C76774">
        <w:rPr>
          <w:rFonts w:ascii="Arial" w:eastAsia="Times New Roman" w:hAnsi="Arial" w:cs="Arial"/>
          <w:sz w:val="24"/>
          <w:szCs w:val="24"/>
          <w:lang w:eastAsia="ru-RU"/>
        </w:rPr>
        <w:t>совершивших</w:t>
      </w:r>
      <w:proofErr w:type="gramEnd"/>
      <w:r w:rsidRPr="00C76774">
        <w:rPr>
          <w:rFonts w:ascii="Arial" w:eastAsia="Times New Roman" w:hAnsi="Arial" w:cs="Arial"/>
          <w:sz w:val="24"/>
          <w:szCs w:val="24"/>
          <w:lang w:eastAsia="ru-RU"/>
        </w:rPr>
        <w:t xml:space="preserve"> проступки противоправной направленности, но не попадающих под нормы уголовного или административного законодательства;</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proofErr w:type="gramStart"/>
      <w:r w:rsidRPr="00C76774">
        <w:rPr>
          <w:rFonts w:ascii="Arial" w:eastAsia="Times New Roman" w:hAnsi="Arial" w:cs="Arial"/>
          <w:sz w:val="24"/>
          <w:szCs w:val="24"/>
          <w:lang w:eastAsia="ru-RU"/>
        </w:rPr>
        <w:t>5) систематически пропускающих занятия в образовательных учреждениях;</w:t>
      </w:r>
      <w:proofErr w:type="gramEnd"/>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6) воспитывающихся в семьях, где мать (отец) имеют отсрочку отбывания наказания в порядке ст. 82 УК РФ;</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proofErr w:type="gramStart"/>
      <w:r w:rsidRPr="00C76774">
        <w:rPr>
          <w:rFonts w:ascii="Arial" w:eastAsia="Times New Roman" w:hAnsi="Arial" w:cs="Arial"/>
          <w:sz w:val="24"/>
          <w:szCs w:val="24"/>
          <w:lang w:eastAsia="ru-RU"/>
        </w:rPr>
        <w:t>7) выявленных в местах, запрещенных для посещения детьми, а также в местах, запрещенных для посещения детьми в ночное время.</w:t>
      </w:r>
      <w:proofErr w:type="gramEnd"/>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605C1C">
        <w:rPr>
          <w:rFonts w:ascii="Arial" w:eastAsia="Times New Roman" w:hAnsi="Arial" w:cs="Arial"/>
          <w:bCs/>
          <w:sz w:val="24"/>
          <w:szCs w:val="24"/>
          <w:bdr w:val="none" w:sz="0" w:space="0" w:color="auto" w:frame="1"/>
          <w:lang w:eastAsia="ru-RU"/>
        </w:rPr>
        <w:t>Заслушивает</w:t>
      </w:r>
      <w:r>
        <w:rPr>
          <w:rFonts w:ascii="Arial" w:eastAsia="Times New Roman" w:hAnsi="Arial" w:cs="Arial"/>
          <w:sz w:val="24"/>
          <w:szCs w:val="24"/>
          <w:lang w:eastAsia="ru-RU"/>
        </w:rPr>
        <w:t xml:space="preserve"> на своих заседаниях </w:t>
      </w:r>
      <w:r w:rsidRPr="00C76774">
        <w:rPr>
          <w:rFonts w:ascii="Arial" w:eastAsia="Times New Roman" w:hAnsi="Arial" w:cs="Arial"/>
          <w:sz w:val="24"/>
          <w:szCs w:val="24"/>
          <w:lang w:eastAsia="ru-RU"/>
        </w:rPr>
        <w:t>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4B395E" w:rsidRPr="00C76774" w:rsidRDefault="004B395E" w:rsidP="004B395E">
      <w:pPr>
        <w:spacing w:after="0" w:line="240" w:lineRule="auto"/>
        <w:jc w:val="both"/>
        <w:textAlignment w:val="baseline"/>
        <w:rPr>
          <w:rFonts w:ascii="Arial" w:eastAsia="Times New Roman" w:hAnsi="Arial" w:cs="Arial"/>
          <w:sz w:val="24"/>
          <w:szCs w:val="24"/>
          <w:lang w:eastAsia="ru-RU"/>
        </w:rPr>
      </w:pPr>
      <w:r w:rsidRPr="00605C1C">
        <w:rPr>
          <w:rFonts w:ascii="Arial" w:eastAsia="Times New Roman" w:hAnsi="Arial" w:cs="Arial"/>
          <w:bCs/>
          <w:sz w:val="24"/>
          <w:szCs w:val="24"/>
          <w:bdr w:val="none" w:sz="0" w:space="0" w:color="auto" w:frame="1"/>
          <w:lang w:eastAsia="ru-RU"/>
        </w:rPr>
        <w:t>Вносит</w:t>
      </w:r>
      <w:r>
        <w:rPr>
          <w:rFonts w:ascii="Arial" w:eastAsia="Times New Roman" w:hAnsi="Arial" w:cs="Arial"/>
          <w:sz w:val="24"/>
          <w:szCs w:val="24"/>
          <w:lang w:eastAsia="ru-RU"/>
        </w:rPr>
        <w:t xml:space="preserve"> </w:t>
      </w:r>
      <w:r w:rsidRPr="00C76774">
        <w:rPr>
          <w:rFonts w:ascii="Arial" w:eastAsia="Times New Roman" w:hAnsi="Arial" w:cs="Arial"/>
          <w:sz w:val="24"/>
          <w:szCs w:val="24"/>
          <w:lang w:eastAsia="ru-RU"/>
        </w:rPr>
        <w:t>предложения</w:t>
      </w:r>
      <w:proofErr w:type="gramStart"/>
      <w:r w:rsidRPr="00C76774">
        <w:rPr>
          <w:rFonts w:ascii="Arial" w:eastAsia="Times New Roman" w:hAnsi="Arial" w:cs="Arial"/>
          <w:sz w:val="24"/>
          <w:szCs w:val="24"/>
          <w:lang w:eastAsia="ru-RU"/>
        </w:rPr>
        <w:t xml:space="preserve"> :</w:t>
      </w:r>
      <w:proofErr w:type="gramEnd"/>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1) по организации летнего отдыха, досуга несовершеннолетних;</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2)по проведению индивидуальной профилактической работы с несовершеннолетними;</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3)по устранению причин и условий, способствующих безнадзорности и антиобщественному поведению несовершеннолетних.</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605C1C">
        <w:rPr>
          <w:rFonts w:ascii="Arial" w:eastAsia="Times New Roman" w:hAnsi="Arial" w:cs="Arial"/>
          <w:bCs/>
          <w:sz w:val="24"/>
          <w:szCs w:val="24"/>
          <w:bdr w:val="none" w:sz="0" w:space="0" w:color="auto" w:frame="1"/>
          <w:lang w:eastAsia="ru-RU"/>
        </w:rPr>
        <w:t>Организовывает</w:t>
      </w:r>
      <w:r>
        <w:rPr>
          <w:rFonts w:ascii="Arial" w:eastAsia="Times New Roman" w:hAnsi="Arial" w:cs="Arial"/>
          <w:sz w:val="24"/>
          <w:szCs w:val="24"/>
          <w:lang w:eastAsia="ru-RU"/>
        </w:rPr>
        <w:t xml:space="preserve"> </w:t>
      </w:r>
      <w:r w:rsidRPr="00C76774">
        <w:rPr>
          <w:rFonts w:ascii="Arial" w:eastAsia="Times New Roman" w:hAnsi="Arial" w:cs="Arial"/>
          <w:sz w:val="24"/>
          <w:szCs w:val="24"/>
          <w:lang w:eastAsia="ru-RU"/>
        </w:rPr>
        <w:t>и проводит рейды в семьи, находящиеся в социально опасном положении.</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605C1C">
        <w:rPr>
          <w:rFonts w:ascii="Arial" w:eastAsia="Times New Roman" w:hAnsi="Arial" w:cs="Arial"/>
          <w:bCs/>
          <w:sz w:val="24"/>
          <w:szCs w:val="24"/>
          <w:bdr w:val="none" w:sz="0" w:space="0" w:color="auto" w:frame="1"/>
          <w:lang w:eastAsia="ru-RU"/>
        </w:rPr>
        <w:t>Составляет</w:t>
      </w:r>
      <w:r>
        <w:rPr>
          <w:rFonts w:ascii="Arial" w:eastAsia="Times New Roman" w:hAnsi="Arial" w:cs="Arial"/>
          <w:bCs/>
          <w:sz w:val="24"/>
          <w:szCs w:val="24"/>
          <w:bdr w:val="none" w:sz="0" w:space="0" w:color="auto" w:frame="1"/>
          <w:lang w:eastAsia="ru-RU"/>
        </w:rPr>
        <w:t xml:space="preserve"> </w:t>
      </w:r>
      <w:r w:rsidRPr="00C76774">
        <w:rPr>
          <w:rFonts w:ascii="Arial" w:eastAsia="Times New Roman" w:hAnsi="Arial" w:cs="Arial"/>
          <w:sz w:val="24"/>
          <w:szCs w:val="24"/>
          <w:lang w:eastAsia="ru-RU"/>
        </w:rPr>
        <w:t>акты обследования семей, находящихся в социально опасном положении.</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605C1C">
        <w:rPr>
          <w:rFonts w:ascii="Arial" w:eastAsia="Times New Roman" w:hAnsi="Arial" w:cs="Arial"/>
          <w:bCs/>
          <w:sz w:val="24"/>
          <w:szCs w:val="24"/>
          <w:bdr w:val="none" w:sz="0" w:space="0" w:color="auto" w:frame="1"/>
          <w:lang w:eastAsia="ru-RU"/>
        </w:rPr>
        <w:t>Участвует</w:t>
      </w:r>
      <w:r>
        <w:rPr>
          <w:rFonts w:ascii="Arial" w:eastAsia="Times New Roman" w:hAnsi="Arial" w:cs="Arial"/>
          <w:sz w:val="24"/>
          <w:szCs w:val="24"/>
          <w:lang w:eastAsia="ru-RU"/>
        </w:rPr>
        <w:t xml:space="preserve"> </w:t>
      </w:r>
      <w:r w:rsidRPr="00C76774">
        <w:rPr>
          <w:rFonts w:ascii="Arial" w:eastAsia="Times New Roman" w:hAnsi="Arial" w:cs="Arial"/>
          <w:sz w:val="24"/>
          <w:szCs w:val="24"/>
          <w:lang w:eastAsia="ru-RU"/>
        </w:rPr>
        <w:t>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ст.82 УК РФ по месту их жительства и в общественных местах.</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605C1C">
        <w:rPr>
          <w:rFonts w:ascii="Arial" w:eastAsia="Times New Roman" w:hAnsi="Arial" w:cs="Arial"/>
          <w:bCs/>
          <w:sz w:val="24"/>
          <w:szCs w:val="24"/>
          <w:bdr w:val="none" w:sz="0" w:space="0" w:color="auto" w:frame="1"/>
          <w:lang w:eastAsia="ru-RU"/>
        </w:rPr>
        <w:t>Ведет</w:t>
      </w:r>
      <w:r>
        <w:rPr>
          <w:rFonts w:ascii="Arial" w:eastAsia="Times New Roman" w:hAnsi="Arial" w:cs="Arial"/>
          <w:bCs/>
          <w:sz w:val="24"/>
          <w:szCs w:val="24"/>
          <w:bdr w:val="none" w:sz="0" w:space="0" w:color="auto" w:frame="1"/>
          <w:lang w:eastAsia="ru-RU"/>
        </w:rPr>
        <w:t xml:space="preserve"> </w:t>
      </w:r>
      <w:r w:rsidRPr="00C76774">
        <w:rPr>
          <w:rFonts w:ascii="Arial" w:eastAsia="Times New Roman" w:hAnsi="Arial" w:cs="Arial"/>
          <w:sz w:val="24"/>
          <w:szCs w:val="24"/>
          <w:lang w:eastAsia="ru-RU"/>
        </w:rPr>
        <w:t>социальные паспорта семей несовершеннолетних, перечисленных в п. 16 Положения, и семей, находящихся на ранней стадии семейного неблагополучия.</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605C1C">
        <w:rPr>
          <w:rFonts w:ascii="Arial" w:eastAsia="Times New Roman" w:hAnsi="Arial" w:cs="Arial"/>
          <w:bCs/>
          <w:sz w:val="24"/>
          <w:szCs w:val="24"/>
          <w:bdr w:val="none" w:sz="0" w:space="0" w:color="auto" w:frame="1"/>
          <w:lang w:eastAsia="ru-RU"/>
        </w:rPr>
        <w:t>Принимает</w:t>
      </w:r>
      <w:r>
        <w:rPr>
          <w:rFonts w:ascii="Arial" w:eastAsia="Times New Roman" w:hAnsi="Arial" w:cs="Arial"/>
          <w:bCs/>
          <w:sz w:val="24"/>
          <w:szCs w:val="24"/>
          <w:bdr w:val="none" w:sz="0" w:space="0" w:color="auto" w:frame="1"/>
          <w:lang w:eastAsia="ru-RU"/>
        </w:rPr>
        <w:t xml:space="preserve"> </w:t>
      </w:r>
      <w:r w:rsidRPr="00C76774">
        <w:rPr>
          <w:rFonts w:ascii="Arial" w:eastAsia="Times New Roman" w:hAnsi="Arial" w:cs="Arial"/>
          <w:sz w:val="24"/>
          <w:szCs w:val="24"/>
          <w:lang w:eastAsia="ru-RU"/>
        </w:rPr>
        <w:t>участие в работе по пропаганде правовых знаний среди несовершеннолетних и родителей или иных законных представителей.</w:t>
      </w:r>
    </w:p>
    <w:p w:rsidR="004B395E"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605C1C">
        <w:rPr>
          <w:rFonts w:ascii="Arial" w:eastAsia="Times New Roman" w:hAnsi="Arial" w:cs="Arial"/>
          <w:bCs/>
          <w:sz w:val="24"/>
          <w:szCs w:val="24"/>
          <w:bdr w:val="none" w:sz="0" w:space="0" w:color="auto" w:frame="1"/>
          <w:lang w:eastAsia="ru-RU"/>
        </w:rPr>
        <w:lastRenderedPageBreak/>
        <w:t>Проводит</w:t>
      </w:r>
      <w:r>
        <w:rPr>
          <w:rFonts w:ascii="Arial" w:eastAsia="Times New Roman" w:hAnsi="Arial" w:cs="Arial"/>
          <w:bCs/>
          <w:sz w:val="24"/>
          <w:szCs w:val="24"/>
          <w:bdr w:val="none" w:sz="0" w:space="0" w:color="auto" w:frame="1"/>
          <w:lang w:eastAsia="ru-RU"/>
        </w:rPr>
        <w:t xml:space="preserve"> </w:t>
      </w:r>
      <w:r w:rsidRPr="00C76774">
        <w:rPr>
          <w:rFonts w:ascii="Arial" w:eastAsia="Times New Roman" w:hAnsi="Arial" w:cs="Arial"/>
          <w:sz w:val="24"/>
          <w:szCs w:val="24"/>
          <w:lang w:eastAsia="ru-RU"/>
        </w:rPr>
        <w:t>информационно — разъяснительную работу с населением поселения (наглядная агитация, СМИ).</w:t>
      </w:r>
    </w:p>
    <w:p w:rsidR="004B395E" w:rsidRPr="00C76774" w:rsidRDefault="004B395E" w:rsidP="004B395E">
      <w:pPr>
        <w:spacing w:after="0" w:line="240" w:lineRule="auto"/>
        <w:jc w:val="both"/>
        <w:textAlignment w:val="baseline"/>
        <w:rPr>
          <w:rFonts w:ascii="Arial" w:eastAsia="Times New Roman" w:hAnsi="Arial" w:cs="Arial"/>
          <w:sz w:val="24"/>
          <w:szCs w:val="24"/>
          <w:lang w:eastAsia="ru-RU"/>
        </w:rPr>
      </w:pPr>
    </w:p>
    <w:p w:rsidR="004B395E" w:rsidRDefault="004B395E" w:rsidP="004B395E">
      <w:pPr>
        <w:spacing w:after="0" w:line="240" w:lineRule="auto"/>
        <w:jc w:val="center"/>
        <w:textAlignment w:val="baseline"/>
        <w:rPr>
          <w:rFonts w:ascii="Arial" w:eastAsia="Times New Roman" w:hAnsi="Arial" w:cs="Arial"/>
          <w:b/>
          <w:bCs/>
          <w:sz w:val="24"/>
          <w:szCs w:val="24"/>
          <w:bdr w:val="none" w:sz="0" w:space="0" w:color="auto" w:frame="1"/>
          <w:lang w:eastAsia="ru-RU"/>
        </w:rPr>
      </w:pPr>
      <w:r w:rsidRPr="00C76774">
        <w:rPr>
          <w:rFonts w:ascii="Arial" w:eastAsia="Times New Roman" w:hAnsi="Arial" w:cs="Arial"/>
          <w:b/>
          <w:bCs/>
          <w:sz w:val="24"/>
          <w:szCs w:val="24"/>
          <w:bdr w:val="none" w:sz="0" w:space="0" w:color="auto" w:frame="1"/>
          <w:lang w:eastAsia="ru-RU"/>
        </w:rPr>
        <w:t>V. Порядок деятельности ОКДН</w:t>
      </w:r>
    </w:p>
    <w:p w:rsidR="004B395E" w:rsidRPr="00C76774" w:rsidRDefault="004B395E" w:rsidP="004B395E">
      <w:pPr>
        <w:spacing w:after="0" w:line="240" w:lineRule="auto"/>
        <w:jc w:val="center"/>
        <w:textAlignment w:val="baseline"/>
        <w:rPr>
          <w:rFonts w:ascii="Arial" w:eastAsia="Times New Roman" w:hAnsi="Arial" w:cs="Arial"/>
          <w:sz w:val="24"/>
          <w:szCs w:val="24"/>
          <w:lang w:eastAsia="ru-RU"/>
        </w:rPr>
      </w:pPr>
    </w:p>
    <w:p w:rsidR="004B395E" w:rsidRPr="00605C1C"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605C1C">
        <w:rPr>
          <w:rFonts w:ascii="Arial" w:eastAsia="Times New Roman" w:hAnsi="Arial" w:cs="Arial"/>
          <w:bCs/>
          <w:sz w:val="24"/>
          <w:szCs w:val="24"/>
          <w:bdr w:val="none" w:sz="0" w:space="0" w:color="auto" w:frame="1"/>
          <w:lang w:eastAsia="ru-RU"/>
        </w:rPr>
        <w:t>Деятельность</w:t>
      </w:r>
      <w:r>
        <w:rPr>
          <w:rFonts w:ascii="Arial" w:eastAsia="Times New Roman" w:hAnsi="Arial" w:cs="Arial"/>
          <w:bCs/>
          <w:sz w:val="24"/>
          <w:szCs w:val="24"/>
          <w:bdr w:val="none" w:sz="0" w:space="0" w:color="auto" w:frame="1"/>
          <w:lang w:eastAsia="ru-RU"/>
        </w:rPr>
        <w:t xml:space="preserve"> </w:t>
      </w:r>
      <w:r w:rsidRPr="00605C1C">
        <w:rPr>
          <w:rFonts w:ascii="Arial" w:eastAsia="Times New Roman" w:hAnsi="Arial" w:cs="Arial"/>
          <w:sz w:val="24"/>
          <w:szCs w:val="24"/>
          <w:lang w:eastAsia="ru-RU"/>
        </w:rPr>
        <w:t>ОКДН планируется на год.</w:t>
      </w:r>
    </w:p>
    <w:p w:rsidR="004B395E" w:rsidRPr="00605C1C"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605C1C">
        <w:rPr>
          <w:rFonts w:ascii="Arial" w:eastAsia="Times New Roman" w:hAnsi="Arial" w:cs="Arial"/>
          <w:bCs/>
          <w:sz w:val="24"/>
          <w:szCs w:val="24"/>
          <w:bdr w:val="none" w:sz="0" w:space="0" w:color="auto" w:frame="1"/>
          <w:lang w:eastAsia="ru-RU"/>
        </w:rPr>
        <w:t>План</w:t>
      </w:r>
      <w:r>
        <w:rPr>
          <w:rFonts w:ascii="Arial" w:eastAsia="Times New Roman" w:hAnsi="Arial" w:cs="Arial"/>
          <w:sz w:val="24"/>
          <w:szCs w:val="24"/>
          <w:lang w:eastAsia="ru-RU"/>
        </w:rPr>
        <w:t xml:space="preserve"> </w:t>
      </w:r>
      <w:r w:rsidRPr="00605C1C">
        <w:rPr>
          <w:rFonts w:ascii="Arial" w:eastAsia="Times New Roman" w:hAnsi="Arial" w:cs="Arial"/>
          <w:sz w:val="24"/>
          <w:szCs w:val="24"/>
          <w:lang w:eastAsia="ru-RU"/>
        </w:rPr>
        <w:t>работы на год, утвержденный председателем ОКДН.</w:t>
      </w:r>
    </w:p>
    <w:p w:rsidR="004B395E" w:rsidRPr="00605C1C"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605C1C">
        <w:rPr>
          <w:rFonts w:ascii="Arial" w:eastAsia="Times New Roman" w:hAnsi="Arial" w:cs="Arial"/>
          <w:bCs/>
          <w:sz w:val="24"/>
          <w:szCs w:val="24"/>
          <w:bdr w:val="none" w:sz="0" w:space="0" w:color="auto" w:frame="1"/>
          <w:lang w:eastAsia="ru-RU"/>
        </w:rPr>
        <w:t>Заседания ОКДН</w:t>
      </w:r>
      <w:r>
        <w:rPr>
          <w:rFonts w:ascii="Arial" w:eastAsia="Times New Roman" w:hAnsi="Arial" w:cs="Arial"/>
          <w:sz w:val="24"/>
          <w:szCs w:val="24"/>
          <w:lang w:eastAsia="ru-RU"/>
        </w:rPr>
        <w:t xml:space="preserve"> </w:t>
      </w:r>
      <w:r w:rsidRPr="00605C1C">
        <w:rPr>
          <w:rFonts w:ascii="Arial" w:eastAsia="Times New Roman" w:hAnsi="Arial" w:cs="Arial"/>
          <w:sz w:val="24"/>
          <w:szCs w:val="24"/>
          <w:lang w:eastAsia="ru-RU"/>
        </w:rPr>
        <w:t>проводятся по мере необходимости, но не реже одного раза в месяц.</w:t>
      </w:r>
    </w:p>
    <w:p w:rsidR="004B395E" w:rsidRPr="00605C1C"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605C1C">
        <w:rPr>
          <w:rFonts w:ascii="Arial" w:eastAsia="Times New Roman" w:hAnsi="Arial" w:cs="Arial"/>
          <w:bCs/>
          <w:sz w:val="24"/>
          <w:szCs w:val="24"/>
          <w:bdr w:val="none" w:sz="0" w:space="0" w:color="auto" w:frame="1"/>
          <w:lang w:eastAsia="ru-RU"/>
        </w:rPr>
        <w:t>На заседания</w:t>
      </w:r>
      <w:r>
        <w:rPr>
          <w:rFonts w:ascii="Arial" w:eastAsia="Times New Roman" w:hAnsi="Arial" w:cs="Arial"/>
          <w:bCs/>
          <w:sz w:val="24"/>
          <w:szCs w:val="24"/>
          <w:bdr w:val="none" w:sz="0" w:space="0" w:color="auto" w:frame="1"/>
          <w:lang w:eastAsia="ru-RU"/>
        </w:rPr>
        <w:t xml:space="preserve"> </w:t>
      </w:r>
      <w:r w:rsidRPr="00605C1C">
        <w:rPr>
          <w:rFonts w:ascii="Arial" w:eastAsia="Times New Roman" w:hAnsi="Arial" w:cs="Arial"/>
          <w:sz w:val="24"/>
          <w:szCs w:val="24"/>
          <w:lang w:eastAsia="ru-RU"/>
        </w:rPr>
        <w:t>могут приглашаться другие лица, не являющиеся членами ОКДН.</w:t>
      </w:r>
    </w:p>
    <w:p w:rsidR="004B395E" w:rsidRPr="00605C1C"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605C1C">
        <w:rPr>
          <w:rFonts w:ascii="Arial" w:eastAsia="Times New Roman" w:hAnsi="Arial" w:cs="Arial"/>
          <w:bCs/>
          <w:sz w:val="24"/>
          <w:szCs w:val="24"/>
          <w:bdr w:val="none" w:sz="0" w:space="0" w:color="auto" w:frame="1"/>
          <w:lang w:eastAsia="ru-RU"/>
        </w:rPr>
        <w:t>Заседание ОКДН</w:t>
      </w:r>
      <w:r>
        <w:rPr>
          <w:rFonts w:ascii="Arial" w:eastAsia="Times New Roman" w:hAnsi="Arial" w:cs="Arial"/>
          <w:bCs/>
          <w:sz w:val="24"/>
          <w:szCs w:val="24"/>
          <w:bdr w:val="none" w:sz="0" w:space="0" w:color="auto" w:frame="1"/>
          <w:lang w:eastAsia="ru-RU"/>
        </w:rPr>
        <w:t xml:space="preserve"> </w:t>
      </w:r>
      <w:r w:rsidRPr="00605C1C">
        <w:rPr>
          <w:rFonts w:ascii="Arial" w:eastAsia="Times New Roman" w:hAnsi="Arial" w:cs="Arial"/>
          <w:sz w:val="24"/>
          <w:szCs w:val="24"/>
          <w:lang w:eastAsia="ru-RU"/>
        </w:rPr>
        <w:t>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605C1C">
        <w:rPr>
          <w:rFonts w:ascii="Arial" w:eastAsia="Times New Roman" w:hAnsi="Arial" w:cs="Arial"/>
          <w:bCs/>
          <w:sz w:val="24"/>
          <w:szCs w:val="24"/>
          <w:bdr w:val="none" w:sz="0" w:space="0" w:color="auto" w:frame="1"/>
          <w:lang w:eastAsia="ru-RU"/>
        </w:rPr>
        <w:t>Повестка</w:t>
      </w:r>
      <w:r>
        <w:rPr>
          <w:rFonts w:ascii="Arial" w:eastAsia="Times New Roman" w:hAnsi="Arial" w:cs="Arial"/>
          <w:bCs/>
          <w:sz w:val="24"/>
          <w:szCs w:val="24"/>
          <w:bdr w:val="none" w:sz="0" w:space="0" w:color="auto" w:frame="1"/>
          <w:lang w:eastAsia="ru-RU"/>
        </w:rPr>
        <w:t xml:space="preserve"> </w:t>
      </w:r>
      <w:r w:rsidRPr="00605C1C">
        <w:rPr>
          <w:rFonts w:ascii="Arial" w:eastAsia="Times New Roman" w:hAnsi="Arial" w:cs="Arial"/>
          <w:sz w:val="24"/>
          <w:szCs w:val="24"/>
          <w:lang w:eastAsia="ru-RU"/>
        </w:rPr>
        <w:t>дня заседания ОКДН определяется председателем не позднее, чем за 3 дня до</w:t>
      </w:r>
      <w:r w:rsidRPr="00C76774">
        <w:rPr>
          <w:rFonts w:ascii="Arial" w:eastAsia="Times New Roman" w:hAnsi="Arial" w:cs="Arial"/>
          <w:sz w:val="24"/>
          <w:szCs w:val="24"/>
          <w:lang w:eastAsia="ru-RU"/>
        </w:rPr>
        <w:t xml:space="preserve"> начала заседания. В повестке дня заседания ОКДН должны быть указаны:</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1) номер вопроса;</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2) наименование вопроса;</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3) кем инициирован вопрос.</w:t>
      </w:r>
    </w:p>
    <w:p w:rsidR="004B395E" w:rsidRPr="00812A9D" w:rsidRDefault="004B395E" w:rsidP="004B395E">
      <w:pPr>
        <w:spacing w:after="0" w:line="240" w:lineRule="auto"/>
        <w:jc w:val="both"/>
        <w:textAlignment w:val="baseline"/>
        <w:rPr>
          <w:rFonts w:ascii="Arial" w:eastAsia="Times New Roman" w:hAnsi="Arial" w:cs="Arial"/>
          <w:sz w:val="24"/>
          <w:szCs w:val="24"/>
          <w:lang w:eastAsia="ru-RU"/>
        </w:rPr>
      </w:pPr>
      <w:r w:rsidRPr="00812A9D">
        <w:rPr>
          <w:rFonts w:ascii="Arial" w:eastAsia="Times New Roman" w:hAnsi="Arial" w:cs="Arial"/>
          <w:bCs/>
          <w:sz w:val="24"/>
          <w:szCs w:val="24"/>
          <w:bdr w:val="none" w:sz="0" w:space="0" w:color="auto" w:frame="1"/>
          <w:lang w:eastAsia="ru-RU"/>
        </w:rPr>
        <w:t>Члены ОКДН</w:t>
      </w:r>
      <w:r>
        <w:rPr>
          <w:rFonts w:ascii="Arial" w:eastAsia="Times New Roman" w:hAnsi="Arial" w:cs="Arial"/>
          <w:bCs/>
          <w:sz w:val="24"/>
          <w:szCs w:val="24"/>
          <w:bdr w:val="none" w:sz="0" w:space="0" w:color="auto" w:frame="1"/>
          <w:lang w:eastAsia="ru-RU"/>
        </w:rPr>
        <w:t xml:space="preserve"> </w:t>
      </w:r>
      <w:r w:rsidRPr="00812A9D">
        <w:rPr>
          <w:rFonts w:ascii="Arial" w:eastAsia="Times New Roman" w:hAnsi="Arial" w:cs="Arial"/>
          <w:sz w:val="24"/>
          <w:szCs w:val="24"/>
          <w:lang w:eastAsia="ru-RU"/>
        </w:rPr>
        <w:t>обязаны присутствовать на заседании комиссии. О невозможности присутствовать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812A9D">
        <w:rPr>
          <w:rFonts w:ascii="Arial" w:eastAsia="Times New Roman" w:hAnsi="Arial" w:cs="Arial"/>
          <w:bCs/>
          <w:sz w:val="24"/>
          <w:szCs w:val="24"/>
          <w:bdr w:val="none" w:sz="0" w:space="0" w:color="auto" w:frame="1"/>
          <w:lang w:eastAsia="ru-RU"/>
        </w:rPr>
        <w:t>Заседание</w:t>
      </w:r>
      <w:r>
        <w:rPr>
          <w:rFonts w:ascii="Arial" w:eastAsia="Times New Roman" w:hAnsi="Arial" w:cs="Arial"/>
          <w:bCs/>
          <w:sz w:val="24"/>
          <w:szCs w:val="24"/>
          <w:bdr w:val="none" w:sz="0" w:space="0" w:color="auto" w:frame="1"/>
          <w:lang w:eastAsia="ru-RU"/>
        </w:rPr>
        <w:t xml:space="preserve"> </w:t>
      </w:r>
      <w:r w:rsidRPr="00812A9D">
        <w:rPr>
          <w:rFonts w:ascii="Arial" w:eastAsia="Times New Roman" w:hAnsi="Arial" w:cs="Arial"/>
          <w:sz w:val="24"/>
          <w:szCs w:val="24"/>
          <w:lang w:eastAsia="ru-RU"/>
        </w:rPr>
        <w:t>п</w:t>
      </w:r>
      <w:r w:rsidRPr="00C76774">
        <w:rPr>
          <w:rFonts w:ascii="Arial" w:eastAsia="Times New Roman" w:hAnsi="Arial" w:cs="Arial"/>
          <w:sz w:val="24"/>
          <w:szCs w:val="24"/>
          <w:lang w:eastAsia="ru-RU"/>
        </w:rPr>
        <w:t>роводит председатель ОКДН.</w:t>
      </w:r>
    </w:p>
    <w:p w:rsidR="004B395E" w:rsidRPr="00812A9D"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812A9D">
        <w:rPr>
          <w:rFonts w:ascii="Arial" w:eastAsia="Times New Roman" w:hAnsi="Arial" w:cs="Arial"/>
          <w:bCs/>
          <w:sz w:val="24"/>
          <w:szCs w:val="24"/>
          <w:bdr w:val="none" w:sz="0" w:space="0" w:color="auto" w:frame="1"/>
          <w:lang w:eastAsia="ru-RU"/>
        </w:rPr>
        <w:t>Протокол</w:t>
      </w:r>
      <w:r>
        <w:rPr>
          <w:rFonts w:ascii="Arial" w:eastAsia="Times New Roman" w:hAnsi="Arial" w:cs="Arial"/>
          <w:bCs/>
          <w:sz w:val="24"/>
          <w:szCs w:val="24"/>
          <w:bdr w:val="none" w:sz="0" w:space="0" w:color="auto" w:frame="1"/>
          <w:lang w:eastAsia="ru-RU"/>
        </w:rPr>
        <w:t xml:space="preserve"> </w:t>
      </w:r>
      <w:r w:rsidRPr="00812A9D">
        <w:rPr>
          <w:rFonts w:ascii="Arial" w:eastAsia="Times New Roman" w:hAnsi="Arial" w:cs="Arial"/>
          <w:sz w:val="24"/>
          <w:szCs w:val="24"/>
          <w:lang w:eastAsia="ru-RU"/>
        </w:rPr>
        <w:t>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4B395E" w:rsidRPr="00812A9D"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812A9D">
        <w:rPr>
          <w:rFonts w:ascii="Arial" w:eastAsia="Times New Roman" w:hAnsi="Arial" w:cs="Arial"/>
          <w:bCs/>
          <w:sz w:val="24"/>
          <w:szCs w:val="24"/>
          <w:bdr w:val="none" w:sz="0" w:space="0" w:color="auto" w:frame="1"/>
          <w:lang w:eastAsia="ru-RU"/>
        </w:rPr>
        <w:t>Записи</w:t>
      </w:r>
      <w:r>
        <w:rPr>
          <w:rFonts w:ascii="Arial" w:eastAsia="Times New Roman" w:hAnsi="Arial" w:cs="Arial"/>
          <w:bCs/>
          <w:sz w:val="24"/>
          <w:szCs w:val="24"/>
          <w:bdr w:val="none" w:sz="0" w:space="0" w:color="auto" w:frame="1"/>
          <w:lang w:eastAsia="ru-RU"/>
        </w:rPr>
        <w:t xml:space="preserve"> </w:t>
      </w:r>
      <w:r w:rsidRPr="00812A9D">
        <w:rPr>
          <w:rFonts w:ascii="Arial" w:eastAsia="Times New Roman" w:hAnsi="Arial" w:cs="Arial"/>
          <w:sz w:val="24"/>
          <w:szCs w:val="24"/>
          <w:lang w:eastAsia="ru-RU"/>
        </w:rPr>
        <w:t>во время заседаний ОКДН, сбор материалов и подготовка текста протокола возлагаются на секретаря ОКДН.</w:t>
      </w:r>
    </w:p>
    <w:p w:rsidR="004B395E" w:rsidRPr="00812A9D"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812A9D">
        <w:rPr>
          <w:rFonts w:ascii="Arial" w:eastAsia="Times New Roman" w:hAnsi="Arial" w:cs="Arial"/>
          <w:bCs/>
          <w:sz w:val="24"/>
          <w:szCs w:val="24"/>
          <w:bdr w:val="none" w:sz="0" w:space="0" w:color="auto" w:frame="1"/>
          <w:lang w:eastAsia="ru-RU"/>
        </w:rPr>
        <w:t>В протоколе должны быть указаны:</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1) дата и место заседания;</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2) состав присутствующих членов ОКДН, приглашённых лиц;</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3)содержание рассматриваемых материалов;</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5) сведения о явке лиц, участвующих в заседании, разъяснении им их прав и обязанностей;</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6) сведения об извещении отсутствующих лиц в установленном порядке;</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7) справки, выступления, аналитические материалы;</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8) сведения о принятии на заседании ОКДН решении с указанием лиц, ответственных за исполнение и сроков исполнения.</w:t>
      </w:r>
    </w:p>
    <w:p w:rsidR="004B395E" w:rsidRPr="00812A9D"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812A9D">
        <w:rPr>
          <w:rFonts w:ascii="Arial" w:eastAsia="Times New Roman" w:hAnsi="Arial" w:cs="Arial"/>
          <w:bCs/>
          <w:sz w:val="24"/>
          <w:szCs w:val="24"/>
          <w:bdr w:val="none" w:sz="0" w:space="0" w:color="auto" w:frame="1"/>
          <w:lang w:eastAsia="ru-RU"/>
        </w:rPr>
        <w:t>Решения</w:t>
      </w:r>
      <w:r>
        <w:rPr>
          <w:rFonts w:ascii="Arial" w:eastAsia="Times New Roman" w:hAnsi="Arial" w:cs="Arial"/>
          <w:bCs/>
          <w:sz w:val="24"/>
          <w:szCs w:val="24"/>
          <w:bdr w:val="none" w:sz="0" w:space="0" w:color="auto" w:frame="1"/>
          <w:lang w:eastAsia="ru-RU"/>
        </w:rPr>
        <w:t xml:space="preserve"> </w:t>
      </w:r>
      <w:r w:rsidRPr="00812A9D">
        <w:rPr>
          <w:rFonts w:ascii="Arial" w:eastAsia="Times New Roman" w:hAnsi="Arial" w:cs="Arial"/>
          <w:sz w:val="24"/>
          <w:szCs w:val="24"/>
          <w:lang w:eastAsia="ru-RU"/>
        </w:rPr>
        <w:t>ОКДН являются итоговым документом, оформляются письменно и подписываются председателем ОКДН.</w:t>
      </w:r>
    </w:p>
    <w:p w:rsidR="004B395E"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812A9D">
        <w:rPr>
          <w:rFonts w:ascii="Arial" w:eastAsia="Times New Roman" w:hAnsi="Arial" w:cs="Arial"/>
          <w:bCs/>
          <w:sz w:val="24"/>
          <w:szCs w:val="24"/>
          <w:bdr w:val="none" w:sz="0" w:space="0" w:color="auto" w:frame="1"/>
          <w:lang w:eastAsia="ru-RU"/>
        </w:rPr>
        <w:t>Решения</w:t>
      </w:r>
      <w:r>
        <w:rPr>
          <w:rFonts w:ascii="Arial" w:eastAsia="Times New Roman" w:hAnsi="Arial" w:cs="Arial"/>
          <w:bCs/>
          <w:sz w:val="24"/>
          <w:szCs w:val="24"/>
          <w:bdr w:val="none" w:sz="0" w:space="0" w:color="auto" w:frame="1"/>
          <w:lang w:eastAsia="ru-RU"/>
        </w:rPr>
        <w:t xml:space="preserve"> </w:t>
      </w:r>
      <w:r w:rsidRPr="00812A9D">
        <w:rPr>
          <w:rFonts w:ascii="Arial" w:eastAsia="Times New Roman" w:hAnsi="Arial" w:cs="Arial"/>
          <w:sz w:val="24"/>
          <w:szCs w:val="24"/>
          <w:lang w:eastAsia="ru-RU"/>
        </w:rPr>
        <w:t>ОКДН направляются в соответствующие органы, учреждения, общественные организации для принятия мер.</w:t>
      </w:r>
    </w:p>
    <w:p w:rsidR="004B395E" w:rsidRPr="00812A9D" w:rsidRDefault="004B395E" w:rsidP="004B395E">
      <w:pPr>
        <w:spacing w:after="0" w:line="240" w:lineRule="auto"/>
        <w:ind w:firstLine="709"/>
        <w:jc w:val="both"/>
        <w:textAlignment w:val="baseline"/>
        <w:rPr>
          <w:rFonts w:ascii="Arial" w:eastAsia="Times New Roman" w:hAnsi="Arial" w:cs="Arial"/>
          <w:sz w:val="24"/>
          <w:szCs w:val="24"/>
          <w:lang w:eastAsia="ru-RU"/>
        </w:rPr>
      </w:pPr>
    </w:p>
    <w:p w:rsidR="004B395E" w:rsidRPr="00812A9D" w:rsidRDefault="004B395E" w:rsidP="004B395E">
      <w:pPr>
        <w:spacing w:after="0" w:line="240" w:lineRule="auto"/>
        <w:jc w:val="center"/>
        <w:textAlignment w:val="baseline"/>
        <w:rPr>
          <w:rFonts w:ascii="Arial" w:eastAsia="Times New Roman" w:hAnsi="Arial" w:cs="Arial"/>
          <w:b/>
          <w:bCs/>
          <w:sz w:val="24"/>
          <w:szCs w:val="24"/>
          <w:bdr w:val="none" w:sz="0" w:space="0" w:color="auto" w:frame="1"/>
          <w:lang w:eastAsia="ru-RU"/>
        </w:rPr>
      </w:pPr>
      <w:r w:rsidRPr="00812A9D">
        <w:rPr>
          <w:rFonts w:ascii="Arial" w:eastAsia="Times New Roman" w:hAnsi="Arial" w:cs="Arial"/>
          <w:b/>
          <w:bCs/>
          <w:sz w:val="24"/>
          <w:szCs w:val="24"/>
          <w:bdr w:val="none" w:sz="0" w:space="0" w:color="auto" w:frame="1"/>
          <w:lang w:eastAsia="ru-RU"/>
        </w:rPr>
        <w:t>VI. Полномочия председателя ОКДН, секретаря ОКДН, иных членов ОКДН</w:t>
      </w:r>
    </w:p>
    <w:p w:rsidR="004B395E" w:rsidRPr="00812A9D" w:rsidRDefault="004B395E" w:rsidP="004B395E">
      <w:pPr>
        <w:spacing w:after="0" w:line="240" w:lineRule="auto"/>
        <w:jc w:val="center"/>
        <w:textAlignment w:val="baseline"/>
        <w:rPr>
          <w:rFonts w:ascii="Arial" w:eastAsia="Times New Roman" w:hAnsi="Arial" w:cs="Arial"/>
          <w:sz w:val="24"/>
          <w:szCs w:val="24"/>
          <w:lang w:eastAsia="ru-RU"/>
        </w:rPr>
      </w:pPr>
    </w:p>
    <w:p w:rsidR="004B395E" w:rsidRPr="00812A9D"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812A9D">
        <w:rPr>
          <w:rFonts w:ascii="Arial" w:eastAsia="Times New Roman" w:hAnsi="Arial" w:cs="Arial"/>
          <w:bCs/>
          <w:sz w:val="24"/>
          <w:szCs w:val="24"/>
          <w:bdr w:val="none" w:sz="0" w:space="0" w:color="auto" w:frame="1"/>
          <w:lang w:eastAsia="ru-RU"/>
        </w:rPr>
        <w:t>Председатель</w:t>
      </w:r>
      <w:r>
        <w:rPr>
          <w:rFonts w:ascii="Arial" w:eastAsia="Times New Roman" w:hAnsi="Arial" w:cs="Arial"/>
          <w:sz w:val="24"/>
          <w:szCs w:val="24"/>
          <w:lang w:eastAsia="ru-RU"/>
        </w:rPr>
        <w:t xml:space="preserve"> </w:t>
      </w:r>
      <w:r w:rsidRPr="00812A9D">
        <w:rPr>
          <w:rFonts w:ascii="Arial" w:eastAsia="Times New Roman" w:hAnsi="Arial" w:cs="Arial"/>
          <w:sz w:val="24"/>
          <w:szCs w:val="24"/>
          <w:lang w:eastAsia="ru-RU"/>
        </w:rPr>
        <w:t>ОКДН:</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1)руководит деятельностью ОКДН;</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2)принимает участие в заседании ОКДН с правом решающего голоса;</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3)распределяет обязанности между членами ОКДН;</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4)определяет дату проведения заседания;</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5)утверждает повестку заседания ОКДН;</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6)председательствует на заседании ОКДН, либо поручает ведение заседания члену ОКДН;</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7)утверждает план работы ОКДН;</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8)контролирует исполнение плана работы ОКДН;</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9)подписывает решения, принятые на заседаниях ОКДН;</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10)решает иные вопросы, предусмотренные настоящим Положением.</w:t>
      </w:r>
    </w:p>
    <w:p w:rsidR="004B395E" w:rsidRPr="00812A9D"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812A9D">
        <w:rPr>
          <w:rFonts w:ascii="Arial" w:eastAsia="Times New Roman" w:hAnsi="Arial" w:cs="Arial"/>
          <w:bCs/>
          <w:sz w:val="24"/>
          <w:szCs w:val="24"/>
          <w:bdr w:val="none" w:sz="0" w:space="0" w:color="auto" w:frame="1"/>
          <w:lang w:eastAsia="ru-RU"/>
        </w:rPr>
        <w:t>Секретарь ОКДН:</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1)подчиняется непосредственно председателю ОКДН;</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2)принимает участие в заседании ОКДН с правом решающего голоса;</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3)формирует повестку заседания ОКДН;</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4)организует планирование текущей работы ОКДН, составление планов по профилактике безнадзорности и правонарушений несовершеннолетних;</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5)ведет делопроизводство ОКДН;</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6)организует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7)обеспечивает ежемесячное информирование  о результатах проведенной ОКДН работы;</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8)оказывает содействие  в организации выездного заседания, проводимого на территории подведомственности ОКДН:</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8.1)оповещает членов ОКДН о дате заседания, рассматриваемых вопросах;</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8.2)обеспечивает приглашение граждан по рассматриваемым вопросам;</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9)организует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 xml:space="preserve">10)осуществляет </w:t>
      </w:r>
      <w:proofErr w:type="gramStart"/>
      <w:r w:rsidRPr="00C76774">
        <w:rPr>
          <w:rFonts w:ascii="Arial" w:eastAsia="Times New Roman" w:hAnsi="Arial" w:cs="Arial"/>
          <w:sz w:val="24"/>
          <w:szCs w:val="24"/>
          <w:lang w:eastAsia="ru-RU"/>
        </w:rPr>
        <w:t>контроль за</w:t>
      </w:r>
      <w:proofErr w:type="gramEnd"/>
      <w:r w:rsidRPr="00C76774">
        <w:rPr>
          <w:rFonts w:ascii="Arial" w:eastAsia="Times New Roman" w:hAnsi="Arial" w:cs="Arial"/>
          <w:sz w:val="24"/>
          <w:szCs w:val="24"/>
          <w:lang w:eastAsia="ru-RU"/>
        </w:rPr>
        <w:t xml:space="preserve"> выполнением принятых решений ОКДН.</w:t>
      </w:r>
    </w:p>
    <w:p w:rsidR="004B395E" w:rsidRPr="00812A9D" w:rsidRDefault="004B395E" w:rsidP="004B395E">
      <w:pPr>
        <w:spacing w:after="0" w:line="240" w:lineRule="auto"/>
        <w:jc w:val="both"/>
        <w:textAlignment w:val="baseline"/>
        <w:rPr>
          <w:rFonts w:ascii="Arial" w:eastAsia="Times New Roman" w:hAnsi="Arial" w:cs="Arial"/>
          <w:sz w:val="24"/>
          <w:szCs w:val="24"/>
          <w:lang w:eastAsia="ru-RU"/>
        </w:rPr>
      </w:pPr>
      <w:r w:rsidRPr="00812A9D">
        <w:rPr>
          <w:rFonts w:ascii="Arial" w:eastAsia="Times New Roman" w:hAnsi="Arial" w:cs="Arial"/>
          <w:bCs/>
          <w:sz w:val="24"/>
          <w:szCs w:val="24"/>
          <w:bdr w:val="none" w:sz="0" w:space="0" w:color="auto" w:frame="1"/>
          <w:lang w:eastAsia="ru-RU"/>
        </w:rPr>
        <w:t>Члены ОКДН:</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1)исполняют поручения председателя ОКДН;</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2)вносят свои предложения по включению вопросов в повестку дня заседаний ОКДН;</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r w:rsidRPr="00C76774">
        <w:rPr>
          <w:rFonts w:ascii="Arial" w:eastAsia="Times New Roman" w:hAnsi="Arial" w:cs="Arial"/>
          <w:sz w:val="24"/>
          <w:szCs w:val="24"/>
          <w:lang w:eastAsia="ru-RU"/>
        </w:rPr>
        <w:t>3)принимают участие в заседании ОКДН с правом решающего голоса;</w:t>
      </w:r>
    </w:p>
    <w:p w:rsidR="004B395E" w:rsidRPr="00C76774" w:rsidRDefault="004B395E" w:rsidP="004B395E">
      <w:pPr>
        <w:spacing w:after="0" w:line="240" w:lineRule="auto"/>
        <w:ind w:firstLine="709"/>
        <w:jc w:val="both"/>
        <w:textAlignment w:val="baseline"/>
        <w:rPr>
          <w:rFonts w:ascii="Arial" w:eastAsia="Times New Roman" w:hAnsi="Arial" w:cs="Arial"/>
          <w:sz w:val="24"/>
          <w:szCs w:val="24"/>
          <w:lang w:eastAsia="ru-RU"/>
        </w:rPr>
      </w:pPr>
      <w:proofErr w:type="gramStart"/>
      <w:r w:rsidRPr="00C76774">
        <w:rPr>
          <w:rFonts w:ascii="Arial" w:eastAsia="Times New Roman" w:hAnsi="Arial" w:cs="Arial"/>
          <w:sz w:val="24"/>
          <w:szCs w:val="24"/>
          <w:lang w:eastAsia="ru-RU"/>
        </w:rPr>
        <w:t>4)принимают участие в организации и проведении профилактических мероприятий в поселении, в том числе совместно с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roofErr w:type="gramEnd"/>
    </w:p>
    <w:p w:rsidR="004B395E" w:rsidRDefault="004B395E" w:rsidP="004B395E">
      <w:pPr>
        <w:spacing w:after="0" w:line="360" w:lineRule="atLeast"/>
        <w:jc w:val="right"/>
        <w:textAlignment w:val="baseline"/>
        <w:rPr>
          <w:rFonts w:ascii="Helvetica" w:eastAsia="Times New Roman" w:hAnsi="Helvetica" w:cs="Helvetica"/>
          <w:color w:val="444444"/>
          <w:sz w:val="21"/>
          <w:szCs w:val="21"/>
          <w:bdr w:val="none" w:sz="0" w:space="0" w:color="auto" w:frame="1"/>
          <w:lang w:eastAsia="ru-RU"/>
        </w:rPr>
      </w:pPr>
    </w:p>
    <w:p w:rsidR="004B395E" w:rsidRPr="00C76774" w:rsidRDefault="004B395E" w:rsidP="004B395E">
      <w:pPr>
        <w:spacing w:after="0" w:line="240" w:lineRule="auto"/>
        <w:ind w:right="-1"/>
        <w:jc w:val="right"/>
        <w:textAlignment w:val="baseline"/>
        <w:rPr>
          <w:rFonts w:ascii="Courier New" w:eastAsia="Times New Roman" w:hAnsi="Courier New" w:cs="Courier New"/>
          <w:lang w:eastAsia="ru-RU"/>
        </w:rPr>
      </w:pPr>
      <w:r w:rsidRPr="00C76774">
        <w:rPr>
          <w:rFonts w:ascii="Courier New" w:eastAsia="Times New Roman" w:hAnsi="Courier New" w:cs="Courier New"/>
          <w:lang w:eastAsia="ru-RU"/>
        </w:rPr>
        <w:t>Приложение № 2</w:t>
      </w:r>
    </w:p>
    <w:p w:rsidR="004B395E" w:rsidRPr="00C76774" w:rsidRDefault="004B395E" w:rsidP="004B395E">
      <w:pPr>
        <w:spacing w:after="0" w:line="240" w:lineRule="auto"/>
        <w:jc w:val="right"/>
        <w:textAlignment w:val="baseline"/>
        <w:rPr>
          <w:rFonts w:ascii="Courier New" w:eastAsia="Times New Roman" w:hAnsi="Courier New" w:cs="Courier New"/>
          <w:lang w:eastAsia="ru-RU"/>
        </w:rPr>
      </w:pPr>
      <w:r w:rsidRPr="00C76774">
        <w:rPr>
          <w:rFonts w:ascii="Courier New" w:eastAsia="Times New Roman" w:hAnsi="Courier New" w:cs="Courier New"/>
          <w:lang w:eastAsia="ru-RU"/>
        </w:rPr>
        <w:t>к Постановл</w:t>
      </w:r>
      <w:r>
        <w:rPr>
          <w:rFonts w:ascii="Courier New" w:eastAsia="Times New Roman" w:hAnsi="Courier New" w:cs="Courier New"/>
          <w:lang w:eastAsia="ru-RU"/>
        </w:rPr>
        <w:t>ению</w:t>
      </w:r>
    </w:p>
    <w:p w:rsidR="004B395E" w:rsidRPr="00C76774" w:rsidRDefault="004B395E" w:rsidP="004B395E">
      <w:pPr>
        <w:spacing w:after="0" w:line="240" w:lineRule="auto"/>
        <w:jc w:val="right"/>
        <w:textAlignment w:val="baseline"/>
        <w:rPr>
          <w:rFonts w:ascii="Courier New" w:eastAsia="Times New Roman" w:hAnsi="Courier New" w:cs="Courier New"/>
          <w:lang w:eastAsia="ru-RU"/>
        </w:rPr>
      </w:pPr>
      <w:r>
        <w:rPr>
          <w:rFonts w:ascii="Courier New" w:eastAsia="Times New Roman" w:hAnsi="Courier New" w:cs="Courier New"/>
          <w:lang w:eastAsia="ru-RU"/>
        </w:rPr>
        <w:t>от 19.02.2021г. №21</w:t>
      </w:r>
    </w:p>
    <w:p w:rsidR="004B395E" w:rsidRPr="009127E3" w:rsidRDefault="004B395E" w:rsidP="004B395E">
      <w:pPr>
        <w:spacing w:after="0" w:line="360" w:lineRule="atLeast"/>
        <w:ind w:right="-850"/>
        <w:textAlignment w:val="baseline"/>
        <w:rPr>
          <w:rFonts w:ascii="Helvetica" w:eastAsia="Times New Roman" w:hAnsi="Helvetica" w:cs="Helvetica"/>
          <w:sz w:val="21"/>
          <w:szCs w:val="21"/>
          <w:bdr w:val="none" w:sz="0" w:space="0" w:color="auto" w:frame="1"/>
          <w:lang w:eastAsia="ru-RU"/>
        </w:rPr>
      </w:pPr>
    </w:p>
    <w:p w:rsidR="004B395E" w:rsidRDefault="004B395E" w:rsidP="004B395E">
      <w:pPr>
        <w:spacing w:after="0" w:line="360" w:lineRule="atLeast"/>
        <w:jc w:val="center"/>
        <w:textAlignment w:val="baseline"/>
        <w:rPr>
          <w:rFonts w:ascii="Arial" w:eastAsia="Times New Roman" w:hAnsi="Arial" w:cs="Arial"/>
          <w:b/>
          <w:bCs/>
          <w:sz w:val="24"/>
          <w:szCs w:val="24"/>
          <w:bdr w:val="none" w:sz="0" w:space="0" w:color="auto" w:frame="1"/>
          <w:lang w:eastAsia="ru-RU"/>
        </w:rPr>
      </w:pPr>
      <w:r w:rsidRPr="002A79AB">
        <w:rPr>
          <w:rFonts w:ascii="Arial" w:eastAsia="Times New Roman" w:hAnsi="Arial" w:cs="Arial"/>
          <w:b/>
          <w:bCs/>
          <w:sz w:val="24"/>
          <w:szCs w:val="24"/>
          <w:bdr w:val="none" w:sz="0" w:space="0" w:color="auto" w:frame="1"/>
          <w:lang w:eastAsia="ru-RU"/>
        </w:rPr>
        <w:lastRenderedPageBreak/>
        <w:t>СОСТАВ ОБЩЕСТВЕННОЙ КОМИССИИ ПО ДЕЛАМ НЕСОВЕРШЕННОЛЕТНИХ ПРИ АДМИНИСТРАЦИИ МО «МАЙСК»</w:t>
      </w:r>
    </w:p>
    <w:p w:rsidR="004B395E" w:rsidRPr="002A79AB" w:rsidRDefault="004B395E" w:rsidP="004B395E">
      <w:pPr>
        <w:spacing w:after="0" w:line="360" w:lineRule="atLeast"/>
        <w:jc w:val="center"/>
        <w:textAlignment w:val="baseline"/>
        <w:rPr>
          <w:rFonts w:ascii="Arial" w:eastAsia="Times New Roman" w:hAnsi="Arial" w:cs="Arial"/>
          <w:b/>
          <w:bCs/>
          <w:sz w:val="24"/>
          <w:szCs w:val="24"/>
          <w:bdr w:val="none" w:sz="0" w:space="0" w:color="auto" w:frame="1"/>
          <w:lang w:eastAsia="ru-RU"/>
        </w:rPr>
      </w:pPr>
    </w:p>
    <w:tbl>
      <w:tblPr>
        <w:tblStyle w:val="a5"/>
        <w:tblW w:w="0" w:type="auto"/>
        <w:tblLook w:val="04A0" w:firstRow="1" w:lastRow="0" w:firstColumn="1" w:lastColumn="0" w:noHBand="0" w:noVBand="1"/>
      </w:tblPr>
      <w:tblGrid>
        <w:gridCol w:w="2802"/>
        <w:gridCol w:w="3578"/>
        <w:gridCol w:w="3191"/>
      </w:tblGrid>
      <w:tr w:rsidR="004B395E" w:rsidTr="00943786">
        <w:tc>
          <w:tcPr>
            <w:tcW w:w="2802" w:type="dxa"/>
          </w:tcPr>
          <w:p w:rsidR="004B395E" w:rsidRPr="002A79AB" w:rsidRDefault="004B395E" w:rsidP="00943786">
            <w:pPr>
              <w:spacing w:line="360" w:lineRule="atLeast"/>
              <w:textAlignment w:val="baseline"/>
              <w:rPr>
                <w:rFonts w:ascii="Courier New" w:eastAsia="Times New Roman" w:hAnsi="Courier New" w:cs="Courier New"/>
                <w:bCs/>
                <w:bdr w:val="none" w:sz="0" w:space="0" w:color="auto" w:frame="1"/>
                <w:lang w:eastAsia="ru-RU"/>
              </w:rPr>
            </w:pPr>
            <w:r w:rsidRPr="002A79AB">
              <w:rPr>
                <w:rFonts w:ascii="Courier New" w:eastAsia="Times New Roman" w:hAnsi="Courier New" w:cs="Courier New"/>
                <w:bCs/>
                <w:bdr w:val="none" w:sz="0" w:space="0" w:color="auto" w:frame="1"/>
                <w:lang w:eastAsia="ru-RU"/>
              </w:rPr>
              <w:t>Председатель комиссии:</w:t>
            </w:r>
          </w:p>
        </w:tc>
        <w:tc>
          <w:tcPr>
            <w:tcW w:w="3578" w:type="dxa"/>
          </w:tcPr>
          <w:p w:rsidR="004B395E" w:rsidRPr="002A79AB" w:rsidRDefault="004B395E" w:rsidP="00943786">
            <w:pPr>
              <w:textAlignment w:val="baseline"/>
              <w:rPr>
                <w:rFonts w:ascii="Courier New" w:eastAsia="Times New Roman" w:hAnsi="Courier New" w:cs="Courier New"/>
                <w:bCs/>
                <w:bdr w:val="none" w:sz="0" w:space="0" w:color="auto" w:frame="1"/>
                <w:lang w:eastAsia="ru-RU"/>
              </w:rPr>
            </w:pPr>
            <w:r w:rsidRPr="002A79AB">
              <w:rPr>
                <w:rFonts w:ascii="Courier New" w:eastAsia="Times New Roman" w:hAnsi="Courier New" w:cs="Courier New"/>
                <w:bCs/>
                <w:bdr w:val="none" w:sz="0" w:space="0" w:color="auto" w:frame="1"/>
                <w:lang w:eastAsia="ru-RU"/>
              </w:rPr>
              <w:t>Егорова Алена Александровна</w:t>
            </w:r>
          </w:p>
        </w:tc>
        <w:tc>
          <w:tcPr>
            <w:tcW w:w="3191" w:type="dxa"/>
          </w:tcPr>
          <w:p w:rsidR="004B395E" w:rsidRPr="002A79AB" w:rsidRDefault="004B395E" w:rsidP="00943786">
            <w:pPr>
              <w:textAlignment w:val="baseline"/>
              <w:rPr>
                <w:rFonts w:ascii="Courier New" w:eastAsia="Times New Roman" w:hAnsi="Courier New" w:cs="Courier New"/>
                <w:b/>
                <w:bCs/>
                <w:bdr w:val="none" w:sz="0" w:space="0" w:color="auto" w:frame="1"/>
                <w:lang w:eastAsia="ru-RU"/>
              </w:rPr>
            </w:pPr>
            <w:r>
              <w:rPr>
                <w:rFonts w:ascii="Courier New" w:eastAsia="Times New Roman" w:hAnsi="Courier New" w:cs="Courier New"/>
                <w:lang w:eastAsia="ru-RU"/>
              </w:rPr>
              <w:t>Начальник общего отдела</w:t>
            </w:r>
            <w:r w:rsidRPr="002A79AB">
              <w:rPr>
                <w:rFonts w:ascii="Courier New" w:eastAsia="Times New Roman" w:hAnsi="Courier New" w:cs="Courier New"/>
                <w:lang w:eastAsia="ru-RU"/>
              </w:rPr>
              <w:t xml:space="preserve"> администрации МО «Майск»</w:t>
            </w:r>
          </w:p>
        </w:tc>
      </w:tr>
      <w:tr w:rsidR="004B395E" w:rsidTr="00943786">
        <w:tc>
          <w:tcPr>
            <w:tcW w:w="2802" w:type="dxa"/>
          </w:tcPr>
          <w:p w:rsidR="004B395E" w:rsidRPr="002A79AB" w:rsidRDefault="004B395E" w:rsidP="00943786">
            <w:pPr>
              <w:textAlignment w:val="baseline"/>
              <w:rPr>
                <w:rFonts w:ascii="Courier New" w:eastAsia="Times New Roman" w:hAnsi="Courier New" w:cs="Courier New"/>
                <w:bCs/>
                <w:bdr w:val="none" w:sz="0" w:space="0" w:color="auto" w:frame="1"/>
                <w:lang w:eastAsia="ru-RU"/>
              </w:rPr>
            </w:pPr>
            <w:r w:rsidRPr="002A79AB">
              <w:rPr>
                <w:rFonts w:ascii="Courier New" w:eastAsia="Times New Roman" w:hAnsi="Courier New" w:cs="Courier New"/>
                <w:bCs/>
                <w:bdr w:val="none" w:sz="0" w:space="0" w:color="auto" w:frame="1"/>
                <w:lang w:eastAsia="ru-RU"/>
              </w:rPr>
              <w:t>Секретарь комиссии:</w:t>
            </w:r>
          </w:p>
        </w:tc>
        <w:tc>
          <w:tcPr>
            <w:tcW w:w="3578" w:type="dxa"/>
          </w:tcPr>
          <w:p w:rsidR="004B395E" w:rsidRPr="002A79AB" w:rsidRDefault="004B395E" w:rsidP="00943786">
            <w:pPr>
              <w:textAlignment w:val="baseline"/>
              <w:rPr>
                <w:rFonts w:ascii="Courier New" w:eastAsia="Times New Roman" w:hAnsi="Courier New" w:cs="Courier New"/>
                <w:bCs/>
                <w:bdr w:val="none" w:sz="0" w:space="0" w:color="auto" w:frame="1"/>
                <w:lang w:eastAsia="ru-RU"/>
              </w:rPr>
            </w:pPr>
            <w:r>
              <w:rPr>
                <w:rFonts w:ascii="Courier New" w:eastAsia="Times New Roman" w:hAnsi="Courier New" w:cs="Courier New"/>
                <w:bCs/>
                <w:bdr w:val="none" w:sz="0" w:space="0" w:color="auto" w:frame="1"/>
                <w:lang w:eastAsia="ru-RU"/>
              </w:rPr>
              <w:t>Малеева Екатерина Андреевна</w:t>
            </w:r>
          </w:p>
        </w:tc>
        <w:tc>
          <w:tcPr>
            <w:tcW w:w="3191" w:type="dxa"/>
          </w:tcPr>
          <w:p w:rsidR="004B395E" w:rsidRPr="002A79AB" w:rsidRDefault="004B395E" w:rsidP="00943786">
            <w:pPr>
              <w:textAlignment w:val="baseline"/>
              <w:rPr>
                <w:rFonts w:ascii="Courier New" w:eastAsia="Times New Roman" w:hAnsi="Courier New" w:cs="Courier New"/>
                <w:b/>
                <w:bCs/>
                <w:bdr w:val="none" w:sz="0" w:space="0" w:color="auto" w:frame="1"/>
                <w:lang w:eastAsia="ru-RU"/>
              </w:rPr>
            </w:pPr>
            <w:r>
              <w:rPr>
                <w:rFonts w:ascii="Courier New" w:hAnsi="Courier New" w:cs="Courier New"/>
              </w:rPr>
              <w:t xml:space="preserve">Специалист 1 категории по спорту и молодежной политики </w:t>
            </w:r>
            <w:r w:rsidRPr="002A79AB">
              <w:rPr>
                <w:rFonts w:ascii="Courier New" w:hAnsi="Courier New" w:cs="Courier New"/>
              </w:rPr>
              <w:t>администрации МО «Майск»</w:t>
            </w:r>
          </w:p>
        </w:tc>
      </w:tr>
      <w:tr w:rsidR="004B395E" w:rsidTr="00943786">
        <w:tc>
          <w:tcPr>
            <w:tcW w:w="2802" w:type="dxa"/>
          </w:tcPr>
          <w:p w:rsidR="004B395E" w:rsidRPr="002A79AB" w:rsidRDefault="004B395E" w:rsidP="00943786">
            <w:pPr>
              <w:textAlignment w:val="baseline"/>
              <w:rPr>
                <w:rFonts w:ascii="Courier New" w:eastAsia="Times New Roman" w:hAnsi="Courier New" w:cs="Courier New"/>
                <w:bCs/>
                <w:bdr w:val="none" w:sz="0" w:space="0" w:color="auto" w:frame="1"/>
                <w:lang w:eastAsia="ru-RU"/>
              </w:rPr>
            </w:pPr>
            <w:r w:rsidRPr="002A79AB">
              <w:rPr>
                <w:rFonts w:ascii="Courier New" w:eastAsia="Times New Roman" w:hAnsi="Courier New" w:cs="Courier New"/>
                <w:bCs/>
                <w:bdr w:val="none" w:sz="0" w:space="0" w:color="auto" w:frame="1"/>
                <w:lang w:eastAsia="ru-RU"/>
              </w:rPr>
              <w:t>Члены комиссии:</w:t>
            </w:r>
          </w:p>
        </w:tc>
        <w:tc>
          <w:tcPr>
            <w:tcW w:w="3578" w:type="dxa"/>
          </w:tcPr>
          <w:p w:rsidR="004B395E" w:rsidRPr="002A79AB" w:rsidRDefault="004B395E" w:rsidP="00943786">
            <w:pPr>
              <w:textAlignment w:val="baseline"/>
              <w:rPr>
                <w:rFonts w:ascii="Courier New" w:eastAsia="Times New Roman" w:hAnsi="Courier New" w:cs="Courier New"/>
                <w:b/>
                <w:bCs/>
                <w:bdr w:val="none" w:sz="0" w:space="0" w:color="auto" w:frame="1"/>
                <w:lang w:eastAsia="ru-RU"/>
              </w:rPr>
            </w:pPr>
            <w:proofErr w:type="spellStart"/>
            <w:r>
              <w:rPr>
                <w:rFonts w:ascii="Courier New" w:hAnsi="Courier New" w:cs="Courier New"/>
              </w:rPr>
              <w:t>Баирова</w:t>
            </w:r>
            <w:proofErr w:type="spellEnd"/>
            <w:r>
              <w:rPr>
                <w:rFonts w:ascii="Courier New" w:hAnsi="Courier New" w:cs="Courier New"/>
              </w:rPr>
              <w:t xml:space="preserve"> Тамара </w:t>
            </w:r>
            <w:proofErr w:type="spellStart"/>
            <w:r>
              <w:rPr>
                <w:rFonts w:ascii="Courier New" w:hAnsi="Courier New" w:cs="Courier New"/>
              </w:rPr>
              <w:t>Мэлсовна</w:t>
            </w:r>
            <w:proofErr w:type="spellEnd"/>
          </w:p>
        </w:tc>
        <w:tc>
          <w:tcPr>
            <w:tcW w:w="3191" w:type="dxa"/>
          </w:tcPr>
          <w:p w:rsidR="004B395E" w:rsidRPr="002A79AB" w:rsidRDefault="004B395E" w:rsidP="00943786">
            <w:pPr>
              <w:rPr>
                <w:rFonts w:ascii="Courier New" w:hAnsi="Courier New" w:cs="Courier New"/>
              </w:rPr>
            </w:pPr>
            <w:proofErr w:type="gramStart"/>
            <w:r w:rsidRPr="002A79AB">
              <w:rPr>
                <w:rFonts w:ascii="Courier New" w:hAnsi="Courier New" w:cs="Courier New"/>
              </w:rPr>
              <w:t>социальный педагог МБОУ «Майская СОШ»</w:t>
            </w:r>
            <w:proofErr w:type="gramEnd"/>
          </w:p>
          <w:p w:rsidR="004B395E" w:rsidRPr="002A79AB" w:rsidRDefault="004B395E" w:rsidP="00943786">
            <w:pPr>
              <w:textAlignment w:val="baseline"/>
              <w:rPr>
                <w:rFonts w:ascii="Courier New" w:eastAsia="Times New Roman" w:hAnsi="Courier New" w:cs="Courier New"/>
                <w:b/>
                <w:bCs/>
                <w:bdr w:val="none" w:sz="0" w:space="0" w:color="auto" w:frame="1"/>
                <w:lang w:eastAsia="ru-RU"/>
              </w:rPr>
            </w:pPr>
          </w:p>
        </w:tc>
      </w:tr>
      <w:tr w:rsidR="004B395E" w:rsidTr="00943786">
        <w:tc>
          <w:tcPr>
            <w:tcW w:w="2802" w:type="dxa"/>
          </w:tcPr>
          <w:p w:rsidR="004B395E" w:rsidRPr="002A79AB" w:rsidRDefault="004B395E" w:rsidP="00943786">
            <w:pPr>
              <w:textAlignment w:val="baseline"/>
              <w:rPr>
                <w:rFonts w:ascii="Courier New" w:eastAsia="Times New Roman" w:hAnsi="Courier New" w:cs="Courier New"/>
                <w:bCs/>
                <w:bdr w:val="none" w:sz="0" w:space="0" w:color="auto" w:frame="1"/>
                <w:lang w:eastAsia="ru-RU"/>
              </w:rPr>
            </w:pPr>
          </w:p>
        </w:tc>
        <w:tc>
          <w:tcPr>
            <w:tcW w:w="3578" w:type="dxa"/>
          </w:tcPr>
          <w:p w:rsidR="004B395E" w:rsidRPr="002A79AB" w:rsidRDefault="004B395E" w:rsidP="00943786">
            <w:pPr>
              <w:textAlignment w:val="baseline"/>
              <w:rPr>
                <w:rFonts w:ascii="Courier New" w:eastAsia="Times New Roman" w:hAnsi="Courier New" w:cs="Courier New"/>
                <w:b/>
                <w:bCs/>
                <w:bdr w:val="none" w:sz="0" w:space="0" w:color="auto" w:frame="1"/>
                <w:lang w:eastAsia="ru-RU"/>
              </w:rPr>
            </w:pPr>
            <w:proofErr w:type="gramStart"/>
            <w:r w:rsidRPr="002A79AB">
              <w:rPr>
                <w:rFonts w:ascii="Courier New" w:hAnsi="Courier New" w:cs="Courier New"/>
              </w:rPr>
              <w:t>Непокрытых</w:t>
            </w:r>
            <w:proofErr w:type="gramEnd"/>
            <w:r w:rsidRPr="002A79AB">
              <w:rPr>
                <w:rFonts w:ascii="Courier New" w:hAnsi="Courier New" w:cs="Courier New"/>
              </w:rPr>
              <w:t xml:space="preserve"> Ольга Александровна</w:t>
            </w:r>
          </w:p>
        </w:tc>
        <w:tc>
          <w:tcPr>
            <w:tcW w:w="3191" w:type="dxa"/>
          </w:tcPr>
          <w:p w:rsidR="004B395E" w:rsidRPr="002A79AB" w:rsidRDefault="004B395E" w:rsidP="00943786">
            <w:pPr>
              <w:rPr>
                <w:rFonts w:ascii="Courier New" w:hAnsi="Courier New" w:cs="Courier New"/>
              </w:rPr>
            </w:pPr>
            <w:r w:rsidRPr="002A79AB">
              <w:rPr>
                <w:rFonts w:ascii="Courier New" w:hAnsi="Courier New" w:cs="Courier New"/>
              </w:rPr>
              <w:t xml:space="preserve">учитель начальных классов МБОУ « </w:t>
            </w:r>
            <w:proofErr w:type="gramStart"/>
            <w:r w:rsidRPr="002A79AB">
              <w:rPr>
                <w:rFonts w:ascii="Courier New" w:hAnsi="Courier New" w:cs="Courier New"/>
              </w:rPr>
              <w:t>Майская</w:t>
            </w:r>
            <w:proofErr w:type="gramEnd"/>
            <w:r w:rsidRPr="002A79AB">
              <w:rPr>
                <w:rFonts w:ascii="Courier New" w:hAnsi="Courier New" w:cs="Courier New"/>
              </w:rPr>
              <w:t xml:space="preserve"> СОШ» </w:t>
            </w:r>
          </w:p>
          <w:p w:rsidR="004B395E" w:rsidRPr="002A79AB" w:rsidRDefault="004B395E" w:rsidP="00943786">
            <w:pPr>
              <w:textAlignment w:val="baseline"/>
              <w:rPr>
                <w:rFonts w:ascii="Courier New" w:eastAsia="Times New Roman" w:hAnsi="Courier New" w:cs="Courier New"/>
                <w:b/>
                <w:bCs/>
                <w:bdr w:val="none" w:sz="0" w:space="0" w:color="auto" w:frame="1"/>
                <w:lang w:eastAsia="ru-RU"/>
              </w:rPr>
            </w:pPr>
          </w:p>
        </w:tc>
      </w:tr>
      <w:tr w:rsidR="004B395E" w:rsidTr="00943786">
        <w:tc>
          <w:tcPr>
            <w:tcW w:w="2802" w:type="dxa"/>
          </w:tcPr>
          <w:p w:rsidR="004B395E" w:rsidRPr="002A79AB" w:rsidRDefault="004B395E" w:rsidP="00943786">
            <w:pPr>
              <w:textAlignment w:val="baseline"/>
              <w:rPr>
                <w:rFonts w:ascii="Courier New" w:eastAsia="Times New Roman" w:hAnsi="Courier New" w:cs="Courier New"/>
                <w:b/>
                <w:bCs/>
                <w:bdr w:val="none" w:sz="0" w:space="0" w:color="auto" w:frame="1"/>
                <w:lang w:eastAsia="ru-RU"/>
              </w:rPr>
            </w:pPr>
          </w:p>
        </w:tc>
        <w:tc>
          <w:tcPr>
            <w:tcW w:w="3578" w:type="dxa"/>
          </w:tcPr>
          <w:p w:rsidR="004B395E" w:rsidRPr="002A79AB" w:rsidRDefault="004B395E" w:rsidP="00943786">
            <w:pPr>
              <w:textAlignment w:val="baseline"/>
              <w:rPr>
                <w:rFonts w:ascii="Courier New" w:eastAsia="Times New Roman" w:hAnsi="Courier New" w:cs="Courier New"/>
                <w:b/>
                <w:bCs/>
                <w:bdr w:val="none" w:sz="0" w:space="0" w:color="auto" w:frame="1"/>
                <w:lang w:eastAsia="ru-RU"/>
              </w:rPr>
            </w:pPr>
            <w:r w:rsidRPr="002A79AB">
              <w:rPr>
                <w:rFonts w:ascii="Courier New" w:hAnsi="Courier New" w:cs="Courier New"/>
              </w:rPr>
              <w:t>Москвитина Татьяна Ивановна</w:t>
            </w:r>
          </w:p>
        </w:tc>
        <w:tc>
          <w:tcPr>
            <w:tcW w:w="3191" w:type="dxa"/>
          </w:tcPr>
          <w:p w:rsidR="004B395E" w:rsidRPr="002A79AB" w:rsidRDefault="004B395E" w:rsidP="00943786">
            <w:pPr>
              <w:rPr>
                <w:rFonts w:ascii="Courier New" w:hAnsi="Courier New" w:cs="Courier New"/>
              </w:rPr>
            </w:pPr>
            <w:r>
              <w:rPr>
                <w:rFonts w:ascii="Courier New" w:hAnsi="Courier New" w:cs="Courier New"/>
              </w:rPr>
              <w:t>Руководитель структурного подразделения</w:t>
            </w:r>
            <w:r w:rsidRPr="002A79AB">
              <w:rPr>
                <w:rFonts w:ascii="Courier New" w:hAnsi="Courier New" w:cs="Courier New"/>
              </w:rPr>
              <w:t xml:space="preserve"> </w:t>
            </w:r>
            <w:r>
              <w:rPr>
                <w:rFonts w:ascii="Courier New" w:hAnsi="Courier New" w:cs="Courier New"/>
              </w:rPr>
              <w:t xml:space="preserve"> «</w:t>
            </w:r>
            <w:proofErr w:type="spellStart"/>
            <w:r>
              <w:rPr>
                <w:rFonts w:ascii="Courier New" w:hAnsi="Courier New" w:cs="Courier New"/>
              </w:rPr>
              <w:t>Абрамовская</w:t>
            </w:r>
            <w:proofErr w:type="spellEnd"/>
            <w:r>
              <w:rPr>
                <w:rFonts w:ascii="Courier New" w:hAnsi="Courier New" w:cs="Courier New"/>
              </w:rPr>
              <w:t xml:space="preserve"> НШДС»</w:t>
            </w:r>
          </w:p>
          <w:p w:rsidR="004B395E" w:rsidRPr="002A79AB" w:rsidRDefault="004B395E" w:rsidP="00943786">
            <w:pPr>
              <w:textAlignment w:val="baseline"/>
              <w:rPr>
                <w:rFonts w:ascii="Courier New" w:eastAsia="Times New Roman" w:hAnsi="Courier New" w:cs="Courier New"/>
                <w:b/>
                <w:bCs/>
                <w:bdr w:val="none" w:sz="0" w:space="0" w:color="auto" w:frame="1"/>
                <w:lang w:eastAsia="ru-RU"/>
              </w:rPr>
            </w:pPr>
          </w:p>
        </w:tc>
      </w:tr>
      <w:tr w:rsidR="004B395E" w:rsidTr="00943786">
        <w:tc>
          <w:tcPr>
            <w:tcW w:w="2802" w:type="dxa"/>
          </w:tcPr>
          <w:p w:rsidR="004B395E" w:rsidRPr="002A79AB" w:rsidRDefault="004B395E" w:rsidP="00943786">
            <w:pPr>
              <w:textAlignment w:val="baseline"/>
              <w:rPr>
                <w:rFonts w:ascii="Courier New" w:eastAsia="Times New Roman" w:hAnsi="Courier New" w:cs="Courier New"/>
                <w:b/>
                <w:bCs/>
                <w:bdr w:val="none" w:sz="0" w:space="0" w:color="auto" w:frame="1"/>
                <w:lang w:eastAsia="ru-RU"/>
              </w:rPr>
            </w:pPr>
          </w:p>
        </w:tc>
        <w:tc>
          <w:tcPr>
            <w:tcW w:w="3578" w:type="dxa"/>
          </w:tcPr>
          <w:p w:rsidR="004B395E" w:rsidRPr="002A79AB" w:rsidRDefault="004B395E" w:rsidP="00943786">
            <w:pPr>
              <w:textAlignment w:val="baseline"/>
              <w:rPr>
                <w:rFonts w:ascii="Courier New" w:hAnsi="Courier New" w:cs="Courier New"/>
              </w:rPr>
            </w:pPr>
            <w:r w:rsidRPr="002A79AB">
              <w:rPr>
                <w:rFonts w:ascii="Courier New" w:hAnsi="Courier New" w:cs="Courier New"/>
              </w:rPr>
              <w:t>Савельева Наталья Павловна</w:t>
            </w:r>
          </w:p>
        </w:tc>
        <w:tc>
          <w:tcPr>
            <w:tcW w:w="3191" w:type="dxa"/>
          </w:tcPr>
          <w:p w:rsidR="004B395E" w:rsidRPr="002A79AB" w:rsidRDefault="004B395E" w:rsidP="00943786">
            <w:pPr>
              <w:rPr>
                <w:rFonts w:ascii="Courier New" w:hAnsi="Courier New" w:cs="Courier New"/>
              </w:rPr>
            </w:pPr>
            <w:r w:rsidRPr="002A79AB">
              <w:rPr>
                <w:rFonts w:ascii="Courier New" w:hAnsi="Courier New" w:cs="Courier New"/>
              </w:rPr>
              <w:t>заведующая МБДОУ «Майский детский сад»</w:t>
            </w:r>
          </w:p>
        </w:tc>
      </w:tr>
      <w:tr w:rsidR="004B395E" w:rsidTr="00943786">
        <w:trPr>
          <w:trHeight w:val="516"/>
        </w:trPr>
        <w:tc>
          <w:tcPr>
            <w:tcW w:w="2802" w:type="dxa"/>
          </w:tcPr>
          <w:p w:rsidR="004B395E" w:rsidRPr="002A79AB" w:rsidRDefault="004B395E" w:rsidP="00943786">
            <w:pPr>
              <w:textAlignment w:val="baseline"/>
              <w:rPr>
                <w:rFonts w:ascii="Courier New" w:eastAsia="Times New Roman" w:hAnsi="Courier New" w:cs="Courier New"/>
                <w:b/>
                <w:bCs/>
                <w:bdr w:val="none" w:sz="0" w:space="0" w:color="auto" w:frame="1"/>
                <w:lang w:eastAsia="ru-RU"/>
              </w:rPr>
            </w:pPr>
          </w:p>
        </w:tc>
        <w:tc>
          <w:tcPr>
            <w:tcW w:w="3578" w:type="dxa"/>
          </w:tcPr>
          <w:p w:rsidR="004B395E" w:rsidRPr="002A79AB" w:rsidRDefault="004B395E" w:rsidP="00943786">
            <w:pPr>
              <w:textAlignment w:val="baseline"/>
              <w:rPr>
                <w:rFonts w:ascii="Courier New" w:hAnsi="Courier New" w:cs="Courier New"/>
              </w:rPr>
            </w:pPr>
            <w:proofErr w:type="spellStart"/>
            <w:r w:rsidRPr="002A79AB">
              <w:rPr>
                <w:rFonts w:ascii="Courier New" w:hAnsi="Courier New" w:cs="Courier New"/>
              </w:rPr>
              <w:t>Самбурова</w:t>
            </w:r>
            <w:proofErr w:type="spellEnd"/>
            <w:r w:rsidRPr="002A79AB">
              <w:rPr>
                <w:rFonts w:ascii="Courier New" w:hAnsi="Courier New" w:cs="Courier New"/>
              </w:rPr>
              <w:t xml:space="preserve"> Людмила </w:t>
            </w:r>
            <w:proofErr w:type="spellStart"/>
            <w:r w:rsidRPr="002A79AB">
              <w:rPr>
                <w:rFonts w:ascii="Courier New" w:hAnsi="Courier New" w:cs="Courier New"/>
              </w:rPr>
              <w:t>Рассуловна</w:t>
            </w:r>
            <w:proofErr w:type="spellEnd"/>
          </w:p>
        </w:tc>
        <w:tc>
          <w:tcPr>
            <w:tcW w:w="3191" w:type="dxa"/>
          </w:tcPr>
          <w:p w:rsidR="004B395E" w:rsidRPr="002A79AB" w:rsidRDefault="004B395E" w:rsidP="00943786">
            <w:pPr>
              <w:rPr>
                <w:rFonts w:ascii="Courier New" w:hAnsi="Courier New" w:cs="Courier New"/>
              </w:rPr>
            </w:pPr>
            <w:r w:rsidRPr="002A79AB">
              <w:rPr>
                <w:rFonts w:ascii="Courier New" w:hAnsi="Courier New" w:cs="Courier New"/>
              </w:rPr>
              <w:t xml:space="preserve">заведующая </w:t>
            </w:r>
            <w:proofErr w:type="gramStart"/>
            <w:r w:rsidRPr="002A79AB">
              <w:rPr>
                <w:rFonts w:ascii="Courier New" w:hAnsi="Courier New" w:cs="Courier New"/>
              </w:rPr>
              <w:t>Майским</w:t>
            </w:r>
            <w:proofErr w:type="gramEnd"/>
            <w:r w:rsidRPr="002A79AB">
              <w:rPr>
                <w:rFonts w:ascii="Courier New" w:hAnsi="Courier New" w:cs="Courier New"/>
              </w:rPr>
              <w:t xml:space="preserve"> ФАП</w:t>
            </w:r>
          </w:p>
          <w:p w:rsidR="004B395E" w:rsidRPr="002A79AB" w:rsidRDefault="004B395E" w:rsidP="00943786">
            <w:pPr>
              <w:rPr>
                <w:rFonts w:ascii="Courier New" w:hAnsi="Courier New" w:cs="Courier New"/>
              </w:rPr>
            </w:pPr>
          </w:p>
          <w:p w:rsidR="004B395E" w:rsidRPr="002A79AB" w:rsidRDefault="004B395E" w:rsidP="00943786">
            <w:pPr>
              <w:ind w:left="720"/>
              <w:rPr>
                <w:rFonts w:ascii="Courier New" w:hAnsi="Courier New" w:cs="Courier New"/>
              </w:rPr>
            </w:pPr>
          </w:p>
        </w:tc>
      </w:tr>
      <w:tr w:rsidR="004B395E" w:rsidTr="00943786">
        <w:tc>
          <w:tcPr>
            <w:tcW w:w="2802" w:type="dxa"/>
          </w:tcPr>
          <w:p w:rsidR="004B395E" w:rsidRPr="002A79AB" w:rsidRDefault="004B395E" w:rsidP="00943786">
            <w:pPr>
              <w:textAlignment w:val="baseline"/>
              <w:rPr>
                <w:rFonts w:ascii="Courier New" w:eastAsia="Times New Roman" w:hAnsi="Courier New" w:cs="Courier New"/>
                <w:b/>
                <w:bCs/>
                <w:bdr w:val="none" w:sz="0" w:space="0" w:color="auto" w:frame="1"/>
                <w:lang w:eastAsia="ru-RU"/>
              </w:rPr>
            </w:pPr>
          </w:p>
        </w:tc>
        <w:tc>
          <w:tcPr>
            <w:tcW w:w="3578" w:type="dxa"/>
          </w:tcPr>
          <w:p w:rsidR="004B395E" w:rsidRPr="002A79AB" w:rsidRDefault="004B395E" w:rsidP="00943786">
            <w:pPr>
              <w:textAlignment w:val="baseline"/>
              <w:rPr>
                <w:rFonts w:ascii="Courier New" w:hAnsi="Courier New" w:cs="Courier New"/>
              </w:rPr>
            </w:pPr>
            <w:r w:rsidRPr="002A79AB">
              <w:rPr>
                <w:rFonts w:ascii="Courier New" w:hAnsi="Courier New" w:cs="Courier New"/>
              </w:rPr>
              <w:t>Москвитин Алексей Сергеевич</w:t>
            </w:r>
          </w:p>
        </w:tc>
        <w:tc>
          <w:tcPr>
            <w:tcW w:w="3191" w:type="dxa"/>
          </w:tcPr>
          <w:p w:rsidR="004B395E" w:rsidRPr="002A79AB" w:rsidRDefault="004B395E" w:rsidP="00943786">
            <w:pPr>
              <w:rPr>
                <w:rFonts w:ascii="Courier New" w:hAnsi="Courier New" w:cs="Courier New"/>
              </w:rPr>
            </w:pPr>
            <w:r w:rsidRPr="002A79AB">
              <w:rPr>
                <w:rFonts w:ascii="Courier New" w:hAnsi="Courier New" w:cs="Courier New"/>
              </w:rPr>
              <w:t>участковый - лейтенант полиции</w:t>
            </w:r>
          </w:p>
        </w:tc>
      </w:tr>
    </w:tbl>
    <w:p w:rsidR="004B395E" w:rsidRDefault="004B395E" w:rsidP="004B395E">
      <w:pPr>
        <w:spacing w:after="0" w:line="360" w:lineRule="atLeast"/>
        <w:textAlignment w:val="baseline"/>
        <w:rPr>
          <w:rFonts w:ascii="Times New Roman" w:eastAsia="Times New Roman" w:hAnsi="Times New Roman" w:cs="Times New Roman"/>
          <w:b/>
          <w:bCs/>
          <w:sz w:val="24"/>
          <w:szCs w:val="24"/>
          <w:bdr w:val="none" w:sz="0" w:space="0" w:color="auto" w:frame="1"/>
          <w:lang w:eastAsia="ru-RU"/>
        </w:rPr>
      </w:pPr>
    </w:p>
    <w:p w:rsidR="00797A33" w:rsidRPr="00797A33" w:rsidRDefault="00797A33" w:rsidP="00797A33">
      <w:pPr>
        <w:spacing w:after="0" w:line="240" w:lineRule="auto"/>
        <w:ind w:left="-284"/>
        <w:jc w:val="center"/>
        <w:rPr>
          <w:rFonts w:ascii="Arial" w:eastAsia="Times New Roman" w:hAnsi="Arial" w:cs="Arial"/>
          <w:b/>
          <w:sz w:val="32"/>
          <w:szCs w:val="32"/>
          <w:lang w:eastAsia="ru-RU"/>
        </w:rPr>
      </w:pPr>
      <w:r w:rsidRPr="00797A33">
        <w:rPr>
          <w:rFonts w:ascii="Times New Roman" w:eastAsia="Times New Roman" w:hAnsi="Times New Roman" w:cs="Times New Roman"/>
          <w:noProof/>
          <w:sz w:val="28"/>
          <w:szCs w:val="28"/>
          <w:lang w:eastAsia="ru-RU"/>
        </w:rPr>
        <w:drawing>
          <wp:inline distT="0" distB="0" distL="0" distR="0" wp14:anchorId="7266DDEC" wp14:editId="6F5C9567">
            <wp:extent cx="770890" cy="975995"/>
            <wp:effectExtent l="0" t="0" r="0" b="0"/>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797A33" w:rsidRPr="00797A33" w:rsidRDefault="00797A33" w:rsidP="00797A33">
      <w:pPr>
        <w:spacing w:after="0" w:line="240" w:lineRule="auto"/>
        <w:ind w:left="-284"/>
        <w:jc w:val="center"/>
        <w:rPr>
          <w:rFonts w:ascii="Arial" w:eastAsia="Times New Roman" w:hAnsi="Arial" w:cs="Arial"/>
          <w:b/>
          <w:sz w:val="32"/>
          <w:szCs w:val="32"/>
          <w:lang w:eastAsia="ru-RU"/>
        </w:rPr>
      </w:pPr>
      <w:r w:rsidRPr="00797A33">
        <w:rPr>
          <w:rFonts w:ascii="Arial" w:eastAsia="Times New Roman" w:hAnsi="Arial" w:cs="Arial"/>
          <w:b/>
          <w:sz w:val="32"/>
          <w:szCs w:val="32"/>
          <w:lang w:eastAsia="ru-RU"/>
        </w:rPr>
        <w:t>25.02.2021г. №25</w:t>
      </w:r>
    </w:p>
    <w:p w:rsidR="00797A33" w:rsidRPr="00797A33" w:rsidRDefault="00797A33" w:rsidP="00797A33">
      <w:pPr>
        <w:spacing w:after="0" w:line="240" w:lineRule="auto"/>
        <w:jc w:val="center"/>
        <w:rPr>
          <w:rFonts w:ascii="Arial" w:eastAsia="Times New Roman" w:hAnsi="Arial" w:cs="Arial"/>
          <w:b/>
          <w:bCs/>
          <w:sz w:val="32"/>
          <w:szCs w:val="32"/>
          <w:lang w:eastAsia="ru-RU"/>
        </w:rPr>
      </w:pPr>
      <w:r w:rsidRPr="00797A33">
        <w:rPr>
          <w:rFonts w:ascii="Arial" w:eastAsia="Times New Roman" w:hAnsi="Arial" w:cs="Arial"/>
          <w:b/>
          <w:bCs/>
          <w:sz w:val="32"/>
          <w:szCs w:val="32"/>
          <w:lang w:eastAsia="ru-RU"/>
        </w:rPr>
        <w:t>РОССИЙСКАЯ ФЕДЕРАЦИЯ</w:t>
      </w:r>
    </w:p>
    <w:p w:rsidR="00797A33" w:rsidRPr="00797A33" w:rsidRDefault="00797A33" w:rsidP="00797A33">
      <w:pPr>
        <w:spacing w:after="0" w:line="240" w:lineRule="auto"/>
        <w:jc w:val="center"/>
        <w:rPr>
          <w:rFonts w:ascii="Arial" w:eastAsia="Times New Roman" w:hAnsi="Arial" w:cs="Arial"/>
          <w:b/>
          <w:bCs/>
          <w:sz w:val="32"/>
          <w:szCs w:val="32"/>
          <w:lang w:eastAsia="ru-RU"/>
        </w:rPr>
      </w:pPr>
      <w:r w:rsidRPr="00797A33">
        <w:rPr>
          <w:rFonts w:ascii="Arial" w:eastAsia="Times New Roman" w:hAnsi="Arial" w:cs="Arial"/>
          <w:b/>
          <w:bCs/>
          <w:sz w:val="32"/>
          <w:szCs w:val="32"/>
          <w:lang w:eastAsia="ru-RU"/>
        </w:rPr>
        <w:t>ИРКУТСКАЯ ОБЛАСТЬ</w:t>
      </w:r>
    </w:p>
    <w:p w:rsidR="00797A33" w:rsidRPr="00797A33" w:rsidRDefault="00797A33" w:rsidP="00797A33">
      <w:pPr>
        <w:spacing w:after="0" w:line="240" w:lineRule="auto"/>
        <w:jc w:val="center"/>
        <w:rPr>
          <w:rFonts w:ascii="Arial" w:eastAsia="Times New Roman" w:hAnsi="Arial" w:cs="Arial"/>
          <w:b/>
          <w:bCs/>
          <w:sz w:val="32"/>
          <w:szCs w:val="32"/>
          <w:lang w:eastAsia="ru-RU"/>
        </w:rPr>
      </w:pPr>
      <w:r w:rsidRPr="00797A33">
        <w:rPr>
          <w:rFonts w:ascii="Arial" w:eastAsia="Times New Roman" w:hAnsi="Arial" w:cs="Arial"/>
          <w:b/>
          <w:bCs/>
          <w:sz w:val="32"/>
          <w:szCs w:val="32"/>
          <w:lang w:eastAsia="ru-RU"/>
        </w:rPr>
        <w:t>ОСИНСКИЙ МУНИЦИПАЛЬНЫЙ РАЙОН</w:t>
      </w:r>
    </w:p>
    <w:p w:rsidR="00797A33" w:rsidRPr="00797A33" w:rsidRDefault="00797A33" w:rsidP="00797A33">
      <w:pPr>
        <w:spacing w:after="0" w:line="240" w:lineRule="auto"/>
        <w:jc w:val="center"/>
        <w:rPr>
          <w:rFonts w:ascii="Arial" w:eastAsia="Times New Roman" w:hAnsi="Arial" w:cs="Arial"/>
          <w:b/>
          <w:bCs/>
          <w:sz w:val="32"/>
          <w:szCs w:val="32"/>
          <w:lang w:eastAsia="ru-RU"/>
        </w:rPr>
      </w:pPr>
      <w:r w:rsidRPr="00797A33">
        <w:rPr>
          <w:rFonts w:ascii="Arial" w:eastAsia="Times New Roman" w:hAnsi="Arial" w:cs="Arial"/>
          <w:b/>
          <w:bCs/>
          <w:sz w:val="32"/>
          <w:szCs w:val="32"/>
          <w:lang w:eastAsia="ru-RU"/>
        </w:rPr>
        <w:t>МАЙСКОЕ СЕЛЬСКОЕ ПОСЕЛЕНИЕ</w:t>
      </w:r>
    </w:p>
    <w:p w:rsidR="00797A33" w:rsidRPr="00797A33" w:rsidRDefault="00797A33" w:rsidP="00797A33">
      <w:pPr>
        <w:spacing w:after="0" w:line="240" w:lineRule="auto"/>
        <w:jc w:val="center"/>
        <w:rPr>
          <w:rFonts w:ascii="Arial" w:eastAsia="Times New Roman" w:hAnsi="Arial" w:cs="Arial"/>
          <w:b/>
          <w:bCs/>
          <w:sz w:val="32"/>
          <w:szCs w:val="32"/>
          <w:lang w:eastAsia="ru-RU"/>
        </w:rPr>
      </w:pPr>
      <w:r w:rsidRPr="00797A33">
        <w:rPr>
          <w:rFonts w:ascii="Arial" w:eastAsia="Times New Roman" w:hAnsi="Arial" w:cs="Arial"/>
          <w:b/>
          <w:bCs/>
          <w:sz w:val="32"/>
          <w:szCs w:val="32"/>
          <w:lang w:eastAsia="ru-RU"/>
        </w:rPr>
        <w:t>АДМИНИСТРАЦИЯ</w:t>
      </w:r>
    </w:p>
    <w:p w:rsidR="00797A33" w:rsidRPr="00797A33" w:rsidRDefault="00797A33" w:rsidP="00797A33">
      <w:pPr>
        <w:spacing w:after="0" w:line="240" w:lineRule="auto"/>
        <w:jc w:val="center"/>
        <w:rPr>
          <w:rFonts w:ascii="Arial" w:eastAsia="Times New Roman" w:hAnsi="Arial" w:cs="Arial"/>
          <w:b/>
          <w:bCs/>
          <w:sz w:val="32"/>
          <w:szCs w:val="32"/>
          <w:lang w:eastAsia="ru-RU"/>
        </w:rPr>
      </w:pPr>
      <w:r w:rsidRPr="00797A33">
        <w:rPr>
          <w:rFonts w:ascii="Arial" w:eastAsia="Times New Roman" w:hAnsi="Arial" w:cs="Arial"/>
          <w:b/>
          <w:bCs/>
          <w:sz w:val="32"/>
          <w:szCs w:val="32"/>
          <w:lang w:eastAsia="ru-RU"/>
        </w:rPr>
        <w:t>ПОСТАНОВЛЕНИЕ</w:t>
      </w:r>
    </w:p>
    <w:p w:rsidR="00797A33" w:rsidRPr="00797A33" w:rsidRDefault="00797A33" w:rsidP="00797A33">
      <w:pPr>
        <w:spacing w:after="0" w:line="240" w:lineRule="auto"/>
        <w:jc w:val="center"/>
        <w:rPr>
          <w:rFonts w:ascii="Arial" w:eastAsia="Times New Roman" w:hAnsi="Arial" w:cs="Arial"/>
          <w:b/>
          <w:bCs/>
          <w:sz w:val="32"/>
          <w:szCs w:val="32"/>
          <w:lang w:eastAsia="ru-RU"/>
        </w:rPr>
      </w:pPr>
    </w:p>
    <w:p w:rsidR="00797A33" w:rsidRPr="00797A33" w:rsidRDefault="00797A33" w:rsidP="00797A33">
      <w:pPr>
        <w:autoSpaceDE w:val="0"/>
        <w:autoSpaceDN w:val="0"/>
        <w:adjustRightInd w:val="0"/>
        <w:spacing w:after="0" w:line="240" w:lineRule="auto"/>
        <w:jc w:val="center"/>
        <w:rPr>
          <w:rFonts w:ascii="Arial" w:eastAsia="Times New Roman" w:hAnsi="Arial" w:cs="Arial"/>
          <w:b/>
          <w:bCs/>
          <w:sz w:val="32"/>
          <w:szCs w:val="32"/>
          <w:lang w:eastAsia="ru-RU"/>
        </w:rPr>
      </w:pPr>
      <w:r w:rsidRPr="00797A33">
        <w:rPr>
          <w:rFonts w:ascii="Arial" w:eastAsia="Times New Roman" w:hAnsi="Arial" w:cs="Arial"/>
          <w:b/>
          <w:bCs/>
          <w:sz w:val="32"/>
          <w:szCs w:val="32"/>
          <w:lang w:eastAsia="ru-RU"/>
        </w:rPr>
        <w:t>О ПЕРЕДАЧЕ НА ПРАВЕ ОПЕРАТИВНОГО УПРАВЛЕНИЯ ИМУЩЕСТВА МУНИЦИПАЛЬНОМУ БЮДЖЕТНОМУ УЧРЕЖДЕНИЮ КУЛЬТУРЫ «МАЙСКИЙ КУЛЬТУРНО ДОСУГОВЫЙ ЦЕНТР»</w:t>
      </w:r>
    </w:p>
    <w:p w:rsidR="00797A33" w:rsidRPr="00797A33" w:rsidRDefault="00797A33" w:rsidP="00797A33">
      <w:pPr>
        <w:spacing w:after="0" w:line="240" w:lineRule="auto"/>
        <w:ind w:firstLine="708"/>
        <w:jc w:val="both"/>
        <w:rPr>
          <w:rFonts w:ascii="Arial" w:eastAsia="Times New Roman" w:hAnsi="Arial" w:cs="Arial"/>
          <w:sz w:val="32"/>
          <w:szCs w:val="32"/>
          <w:lang w:eastAsia="ru-RU"/>
        </w:rPr>
      </w:pPr>
    </w:p>
    <w:p w:rsidR="00797A33" w:rsidRPr="00797A33" w:rsidRDefault="00797A33" w:rsidP="00797A33">
      <w:pPr>
        <w:spacing w:after="0" w:line="240" w:lineRule="auto"/>
        <w:ind w:firstLine="709"/>
        <w:jc w:val="both"/>
        <w:rPr>
          <w:rFonts w:ascii="Arial" w:eastAsia="Times New Roman" w:hAnsi="Arial" w:cs="Arial"/>
          <w:sz w:val="24"/>
          <w:szCs w:val="24"/>
          <w:lang w:eastAsia="ru-RU"/>
        </w:rPr>
      </w:pPr>
      <w:r w:rsidRPr="00797A33">
        <w:rPr>
          <w:rFonts w:ascii="Arial" w:eastAsia="Times New Roman" w:hAnsi="Arial" w:cs="Arial"/>
          <w:sz w:val="24"/>
          <w:szCs w:val="24"/>
          <w:lang w:eastAsia="ru-RU"/>
        </w:rPr>
        <w:lastRenderedPageBreak/>
        <w:t>В соответствии со статьей 120, статьей 296 Гражданского кодекса Российской Федерации, Федеральным законом № 131-ФЗ «Об общих принципах организации местного самоуправления в Российской Федерации», руководствуясь Уставом муниципального образования «Майск»</w:t>
      </w:r>
    </w:p>
    <w:p w:rsidR="00797A33" w:rsidRPr="00797A33" w:rsidRDefault="00797A33" w:rsidP="00797A33">
      <w:pPr>
        <w:spacing w:after="0" w:line="240" w:lineRule="auto"/>
        <w:ind w:firstLine="709"/>
        <w:jc w:val="both"/>
        <w:rPr>
          <w:rFonts w:ascii="Arial" w:eastAsia="Times New Roman" w:hAnsi="Arial" w:cs="Arial"/>
          <w:b/>
          <w:sz w:val="30"/>
          <w:szCs w:val="30"/>
          <w:lang w:eastAsia="ru-RU"/>
        </w:rPr>
      </w:pPr>
    </w:p>
    <w:p w:rsidR="00797A33" w:rsidRPr="00797A33" w:rsidRDefault="00797A33" w:rsidP="00797A33">
      <w:pPr>
        <w:spacing w:after="0" w:line="240" w:lineRule="auto"/>
        <w:jc w:val="center"/>
        <w:rPr>
          <w:rFonts w:ascii="Times New Roman" w:eastAsia="Times New Roman" w:hAnsi="Times New Roman" w:cs="Times New Roman"/>
          <w:sz w:val="28"/>
          <w:szCs w:val="28"/>
          <w:lang w:eastAsia="ru-RU"/>
        </w:rPr>
      </w:pPr>
      <w:r w:rsidRPr="00797A33">
        <w:rPr>
          <w:rFonts w:ascii="Arial" w:eastAsia="Times New Roman" w:hAnsi="Arial" w:cs="Arial"/>
          <w:b/>
          <w:sz w:val="30"/>
          <w:szCs w:val="30"/>
          <w:lang w:eastAsia="ru-RU"/>
        </w:rPr>
        <w:t>ПОСТАНОВЛЯЮ:</w:t>
      </w:r>
    </w:p>
    <w:p w:rsidR="00797A33" w:rsidRPr="00797A33" w:rsidRDefault="00797A33" w:rsidP="00797A33">
      <w:pPr>
        <w:spacing w:after="0" w:line="240" w:lineRule="auto"/>
        <w:jc w:val="center"/>
        <w:rPr>
          <w:rFonts w:ascii="Times New Roman" w:eastAsia="Times New Roman" w:hAnsi="Times New Roman" w:cs="Times New Roman"/>
          <w:sz w:val="28"/>
          <w:szCs w:val="28"/>
          <w:lang w:eastAsia="ru-RU"/>
        </w:rPr>
      </w:pPr>
    </w:p>
    <w:p w:rsidR="00797A33" w:rsidRPr="00797A33" w:rsidRDefault="00797A33" w:rsidP="00797A33">
      <w:pPr>
        <w:spacing w:after="0" w:line="240" w:lineRule="auto"/>
        <w:ind w:firstLine="709"/>
        <w:jc w:val="both"/>
        <w:rPr>
          <w:rFonts w:ascii="Arial" w:eastAsia="Times New Roman" w:hAnsi="Arial" w:cs="Arial"/>
          <w:sz w:val="24"/>
          <w:szCs w:val="24"/>
        </w:rPr>
      </w:pPr>
      <w:r w:rsidRPr="00797A33">
        <w:rPr>
          <w:rFonts w:ascii="Arial" w:eastAsia="Times New Roman" w:hAnsi="Arial" w:cs="Arial"/>
          <w:sz w:val="24"/>
          <w:szCs w:val="24"/>
        </w:rPr>
        <w:t xml:space="preserve">1. Передать на праве оперативного управления Муниципальному бюджетному  учреждению культуры «Майский культурно досуговый центр» муниципальное имущество, </w:t>
      </w:r>
      <w:proofErr w:type="gramStart"/>
      <w:r w:rsidRPr="00797A33">
        <w:rPr>
          <w:rFonts w:ascii="Arial" w:eastAsia="Times New Roman" w:hAnsi="Arial" w:cs="Arial"/>
          <w:sz w:val="24"/>
          <w:szCs w:val="24"/>
        </w:rPr>
        <w:t>согласно приложения</w:t>
      </w:r>
      <w:proofErr w:type="gramEnd"/>
      <w:r w:rsidRPr="00797A33">
        <w:rPr>
          <w:rFonts w:ascii="Arial" w:eastAsia="Times New Roman" w:hAnsi="Arial" w:cs="Arial"/>
          <w:sz w:val="24"/>
          <w:szCs w:val="24"/>
        </w:rPr>
        <w:t xml:space="preserve">  к настоящему постановлению.</w:t>
      </w:r>
    </w:p>
    <w:p w:rsidR="00797A33" w:rsidRPr="00797A33" w:rsidRDefault="00797A33" w:rsidP="00797A33">
      <w:pPr>
        <w:spacing w:after="0" w:line="240" w:lineRule="auto"/>
        <w:jc w:val="both"/>
        <w:rPr>
          <w:rFonts w:ascii="Arial" w:eastAsia="Times New Roman" w:hAnsi="Arial" w:cs="Arial"/>
          <w:sz w:val="24"/>
          <w:szCs w:val="24"/>
        </w:rPr>
      </w:pPr>
      <w:r w:rsidRPr="00797A33">
        <w:rPr>
          <w:rFonts w:ascii="Arial" w:eastAsia="Times New Roman" w:hAnsi="Arial" w:cs="Arial"/>
          <w:sz w:val="24"/>
          <w:szCs w:val="24"/>
        </w:rPr>
        <w:tab/>
        <w:t>2. Заключить Договор о передаче в оперативное управление муниципального имущества Муниципального образования «Майск» Иркутской области Осинского района Муниципальному бюджетному  учреждению культуры «Майский культурно досуговый центр»</w:t>
      </w:r>
    </w:p>
    <w:p w:rsidR="00797A33" w:rsidRPr="00797A33" w:rsidRDefault="00797A33" w:rsidP="00797A33">
      <w:pPr>
        <w:spacing w:after="0" w:line="240" w:lineRule="auto"/>
        <w:ind w:firstLine="709"/>
        <w:jc w:val="both"/>
        <w:rPr>
          <w:rFonts w:ascii="Arial" w:eastAsia="Times New Roman" w:hAnsi="Arial" w:cs="Arial"/>
          <w:sz w:val="24"/>
          <w:szCs w:val="24"/>
        </w:rPr>
      </w:pPr>
      <w:r w:rsidRPr="00797A33">
        <w:rPr>
          <w:rFonts w:ascii="Arial" w:eastAsia="Times New Roman" w:hAnsi="Arial" w:cs="Arial"/>
          <w:sz w:val="24"/>
          <w:szCs w:val="24"/>
        </w:rPr>
        <w:t xml:space="preserve">3. Опубликовать  постановление в «Вестнике» и разместить на сайте муниципального образования «Майск» </w:t>
      </w:r>
      <w:hyperlink r:id="rId12" w:history="1">
        <w:r w:rsidRPr="00797A33">
          <w:rPr>
            <w:rFonts w:ascii="Arial" w:eastAsia="Times New Roman" w:hAnsi="Arial" w:cs="Arial"/>
            <w:color w:val="0000FF" w:themeColor="hyperlink"/>
            <w:sz w:val="24"/>
            <w:szCs w:val="24"/>
            <w:u w:val="single"/>
          </w:rPr>
          <w:t>www.maisk-adm.ru</w:t>
        </w:r>
      </w:hyperlink>
      <w:r w:rsidRPr="00797A33">
        <w:rPr>
          <w:rFonts w:ascii="Arial" w:eastAsia="Times New Roman" w:hAnsi="Arial" w:cs="Arial"/>
          <w:sz w:val="24"/>
          <w:szCs w:val="24"/>
        </w:rPr>
        <w:t>.</w:t>
      </w:r>
    </w:p>
    <w:p w:rsidR="00797A33" w:rsidRPr="00797A33" w:rsidRDefault="00797A33" w:rsidP="00797A33">
      <w:pPr>
        <w:spacing w:after="0" w:line="240" w:lineRule="auto"/>
        <w:ind w:firstLine="709"/>
        <w:jc w:val="both"/>
        <w:rPr>
          <w:rFonts w:ascii="Arial" w:eastAsia="Times New Roman" w:hAnsi="Arial" w:cs="Arial"/>
          <w:sz w:val="24"/>
          <w:szCs w:val="24"/>
        </w:rPr>
      </w:pPr>
      <w:r w:rsidRPr="00797A33">
        <w:rPr>
          <w:rFonts w:ascii="Arial" w:eastAsia="Times New Roman" w:hAnsi="Arial" w:cs="Arial"/>
          <w:sz w:val="24"/>
          <w:szCs w:val="24"/>
        </w:rPr>
        <w:t>4. Контроль над исполнением настоящего постановления оставляю за собой.</w:t>
      </w:r>
    </w:p>
    <w:p w:rsidR="00797A33" w:rsidRPr="00797A33" w:rsidRDefault="00797A33" w:rsidP="00797A33">
      <w:pPr>
        <w:spacing w:after="0" w:line="240" w:lineRule="auto"/>
        <w:ind w:firstLine="709"/>
        <w:jc w:val="both"/>
        <w:rPr>
          <w:rFonts w:ascii="Arial" w:eastAsia="Times New Roman" w:hAnsi="Arial" w:cs="Arial"/>
          <w:sz w:val="24"/>
          <w:szCs w:val="24"/>
        </w:rPr>
      </w:pPr>
    </w:p>
    <w:p w:rsidR="00797A33" w:rsidRPr="00797A33" w:rsidRDefault="00797A33" w:rsidP="00797A33">
      <w:pPr>
        <w:spacing w:after="0" w:line="240" w:lineRule="auto"/>
        <w:ind w:firstLine="709"/>
        <w:jc w:val="both"/>
        <w:rPr>
          <w:rFonts w:ascii="Arial" w:eastAsia="Times New Roman" w:hAnsi="Arial" w:cs="Arial"/>
          <w:sz w:val="24"/>
          <w:szCs w:val="24"/>
        </w:rPr>
      </w:pPr>
    </w:p>
    <w:p w:rsidR="00797A33" w:rsidRPr="00797A33" w:rsidRDefault="00797A33" w:rsidP="00797A33">
      <w:pPr>
        <w:spacing w:after="0" w:line="240" w:lineRule="auto"/>
        <w:rPr>
          <w:rFonts w:ascii="Arial" w:eastAsia="Times New Roman" w:hAnsi="Arial" w:cs="Arial"/>
          <w:sz w:val="24"/>
          <w:szCs w:val="24"/>
          <w:lang w:eastAsia="ru-RU"/>
        </w:rPr>
      </w:pPr>
      <w:r w:rsidRPr="00797A33">
        <w:rPr>
          <w:rFonts w:ascii="Arial" w:eastAsia="Times New Roman" w:hAnsi="Arial" w:cs="Arial"/>
          <w:sz w:val="24"/>
          <w:szCs w:val="24"/>
          <w:lang w:eastAsia="ru-RU"/>
        </w:rPr>
        <w:t xml:space="preserve">Глава муниципального образования «Майск» </w:t>
      </w:r>
    </w:p>
    <w:p w:rsidR="00797A33" w:rsidRPr="00797A33" w:rsidRDefault="00797A33" w:rsidP="00797A33">
      <w:pPr>
        <w:spacing w:after="0" w:line="240" w:lineRule="auto"/>
        <w:rPr>
          <w:rFonts w:ascii="Arial" w:eastAsia="Times New Roman" w:hAnsi="Arial" w:cs="Arial"/>
          <w:sz w:val="24"/>
          <w:szCs w:val="24"/>
          <w:lang w:eastAsia="ru-RU"/>
        </w:rPr>
      </w:pPr>
      <w:r w:rsidRPr="00797A33">
        <w:rPr>
          <w:rFonts w:ascii="Arial" w:eastAsia="Times New Roman" w:hAnsi="Arial" w:cs="Arial"/>
          <w:sz w:val="24"/>
          <w:szCs w:val="24"/>
          <w:lang w:eastAsia="ru-RU"/>
        </w:rPr>
        <w:t>А.И. Серебренников</w:t>
      </w:r>
    </w:p>
    <w:p w:rsidR="00797A33" w:rsidRPr="00797A33" w:rsidRDefault="00797A33" w:rsidP="00797A33">
      <w:pPr>
        <w:spacing w:after="0" w:line="240" w:lineRule="auto"/>
        <w:rPr>
          <w:rFonts w:ascii="Arial" w:eastAsia="Times New Roman" w:hAnsi="Arial" w:cs="Arial"/>
          <w:sz w:val="24"/>
          <w:szCs w:val="24"/>
          <w:lang w:eastAsia="ru-RU"/>
        </w:rPr>
      </w:pPr>
    </w:p>
    <w:p w:rsidR="00797A33" w:rsidRPr="00797A33" w:rsidRDefault="00797A33" w:rsidP="00797A33">
      <w:pPr>
        <w:spacing w:after="0" w:line="240" w:lineRule="auto"/>
        <w:rPr>
          <w:rFonts w:ascii="Arial" w:eastAsia="Times New Roman" w:hAnsi="Arial" w:cs="Arial"/>
          <w:sz w:val="24"/>
          <w:szCs w:val="24"/>
          <w:lang w:eastAsia="ru-RU"/>
        </w:rPr>
      </w:pPr>
    </w:p>
    <w:p w:rsidR="00797A33" w:rsidRPr="00797A33" w:rsidRDefault="00797A33" w:rsidP="00797A33">
      <w:pPr>
        <w:shd w:val="clear" w:color="auto" w:fill="FFFFFF"/>
        <w:tabs>
          <w:tab w:val="left" w:pos="4123"/>
        </w:tabs>
        <w:spacing w:after="0" w:line="317" w:lineRule="exact"/>
        <w:jc w:val="right"/>
        <w:rPr>
          <w:rFonts w:ascii="Courier New" w:eastAsia="Times New Roman" w:hAnsi="Courier New" w:cs="Courier New"/>
          <w:spacing w:val="-2"/>
          <w:lang w:eastAsia="ru-RU"/>
        </w:rPr>
      </w:pPr>
      <w:r w:rsidRPr="00797A33">
        <w:rPr>
          <w:rFonts w:ascii="Courier New" w:eastAsia="Times New Roman" w:hAnsi="Courier New" w:cs="Courier New"/>
          <w:spacing w:val="-2"/>
          <w:lang w:eastAsia="ru-RU"/>
        </w:rPr>
        <w:t>Приложение к постановлению</w:t>
      </w:r>
    </w:p>
    <w:p w:rsidR="00797A33" w:rsidRPr="00797A33" w:rsidRDefault="00797A33" w:rsidP="00797A33">
      <w:pPr>
        <w:shd w:val="clear" w:color="auto" w:fill="FFFFFF"/>
        <w:tabs>
          <w:tab w:val="left" w:pos="4123"/>
        </w:tabs>
        <w:spacing w:after="0" w:line="317" w:lineRule="exact"/>
        <w:jc w:val="right"/>
        <w:rPr>
          <w:rFonts w:ascii="Courier New" w:eastAsia="Times New Roman" w:hAnsi="Courier New" w:cs="Courier New"/>
          <w:spacing w:val="-2"/>
          <w:lang w:eastAsia="ru-RU"/>
        </w:rPr>
      </w:pPr>
      <w:r w:rsidRPr="00797A33">
        <w:rPr>
          <w:rFonts w:ascii="Courier New" w:eastAsia="Times New Roman" w:hAnsi="Courier New" w:cs="Courier New"/>
          <w:spacing w:val="-2"/>
          <w:lang w:eastAsia="ru-RU"/>
        </w:rPr>
        <w:t>от 25 февраля 2021 года №25</w:t>
      </w:r>
    </w:p>
    <w:p w:rsidR="00797A33" w:rsidRPr="00797A33" w:rsidRDefault="00797A33" w:rsidP="00797A33">
      <w:pPr>
        <w:shd w:val="clear" w:color="auto" w:fill="FFFFFF"/>
        <w:tabs>
          <w:tab w:val="left" w:pos="4123"/>
        </w:tabs>
        <w:spacing w:after="0" w:line="317" w:lineRule="exact"/>
        <w:jc w:val="center"/>
        <w:rPr>
          <w:rFonts w:ascii="Courier New" w:eastAsia="Times New Roman" w:hAnsi="Courier New" w:cs="Courier New"/>
          <w:spacing w:val="-2"/>
          <w:lang w:eastAsia="ru-RU"/>
        </w:rPr>
      </w:pPr>
    </w:p>
    <w:p w:rsidR="00797A33" w:rsidRPr="00797A33" w:rsidRDefault="00797A33" w:rsidP="00797A33">
      <w:pPr>
        <w:shd w:val="clear" w:color="auto" w:fill="FFFFFF"/>
        <w:tabs>
          <w:tab w:val="left" w:pos="4123"/>
        </w:tabs>
        <w:spacing w:after="0" w:line="317" w:lineRule="exact"/>
        <w:jc w:val="center"/>
        <w:rPr>
          <w:rFonts w:ascii="Courier New" w:eastAsia="Times New Roman" w:hAnsi="Courier New" w:cs="Courier New"/>
          <w:spacing w:val="-2"/>
          <w:lang w:eastAsia="ru-RU"/>
        </w:rPr>
      </w:pPr>
      <w:r w:rsidRPr="00797A33">
        <w:rPr>
          <w:rFonts w:ascii="Courier New" w:eastAsia="Times New Roman" w:hAnsi="Courier New" w:cs="Courier New"/>
          <w:spacing w:val="-2"/>
          <w:lang w:eastAsia="ru-RU"/>
        </w:rPr>
        <w:t>Перечень</w:t>
      </w:r>
    </w:p>
    <w:p w:rsidR="00797A33" w:rsidRPr="00797A33" w:rsidRDefault="00797A33" w:rsidP="00797A33">
      <w:pPr>
        <w:shd w:val="clear" w:color="auto" w:fill="FFFFFF"/>
        <w:spacing w:after="0" w:line="317" w:lineRule="exact"/>
        <w:ind w:right="38"/>
        <w:jc w:val="center"/>
        <w:rPr>
          <w:rFonts w:ascii="Courier New" w:eastAsia="Times New Roman" w:hAnsi="Courier New" w:cs="Courier New"/>
          <w:lang w:eastAsia="ru-RU"/>
        </w:rPr>
      </w:pPr>
      <w:r w:rsidRPr="00797A33">
        <w:rPr>
          <w:rFonts w:ascii="Courier New" w:eastAsia="Times New Roman" w:hAnsi="Courier New" w:cs="Courier New"/>
          <w:spacing w:val="-2"/>
          <w:lang w:eastAsia="ru-RU"/>
        </w:rPr>
        <w:t xml:space="preserve">имущества, передаваемого </w:t>
      </w:r>
      <w:r w:rsidRPr="00797A33">
        <w:rPr>
          <w:rFonts w:ascii="Courier New" w:eastAsia="Times New Roman" w:hAnsi="Courier New" w:cs="Courier New"/>
          <w:lang w:eastAsia="ru-RU"/>
        </w:rPr>
        <w:t>МБУК «</w:t>
      </w:r>
      <w:proofErr w:type="gramStart"/>
      <w:r w:rsidRPr="00797A33">
        <w:rPr>
          <w:rFonts w:ascii="Courier New" w:eastAsia="Times New Roman" w:hAnsi="Courier New" w:cs="Courier New"/>
          <w:lang w:eastAsia="ru-RU"/>
        </w:rPr>
        <w:t>Майский</w:t>
      </w:r>
      <w:proofErr w:type="gramEnd"/>
      <w:r w:rsidRPr="00797A33">
        <w:rPr>
          <w:rFonts w:ascii="Courier New" w:eastAsia="Times New Roman" w:hAnsi="Courier New" w:cs="Courier New"/>
          <w:lang w:eastAsia="ru-RU"/>
        </w:rPr>
        <w:t xml:space="preserve"> КДЦ».</w:t>
      </w:r>
    </w:p>
    <w:p w:rsidR="00797A33" w:rsidRPr="00797A33" w:rsidRDefault="00797A33" w:rsidP="00797A33">
      <w:pPr>
        <w:shd w:val="clear" w:color="auto" w:fill="FFFFFF"/>
        <w:spacing w:after="0" w:line="317" w:lineRule="exact"/>
        <w:ind w:right="38"/>
        <w:jc w:val="center"/>
        <w:rPr>
          <w:rFonts w:ascii="Arial" w:eastAsia="Times New Roman" w:hAnsi="Arial" w:cs="Arial"/>
          <w:sz w:val="24"/>
          <w:szCs w:val="24"/>
          <w:lang w:eastAsia="ru-RU"/>
        </w:rPr>
      </w:pP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7"/>
        <w:gridCol w:w="2694"/>
        <w:gridCol w:w="2551"/>
        <w:gridCol w:w="3402"/>
      </w:tblGrid>
      <w:tr w:rsidR="00797A33" w:rsidRPr="00797A33" w:rsidTr="00943786">
        <w:trPr>
          <w:trHeight w:hRule="exact" w:val="674"/>
        </w:trPr>
        <w:tc>
          <w:tcPr>
            <w:tcW w:w="577" w:type="dxa"/>
            <w:shd w:val="clear" w:color="auto" w:fill="FFFFFF"/>
            <w:vAlign w:val="center"/>
            <w:hideMark/>
          </w:tcPr>
          <w:p w:rsidR="00797A33" w:rsidRPr="00797A33" w:rsidRDefault="00797A33" w:rsidP="00797A33">
            <w:pPr>
              <w:spacing w:after="0" w:line="260" w:lineRule="exact"/>
              <w:ind w:right="320"/>
              <w:jc w:val="center"/>
              <w:rPr>
                <w:rFonts w:ascii="Courier New" w:eastAsia="Times New Roman" w:hAnsi="Courier New" w:cs="Courier New"/>
                <w:sz w:val="24"/>
                <w:szCs w:val="24"/>
              </w:rPr>
            </w:pPr>
            <w:r w:rsidRPr="00797A33">
              <w:rPr>
                <w:rFonts w:ascii="Courier New" w:eastAsia="Arial Unicode MS" w:hAnsi="Courier New" w:cs="Courier New"/>
              </w:rPr>
              <w:t>№</w:t>
            </w:r>
          </w:p>
        </w:tc>
        <w:tc>
          <w:tcPr>
            <w:tcW w:w="2694" w:type="dxa"/>
            <w:shd w:val="clear" w:color="auto" w:fill="FFFFFF"/>
            <w:vAlign w:val="center"/>
            <w:hideMark/>
          </w:tcPr>
          <w:p w:rsidR="00797A33" w:rsidRPr="00797A33" w:rsidRDefault="00797A33" w:rsidP="00797A33">
            <w:pPr>
              <w:spacing w:after="0" w:line="260" w:lineRule="exact"/>
              <w:jc w:val="center"/>
              <w:rPr>
                <w:rFonts w:ascii="Courier New" w:eastAsia="Times New Roman" w:hAnsi="Courier New" w:cs="Courier New"/>
                <w:sz w:val="24"/>
                <w:szCs w:val="24"/>
              </w:rPr>
            </w:pPr>
            <w:r w:rsidRPr="00797A33">
              <w:rPr>
                <w:rFonts w:ascii="Courier New" w:eastAsia="Arial Unicode MS" w:hAnsi="Courier New" w:cs="Courier New"/>
              </w:rPr>
              <w:t>Наименование имущества</w:t>
            </w:r>
          </w:p>
        </w:tc>
        <w:tc>
          <w:tcPr>
            <w:tcW w:w="2551" w:type="dxa"/>
            <w:shd w:val="clear" w:color="auto" w:fill="FFFFFF"/>
            <w:vAlign w:val="center"/>
            <w:hideMark/>
          </w:tcPr>
          <w:p w:rsidR="00797A33" w:rsidRPr="00797A33" w:rsidRDefault="00797A33" w:rsidP="00797A33">
            <w:pPr>
              <w:spacing w:after="0" w:line="298" w:lineRule="exact"/>
              <w:jc w:val="center"/>
              <w:rPr>
                <w:rFonts w:ascii="Courier New" w:eastAsia="Arial Unicode MS" w:hAnsi="Courier New" w:cs="Courier New"/>
                <w:sz w:val="24"/>
                <w:szCs w:val="24"/>
              </w:rPr>
            </w:pPr>
            <w:r w:rsidRPr="00797A33">
              <w:rPr>
                <w:rFonts w:ascii="Courier New" w:eastAsia="Arial Unicode MS" w:hAnsi="Courier New" w:cs="Courier New"/>
              </w:rPr>
              <w:t>Кадастровый №</w:t>
            </w:r>
          </w:p>
        </w:tc>
        <w:tc>
          <w:tcPr>
            <w:tcW w:w="3402" w:type="dxa"/>
            <w:shd w:val="clear" w:color="auto" w:fill="FFFFFF"/>
            <w:vAlign w:val="center"/>
            <w:hideMark/>
          </w:tcPr>
          <w:p w:rsidR="00797A33" w:rsidRPr="00797A33" w:rsidRDefault="00797A33" w:rsidP="00797A33">
            <w:pPr>
              <w:spacing w:after="0" w:line="298" w:lineRule="exact"/>
              <w:jc w:val="center"/>
              <w:rPr>
                <w:rFonts w:ascii="Courier New" w:eastAsia="Arial Unicode MS" w:hAnsi="Courier New" w:cs="Courier New"/>
                <w:sz w:val="24"/>
                <w:szCs w:val="24"/>
              </w:rPr>
            </w:pPr>
            <w:r w:rsidRPr="00797A33">
              <w:rPr>
                <w:rFonts w:ascii="Courier New" w:eastAsia="Arial Unicode MS" w:hAnsi="Courier New" w:cs="Courier New"/>
              </w:rPr>
              <w:t>Адрес</w:t>
            </w:r>
          </w:p>
        </w:tc>
      </w:tr>
      <w:tr w:rsidR="00797A33" w:rsidRPr="00797A33" w:rsidTr="00943786">
        <w:trPr>
          <w:trHeight w:hRule="exact" w:val="1477"/>
        </w:trPr>
        <w:tc>
          <w:tcPr>
            <w:tcW w:w="577" w:type="dxa"/>
            <w:shd w:val="clear" w:color="auto" w:fill="FFFFFF"/>
            <w:vAlign w:val="center"/>
            <w:hideMark/>
          </w:tcPr>
          <w:p w:rsidR="00797A33" w:rsidRPr="00797A33" w:rsidRDefault="00797A33" w:rsidP="00797A33">
            <w:pPr>
              <w:spacing w:after="0" w:line="240" w:lineRule="exact"/>
              <w:jc w:val="center"/>
              <w:rPr>
                <w:rFonts w:ascii="Courier New" w:eastAsia="Times New Roman" w:hAnsi="Courier New" w:cs="Courier New"/>
                <w:sz w:val="24"/>
                <w:szCs w:val="24"/>
              </w:rPr>
            </w:pPr>
            <w:r w:rsidRPr="00797A33">
              <w:rPr>
                <w:rFonts w:ascii="Courier New" w:eastAsia="Trebuchet MS" w:hAnsi="Courier New" w:cs="Courier New"/>
                <w:color w:val="000000"/>
                <w:lang w:eastAsia="ru-RU" w:bidi="ru-RU"/>
              </w:rPr>
              <w:t>1</w:t>
            </w:r>
            <w:r w:rsidRPr="00797A33">
              <w:rPr>
                <w:rFonts w:ascii="Courier New" w:eastAsia="MS Reference Sans Serif" w:hAnsi="Courier New" w:cs="Courier New"/>
                <w:color w:val="000000"/>
                <w:lang w:eastAsia="ru-RU" w:bidi="ru-RU"/>
              </w:rPr>
              <w:t>.</w:t>
            </w:r>
          </w:p>
        </w:tc>
        <w:tc>
          <w:tcPr>
            <w:tcW w:w="2694" w:type="dxa"/>
            <w:shd w:val="clear" w:color="auto" w:fill="FFFFFF"/>
            <w:vAlign w:val="center"/>
            <w:hideMark/>
          </w:tcPr>
          <w:p w:rsidR="00797A33" w:rsidRPr="00797A33" w:rsidRDefault="00797A33" w:rsidP="00797A33">
            <w:pPr>
              <w:spacing w:after="0" w:line="302" w:lineRule="exact"/>
              <w:jc w:val="center"/>
              <w:rPr>
                <w:rFonts w:ascii="Courier New" w:eastAsia="Times New Roman" w:hAnsi="Courier New" w:cs="Courier New"/>
              </w:rPr>
            </w:pPr>
            <w:r w:rsidRPr="00797A33">
              <w:rPr>
                <w:rFonts w:ascii="Courier New" w:eastAsia="Times New Roman" w:hAnsi="Courier New" w:cs="Courier New"/>
              </w:rPr>
              <w:t>Нежилое здание</w:t>
            </w:r>
          </w:p>
          <w:p w:rsidR="00797A33" w:rsidRPr="00797A33" w:rsidRDefault="00797A33" w:rsidP="00797A33">
            <w:pPr>
              <w:spacing w:after="0" w:line="302" w:lineRule="exact"/>
              <w:jc w:val="center"/>
              <w:rPr>
                <w:rFonts w:ascii="Courier New" w:eastAsia="Times New Roman" w:hAnsi="Courier New" w:cs="Courier New"/>
                <w:sz w:val="24"/>
                <w:szCs w:val="24"/>
              </w:rPr>
            </w:pPr>
            <w:r w:rsidRPr="00797A33">
              <w:rPr>
                <w:rFonts w:ascii="Courier New" w:eastAsia="Times New Roman" w:hAnsi="Courier New" w:cs="Courier New"/>
              </w:rPr>
              <w:t>(Дом культуры на 150 мест)</w:t>
            </w:r>
          </w:p>
        </w:tc>
        <w:tc>
          <w:tcPr>
            <w:tcW w:w="2551" w:type="dxa"/>
            <w:shd w:val="clear" w:color="auto" w:fill="FFFFFF"/>
            <w:vAlign w:val="center"/>
            <w:hideMark/>
          </w:tcPr>
          <w:p w:rsidR="00797A33" w:rsidRPr="00797A33" w:rsidRDefault="00797A33" w:rsidP="00797A33">
            <w:pPr>
              <w:spacing w:after="0" w:line="260" w:lineRule="exact"/>
              <w:jc w:val="center"/>
              <w:rPr>
                <w:rFonts w:ascii="Courier New" w:eastAsia="Times New Roman" w:hAnsi="Courier New" w:cs="Courier New"/>
                <w:sz w:val="24"/>
                <w:szCs w:val="24"/>
              </w:rPr>
            </w:pPr>
            <w:r w:rsidRPr="00797A33">
              <w:rPr>
                <w:rFonts w:ascii="Courier New" w:eastAsia="Times New Roman" w:hAnsi="Courier New" w:cs="Courier New"/>
              </w:rPr>
              <w:t>85:05:050101:1160</w:t>
            </w:r>
          </w:p>
        </w:tc>
        <w:tc>
          <w:tcPr>
            <w:tcW w:w="3402" w:type="dxa"/>
            <w:shd w:val="clear" w:color="auto" w:fill="FFFFFF"/>
            <w:vAlign w:val="center"/>
            <w:hideMark/>
          </w:tcPr>
          <w:p w:rsidR="00797A33" w:rsidRPr="00797A33" w:rsidRDefault="00797A33" w:rsidP="00797A33">
            <w:pPr>
              <w:spacing w:after="0" w:line="260" w:lineRule="exact"/>
              <w:jc w:val="center"/>
              <w:rPr>
                <w:rFonts w:ascii="Courier New" w:eastAsia="Times New Roman" w:hAnsi="Courier New" w:cs="Courier New"/>
                <w:sz w:val="24"/>
                <w:szCs w:val="24"/>
              </w:rPr>
            </w:pPr>
            <w:r w:rsidRPr="00797A33">
              <w:rPr>
                <w:rFonts w:ascii="Courier New" w:eastAsia="Times New Roman" w:hAnsi="Courier New" w:cs="Courier New"/>
              </w:rPr>
              <w:t>Иркутская область, Осинский район, с. Майск, ул. Трактовая, дом 5</w:t>
            </w:r>
          </w:p>
        </w:tc>
      </w:tr>
      <w:tr w:rsidR="00797A33" w:rsidRPr="00797A33" w:rsidTr="00943786">
        <w:trPr>
          <w:trHeight w:hRule="exact" w:val="1477"/>
        </w:trPr>
        <w:tc>
          <w:tcPr>
            <w:tcW w:w="577" w:type="dxa"/>
            <w:shd w:val="clear" w:color="auto" w:fill="FFFFFF"/>
            <w:vAlign w:val="center"/>
          </w:tcPr>
          <w:p w:rsidR="00797A33" w:rsidRPr="00797A33" w:rsidRDefault="00797A33" w:rsidP="00797A33">
            <w:pPr>
              <w:spacing w:after="0" w:line="240" w:lineRule="exact"/>
              <w:jc w:val="center"/>
              <w:rPr>
                <w:rFonts w:ascii="Courier New" w:eastAsia="Trebuchet MS" w:hAnsi="Courier New" w:cs="Courier New"/>
                <w:color w:val="000000"/>
                <w:lang w:eastAsia="ru-RU" w:bidi="ru-RU"/>
              </w:rPr>
            </w:pPr>
            <w:r w:rsidRPr="00797A33">
              <w:rPr>
                <w:rFonts w:ascii="Courier New" w:eastAsia="Trebuchet MS" w:hAnsi="Courier New" w:cs="Courier New"/>
                <w:color w:val="000000"/>
                <w:lang w:eastAsia="ru-RU" w:bidi="ru-RU"/>
              </w:rPr>
              <w:t>2.</w:t>
            </w:r>
          </w:p>
        </w:tc>
        <w:tc>
          <w:tcPr>
            <w:tcW w:w="2694" w:type="dxa"/>
            <w:shd w:val="clear" w:color="auto" w:fill="FFFFFF"/>
            <w:vAlign w:val="center"/>
          </w:tcPr>
          <w:p w:rsidR="00797A33" w:rsidRPr="00797A33" w:rsidRDefault="00797A33" w:rsidP="00797A33">
            <w:pPr>
              <w:spacing w:after="0" w:line="302" w:lineRule="exact"/>
              <w:jc w:val="center"/>
              <w:rPr>
                <w:rFonts w:ascii="Courier New" w:eastAsia="Times New Roman" w:hAnsi="Courier New" w:cs="Courier New"/>
              </w:rPr>
            </w:pPr>
            <w:r w:rsidRPr="00797A33">
              <w:rPr>
                <w:rFonts w:ascii="Courier New" w:eastAsia="Times New Roman" w:hAnsi="Courier New" w:cs="Courier New"/>
              </w:rPr>
              <w:t xml:space="preserve">Вспомогательное сооружение (котельная) </w:t>
            </w:r>
          </w:p>
        </w:tc>
        <w:tc>
          <w:tcPr>
            <w:tcW w:w="2551" w:type="dxa"/>
            <w:shd w:val="clear" w:color="auto" w:fill="FFFFFF"/>
            <w:vAlign w:val="center"/>
          </w:tcPr>
          <w:p w:rsidR="00797A33" w:rsidRPr="00797A33" w:rsidRDefault="00797A33" w:rsidP="00797A33">
            <w:pPr>
              <w:spacing w:after="0" w:line="260" w:lineRule="exact"/>
              <w:jc w:val="center"/>
              <w:rPr>
                <w:rFonts w:ascii="Courier New" w:eastAsia="Times New Roman" w:hAnsi="Courier New" w:cs="Courier New"/>
              </w:rPr>
            </w:pPr>
            <w:r w:rsidRPr="00797A33">
              <w:rPr>
                <w:rFonts w:ascii="Courier New" w:eastAsia="Times New Roman" w:hAnsi="Courier New" w:cs="Courier New"/>
              </w:rPr>
              <w:t>85:05:050101:1159</w:t>
            </w:r>
          </w:p>
        </w:tc>
        <w:tc>
          <w:tcPr>
            <w:tcW w:w="3402" w:type="dxa"/>
            <w:shd w:val="clear" w:color="auto" w:fill="FFFFFF"/>
            <w:vAlign w:val="center"/>
          </w:tcPr>
          <w:p w:rsidR="00797A33" w:rsidRPr="00797A33" w:rsidRDefault="00797A33" w:rsidP="00797A33">
            <w:pPr>
              <w:spacing w:after="0" w:line="260" w:lineRule="exact"/>
              <w:jc w:val="center"/>
              <w:rPr>
                <w:rFonts w:ascii="Courier New" w:eastAsia="Times New Roman" w:hAnsi="Courier New" w:cs="Courier New"/>
              </w:rPr>
            </w:pPr>
            <w:r w:rsidRPr="00797A33">
              <w:rPr>
                <w:rFonts w:ascii="Courier New" w:eastAsia="Times New Roman" w:hAnsi="Courier New" w:cs="Courier New"/>
              </w:rPr>
              <w:t>Иркутская область, Осинский район, с. Майск, ул. Трактовая, 5В</w:t>
            </w:r>
          </w:p>
        </w:tc>
      </w:tr>
    </w:tbl>
    <w:p w:rsidR="00797A33" w:rsidRPr="00797A33" w:rsidRDefault="00797A33" w:rsidP="00797A33">
      <w:pPr>
        <w:shd w:val="clear" w:color="auto" w:fill="FFFFFF"/>
        <w:spacing w:after="0" w:line="317" w:lineRule="exact"/>
        <w:ind w:right="38"/>
        <w:jc w:val="center"/>
        <w:rPr>
          <w:rFonts w:ascii="Times New Roman" w:eastAsia="Times New Roman" w:hAnsi="Times New Roman" w:cs="Times New Roman"/>
          <w:b/>
          <w:sz w:val="24"/>
          <w:szCs w:val="24"/>
          <w:lang w:eastAsia="ru-RU"/>
        </w:rPr>
      </w:pPr>
    </w:p>
    <w:sectPr w:rsidR="00797A33" w:rsidRPr="00797A33" w:rsidSect="004B395E">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BF6" w:rsidRDefault="00194BF6" w:rsidP="004B395E">
      <w:pPr>
        <w:spacing w:after="0" w:line="240" w:lineRule="auto"/>
      </w:pPr>
      <w:r>
        <w:separator/>
      </w:r>
    </w:p>
  </w:endnote>
  <w:endnote w:type="continuationSeparator" w:id="0">
    <w:p w:rsidR="00194BF6" w:rsidRDefault="00194BF6" w:rsidP="004B3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043617"/>
      <w:docPartObj>
        <w:docPartGallery w:val="Page Numbers (Bottom of Page)"/>
        <w:docPartUnique/>
      </w:docPartObj>
    </w:sdtPr>
    <w:sdtContent>
      <w:p w:rsidR="004B395E" w:rsidRDefault="004B395E">
        <w:pPr>
          <w:pStyle w:val="aa"/>
          <w:jc w:val="center"/>
        </w:pPr>
        <w:r>
          <w:fldChar w:fldCharType="begin"/>
        </w:r>
        <w:r>
          <w:instrText>PAGE   \* MERGEFORMAT</w:instrText>
        </w:r>
        <w:r>
          <w:fldChar w:fldCharType="separate"/>
        </w:r>
        <w:r w:rsidR="00797A33">
          <w:rPr>
            <w:noProof/>
          </w:rPr>
          <w:t>2</w:t>
        </w:r>
        <w:r>
          <w:fldChar w:fldCharType="end"/>
        </w:r>
      </w:p>
    </w:sdtContent>
  </w:sdt>
  <w:p w:rsidR="004B395E" w:rsidRDefault="004B395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BF6" w:rsidRDefault="00194BF6" w:rsidP="004B395E">
      <w:pPr>
        <w:spacing w:after="0" w:line="240" w:lineRule="auto"/>
      </w:pPr>
      <w:r>
        <w:separator/>
      </w:r>
    </w:p>
  </w:footnote>
  <w:footnote w:type="continuationSeparator" w:id="0">
    <w:p w:rsidR="00194BF6" w:rsidRDefault="00194BF6" w:rsidP="004B39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95E"/>
    <w:rsid w:val="000173A6"/>
    <w:rsid w:val="00026292"/>
    <w:rsid w:val="00070AC6"/>
    <w:rsid w:val="000A2B80"/>
    <w:rsid w:val="000A3950"/>
    <w:rsid w:val="000D7485"/>
    <w:rsid w:val="00134366"/>
    <w:rsid w:val="00140252"/>
    <w:rsid w:val="00147E84"/>
    <w:rsid w:val="00181EF5"/>
    <w:rsid w:val="00194BF6"/>
    <w:rsid w:val="001B5483"/>
    <w:rsid w:val="001E68A7"/>
    <w:rsid w:val="0024698B"/>
    <w:rsid w:val="00287855"/>
    <w:rsid w:val="002A53F0"/>
    <w:rsid w:val="002D0D47"/>
    <w:rsid w:val="00302CF4"/>
    <w:rsid w:val="00321247"/>
    <w:rsid w:val="003223C1"/>
    <w:rsid w:val="00336506"/>
    <w:rsid w:val="00374A41"/>
    <w:rsid w:val="0038342B"/>
    <w:rsid w:val="003866F1"/>
    <w:rsid w:val="0039000E"/>
    <w:rsid w:val="003D5374"/>
    <w:rsid w:val="003D62A9"/>
    <w:rsid w:val="003E3AC8"/>
    <w:rsid w:val="003E3FE9"/>
    <w:rsid w:val="00400938"/>
    <w:rsid w:val="00427B55"/>
    <w:rsid w:val="00433C59"/>
    <w:rsid w:val="00437257"/>
    <w:rsid w:val="00453C75"/>
    <w:rsid w:val="00456B32"/>
    <w:rsid w:val="00456C60"/>
    <w:rsid w:val="00493339"/>
    <w:rsid w:val="004A0EDF"/>
    <w:rsid w:val="004B395E"/>
    <w:rsid w:val="004D2269"/>
    <w:rsid w:val="004F5A43"/>
    <w:rsid w:val="00570B33"/>
    <w:rsid w:val="00582CD0"/>
    <w:rsid w:val="005E4AF9"/>
    <w:rsid w:val="005F666F"/>
    <w:rsid w:val="00632413"/>
    <w:rsid w:val="00674CFB"/>
    <w:rsid w:val="00694028"/>
    <w:rsid w:val="006945F9"/>
    <w:rsid w:val="006D1B22"/>
    <w:rsid w:val="006D404D"/>
    <w:rsid w:val="006E62FD"/>
    <w:rsid w:val="006F2FB2"/>
    <w:rsid w:val="00757C26"/>
    <w:rsid w:val="00797A33"/>
    <w:rsid w:val="007E25C8"/>
    <w:rsid w:val="008025D3"/>
    <w:rsid w:val="008146FA"/>
    <w:rsid w:val="008347B6"/>
    <w:rsid w:val="008439C2"/>
    <w:rsid w:val="00866FF0"/>
    <w:rsid w:val="0087048B"/>
    <w:rsid w:val="00875F2E"/>
    <w:rsid w:val="00887733"/>
    <w:rsid w:val="0089338C"/>
    <w:rsid w:val="00893D69"/>
    <w:rsid w:val="008C5B7D"/>
    <w:rsid w:val="008E10D4"/>
    <w:rsid w:val="009040EF"/>
    <w:rsid w:val="00914BEE"/>
    <w:rsid w:val="0093114D"/>
    <w:rsid w:val="00931ECE"/>
    <w:rsid w:val="00932EC3"/>
    <w:rsid w:val="009605FF"/>
    <w:rsid w:val="009C1863"/>
    <w:rsid w:val="009C31F5"/>
    <w:rsid w:val="00A217EC"/>
    <w:rsid w:val="00A479C5"/>
    <w:rsid w:val="00A50E05"/>
    <w:rsid w:val="00AA1290"/>
    <w:rsid w:val="00AB31DB"/>
    <w:rsid w:val="00B17293"/>
    <w:rsid w:val="00B32A08"/>
    <w:rsid w:val="00B36ABB"/>
    <w:rsid w:val="00B95B3A"/>
    <w:rsid w:val="00B96808"/>
    <w:rsid w:val="00BD0953"/>
    <w:rsid w:val="00C0552C"/>
    <w:rsid w:val="00C475FB"/>
    <w:rsid w:val="00CA440F"/>
    <w:rsid w:val="00CB2F4F"/>
    <w:rsid w:val="00CD161D"/>
    <w:rsid w:val="00CD419C"/>
    <w:rsid w:val="00D12C5A"/>
    <w:rsid w:val="00D4582D"/>
    <w:rsid w:val="00D8160C"/>
    <w:rsid w:val="00D86629"/>
    <w:rsid w:val="00DA5EEB"/>
    <w:rsid w:val="00DB10DA"/>
    <w:rsid w:val="00E10F01"/>
    <w:rsid w:val="00E51691"/>
    <w:rsid w:val="00E732CA"/>
    <w:rsid w:val="00E80346"/>
    <w:rsid w:val="00EC4CB9"/>
    <w:rsid w:val="00F41382"/>
    <w:rsid w:val="00F42ADB"/>
    <w:rsid w:val="00F4517C"/>
    <w:rsid w:val="00FC56C3"/>
    <w:rsid w:val="00FD3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9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39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395E"/>
    <w:rPr>
      <w:rFonts w:ascii="Tahoma" w:hAnsi="Tahoma" w:cs="Tahoma"/>
      <w:sz w:val="16"/>
      <w:szCs w:val="16"/>
    </w:rPr>
  </w:style>
  <w:style w:type="table" w:styleId="a5">
    <w:name w:val="Table Grid"/>
    <w:basedOn w:val="a1"/>
    <w:uiPriority w:val="59"/>
    <w:rsid w:val="004B3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B395E"/>
    <w:pPr>
      <w:ind w:left="720"/>
      <w:contextualSpacing/>
    </w:pPr>
  </w:style>
  <w:style w:type="paragraph" w:styleId="a7">
    <w:name w:val="No Spacing"/>
    <w:uiPriority w:val="1"/>
    <w:qFormat/>
    <w:rsid w:val="004B395E"/>
    <w:pPr>
      <w:spacing w:after="0" w:line="240" w:lineRule="auto"/>
    </w:pPr>
  </w:style>
  <w:style w:type="paragraph" w:styleId="a8">
    <w:name w:val="header"/>
    <w:basedOn w:val="a"/>
    <w:link w:val="a9"/>
    <w:uiPriority w:val="99"/>
    <w:unhideWhenUsed/>
    <w:rsid w:val="004B395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395E"/>
  </w:style>
  <w:style w:type="paragraph" w:styleId="aa">
    <w:name w:val="footer"/>
    <w:basedOn w:val="a"/>
    <w:link w:val="ab"/>
    <w:uiPriority w:val="99"/>
    <w:unhideWhenUsed/>
    <w:rsid w:val="004B395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3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9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39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395E"/>
    <w:rPr>
      <w:rFonts w:ascii="Tahoma" w:hAnsi="Tahoma" w:cs="Tahoma"/>
      <w:sz w:val="16"/>
      <w:szCs w:val="16"/>
    </w:rPr>
  </w:style>
  <w:style w:type="table" w:styleId="a5">
    <w:name w:val="Table Grid"/>
    <w:basedOn w:val="a1"/>
    <w:uiPriority w:val="59"/>
    <w:rsid w:val="004B3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B395E"/>
    <w:pPr>
      <w:ind w:left="720"/>
      <w:contextualSpacing/>
    </w:pPr>
  </w:style>
  <w:style w:type="paragraph" w:styleId="a7">
    <w:name w:val="No Spacing"/>
    <w:uiPriority w:val="1"/>
    <w:qFormat/>
    <w:rsid w:val="004B395E"/>
    <w:pPr>
      <w:spacing w:after="0" w:line="240" w:lineRule="auto"/>
    </w:pPr>
  </w:style>
  <w:style w:type="paragraph" w:styleId="a8">
    <w:name w:val="header"/>
    <w:basedOn w:val="a"/>
    <w:link w:val="a9"/>
    <w:uiPriority w:val="99"/>
    <w:unhideWhenUsed/>
    <w:rsid w:val="004B395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395E"/>
  </w:style>
  <w:style w:type="paragraph" w:styleId="aa">
    <w:name w:val="footer"/>
    <w:basedOn w:val="a"/>
    <w:link w:val="ab"/>
    <w:uiPriority w:val="99"/>
    <w:unhideWhenUsed/>
    <w:rsid w:val="004B395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3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aisk.ckspo.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aisk-adm.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offline/ref=5B63C4B69D6FAE4C73C4F800D30789BDD901058BD9DE34AF965A974959A1A9EBA88F54666561F1MFS2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dmaisk.ckspo.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4250</Words>
  <Characters>24231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2021-03-12T02:17:00Z</dcterms:created>
  <dcterms:modified xsi:type="dcterms:W3CDTF">2021-03-12T02:36:00Z</dcterms:modified>
</cp:coreProperties>
</file>