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47" w:rsidRDefault="00157947" w:rsidP="001579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09 апреля 2021 </w:t>
      </w:r>
      <w:r w:rsidRPr="00B1123A">
        <w:rPr>
          <w:rFonts w:ascii="Times New Roman" w:eastAsia="Times New Roman" w:hAnsi="Times New Roman" w:cs="Times New Roman"/>
          <w:b/>
          <w:sz w:val="72"/>
          <w:szCs w:val="72"/>
          <w:lang w:eastAsia="ru-RU"/>
        </w:rPr>
        <w:t>г.</w:t>
      </w: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5 (200</w:t>
      </w:r>
      <w:r w:rsidRPr="00B1123A">
        <w:rPr>
          <w:rFonts w:ascii="Times New Roman" w:eastAsia="Times New Roman" w:hAnsi="Times New Roman" w:cs="Times New Roman"/>
          <w:b/>
          <w:sz w:val="72"/>
          <w:szCs w:val="72"/>
          <w:lang w:eastAsia="ru-RU"/>
        </w:rPr>
        <w:t>)</w:t>
      </w:r>
    </w:p>
    <w:p w:rsidR="00157947" w:rsidRPr="00B1123A" w:rsidRDefault="00157947" w:rsidP="00157947">
      <w:pPr>
        <w:spacing w:after="0" w:line="240" w:lineRule="auto"/>
        <w:jc w:val="center"/>
        <w:rPr>
          <w:rFonts w:ascii="Times New Roman" w:eastAsia="Times New Roman" w:hAnsi="Times New Roman" w:cs="Times New Roman"/>
          <w:b/>
          <w:sz w:val="72"/>
          <w:szCs w:val="72"/>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8"/>
          <w:szCs w:val="48"/>
          <w:lang w:eastAsia="ru-RU"/>
        </w:rPr>
      </w:pPr>
    </w:p>
    <w:p w:rsidR="00157947" w:rsidRDefault="00157947" w:rsidP="00157947">
      <w:pPr>
        <w:spacing w:after="0" w:line="240" w:lineRule="auto"/>
        <w:rPr>
          <w:rFonts w:ascii="Times New Roman" w:eastAsia="Times New Roman" w:hAnsi="Times New Roman" w:cs="Times New Roman"/>
          <w:b/>
          <w:sz w:val="48"/>
          <w:szCs w:val="48"/>
          <w:lang w:eastAsia="ru-RU"/>
        </w:rPr>
      </w:pPr>
    </w:p>
    <w:p w:rsidR="00157947" w:rsidRDefault="00157947" w:rsidP="00157947">
      <w:pPr>
        <w:spacing w:after="0" w:line="240" w:lineRule="auto"/>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rPr>
          <w:rFonts w:ascii="Times New Roman" w:eastAsia="Times New Roman" w:hAnsi="Times New Roman" w:cs="Times New Roman"/>
          <w:b/>
          <w:sz w:val="48"/>
          <w:szCs w:val="48"/>
          <w:lang w:eastAsia="ru-RU"/>
        </w:rPr>
      </w:pPr>
    </w:p>
    <w:p w:rsidR="00157947" w:rsidRPr="00B1123A" w:rsidRDefault="00157947" w:rsidP="00157947">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157947" w:rsidRDefault="00157947" w:rsidP="00157947">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2021 г.</w:t>
      </w:r>
    </w:p>
    <w:p w:rsidR="00157947" w:rsidRDefault="00157947" w:rsidP="00157947">
      <w:pPr>
        <w:spacing w:after="0" w:line="240" w:lineRule="auto"/>
        <w:jc w:val="center"/>
        <w:rPr>
          <w:rFonts w:ascii="Times New Roman" w:eastAsia="Times New Roman" w:hAnsi="Times New Roman" w:cs="Times New Roman"/>
          <w:b/>
          <w:sz w:val="40"/>
          <w:szCs w:val="40"/>
          <w:lang w:eastAsia="ru-RU"/>
        </w:rPr>
      </w:pPr>
    </w:p>
    <w:p w:rsidR="00157947" w:rsidRDefault="00157947" w:rsidP="00157947">
      <w:pPr>
        <w:spacing w:after="0" w:line="240" w:lineRule="auto"/>
        <w:jc w:val="center"/>
        <w:rPr>
          <w:rFonts w:ascii="Times New Roman" w:eastAsia="Times New Roman" w:hAnsi="Times New Roman" w:cs="Times New Roman"/>
          <w:b/>
          <w:sz w:val="40"/>
          <w:szCs w:val="40"/>
          <w:lang w:eastAsia="ru-RU"/>
        </w:rPr>
      </w:pPr>
    </w:p>
    <w:p w:rsidR="00157947" w:rsidRDefault="00157947" w:rsidP="00157947">
      <w:pPr>
        <w:spacing w:after="0" w:line="240" w:lineRule="auto"/>
        <w:jc w:val="center"/>
        <w:rPr>
          <w:rFonts w:ascii="Times New Roman" w:eastAsia="Times New Roman" w:hAnsi="Times New Roman" w:cs="Times New Roman"/>
          <w:b/>
          <w:sz w:val="40"/>
          <w:szCs w:val="40"/>
          <w:lang w:eastAsia="ru-RU"/>
        </w:rPr>
      </w:pPr>
    </w:p>
    <w:p w:rsidR="00157947" w:rsidRDefault="00157947" w:rsidP="00157947">
      <w:pPr>
        <w:spacing w:after="0" w:line="240" w:lineRule="auto"/>
        <w:jc w:val="center"/>
        <w:rPr>
          <w:rFonts w:ascii="Times New Roman" w:eastAsia="Times New Roman" w:hAnsi="Times New Roman" w:cs="Times New Roman"/>
          <w:b/>
          <w:sz w:val="40"/>
          <w:szCs w:val="40"/>
          <w:lang w:eastAsia="ru-RU"/>
        </w:rPr>
      </w:pPr>
    </w:p>
    <w:p w:rsidR="00157947" w:rsidRDefault="00157947" w:rsidP="00157947">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t>Содержание</w:t>
      </w:r>
    </w:p>
    <w:p w:rsidR="00157947" w:rsidRDefault="00157947" w:rsidP="00157947">
      <w:pPr>
        <w:spacing w:after="0" w:line="240" w:lineRule="auto"/>
        <w:jc w:val="center"/>
        <w:rPr>
          <w:rFonts w:ascii="Times New Roman" w:eastAsia="Times New Roman" w:hAnsi="Times New Roman" w:cs="Times New Roman"/>
          <w:b/>
          <w:sz w:val="24"/>
          <w:szCs w:val="24"/>
          <w:lang w:eastAsia="ru-RU"/>
        </w:rPr>
      </w:pPr>
    </w:p>
    <w:p w:rsidR="000A2B80" w:rsidRDefault="00157947" w:rsidP="001579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 xml:space="preserve">Решение № 121 от 10.12.2020 г. </w:t>
      </w:r>
      <w:r w:rsidRPr="00157947">
        <w:rPr>
          <w:rFonts w:ascii="Times New Roman" w:eastAsia="Times New Roman" w:hAnsi="Times New Roman" w:cs="Times New Roman"/>
          <w:lang w:eastAsia="ru-RU"/>
        </w:rPr>
        <w:t>О внесении изменений и дополнений</w:t>
      </w:r>
      <w:r>
        <w:rPr>
          <w:rFonts w:ascii="Times New Roman" w:eastAsia="Times New Roman" w:hAnsi="Times New Roman" w:cs="Times New Roman"/>
          <w:lang w:eastAsia="ru-RU"/>
        </w:rPr>
        <w:t xml:space="preserve"> в</w:t>
      </w:r>
      <w:r w:rsidRPr="00157947">
        <w:rPr>
          <w:rFonts w:ascii="Times New Roman" w:eastAsia="Times New Roman" w:hAnsi="Times New Roman" w:cs="Times New Roman"/>
          <w:lang w:eastAsia="ru-RU"/>
        </w:rPr>
        <w:t xml:space="preserve"> уст</w:t>
      </w:r>
      <w:r>
        <w:rPr>
          <w:rFonts w:ascii="Times New Roman" w:eastAsia="Times New Roman" w:hAnsi="Times New Roman" w:cs="Times New Roman"/>
          <w:lang w:eastAsia="ru-RU"/>
        </w:rPr>
        <w:t>ав муниципального образования «М</w:t>
      </w:r>
      <w:r w:rsidRPr="00157947">
        <w:rPr>
          <w:rFonts w:ascii="Times New Roman" w:eastAsia="Times New Roman" w:hAnsi="Times New Roman" w:cs="Times New Roman"/>
          <w:lang w:eastAsia="ru-RU"/>
        </w:rPr>
        <w:t>айск»</w:t>
      </w:r>
      <w:r>
        <w:rPr>
          <w:rFonts w:ascii="Times New Roman" w:eastAsia="Times New Roman" w:hAnsi="Times New Roman" w:cs="Times New Roman"/>
          <w:lang w:eastAsia="ru-RU"/>
        </w:rPr>
        <w:t xml:space="preserve">…………………………………………………………………………..3-9 </w:t>
      </w:r>
      <w:proofErr w:type="spellStart"/>
      <w:proofErr w:type="gramStart"/>
      <w:r>
        <w:rPr>
          <w:rFonts w:ascii="Times New Roman" w:eastAsia="Times New Roman" w:hAnsi="Times New Roman" w:cs="Times New Roman"/>
          <w:lang w:eastAsia="ru-RU"/>
        </w:rPr>
        <w:t>стр</w:t>
      </w:r>
      <w:proofErr w:type="spellEnd"/>
      <w:proofErr w:type="gramEnd"/>
    </w:p>
    <w:p w:rsidR="00157947" w:rsidRDefault="00157947" w:rsidP="001579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Устав МО «Майск» в актуальной редакции……………………………………………..10-89 </w:t>
      </w:r>
      <w:proofErr w:type="spellStart"/>
      <w:proofErr w:type="gramStart"/>
      <w:r>
        <w:rPr>
          <w:rFonts w:ascii="Times New Roman" w:eastAsia="Times New Roman" w:hAnsi="Times New Roman" w:cs="Times New Roman"/>
          <w:lang w:eastAsia="ru-RU"/>
        </w:rPr>
        <w:t>стр</w:t>
      </w:r>
      <w:bookmarkStart w:id="0" w:name="_GoBack"/>
      <w:bookmarkEnd w:id="0"/>
      <w:proofErr w:type="spellEnd"/>
      <w:proofErr w:type="gramEnd"/>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Default="00157947" w:rsidP="00157947">
      <w:pPr>
        <w:spacing w:after="0" w:line="240" w:lineRule="auto"/>
        <w:jc w:val="both"/>
        <w:rPr>
          <w:rFonts w:ascii="Times New Roman" w:eastAsia="Times New Roman" w:hAnsi="Times New Roman" w:cs="Times New Roman"/>
          <w:lang w:eastAsia="ru-RU"/>
        </w:rPr>
      </w:pPr>
    </w:p>
    <w:p w:rsidR="00157947" w:rsidRPr="00157947" w:rsidRDefault="00157947" w:rsidP="00157947">
      <w:pPr>
        <w:spacing w:after="0" w:line="240" w:lineRule="auto"/>
        <w:jc w:val="center"/>
        <w:outlineLvl w:val="0"/>
        <w:rPr>
          <w:rFonts w:ascii="Arial" w:eastAsia="Calibri" w:hAnsi="Arial" w:cs="Arial"/>
          <w:b/>
          <w:sz w:val="32"/>
          <w:szCs w:val="32"/>
          <w:lang w:eastAsia="ru-RU"/>
        </w:rPr>
      </w:pPr>
      <w:r w:rsidRPr="00157947">
        <w:rPr>
          <w:rFonts w:ascii="Calibri" w:eastAsia="Calibri" w:hAnsi="Calibri" w:cs="Times New Roman"/>
          <w:noProof/>
          <w:lang w:eastAsia="ru-RU"/>
        </w:rPr>
        <w:lastRenderedPageBreak/>
        <w:drawing>
          <wp:inline distT="0" distB="0" distL="0" distR="0" wp14:anchorId="0A246655" wp14:editId="317691D6">
            <wp:extent cx="770890" cy="975995"/>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157947" w:rsidRPr="00157947" w:rsidRDefault="00157947" w:rsidP="00157947">
      <w:pPr>
        <w:spacing w:after="0" w:line="240" w:lineRule="auto"/>
        <w:jc w:val="center"/>
        <w:outlineLvl w:val="0"/>
        <w:rPr>
          <w:rFonts w:ascii="Arial" w:eastAsia="Calibri" w:hAnsi="Arial" w:cs="Arial"/>
          <w:b/>
          <w:sz w:val="32"/>
          <w:szCs w:val="32"/>
          <w:lang w:eastAsia="ru-RU"/>
        </w:rPr>
      </w:pPr>
      <w:r w:rsidRPr="00157947">
        <w:rPr>
          <w:rFonts w:ascii="Arial" w:eastAsia="Calibri" w:hAnsi="Arial" w:cs="Arial"/>
          <w:b/>
          <w:sz w:val="32"/>
          <w:szCs w:val="32"/>
          <w:lang w:eastAsia="ru-RU"/>
        </w:rPr>
        <w:t>10.12.2020г. № 121</w:t>
      </w:r>
    </w:p>
    <w:p w:rsidR="00157947" w:rsidRPr="00157947" w:rsidRDefault="00157947" w:rsidP="00157947">
      <w:pPr>
        <w:spacing w:after="0" w:line="240" w:lineRule="auto"/>
        <w:jc w:val="center"/>
        <w:outlineLvl w:val="0"/>
        <w:rPr>
          <w:rFonts w:ascii="Arial" w:eastAsia="Calibri" w:hAnsi="Arial" w:cs="Arial"/>
          <w:b/>
          <w:sz w:val="32"/>
          <w:szCs w:val="32"/>
          <w:lang w:eastAsia="ru-RU"/>
        </w:rPr>
      </w:pPr>
      <w:r w:rsidRPr="00157947">
        <w:rPr>
          <w:rFonts w:ascii="Arial" w:eastAsia="Calibri" w:hAnsi="Arial" w:cs="Arial"/>
          <w:b/>
          <w:sz w:val="32"/>
          <w:szCs w:val="32"/>
          <w:lang w:eastAsia="ru-RU"/>
        </w:rPr>
        <w:t>РОССИЙСКАЯ ФЕДЕРАЦИЯ</w:t>
      </w:r>
    </w:p>
    <w:p w:rsidR="00157947" w:rsidRPr="00157947" w:rsidRDefault="00157947" w:rsidP="00157947">
      <w:pPr>
        <w:spacing w:after="0" w:line="240" w:lineRule="auto"/>
        <w:jc w:val="center"/>
        <w:rPr>
          <w:rFonts w:ascii="Arial" w:eastAsia="Calibri" w:hAnsi="Arial" w:cs="Arial"/>
          <w:b/>
          <w:sz w:val="32"/>
          <w:szCs w:val="32"/>
          <w:lang w:eastAsia="ru-RU"/>
        </w:rPr>
      </w:pPr>
      <w:r w:rsidRPr="00157947">
        <w:rPr>
          <w:rFonts w:ascii="Arial" w:eastAsia="Calibri" w:hAnsi="Arial" w:cs="Arial"/>
          <w:b/>
          <w:sz w:val="32"/>
          <w:szCs w:val="32"/>
          <w:lang w:eastAsia="ru-RU"/>
        </w:rPr>
        <w:t>ИРКУТСКАЯ ОБЛАСТЬ</w:t>
      </w:r>
    </w:p>
    <w:p w:rsidR="00157947" w:rsidRPr="00157947" w:rsidRDefault="00157947" w:rsidP="00157947">
      <w:pPr>
        <w:spacing w:after="0" w:line="240" w:lineRule="auto"/>
        <w:jc w:val="center"/>
        <w:rPr>
          <w:rFonts w:ascii="Arial" w:eastAsia="Calibri" w:hAnsi="Arial" w:cs="Arial"/>
          <w:b/>
          <w:sz w:val="32"/>
          <w:szCs w:val="32"/>
          <w:lang w:eastAsia="ru-RU"/>
        </w:rPr>
      </w:pPr>
      <w:r w:rsidRPr="00157947">
        <w:rPr>
          <w:rFonts w:ascii="Arial" w:eastAsia="Calibri" w:hAnsi="Arial" w:cs="Arial"/>
          <w:b/>
          <w:sz w:val="32"/>
          <w:szCs w:val="32"/>
          <w:lang w:eastAsia="ru-RU"/>
        </w:rPr>
        <w:t>ОСИНСКИЙ МУНИЦИПАЛЬНЫЙ РАЙОН</w:t>
      </w:r>
    </w:p>
    <w:p w:rsidR="00157947" w:rsidRPr="00157947" w:rsidRDefault="00157947" w:rsidP="00157947">
      <w:pPr>
        <w:shd w:val="clear" w:color="auto" w:fill="FFFFFF"/>
        <w:spacing w:after="0" w:line="326" w:lineRule="exact"/>
        <w:ind w:right="-7"/>
        <w:jc w:val="center"/>
        <w:rPr>
          <w:rFonts w:ascii="Arial" w:eastAsia="Calibri" w:hAnsi="Arial" w:cs="Arial"/>
          <w:b/>
          <w:sz w:val="32"/>
          <w:szCs w:val="32"/>
          <w:lang w:eastAsia="ru-RU"/>
        </w:rPr>
      </w:pPr>
      <w:r w:rsidRPr="00157947">
        <w:rPr>
          <w:rFonts w:ascii="Arial" w:eastAsia="Calibri" w:hAnsi="Arial" w:cs="Arial"/>
          <w:b/>
          <w:sz w:val="32"/>
          <w:szCs w:val="32"/>
          <w:lang w:eastAsia="ru-RU"/>
        </w:rPr>
        <w:t>МУНИЦИПАЛЬНОЕ ОБРАЗОВАНИЕ «МАЙСК»</w:t>
      </w:r>
    </w:p>
    <w:p w:rsidR="00157947" w:rsidRPr="00157947" w:rsidRDefault="00157947" w:rsidP="00157947">
      <w:pPr>
        <w:shd w:val="clear" w:color="auto" w:fill="FFFFFF"/>
        <w:spacing w:after="0" w:line="326" w:lineRule="exact"/>
        <w:ind w:right="-7"/>
        <w:jc w:val="center"/>
        <w:rPr>
          <w:rFonts w:ascii="Arial" w:eastAsia="Calibri" w:hAnsi="Arial" w:cs="Arial"/>
          <w:b/>
          <w:sz w:val="32"/>
          <w:szCs w:val="32"/>
          <w:lang w:eastAsia="ru-RU"/>
        </w:rPr>
      </w:pPr>
      <w:r w:rsidRPr="00157947">
        <w:rPr>
          <w:rFonts w:ascii="Arial" w:eastAsia="Calibri" w:hAnsi="Arial" w:cs="Arial"/>
          <w:b/>
          <w:sz w:val="32"/>
          <w:szCs w:val="32"/>
          <w:lang w:eastAsia="ru-RU"/>
        </w:rPr>
        <w:t>ДУМА</w:t>
      </w:r>
    </w:p>
    <w:p w:rsidR="00157947" w:rsidRPr="00157947" w:rsidRDefault="00157947" w:rsidP="00157947">
      <w:pPr>
        <w:shd w:val="clear" w:color="auto" w:fill="FFFFFF"/>
        <w:spacing w:after="0" w:line="326" w:lineRule="exact"/>
        <w:ind w:right="-7"/>
        <w:jc w:val="center"/>
        <w:rPr>
          <w:rFonts w:ascii="Arial" w:eastAsia="Calibri" w:hAnsi="Arial" w:cs="Arial"/>
          <w:b/>
          <w:sz w:val="32"/>
          <w:szCs w:val="32"/>
          <w:lang w:eastAsia="ru-RU"/>
        </w:rPr>
      </w:pPr>
      <w:r w:rsidRPr="00157947">
        <w:rPr>
          <w:rFonts w:ascii="Arial" w:eastAsia="Calibri" w:hAnsi="Arial" w:cs="Arial"/>
          <w:b/>
          <w:sz w:val="32"/>
          <w:szCs w:val="32"/>
          <w:lang w:eastAsia="ru-RU"/>
        </w:rPr>
        <w:t>РЕШЕНИЕ</w:t>
      </w:r>
    </w:p>
    <w:p w:rsidR="00157947" w:rsidRPr="00157947" w:rsidRDefault="00157947" w:rsidP="00157947">
      <w:pPr>
        <w:shd w:val="clear" w:color="auto" w:fill="FFFFFF"/>
        <w:spacing w:after="0" w:line="240" w:lineRule="auto"/>
        <w:rPr>
          <w:rFonts w:ascii="Arial" w:eastAsia="Calibri" w:hAnsi="Arial" w:cs="Arial"/>
          <w:bCs/>
          <w:spacing w:val="4"/>
          <w:sz w:val="28"/>
          <w:szCs w:val="28"/>
          <w:lang w:eastAsia="ru-RU"/>
        </w:rPr>
      </w:pPr>
    </w:p>
    <w:p w:rsidR="00157947" w:rsidRPr="00157947" w:rsidRDefault="00157947" w:rsidP="00157947">
      <w:pPr>
        <w:shd w:val="clear" w:color="auto" w:fill="FFFFFF"/>
        <w:spacing w:after="0" w:line="240" w:lineRule="auto"/>
        <w:jc w:val="center"/>
        <w:rPr>
          <w:rFonts w:ascii="Arial" w:eastAsia="Calibri" w:hAnsi="Arial" w:cs="Arial"/>
          <w:b/>
          <w:bCs/>
          <w:spacing w:val="4"/>
          <w:sz w:val="32"/>
          <w:szCs w:val="32"/>
          <w:lang w:eastAsia="ru-RU"/>
        </w:rPr>
      </w:pPr>
      <w:r w:rsidRPr="00157947">
        <w:rPr>
          <w:rFonts w:ascii="Arial" w:eastAsia="Calibri" w:hAnsi="Arial" w:cs="Arial"/>
          <w:b/>
          <w:bCs/>
          <w:spacing w:val="4"/>
          <w:sz w:val="32"/>
          <w:szCs w:val="32"/>
          <w:lang w:eastAsia="ru-RU"/>
        </w:rPr>
        <w:t>О ВНЕСЕНИИ ИЗМЕНЕНИЙ И ДОПОЛНЕНИЙ</w:t>
      </w:r>
    </w:p>
    <w:p w:rsidR="00157947" w:rsidRPr="00157947" w:rsidRDefault="00157947" w:rsidP="00157947">
      <w:pPr>
        <w:shd w:val="clear" w:color="auto" w:fill="FFFFFF"/>
        <w:spacing w:after="0" w:line="240" w:lineRule="auto"/>
        <w:jc w:val="center"/>
        <w:rPr>
          <w:rFonts w:ascii="Arial" w:eastAsia="Calibri" w:hAnsi="Arial" w:cs="Arial"/>
          <w:b/>
          <w:bCs/>
          <w:spacing w:val="6"/>
          <w:sz w:val="32"/>
          <w:szCs w:val="32"/>
          <w:lang w:eastAsia="ru-RU"/>
        </w:rPr>
      </w:pPr>
      <w:r w:rsidRPr="00157947">
        <w:rPr>
          <w:rFonts w:ascii="Arial" w:eastAsia="Calibri" w:hAnsi="Arial" w:cs="Arial"/>
          <w:b/>
          <w:bCs/>
          <w:spacing w:val="4"/>
          <w:sz w:val="32"/>
          <w:szCs w:val="32"/>
          <w:lang w:eastAsia="ru-RU"/>
        </w:rPr>
        <w:t xml:space="preserve">В УСТАВ </w:t>
      </w:r>
      <w:r w:rsidRPr="00157947">
        <w:rPr>
          <w:rFonts w:ascii="Arial" w:eastAsia="Calibri" w:hAnsi="Arial" w:cs="Arial"/>
          <w:b/>
          <w:bCs/>
          <w:spacing w:val="7"/>
          <w:sz w:val="32"/>
          <w:szCs w:val="32"/>
          <w:lang w:eastAsia="ru-RU"/>
        </w:rPr>
        <w:t>МУНИЦИПАЛЬНОГО ОБРАЗОВА</w:t>
      </w:r>
      <w:r w:rsidRPr="00157947">
        <w:rPr>
          <w:rFonts w:ascii="Arial" w:eastAsia="Calibri" w:hAnsi="Arial" w:cs="Arial"/>
          <w:b/>
          <w:bCs/>
          <w:spacing w:val="6"/>
          <w:sz w:val="32"/>
          <w:szCs w:val="32"/>
          <w:lang w:eastAsia="ru-RU"/>
        </w:rPr>
        <w:t>НИЯ «МАЙСК»</w:t>
      </w:r>
    </w:p>
    <w:p w:rsidR="00157947" w:rsidRPr="00157947" w:rsidRDefault="00157947" w:rsidP="00157947">
      <w:pPr>
        <w:spacing w:after="0" w:line="240" w:lineRule="auto"/>
        <w:rPr>
          <w:rFonts w:ascii="Times New Roman" w:eastAsia="Calibri" w:hAnsi="Times New Roman" w:cs="Times New Roman"/>
          <w:sz w:val="28"/>
          <w:szCs w:val="28"/>
          <w:lang w:eastAsia="ru-RU"/>
        </w:rPr>
      </w:pPr>
    </w:p>
    <w:p w:rsidR="00157947" w:rsidRPr="00157947" w:rsidRDefault="00157947" w:rsidP="00157947">
      <w:pPr>
        <w:spacing w:after="0" w:line="240" w:lineRule="auto"/>
        <w:ind w:firstLine="709"/>
        <w:jc w:val="both"/>
        <w:rPr>
          <w:rFonts w:ascii="Arial" w:eastAsia="Calibri" w:hAnsi="Arial" w:cs="Arial"/>
          <w:sz w:val="24"/>
          <w:szCs w:val="24"/>
          <w:lang w:eastAsia="ru-RU"/>
        </w:rPr>
      </w:pPr>
      <w:proofErr w:type="gramStart"/>
      <w:r w:rsidRPr="00157947">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№19 (в редакции от 30 мая 2019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roofErr w:type="gramEnd"/>
    </w:p>
    <w:p w:rsidR="00157947" w:rsidRPr="00157947" w:rsidRDefault="00157947" w:rsidP="00157947">
      <w:pPr>
        <w:tabs>
          <w:tab w:val="left" w:pos="1560"/>
        </w:tabs>
        <w:spacing w:after="0" w:line="240" w:lineRule="auto"/>
        <w:jc w:val="both"/>
        <w:rPr>
          <w:rFonts w:ascii="Arial" w:eastAsia="Calibri" w:hAnsi="Arial" w:cs="Arial"/>
          <w:sz w:val="24"/>
          <w:szCs w:val="24"/>
          <w:lang w:eastAsia="ru-RU"/>
        </w:rPr>
      </w:pPr>
    </w:p>
    <w:p w:rsidR="00157947" w:rsidRPr="00157947" w:rsidRDefault="00157947" w:rsidP="00157947">
      <w:pPr>
        <w:spacing w:after="0" w:line="240" w:lineRule="auto"/>
        <w:jc w:val="center"/>
        <w:rPr>
          <w:rFonts w:ascii="Arial" w:eastAsia="Calibri" w:hAnsi="Arial" w:cs="Arial"/>
          <w:b/>
          <w:sz w:val="30"/>
          <w:szCs w:val="30"/>
          <w:lang w:eastAsia="ru-RU"/>
        </w:rPr>
      </w:pPr>
      <w:r w:rsidRPr="00157947">
        <w:rPr>
          <w:rFonts w:ascii="Arial" w:eastAsia="Calibri" w:hAnsi="Arial" w:cs="Arial"/>
          <w:b/>
          <w:sz w:val="30"/>
          <w:szCs w:val="30"/>
          <w:lang w:eastAsia="ru-RU"/>
        </w:rPr>
        <w:t>РЕШИЛА:</w:t>
      </w:r>
    </w:p>
    <w:p w:rsidR="00157947" w:rsidRPr="00157947" w:rsidRDefault="00157947" w:rsidP="00157947">
      <w:pPr>
        <w:spacing w:after="0" w:line="240" w:lineRule="auto"/>
        <w:jc w:val="center"/>
        <w:rPr>
          <w:rFonts w:ascii="Arial" w:eastAsia="Calibri" w:hAnsi="Arial" w:cs="Arial"/>
          <w:b/>
          <w:sz w:val="24"/>
          <w:szCs w:val="24"/>
          <w:lang w:eastAsia="ru-RU"/>
        </w:rPr>
      </w:pPr>
    </w:p>
    <w:p w:rsidR="00157947" w:rsidRPr="00157947" w:rsidRDefault="00157947" w:rsidP="00157947">
      <w:pPr>
        <w:spacing w:after="0" w:line="240" w:lineRule="auto"/>
        <w:ind w:firstLine="709"/>
        <w:contextualSpacing/>
        <w:jc w:val="both"/>
        <w:rPr>
          <w:rFonts w:ascii="Arial" w:eastAsia="Calibri" w:hAnsi="Arial" w:cs="Arial"/>
          <w:sz w:val="24"/>
          <w:szCs w:val="24"/>
          <w:lang w:eastAsia="ru-RU"/>
        </w:rPr>
      </w:pPr>
      <w:r w:rsidRPr="00157947">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157947" w:rsidRPr="00157947" w:rsidRDefault="00157947" w:rsidP="00157947">
      <w:pPr>
        <w:spacing w:after="0" w:line="240" w:lineRule="auto"/>
        <w:ind w:firstLine="709"/>
        <w:contextualSpacing/>
        <w:jc w:val="both"/>
        <w:rPr>
          <w:rFonts w:ascii="Arial" w:eastAsia="Calibri" w:hAnsi="Arial" w:cs="Arial"/>
          <w:sz w:val="24"/>
          <w:szCs w:val="24"/>
          <w:lang w:eastAsia="ru-RU"/>
        </w:rPr>
      </w:pPr>
      <w:r w:rsidRPr="00157947">
        <w:rPr>
          <w:rFonts w:ascii="Arial" w:eastAsia="Calibri" w:hAnsi="Arial" w:cs="Arial"/>
          <w:sz w:val="24"/>
          <w:szCs w:val="24"/>
          <w:lang w:eastAsia="ru-RU"/>
        </w:rPr>
        <w:t>1.1.  часть 1 статьи 7 дополнить пунктом 17 следующего содержания:</w:t>
      </w:r>
    </w:p>
    <w:p w:rsidR="00157947" w:rsidRPr="00157947" w:rsidRDefault="00157947" w:rsidP="00157947">
      <w:pPr>
        <w:spacing w:after="0" w:line="240" w:lineRule="auto"/>
        <w:ind w:firstLine="709"/>
        <w:contextualSpacing/>
        <w:jc w:val="both"/>
        <w:rPr>
          <w:rFonts w:ascii="Arial" w:eastAsia="Calibri" w:hAnsi="Arial" w:cs="Arial"/>
          <w:sz w:val="24"/>
          <w:szCs w:val="24"/>
          <w:shd w:val="clear" w:color="auto" w:fill="FFFFFF"/>
        </w:rPr>
      </w:pPr>
      <w:r w:rsidRPr="00157947">
        <w:rPr>
          <w:rFonts w:ascii="Arial" w:eastAsia="Calibri" w:hAnsi="Arial" w:cs="Arial"/>
          <w:sz w:val="24"/>
          <w:szCs w:val="24"/>
          <w:lang w:eastAsia="ru-RU"/>
        </w:rPr>
        <w:t xml:space="preserve">«17) </w:t>
      </w:r>
      <w:r w:rsidRPr="00157947">
        <w:rPr>
          <w:rFonts w:ascii="Arial" w:eastAsia="Calibri" w:hAnsi="Arial" w:cs="Arial"/>
          <w:sz w:val="24"/>
          <w:szCs w:val="24"/>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7947" w:rsidRPr="00157947" w:rsidRDefault="00157947" w:rsidP="00157947">
      <w:pPr>
        <w:spacing w:after="0" w:line="240" w:lineRule="auto"/>
        <w:ind w:firstLine="709"/>
        <w:contextualSpacing/>
        <w:jc w:val="both"/>
        <w:rPr>
          <w:rFonts w:ascii="Arial" w:eastAsia="Calibri" w:hAnsi="Arial" w:cs="Arial"/>
          <w:sz w:val="24"/>
          <w:szCs w:val="24"/>
          <w:lang w:eastAsia="ru-RU"/>
        </w:rPr>
      </w:pPr>
      <w:r w:rsidRPr="00157947">
        <w:rPr>
          <w:rFonts w:ascii="Arial" w:eastAsia="Calibri" w:hAnsi="Arial" w:cs="Arial"/>
          <w:sz w:val="24"/>
          <w:szCs w:val="24"/>
          <w:lang w:eastAsia="ru-RU"/>
        </w:rPr>
        <w:t xml:space="preserve">1.2. Устав дополнить статьей 14.1. </w:t>
      </w:r>
    </w:p>
    <w:p w:rsidR="00157947" w:rsidRPr="00157947" w:rsidRDefault="00157947" w:rsidP="00157947">
      <w:pPr>
        <w:spacing w:after="0" w:line="240" w:lineRule="auto"/>
        <w:jc w:val="both"/>
        <w:rPr>
          <w:rFonts w:ascii="Arial" w:eastAsia="Times New Roman" w:hAnsi="Arial" w:cs="Arial"/>
          <w:b/>
          <w:bCs/>
          <w:sz w:val="24"/>
          <w:szCs w:val="24"/>
          <w:lang w:eastAsia="ru-RU"/>
        </w:rPr>
      </w:pPr>
      <w:r w:rsidRPr="00157947">
        <w:rPr>
          <w:rFonts w:ascii="Arial" w:eastAsia="Times New Roman" w:hAnsi="Arial" w:cs="Arial"/>
          <w:b/>
          <w:bCs/>
          <w:sz w:val="24"/>
          <w:szCs w:val="24"/>
          <w:lang w:eastAsia="ru-RU"/>
        </w:rPr>
        <w:t>«Статья 14.1. Сход граждан</w:t>
      </w:r>
    </w:p>
    <w:p w:rsidR="00157947" w:rsidRPr="00157947" w:rsidRDefault="00157947" w:rsidP="00157947">
      <w:pPr>
        <w:spacing w:after="0" w:line="240" w:lineRule="auto"/>
        <w:ind w:firstLine="708"/>
        <w:jc w:val="both"/>
        <w:rPr>
          <w:rFonts w:ascii="Arial" w:eastAsia="Times New Roman" w:hAnsi="Arial" w:cs="Arial"/>
          <w:b/>
          <w:bCs/>
          <w:sz w:val="24"/>
          <w:szCs w:val="24"/>
          <w:lang w:eastAsia="ru-RU"/>
        </w:rPr>
      </w:pPr>
      <w:r w:rsidRPr="00157947">
        <w:rPr>
          <w:rFonts w:ascii="Arial" w:eastAsia="Times New Roman" w:hAnsi="Arial" w:cs="Arial"/>
          <w:sz w:val="24"/>
          <w:szCs w:val="24"/>
          <w:lang w:eastAsia="ru-RU"/>
        </w:rPr>
        <w:t>«1.2.</w:t>
      </w:r>
      <w:r w:rsidRPr="00157947">
        <w:rPr>
          <w:rFonts w:ascii="Arial" w:eastAsia="Calibri" w:hAnsi="Arial" w:cs="Arial"/>
          <w:sz w:val="24"/>
          <w:szCs w:val="24"/>
          <w:lang w:eastAsia="ru-RU"/>
        </w:rPr>
        <w:t xml:space="preserve"> </w:t>
      </w:r>
      <w:r w:rsidRPr="00157947">
        <w:rPr>
          <w:rFonts w:ascii="Arial" w:eastAsia="Times New Roman" w:hAnsi="Arial" w:cs="Arial"/>
          <w:b/>
          <w:bCs/>
          <w:sz w:val="24"/>
          <w:szCs w:val="24"/>
          <w:lang w:eastAsia="ru-RU"/>
        </w:rPr>
        <w:t>«Статья 14.1. Сход граждан</w:t>
      </w:r>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157947" w:rsidRPr="00157947" w:rsidRDefault="00157947" w:rsidP="00157947">
      <w:pPr>
        <w:spacing w:after="0" w:line="240" w:lineRule="auto"/>
        <w:ind w:firstLine="708"/>
        <w:jc w:val="both"/>
        <w:rPr>
          <w:rFonts w:ascii="Arial" w:eastAsia="Times New Roman" w:hAnsi="Arial" w:cs="Arial"/>
          <w:sz w:val="24"/>
          <w:szCs w:val="24"/>
          <w:lang w:eastAsia="ru-RU"/>
        </w:rPr>
      </w:pPr>
      <w:proofErr w:type="gramStart"/>
      <w:r w:rsidRPr="00157947">
        <w:rPr>
          <w:rFonts w:ascii="Arial" w:eastAsia="Times New Roman" w:hAnsi="Arial" w:cs="Arial"/>
          <w:sz w:val="24"/>
          <w:szCs w:val="24"/>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1.1. В сельском населенном пункте сход граждан также может проводиться </w:t>
      </w:r>
      <w:proofErr w:type="gramStart"/>
      <w:r w:rsidRPr="00157947">
        <w:rPr>
          <w:rFonts w:ascii="Arial" w:eastAsia="Times New Roman" w:hAnsi="Arial" w:cs="Arial"/>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57947">
        <w:rPr>
          <w:rFonts w:ascii="Arial" w:eastAsia="Times New Roman" w:hAnsi="Arial" w:cs="Arial"/>
          <w:sz w:val="24"/>
          <w:szCs w:val="24"/>
          <w:lang w:eastAsia="ru-RU"/>
        </w:rPr>
        <w:t>, предусмотренных законодательством Российской Федерации о муниципальной службе.</w:t>
      </w:r>
    </w:p>
    <w:p w:rsidR="00157947" w:rsidRPr="00157947" w:rsidRDefault="00157947" w:rsidP="00157947">
      <w:pPr>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157947">
        <w:rPr>
          <w:rFonts w:ascii="Arial" w:eastAsia="Times New Roman" w:hAnsi="Arial" w:cs="Arial"/>
          <w:sz w:val="24"/>
          <w:szCs w:val="24"/>
          <w:lang w:eastAsia="ru-RU"/>
        </w:rPr>
        <w:t>группы жителей соответствующей части территории населенного пункта</w:t>
      </w:r>
      <w:proofErr w:type="gramEnd"/>
      <w:r w:rsidRPr="00157947">
        <w:rPr>
          <w:rFonts w:ascii="Arial" w:eastAsia="Times New Roman" w:hAnsi="Arial" w:cs="Arial"/>
          <w:sz w:val="24"/>
          <w:szCs w:val="24"/>
          <w:lang w:eastAsia="ru-RU"/>
        </w:rPr>
        <w:t xml:space="preserve"> численностью не менее 10 человек.</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157947">
        <w:rPr>
          <w:rFonts w:ascii="Arial" w:eastAsia="Times New Roman" w:hAnsi="Arial" w:cs="Arial"/>
          <w:sz w:val="24"/>
          <w:szCs w:val="24"/>
          <w:lang w:eastAsia="ru-RU"/>
        </w:rPr>
        <w:t>.";</w:t>
      </w:r>
      <w:proofErr w:type="gramEnd"/>
    </w:p>
    <w:p w:rsidR="00157947" w:rsidRPr="00157947" w:rsidRDefault="00157947" w:rsidP="00157947">
      <w:pPr>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157947">
        <w:rPr>
          <w:rFonts w:ascii="Arial" w:eastAsia="Times New Roman" w:hAnsi="Arial" w:cs="Arial"/>
          <w:sz w:val="24"/>
          <w:szCs w:val="24"/>
          <w:lang w:eastAsia="ru-RU"/>
        </w:rPr>
        <w:t>а</w:t>
      </w:r>
      <w:r w:rsidRPr="00157947">
        <w:rPr>
          <w:rFonts w:ascii="Times New Roman" w:eastAsia="Times New Roman" w:hAnsi="Times New Roman" w:cs="Times New Roman"/>
          <w:sz w:val="25"/>
          <w:szCs w:val="25"/>
          <w:shd w:val="clear" w:color="auto" w:fill="FFFFFF"/>
          <w:lang w:eastAsia="ru-RU"/>
        </w:rPr>
        <w:t>(</w:t>
      </w:r>
      <w:proofErr w:type="gramEnd"/>
      <w:r w:rsidRPr="00157947">
        <w:rPr>
          <w:rFonts w:ascii="Times New Roman" w:eastAsia="Times New Roman" w:hAnsi="Times New Roman" w:cs="Times New Roman"/>
          <w:sz w:val="25"/>
          <w:szCs w:val="25"/>
          <w:shd w:val="clear" w:color="auto" w:fill="FFFFFF"/>
          <w:lang w:eastAsia="ru-RU"/>
        </w:rPr>
        <w:t>либо части его территории)</w:t>
      </w:r>
      <w:r w:rsidRPr="00157947">
        <w:rPr>
          <w:rFonts w:ascii="Arial" w:eastAsia="Times New Roman" w:hAnsi="Arial" w:cs="Arial"/>
          <w:sz w:val="24"/>
          <w:szCs w:val="24"/>
          <w:lang w:eastAsia="ru-RU"/>
        </w:rPr>
        <w:t xml:space="preserve"> или поселения. В случае</w:t>
      </w:r>
      <w:proofErr w:type="gramStart"/>
      <w:r w:rsidRPr="00157947">
        <w:rPr>
          <w:rFonts w:ascii="Arial" w:eastAsia="Times New Roman" w:hAnsi="Arial" w:cs="Arial"/>
          <w:sz w:val="24"/>
          <w:szCs w:val="24"/>
          <w:lang w:eastAsia="ru-RU"/>
        </w:rPr>
        <w:t>,</w:t>
      </w:r>
      <w:proofErr w:type="gramEnd"/>
      <w:r w:rsidRPr="00157947">
        <w:rPr>
          <w:rFonts w:ascii="Arial" w:eastAsia="Times New Roman" w:hAnsi="Arial" w:cs="Arial"/>
          <w:sz w:val="24"/>
          <w:szCs w:val="24"/>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7947" w:rsidRPr="00157947" w:rsidRDefault="00157947" w:rsidP="00157947">
      <w:pPr>
        <w:spacing w:after="0" w:line="240" w:lineRule="auto"/>
        <w:ind w:firstLine="708"/>
        <w:jc w:val="both"/>
        <w:rPr>
          <w:rFonts w:ascii="Arial" w:eastAsia="Calibri" w:hAnsi="Arial" w:cs="Arial"/>
          <w:sz w:val="24"/>
          <w:szCs w:val="24"/>
          <w:lang w:eastAsia="ru-RU"/>
        </w:rPr>
      </w:pPr>
      <w:r w:rsidRPr="00157947">
        <w:rPr>
          <w:rFonts w:ascii="Arial" w:eastAsia="Times New Roman" w:hAnsi="Arial" w:cs="Arial"/>
          <w:sz w:val="24"/>
          <w:szCs w:val="24"/>
          <w:lang w:eastAsia="ru-RU"/>
        </w:rPr>
        <w:t xml:space="preserve">1.3. </w:t>
      </w:r>
      <w:r w:rsidRPr="00157947">
        <w:rPr>
          <w:rFonts w:ascii="Arial" w:eastAsia="Calibri" w:hAnsi="Arial" w:cs="Arial"/>
          <w:sz w:val="24"/>
          <w:szCs w:val="24"/>
          <w:lang w:eastAsia="ru-RU"/>
        </w:rPr>
        <w:t>Устав дополнить статьей 15.1.</w:t>
      </w:r>
    </w:p>
    <w:p w:rsidR="00157947" w:rsidRPr="00157947" w:rsidRDefault="00157947" w:rsidP="00157947">
      <w:pPr>
        <w:spacing w:after="0" w:line="240" w:lineRule="auto"/>
        <w:ind w:firstLine="708"/>
        <w:jc w:val="both"/>
        <w:rPr>
          <w:rFonts w:ascii="Arial" w:eastAsia="Times New Roman" w:hAnsi="Arial" w:cs="Arial"/>
          <w:b/>
          <w:bCs/>
          <w:sz w:val="24"/>
          <w:szCs w:val="24"/>
          <w:lang w:eastAsia="ru-RU"/>
        </w:rPr>
      </w:pPr>
      <w:r w:rsidRPr="00157947">
        <w:rPr>
          <w:rFonts w:ascii="Arial" w:eastAsia="Times New Roman" w:hAnsi="Arial" w:cs="Arial"/>
          <w:b/>
          <w:bCs/>
          <w:sz w:val="24"/>
          <w:szCs w:val="24"/>
          <w:lang w:eastAsia="ru-RU"/>
        </w:rPr>
        <w:t>«Статья 15.1.Инициативные проекты</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57947">
        <w:rPr>
          <w:rFonts w:ascii="Arial" w:eastAsia="Times New Roman" w:hAnsi="Arial" w:cs="Arial"/>
          <w:sz w:val="24"/>
          <w:szCs w:val="24"/>
          <w:lang w:eastAsia="ru-RU"/>
        </w:rPr>
        <w:t>решения</w:t>
      </w:r>
      <w:proofErr w:type="gramEnd"/>
      <w:r w:rsidRPr="00157947">
        <w:rPr>
          <w:rFonts w:ascii="Arial" w:eastAsia="Times New Roman" w:hAnsi="Arial" w:cs="Arial"/>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w:t>
      </w:r>
      <w:r w:rsidRPr="00157947">
        <w:rPr>
          <w:rFonts w:ascii="Arial" w:eastAsia="Times New Roman" w:hAnsi="Arial" w:cs="Arial"/>
          <w:sz w:val="24"/>
          <w:szCs w:val="24"/>
          <w:lang w:eastAsia="ru-RU"/>
        </w:rPr>
        <w:lastRenderedPageBreak/>
        <w:t>предоставлено также иным лицам, осуществляющим деятельность на территории соответствующего муниципального образования.</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Инициативный проект должен содержать следующие сведения:</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обоснование предложений по решению указанной проблемы;</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5) планируемые сроки реализации инициативного проекта;</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9"/>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4. </w:t>
      </w:r>
      <w:proofErr w:type="gramStart"/>
      <w:r w:rsidRPr="00157947">
        <w:rPr>
          <w:rFonts w:ascii="Arial" w:eastAsia="Times New Roman" w:hAnsi="Arial" w:cs="Arial"/>
          <w:sz w:val="24"/>
          <w:szCs w:val="24"/>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57947">
        <w:rPr>
          <w:rFonts w:ascii="Arial" w:eastAsia="Times New Roman" w:hAnsi="Arial" w:cs="Arial"/>
          <w:sz w:val="24"/>
          <w:szCs w:val="24"/>
          <w:lang w:eastAsia="ru-RU"/>
        </w:rPr>
        <w:t xml:space="preserve"> инициативного проекта. </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157947">
        <w:rPr>
          <w:rFonts w:ascii="Arial" w:eastAsia="Times New Roman" w:hAnsi="Arial" w:cs="Arial"/>
          <w:sz w:val="24"/>
          <w:szCs w:val="24"/>
          <w:lang w:eastAsia="ru-RU"/>
        </w:rPr>
        <w:t>,</w:t>
      </w:r>
      <w:proofErr w:type="gramEnd"/>
      <w:r w:rsidRPr="00157947">
        <w:rPr>
          <w:rFonts w:ascii="Arial" w:eastAsia="Times New Roman" w:hAnsi="Arial" w:cs="Arial"/>
          <w:sz w:val="24"/>
          <w:szCs w:val="24"/>
          <w:lang w:eastAsia="ru-RU"/>
        </w:rPr>
        <w:t xml:space="preserve"> </w:t>
      </w:r>
      <w:r w:rsidRPr="00157947">
        <w:rPr>
          <w:rFonts w:ascii="Arial" w:eastAsia="Times New Roman" w:hAnsi="Arial" w:cs="Arial"/>
          <w:sz w:val="24"/>
          <w:szCs w:val="24"/>
          <w:lang w:eastAsia="ru-RU"/>
        </w:rPr>
        <w:lastRenderedPageBreak/>
        <w:t>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6) признание инициативного проекта не прошедшим конкурсный отбор.</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8. Местная администрация вправе, а в случае, предусмотренном пунктом 5 части 7</w:t>
      </w:r>
      <w:r w:rsidRPr="00157947">
        <w:rPr>
          <w:rFonts w:ascii="Arial" w:eastAsia="Times New Roman" w:hAnsi="Arial" w:cs="Arial"/>
          <w:sz w:val="24"/>
          <w:szCs w:val="24"/>
          <w:u w:val="single"/>
          <w:lang w:eastAsia="ru-RU"/>
        </w:rPr>
        <w:t xml:space="preserve"> </w:t>
      </w:r>
      <w:r w:rsidRPr="00157947">
        <w:rPr>
          <w:rFonts w:ascii="Arial" w:eastAsia="Times New Roman" w:hAnsi="Arial" w:cs="Arial"/>
          <w:sz w:val="24"/>
          <w:szCs w:val="24"/>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10. </w:t>
      </w:r>
      <w:proofErr w:type="gramStart"/>
      <w:r w:rsidRPr="00157947">
        <w:rPr>
          <w:rFonts w:ascii="Arial" w:eastAsia="Times New Roman" w:hAnsi="Arial" w:cs="Arial"/>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157947">
        <w:rPr>
          <w:rFonts w:ascii="Arial" w:eastAsia="Times New Roman" w:hAnsi="Arial" w:cs="Arial"/>
          <w:sz w:val="24"/>
          <w:szCs w:val="24"/>
          <w:lang w:eastAsia="ru-RU"/>
        </w:rPr>
        <w:t xml:space="preserve">. В этом случае требования частей 3, </w:t>
      </w:r>
      <w:hyperlink r:id="rId9" w:anchor="/document/77691304/entry/2616" w:history="1">
        <w:r w:rsidRPr="00157947">
          <w:rPr>
            <w:rFonts w:ascii="Arial" w:eastAsia="Times New Roman" w:hAnsi="Arial" w:cs="Arial"/>
            <w:sz w:val="24"/>
            <w:szCs w:val="24"/>
            <w:lang w:eastAsia="ru-RU"/>
          </w:rPr>
          <w:t>6</w:t>
        </w:r>
      </w:hyperlink>
      <w:r w:rsidRPr="00157947">
        <w:rPr>
          <w:rFonts w:ascii="Arial" w:eastAsia="Times New Roman" w:hAnsi="Arial" w:cs="Arial"/>
          <w:sz w:val="24"/>
          <w:szCs w:val="24"/>
          <w:lang w:eastAsia="ru-RU"/>
        </w:rPr>
        <w:t xml:space="preserve">, </w:t>
      </w:r>
      <w:hyperlink r:id="rId10" w:anchor="/document/77691304/entry/2617" w:history="1">
        <w:r w:rsidRPr="00157947">
          <w:rPr>
            <w:rFonts w:ascii="Arial" w:eastAsia="Times New Roman" w:hAnsi="Arial" w:cs="Arial"/>
            <w:sz w:val="24"/>
            <w:szCs w:val="24"/>
            <w:lang w:eastAsia="ru-RU"/>
          </w:rPr>
          <w:t>7</w:t>
        </w:r>
      </w:hyperlink>
      <w:r w:rsidRPr="00157947">
        <w:rPr>
          <w:rFonts w:ascii="Arial" w:eastAsia="Times New Roman" w:hAnsi="Arial" w:cs="Arial"/>
          <w:sz w:val="24"/>
          <w:szCs w:val="24"/>
          <w:lang w:eastAsia="ru-RU"/>
        </w:rPr>
        <w:t xml:space="preserve">, </w:t>
      </w:r>
      <w:hyperlink r:id="rId11" w:anchor="/document/77691304/entry/2618" w:history="1">
        <w:r w:rsidRPr="00157947">
          <w:rPr>
            <w:rFonts w:ascii="Arial" w:eastAsia="Times New Roman" w:hAnsi="Arial" w:cs="Arial"/>
            <w:sz w:val="24"/>
            <w:szCs w:val="24"/>
            <w:lang w:eastAsia="ru-RU"/>
          </w:rPr>
          <w:t>8</w:t>
        </w:r>
      </w:hyperlink>
      <w:r w:rsidRPr="00157947">
        <w:rPr>
          <w:rFonts w:ascii="Arial" w:eastAsia="Times New Roman" w:hAnsi="Arial" w:cs="Arial"/>
          <w:sz w:val="24"/>
          <w:szCs w:val="24"/>
          <w:lang w:eastAsia="ru-RU"/>
        </w:rPr>
        <w:t xml:space="preserve">, </w:t>
      </w:r>
      <w:hyperlink r:id="rId12" w:anchor="/document/77691304/entry/2619" w:history="1">
        <w:r w:rsidRPr="00157947">
          <w:rPr>
            <w:rFonts w:ascii="Arial" w:eastAsia="Times New Roman" w:hAnsi="Arial" w:cs="Arial"/>
            <w:sz w:val="24"/>
            <w:szCs w:val="24"/>
            <w:lang w:eastAsia="ru-RU"/>
          </w:rPr>
          <w:t>9</w:t>
        </w:r>
      </w:hyperlink>
      <w:r w:rsidRPr="00157947">
        <w:rPr>
          <w:rFonts w:ascii="Arial" w:eastAsia="Times New Roman" w:hAnsi="Arial" w:cs="Arial"/>
          <w:sz w:val="24"/>
          <w:szCs w:val="24"/>
          <w:lang w:eastAsia="ru-RU"/>
        </w:rPr>
        <w:t xml:space="preserve">, </w:t>
      </w:r>
      <w:hyperlink r:id="rId13" w:anchor="/document/77691304/entry/26111" w:history="1">
        <w:r w:rsidRPr="00157947">
          <w:rPr>
            <w:rFonts w:ascii="Arial" w:eastAsia="Times New Roman" w:hAnsi="Arial" w:cs="Arial"/>
            <w:sz w:val="24"/>
            <w:szCs w:val="24"/>
            <w:lang w:eastAsia="ru-RU"/>
          </w:rPr>
          <w:t>11</w:t>
        </w:r>
      </w:hyperlink>
      <w:r w:rsidRPr="00157947">
        <w:rPr>
          <w:rFonts w:ascii="Arial" w:eastAsia="Times New Roman" w:hAnsi="Arial" w:cs="Arial"/>
          <w:sz w:val="24"/>
          <w:szCs w:val="24"/>
          <w:lang w:eastAsia="ru-RU"/>
        </w:rPr>
        <w:t xml:space="preserve"> и </w:t>
      </w:r>
      <w:hyperlink r:id="rId14" w:anchor="/document/77691304/entry/26112" w:history="1">
        <w:r w:rsidRPr="00157947">
          <w:rPr>
            <w:rFonts w:ascii="Arial" w:eastAsia="Times New Roman" w:hAnsi="Arial" w:cs="Arial"/>
            <w:sz w:val="24"/>
            <w:szCs w:val="24"/>
            <w:lang w:eastAsia="ru-RU"/>
          </w:rPr>
          <w:t>12</w:t>
        </w:r>
      </w:hyperlink>
      <w:r w:rsidRPr="00157947">
        <w:rPr>
          <w:rFonts w:ascii="Arial" w:eastAsia="Times New Roman" w:hAnsi="Arial" w:cs="Arial"/>
          <w:sz w:val="24"/>
          <w:szCs w:val="24"/>
          <w:lang w:eastAsia="ru-RU"/>
        </w:rPr>
        <w:t xml:space="preserve"> настоящей статьи не применяются.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11. В случае</w:t>
      </w:r>
      <w:proofErr w:type="gramStart"/>
      <w:r w:rsidRPr="00157947">
        <w:rPr>
          <w:rFonts w:ascii="Arial" w:eastAsia="Times New Roman" w:hAnsi="Arial" w:cs="Arial"/>
          <w:sz w:val="24"/>
          <w:szCs w:val="24"/>
          <w:lang w:eastAsia="ru-RU"/>
        </w:rPr>
        <w:t>,</w:t>
      </w:r>
      <w:proofErr w:type="gramEnd"/>
      <w:r w:rsidRPr="00157947">
        <w:rPr>
          <w:rFonts w:ascii="Arial" w:eastAsia="Times New Roman" w:hAnsi="Arial" w:cs="Arial"/>
          <w:sz w:val="24"/>
          <w:szCs w:val="24"/>
          <w:lang w:eastAsia="ru-RU"/>
        </w:rPr>
        <w:t xml:space="preserve"> если в местную администрацию внесено несколько инициативных проектов, в том числе с описанием аналогичных по содержанию </w:t>
      </w:r>
      <w:r w:rsidRPr="00157947">
        <w:rPr>
          <w:rFonts w:ascii="Arial" w:eastAsia="Times New Roman" w:hAnsi="Arial" w:cs="Arial"/>
          <w:sz w:val="24"/>
          <w:szCs w:val="24"/>
          <w:lang w:eastAsia="ru-RU"/>
        </w:rPr>
        <w:lastRenderedPageBreak/>
        <w:t>приоритетных проблем, местная администрация организует проведение конкурсного отбора и информирует об этом инициаторов проекта.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7947">
        <w:rPr>
          <w:rFonts w:ascii="Arial" w:eastAsia="Times New Roman" w:hAnsi="Arial" w:cs="Arial"/>
          <w:sz w:val="24"/>
          <w:szCs w:val="24"/>
          <w:lang w:eastAsia="ru-RU"/>
        </w:rPr>
        <w:t>контроль за</w:t>
      </w:r>
      <w:proofErr w:type="gramEnd"/>
      <w:r w:rsidRPr="00157947">
        <w:rPr>
          <w:rFonts w:ascii="Arial" w:eastAsia="Times New Roman" w:hAnsi="Arial" w:cs="Arial"/>
          <w:sz w:val="24"/>
          <w:szCs w:val="24"/>
          <w:lang w:eastAsia="ru-RU"/>
        </w:rPr>
        <w:t xml:space="preserve"> реализацией инициативного проекта в формах, не противоречащих законодательству Российской Федерации.</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157947">
        <w:rPr>
          <w:rFonts w:ascii="Arial" w:eastAsia="Times New Roman" w:hAnsi="Arial" w:cs="Arial"/>
          <w:sz w:val="24"/>
          <w:szCs w:val="24"/>
          <w:lang w:eastAsia="ru-RU"/>
        </w:rPr>
        <w:t>,</w:t>
      </w:r>
      <w:proofErr w:type="gramEnd"/>
      <w:r w:rsidRPr="00157947">
        <w:rPr>
          <w:rFonts w:ascii="Arial" w:eastAsia="Times New Roman" w:hAnsi="Arial" w:cs="Arial"/>
          <w:sz w:val="24"/>
          <w:szCs w:val="24"/>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1.4. часть 8 статьи 16 дополнить пунктом 7:</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lang w:eastAsia="ru-RU"/>
        </w:rPr>
        <w:t>«</w:t>
      </w:r>
      <w:r w:rsidRPr="00157947">
        <w:rPr>
          <w:rFonts w:ascii="Arial" w:eastAsia="Times New Roman" w:hAnsi="Arial" w:cs="Arial"/>
          <w:sz w:val="24"/>
          <w:szCs w:val="24"/>
          <w:shd w:val="clear" w:color="auto" w:fill="FFFFFF"/>
          <w:lang w:eastAsia="ru-RU"/>
        </w:rPr>
        <w:t>7) обсуждение инициативного проекта и принятие решения по вопросу о его одобрении»;</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1.5. статью 16 дополнить частью 10.1.:</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1.6. часть 6 статьи 16.1. дополнить пунктом 4.1.:</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1.7. в части 1 статьи 18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1.8. часть 2 статьи 18 дополнить абзацем следующего содержания: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157947">
        <w:rPr>
          <w:rFonts w:ascii="Arial" w:eastAsia="Times New Roman" w:hAnsi="Arial" w:cs="Arial"/>
          <w:sz w:val="24"/>
          <w:szCs w:val="24"/>
          <w:shd w:val="clear" w:color="auto" w:fill="FFFFFF"/>
          <w:lang w:eastAsia="ru-RU"/>
        </w:rPr>
        <w:lastRenderedPageBreak/>
        <w:t>инициативных проектов определяется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shd w:val="clear" w:color="auto" w:fill="FFFFFF"/>
          <w:lang w:eastAsia="ru-RU"/>
        </w:rPr>
      </w:pPr>
      <w:r w:rsidRPr="00157947">
        <w:rPr>
          <w:rFonts w:ascii="Arial" w:eastAsia="Times New Roman" w:hAnsi="Arial" w:cs="Arial"/>
          <w:sz w:val="24"/>
          <w:szCs w:val="24"/>
          <w:shd w:val="clear" w:color="auto" w:fill="FFFFFF"/>
          <w:lang w:eastAsia="ru-RU"/>
        </w:rPr>
        <w:t>1.9.  часть 2 статьи 20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shd w:val="clear" w:color="auto" w:fill="FFFFFF"/>
          <w:lang w:eastAsia="ru-RU"/>
        </w:rPr>
        <w:t xml:space="preserve">1.10. </w:t>
      </w:r>
      <w:r w:rsidRPr="00157947">
        <w:rPr>
          <w:rFonts w:ascii="Arial" w:eastAsia="Times New Roman" w:hAnsi="Arial" w:cs="Arial"/>
          <w:sz w:val="24"/>
          <w:szCs w:val="24"/>
          <w:lang w:eastAsia="ru-RU"/>
        </w:rPr>
        <w:t>часть 3 статьи 20 дополнить пунктом 3 следующего содержания: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1.11. часть 4 статьи 20 изложить в следующей редакции:</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1) дата и сроки проведения опроса;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proofErr w:type="gramStart"/>
      <w:r w:rsidRPr="00157947">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roofErr w:type="gramEnd"/>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методика проведения опроса;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4) форма опросного листа;</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5) минимальная численность жителей муниципального образования, участвующих в опросе;</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1.12. Устав дополнить статьей 62.1. </w:t>
      </w:r>
    </w:p>
    <w:p w:rsidR="00157947" w:rsidRPr="00157947" w:rsidRDefault="00157947" w:rsidP="00157947">
      <w:pPr>
        <w:shd w:val="clear" w:color="auto" w:fill="FFFFFF"/>
        <w:spacing w:after="0" w:line="240" w:lineRule="auto"/>
        <w:ind w:firstLine="708"/>
        <w:jc w:val="both"/>
        <w:rPr>
          <w:rFonts w:ascii="Arial" w:eastAsia="Times New Roman" w:hAnsi="Arial" w:cs="Arial"/>
          <w:b/>
          <w:bCs/>
          <w:sz w:val="24"/>
          <w:szCs w:val="24"/>
          <w:lang w:eastAsia="ru-RU"/>
        </w:rPr>
      </w:pPr>
      <w:r w:rsidRPr="00157947">
        <w:rPr>
          <w:rFonts w:ascii="Arial" w:eastAsia="Times New Roman" w:hAnsi="Arial" w:cs="Arial"/>
          <w:b/>
          <w:bCs/>
          <w:sz w:val="24"/>
          <w:szCs w:val="24"/>
          <w:lang w:eastAsia="ru-RU"/>
        </w:rPr>
        <w:t xml:space="preserve">«Статья 62.1. Финансовое и иное обеспечение реализации инициативных проектов </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57947">
        <w:rPr>
          <w:rFonts w:ascii="Arial" w:eastAsia="Times New Roman" w:hAnsi="Arial" w:cs="Arial"/>
          <w:sz w:val="24"/>
          <w:szCs w:val="24"/>
          <w:lang w:eastAsia="ru-RU"/>
        </w:rPr>
        <w:t>формируемые</w:t>
      </w:r>
      <w:proofErr w:type="gramEnd"/>
      <w:r w:rsidRPr="00157947">
        <w:rPr>
          <w:rFonts w:ascii="Arial" w:eastAsia="Times New Roman" w:hAnsi="Arial" w:cs="Arial"/>
          <w:sz w:val="24"/>
          <w:szCs w:val="24"/>
          <w:lang w:eastAsia="ru-RU"/>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3. В случае</w:t>
      </w:r>
      <w:proofErr w:type="gramStart"/>
      <w:r w:rsidRPr="00157947">
        <w:rPr>
          <w:rFonts w:ascii="Arial" w:eastAsia="Times New Roman" w:hAnsi="Arial" w:cs="Arial"/>
          <w:sz w:val="24"/>
          <w:szCs w:val="24"/>
          <w:lang w:eastAsia="ru-RU"/>
        </w:rPr>
        <w:t>,</w:t>
      </w:r>
      <w:proofErr w:type="gramEnd"/>
      <w:r w:rsidRPr="00157947">
        <w:rPr>
          <w:rFonts w:ascii="Arial" w:eastAsia="Times New Roman" w:hAnsi="Arial" w:cs="Arial"/>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Arial" w:eastAsia="Times New Roman" w:hAnsi="Arial" w:cs="Arial"/>
          <w:sz w:val="24"/>
          <w:szCs w:val="24"/>
          <w:lang w:eastAsia="ru-RU"/>
        </w:rPr>
      </w:pPr>
      <w:r w:rsidRPr="00157947">
        <w:rPr>
          <w:rFonts w:ascii="Arial" w:eastAsia="Times New Roman" w:hAnsi="Arial" w:cs="Arial"/>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7947" w:rsidRPr="00157947" w:rsidRDefault="00157947" w:rsidP="00157947">
      <w:pPr>
        <w:spacing w:after="0" w:line="240" w:lineRule="auto"/>
        <w:ind w:firstLine="709"/>
        <w:jc w:val="both"/>
        <w:rPr>
          <w:rFonts w:ascii="Calibri" w:eastAsia="Calibri" w:hAnsi="Calibri" w:cs="Times New Roman"/>
          <w:sz w:val="25"/>
          <w:szCs w:val="25"/>
          <w:shd w:val="clear" w:color="auto" w:fill="FFFFFF"/>
        </w:rPr>
      </w:pPr>
      <w:r w:rsidRPr="00157947">
        <w:rPr>
          <w:rFonts w:ascii="Arial" w:eastAsia="Calibri" w:hAnsi="Arial" w:cs="Arial"/>
        </w:rPr>
        <w:t>1.13. в части 1 статьи 62 Устава после слов «общего числа жителей» дополнить словами «</w:t>
      </w:r>
      <w:r w:rsidRPr="00157947">
        <w:rPr>
          <w:rFonts w:ascii="Calibri" w:eastAsia="Calibri" w:hAnsi="Calibri" w:cs="Times New Roman"/>
          <w:sz w:val="25"/>
          <w:szCs w:val="25"/>
          <w:shd w:val="clear" w:color="auto" w:fill="FFFFFF"/>
        </w:rPr>
        <w:t>муниципального образования (населенного пункта (либо части его территории) и»»;</w:t>
      </w:r>
    </w:p>
    <w:p w:rsidR="00157947" w:rsidRPr="00157947" w:rsidRDefault="00157947" w:rsidP="00157947">
      <w:pPr>
        <w:spacing w:after="0" w:line="240" w:lineRule="auto"/>
        <w:ind w:firstLine="709"/>
        <w:jc w:val="both"/>
        <w:rPr>
          <w:rFonts w:ascii="Arial" w:eastAsia="Times New Roman" w:hAnsi="Arial" w:cs="Arial"/>
          <w:sz w:val="24"/>
          <w:szCs w:val="24"/>
          <w:lang w:eastAsia="ru-RU"/>
        </w:rPr>
      </w:pPr>
      <w:r w:rsidRPr="00157947">
        <w:rPr>
          <w:rFonts w:ascii="Arial" w:eastAsia="Calibri" w:hAnsi="Arial" w:cs="Arial"/>
          <w:sz w:val="24"/>
          <w:szCs w:val="24"/>
          <w:shd w:val="clear" w:color="auto" w:fill="FFFFFF"/>
        </w:rPr>
        <w:t>1.14. в части 1 статьи 62 слова «в</w:t>
      </w:r>
      <w:r w:rsidRPr="00157947">
        <w:rPr>
          <w:rFonts w:ascii="Arial" w:eastAsia="Times New Roman" w:hAnsi="Arial" w:cs="Arial"/>
          <w:sz w:val="24"/>
          <w:szCs w:val="24"/>
          <w:lang w:eastAsia="ru-RU"/>
        </w:rPr>
        <w:t xml:space="preserve"> соответствии с решением Думы Поселения</w:t>
      </w:r>
      <w:proofErr w:type="gramStart"/>
      <w:r w:rsidRPr="00157947">
        <w:rPr>
          <w:rFonts w:ascii="Arial" w:eastAsia="Times New Roman" w:hAnsi="Arial" w:cs="Arial"/>
          <w:sz w:val="24"/>
          <w:szCs w:val="24"/>
          <w:lang w:eastAsia="ru-RU"/>
        </w:rPr>
        <w:t xml:space="preserve">.» </w:t>
      </w:r>
      <w:proofErr w:type="gramEnd"/>
      <w:r w:rsidRPr="00157947">
        <w:rPr>
          <w:rFonts w:ascii="Arial" w:eastAsia="Times New Roman" w:hAnsi="Arial" w:cs="Arial"/>
          <w:sz w:val="24"/>
          <w:szCs w:val="24"/>
          <w:lang w:eastAsia="ru-RU"/>
        </w:rPr>
        <w:t>признать утратившими силу;</w:t>
      </w:r>
    </w:p>
    <w:p w:rsidR="00157947" w:rsidRPr="00157947" w:rsidRDefault="00157947" w:rsidP="00157947">
      <w:pPr>
        <w:spacing w:after="0" w:line="240" w:lineRule="auto"/>
        <w:ind w:firstLine="709"/>
        <w:jc w:val="both"/>
        <w:rPr>
          <w:rFonts w:ascii="Arial" w:eastAsia="Times New Roman" w:hAnsi="Arial" w:cs="Arial"/>
          <w:sz w:val="24"/>
          <w:szCs w:val="24"/>
          <w:lang w:eastAsia="ru-RU"/>
        </w:rPr>
      </w:pPr>
      <w:r w:rsidRPr="00157947">
        <w:rPr>
          <w:rFonts w:ascii="Arial" w:eastAsia="Calibri" w:hAnsi="Arial" w:cs="Arial"/>
          <w:sz w:val="24"/>
          <w:szCs w:val="24"/>
          <w:shd w:val="clear" w:color="auto" w:fill="FFFFFF"/>
        </w:rPr>
        <w:t>1.15. в части 2</w:t>
      </w:r>
      <w:r w:rsidRPr="00157947">
        <w:rPr>
          <w:rFonts w:ascii="Arial" w:eastAsia="Calibri" w:hAnsi="Arial" w:cs="Arial"/>
          <w:sz w:val="24"/>
          <w:szCs w:val="24"/>
        </w:rPr>
        <w:t xml:space="preserve"> статьи 62 Устава</w:t>
      </w:r>
      <w:r w:rsidRPr="00157947">
        <w:rPr>
          <w:rFonts w:ascii="Arial" w:eastAsia="Calibri" w:hAnsi="Arial" w:cs="Arial"/>
          <w:sz w:val="24"/>
          <w:szCs w:val="24"/>
          <w:shd w:val="clear" w:color="auto" w:fill="FFFFFF"/>
        </w:rPr>
        <w:t> слова «и 4.1» заменить словами «, 4.1 и 4.3».</w:t>
      </w:r>
    </w:p>
    <w:p w:rsidR="00157947" w:rsidRPr="00157947" w:rsidRDefault="00157947" w:rsidP="00157947">
      <w:pPr>
        <w:shd w:val="clear" w:color="auto" w:fill="FFFFFF"/>
        <w:spacing w:after="0" w:line="240" w:lineRule="auto"/>
        <w:ind w:firstLine="708"/>
        <w:jc w:val="both"/>
        <w:rPr>
          <w:rFonts w:ascii="Arial" w:eastAsia="Calibri" w:hAnsi="Arial" w:cs="Arial"/>
          <w:sz w:val="24"/>
          <w:szCs w:val="24"/>
          <w:lang w:eastAsia="ru-RU"/>
        </w:rPr>
      </w:pPr>
      <w:r w:rsidRPr="00157947">
        <w:rPr>
          <w:rFonts w:ascii="Arial" w:eastAsia="Calibri" w:hAnsi="Arial" w:cs="Arial"/>
          <w:sz w:val="24"/>
          <w:szCs w:val="24"/>
          <w:lang w:eastAsia="ru-RU"/>
        </w:rPr>
        <w:t xml:space="preserve">2. Статья 15.1., пункт 7 </w:t>
      </w:r>
      <w:r w:rsidRPr="00157947">
        <w:rPr>
          <w:rFonts w:ascii="Arial" w:eastAsia="Times New Roman" w:hAnsi="Arial" w:cs="Arial"/>
          <w:sz w:val="24"/>
          <w:szCs w:val="24"/>
          <w:lang w:eastAsia="ru-RU"/>
        </w:rPr>
        <w:t xml:space="preserve">части 8 статьи 16,  </w:t>
      </w:r>
      <w:r w:rsidRPr="00157947">
        <w:rPr>
          <w:rFonts w:ascii="Arial" w:eastAsia="Times New Roman" w:hAnsi="Arial" w:cs="Arial"/>
          <w:sz w:val="24"/>
          <w:szCs w:val="24"/>
          <w:shd w:val="clear" w:color="auto" w:fill="FFFFFF"/>
          <w:lang w:eastAsia="ru-RU"/>
        </w:rPr>
        <w:t xml:space="preserve">часть 10.1 статьи 16, пункт 4.1части 6 статьи 16.1., </w:t>
      </w:r>
      <w:proofErr w:type="gramStart"/>
      <w:r w:rsidRPr="00157947">
        <w:rPr>
          <w:rFonts w:ascii="Arial" w:eastAsia="Times New Roman" w:hAnsi="Arial" w:cs="Arial"/>
          <w:sz w:val="24"/>
          <w:szCs w:val="24"/>
          <w:shd w:val="clear" w:color="auto" w:fill="FFFFFF"/>
          <w:lang w:eastAsia="ru-RU"/>
        </w:rPr>
        <w:t>изменения</w:t>
      </w:r>
      <w:proofErr w:type="gramEnd"/>
      <w:r w:rsidRPr="00157947">
        <w:rPr>
          <w:rFonts w:ascii="Arial" w:eastAsia="Times New Roman" w:hAnsi="Arial" w:cs="Arial"/>
          <w:sz w:val="24"/>
          <w:szCs w:val="24"/>
          <w:shd w:val="clear" w:color="auto" w:fill="FFFFFF"/>
          <w:lang w:eastAsia="ru-RU"/>
        </w:rPr>
        <w:t xml:space="preserve"> внесенные в часть 1 статьи 18, абзац 5 части 2 статьи 18, изменения в части 2 статьи 20,  пункт 3 части 3 статьи 20, </w:t>
      </w:r>
      <w:r w:rsidRPr="00157947">
        <w:rPr>
          <w:rFonts w:ascii="Arial" w:eastAsia="Calibri" w:hAnsi="Arial" w:cs="Arial"/>
          <w:sz w:val="24"/>
          <w:szCs w:val="24"/>
          <w:lang w:eastAsia="ru-RU"/>
        </w:rPr>
        <w:t xml:space="preserve"> пункт 6 части 4 статьи 20, статья 62.1.  Устава вступают в силу с 1 января 2021 года.</w:t>
      </w:r>
    </w:p>
    <w:p w:rsidR="00157947" w:rsidRPr="00157947" w:rsidRDefault="00157947" w:rsidP="00157947">
      <w:pPr>
        <w:shd w:val="clear" w:color="auto" w:fill="FFFFFF"/>
        <w:spacing w:after="0" w:line="240" w:lineRule="auto"/>
        <w:ind w:firstLine="708"/>
        <w:jc w:val="both"/>
        <w:rPr>
          <w:rFonts w:ascii="Arial" w:eastAsia="Calibri" w:hAnsi="Arial" w:cs="Arial"/>
          <w:b/>
          <w:sz w:val="24"/>
          <w:szCs w:val="24"/>
          <w:lang w:eastAsia="ru-RU"/>
        </w:rPr>
      </w:pPr>
      <w:r w:rsidRPr="00157947">
        <w:rPr>
          <w:rFonts w:ascii="Arial" w:eastAsia="Calibri" w:hAnsi="Arial" w:cs="Arial"/>
          <w:sz w:val="24"/>
          <w:szCs w:val="24"/>
          <w:lang w:eastAsia="ru-RU"/>
        </w:rPr>
        <w:t>3.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w:t>
      </w:r>
      <w:proofErr w:type="gramStart"/>
      <w:r w:rsidRPr="00157947">
        <w:rPr>
          <w:rFonts w:ascii="Arial" w:eastAsia="Calibri" w:hAnsi="Arial" w:cs="Arial"/>
          <w:sz w:val="24"/>
          <w:szCs w:val="24"/>
          <w:lang w:eastAsia="ru-RU"/>
        </w:rPr>
        <w:t>и</w:t>
      </w:r>
      <w:proofErr w:type="gramEnd"/>
      <w:r w:rsidRPr="00157947">
        <w:rPr>
          <w:rFonts w:ascii="Arial" w:eastAsia="Calibri" w:hAnsi="Arial" w:cs="Arial"/>
          <w:sz w:val="24"/>
          <w:szCs w:val="24"/>
          <w:lang w:eastAsia="ru-RU"/>
        </w:rPr>
        <w:t xml:space="preserve"> 15 дней.</w:t>
      </w:r>
    </w:p>
    <w:p w:rsidR="00157947" w:rsidRPr="00157947" w:rsidRDefault="00157947" w:rsidP="00157947">
      <w:pPr>
        <w:autoSpaceDE w:val="0"/>
        <w:autoSpaceDN w:val="0"/>
        <w:adjustRightInd w:val="0"/>
        <w:spacing w:after="0" w:line="240" w:lineRule="auto"/>
        <w:ind w:firstLine="709"/>
        <w:jc w:val="both"/>
        <w:rPr>
          <w:rFonts w:ascii="Arial" w:eastAsia="Calibri" w:hAnsi="Arial" w:cs="Arial"/>
          <w:b/>
          <w:sz w:val="24"/>
          <w:szCs w:val="24"/>
          <w:lang w:eastAsia="ru-RU"/>
        </w:rPr>
      </w:pPr>
      <w:r w:rsidRPr="00157947">
        <w:rPr>
          <w:rFonts w:ascii="Arial" w:eastAsia="Calibri" w:hAnsi="Arial" w:cs="Arial"/>
          <w:sz w:val="24"/>
          <w:szCs w:val="24"/>
          <w:lang w:eastAsia="ru-RU"/>
        </w:rPr>
        <w:t xml:space="preserve">4. </w:t>
      </w:r>
      <w:proofErr w:type="gramStart"/>
      <w:r w:rsidRPr="00157947">
        <w:rPr>
          <w:rFonts w:ascii="Arial" w:eastAsia="Calibri" w:hAnsi="Arial" w:cs="Arial"/>
          <w:sz w:val="24"/>
          <w:szCs w:val="24"/>
          <w:lang w:eastAsia="ru-RU"/>
        </w:rPr>
        <w:t>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w:t>
      </w:r>
      <w:proofErr w:type="gramEnd"/>
      <w:r w:rsidRPr="00157947">
        <w:rPr>
          <w:rFonts w:ascii="Arial" w:eastAsia="Calibri" w:hAnsi="Arial" w:cs="Arial"/>
          <w:sz w:val="24"/>
          <w:szCs w:val="24"/>
          <w:lang w:eastAsia="ru-RU"/>
        </w:rPr>
        <w:t xml:space="preserve"> срок.</w:t>
      </w:r>
    </w:p>
    <w:p w:rsidR="00157947" w:rsidRPr="00157947" w:rsidRDefault="00157947" w:rsidP="00157947">
      <w:pPr>
        <w:autoSpaceDE w:val="0"/>
        <w:autoSpaceDN w:val="0"/>
        <w:adjustRightInd w:val="0"/>
        <w:spacing w:after="0" w:line="240" w:lineRule="auto"/>
        <w:ind w:firstLine="709"/>
        <w:jc w:val="both"/>
        <w:rPr>
          <w:rFonts w:ascii="Arial" w:eastAsia="Calibri" w:hAnsi="Arial" w:cs="Arial"/>
          <w:sz w:val="24"/>
          <w:szCs w:val="24"/>
          <w:lang w:eastAsia="ru-RU"/>
        </w:rPr>
      </w:pPr>
      <w:r w:rsidRPr="00157947">
        <w:rPr>
          <w:rFonts w:ascii="Arial" w:eastAsia="Calibri" w:hAnsi="Arial" w:cs="Arial"/>
          <w:sz w:val="24"/>
          <w:szCs w:val="24"/>
          <w:lang w:eastAsia="ru-RU"/>
        </w:rPr>
        <w:t>5. Настоящее решение вступает в силу после государственной регистрации и опубликования.</w:t>
      </w:r>
    </w:p>
    <w:p w:rsidR="00157947" w:rsidRPr="00157947" w:rsidRDefault="00157947" w:rsidP="00157947">
      <w:pPr>
        <w:autoSpaceDE w:val="0"/>
        <w:autoSpaceDN w:val="0"/>
        <w:adjustRightInd w:val="0"/>
        <w:spacing w:after="0" w:line="240" w:lineRule="auto"/>
        <w:ind w:firstLine="709"/>
        <w:jc w:val="both"/>
        <w:rPr>
          <w:rFonts w:ascii="Arial" w:eastAsia="Calibri" w:hAnsi="Arial" w:cs="Arial"/>
          <w:sz w:val="24"/>
          <w:szCs w:val="24"/>
          <w:lang w:eastAsia="ru-RU"/>
        </w:rPr>
      </w:pPr>
    </w:p>
    <w:p w:rsidR="00157947" w:rsidRPr="00157947" w:rsidRDefault="00157947" w:rsidP="00157947">
      <w:pPr>
        <w:autoSpaceDE w:val="0"/>
        <w:autoSpaceDN w:val="0"/>
        <w:adjustRightInd w:val="0"/>
        <w:spacing w:after="0" w:line="240" w:lineRule="auto"/>
        <w:ind w:firstLine="709"/>
        <w:jc w:val="both"/>
        <w:rPr>
          <w:rFonts w:ascii="Arial" w:eastAsia="Calibri" w:hAnsi="Arial" w:cs="Arial"/>
          <w:sz w:val="24"/>
          <w:szCs w:val="24"/>
          <w:lang w:eastAsia="ru-RU"/>
        </w:rPr>
      </w:pPr>
    </w:p>
    <w:p w:rsidR="00157947" w:rsidRPr="00157947" w:rsidRDefault="00157947" w:rsidP="00157947">
      <w:pPr>
        <w:shd w:val="clear" w:color="auto" w:fill="FFFFFF"/>
        <w:spacing w:after="0" w:line="240" w:lineRule="auto"/>
        <w:jc w:val="both"/>
        <w:rPr>
          <w:rFonts w:ascii="Arial" w:eastAsia="Calibri" w:hAnsi="Arial" w:cs="Arial"/>
          <w:spacing w:val="1"/>
          <w:sz w:val="24"/>
          <w:szCs w:val="24"/>
          <w:lang w:eastAsia="ru-RU"/>
        </w:rPr>
      </w:pPr>
      <w:r w:rsidRPr="00157947">
        <w:rPr>
          <w:rFonts w:ascii="Arial" w:eastAsia="Calibri" w:hAnsi="Arial" w:cs="Arial"/>
          <w:sz w:val="24"/>
          <w:szCs w:val="24"/>
          <w:lang w:eastAsia="ru-RU"/>
        </w:rPr>
        <w:t xml:space="preserve">Глава </w:t>
      </w:r>
      <w:r w:rsidRPr="00157947">
        <w:rPr>
          <w:rFonts w:ascii="Arial" w:eastAsia="Calibri" w:hAnsi="Arial" w:cs="Arial"/>
          <w:spacing w:val="1"/>
          <w:sz w:val="24"/>
          <w:szCs w:val="24"/>
          <w:lang w:eastAsia="ru-RU"/>
        </w:rPr>
        <w:t>муниципального образования «Майск»</w:t>
      </w:r>
    </w:p>
    <w:p w:rsidR="00157947" w:rsidRPr="00157947" w:rsidRDefault="00157947" w:rsidP="00157947">
      <w:pPr>
        <w:shd w:val="clear" w:color="auto" w:fill="FFFFFF"/>
        <w:spacing w:after="0" w:line="240" w:lineRule="auto"/>
        <w:jc w:val="both"/>
        <w:rPr>
          <w:rFonts w:ascii="Arial" w:eastAsia="Calibri" w:hAnsi="Arial" w:cs="Arial"/>
          <w:spacing w:val="1"/>
          <w:sz w:val="24"/>
          <w:szCs w:val="24"/>
          <w:lang w:eastAsia="ru-RU"/>
        </w:rPr>
      </w:pPr>
      <w:r w:rsidRPr="00157947">
        <w:rPr>
          <w:rFonts w:ascii="Arial" w:eastAsia="Calibri" w:hAnsi="Arial" w:cs="Arial"/>
          <w:spacing w:val="1"/>
          <w:sz w:val="24"/>
          <w:szCs w:val="24"/>
          <w:lang w:eastAsia="ru-RU"/>
        </w:rPr>
        <w:t>А.И. Серебренников</w:t>
      </w:r>
    </w:p>
    <w:p w:rsidR="00157947" w:rsidRDefault="00157947" w:rsidP="00157947">
      <w:pPr>
        <w:spacing w:after="160" w:line="259" w:lineRule="auto"/>
        <w:rPr>
          <w:rFonts w:ascii="Arial" w:eastAsia="Calibri" w:hAnsi="Arial" w:cs="Arial"/>
          <w:sz w:val="24"/>
          <w:szCs w:val="24"/>
        </w:rPr>
      </w:pPr>
    </w:p>
    <w:p w:rsid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P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Pr="00157947" w:rsidRDefault="00157947" w:rsidP="00157947">
      <w:pPr>
        <w:spacing w:after="0" w:line="240" w:lineRule="auto"/>
        <w:jc w:val="center"/>
        <w:rPr>
          <w:rFonts w:ascii="Times New Roman" w:eastAsia="Times New Roman" w:hAnsi="Times New Roman" w:cs="Times New Roman"/>
          <w:b/>
          <w:bCs/>
          <w:i/>
          <w:iCs/>
          <w:sz w:val="96"/>
          <w:szCs w:val="96"/>
          <w:lang w:eastAsia="ru-RU"/>
        </w:rPr>
      </w:pPr>
    </w:p>
    <w:p w:rsidR="00157947" w:rsidRPr="00157947" w:rsidRDefault="00157947" w:rsidP="00157947">
      <w:pPr>
        <w:spacing w:after="0" w:line="240" w:lineRule="auto"/>
        <w:jc w:val="center"/>
        <w:rPr>
          <w:rFonts w:ascii="Times New Roman" w:eastAsia="Times New Roman" w:hAnsi="Times New Roman" w:cs="Times New Roman"/>
          <w:b/>
          <w:bCs/>
          <w:i/>
          <w:iCs/>
          <w:sz w:val="96"/>
          <w:szCs w:val="96"/>
          <w:lang w:eastAsia="ru-RU"/>
        </w:rPr>
      </w:pPr>
      <w:r w:rsidRPr="00157947">
        <w:rPr>
          <w:rFonts w:ascii="Times New Roman" w:eastAsia="Times New Roman" w:hAnsi="Times New Roman" w:cs="Times New Roman"/>
          <w:b/>
          <w:bCs/>
          <w:i/>
          <w:iCs/>
          <w:sz w:val="96"/>
          <w:szCs w:val="96"/>
          <w:lang w:eastAsia="ru-RU"/>
        </w:rPr>
        <w:t>УСТАВ</w:t>
      </w:r>
    </w:p>
    <w:p w:rsidR="00157947" w:rsidRPr="00157947" w:rsidRDefault="00157947" w:rsidP="00157947">
      <w:pPr>
        <w:spacing w:after="0" w:line="240" w:lineRule="auto"/>
        <w:jc w:val="center"/>
        <w:rPr>
          <w:rFonts w:ascii="Times New Roman" w:eastAsia="Times New Roman" w:hAnsi="Times New Roman" w:cs="Times New Roman"/>
          <w:sz w:val="72"/>
          <w:szCs w:val="72"/>
          <w:lang w:eastAsia="ru-RU"/>
        </w:rPr>
      </w:pPr>
      <w:r w:rsidRPr="00157947">
        <w:rPr>
          <w:rFonts w:ascii="Times New Roman" w:eastAsia="Times New Roman" w:hAnsi="Times New Roman" w:cs="Times New Roman"/>
          <w:sz w:val="72"/>
          <w:szCs w:val="72"/>
          <w:lang w:eastAsia="ru-RU"/>
        </w:rPr>
        <w:t>муниципального образования</w:t>
      </w:r>
    </w:p>
    <w:p w:rsidR="00157947" w:rsidRPr="00157947" w:rsidRDefault="00157947" w:rsidP="00157947">
      <w:pPr>
        <w:spacing w:after="0" w:line="240" w:lineRule="auto"/>
        <w:jc w:val="center"/>
        <w:rPr>
          <w:rFonts w:ascii="Times New Roman" w:eastAsia="Times New Roman" w:hAnsi="Times New Roman" w:cs="Times New Roman"/>
          <w:i/>
          <w:iCs/>
          <w:sz w:val="72"/>
          <w:szCs w:val="72"/>
          <w:lang w:eastAsia="ru-RU"/>
        </w:rPr>
      </w:pPr>
      <w:r w:rsidRPr="00157947">
        <w:rPr>
          <w:rFonts w:ascii="Times New Roman" w:eastAsia="Times New Roman" w:hAnsi="Times New Roman" w:cs="Times New Roman"/>
          <w:i/>
          <w:iCs/>
          <w:sz w:val="72"/>
          <w:szCs w:val="72"/>
          <w:lang w:eastAsia="ru-RU"/>
        </w:rPr>
        <w:t>«</w:t>
      </w:r>
      <w:r w:rsidRPr="00157947">
        <w:rPr>
          <w:rFonts w:ascii="Times New Roman" w:eastAsia="Times New Roman" w:hAnsi="Times New Roman" w:cs="Times New Roman"/>
          <w:sz w:val="72"/>
          <w:szCs w:val="72"/>
          <w:lang w:eastAsia="ru-RU"/>
        </w:rPr>
        <w:t>Майск</w:t>
      </w:r>
      <w:r w:rsidRPr="00157947">
        <w:rPr>
          <w:rFonts w:ascii="Times New Roman" w:eastAsia="Times New Roman" w:hAnsi="Times New Roman" w:cs="Times New Roman"/>
          <w:i/>
          <w:iCs/>
          <w:sz w:val="72"/>
          <w:szCs w:val="72"/>
          <w:lang w:eastAsia="ru-RU"/>
        </w:rPr>
        <w:t>»</w:t>
      </w:r>
    </w:p>
    <w:p w:rsidR="00157947" w:rsidRPr="00157947" w:rsidRDefault="00157947" w:rsidP="00157947">
      <w:pPr>
        <w:spacing w:after="0" w:line="240" w:lineRule="auto"/>
        <w:jc w:val="center"/>
        <w:rPr>
          <w:rFonts w:ascii="Times New Roman" w:eastAsia="Times New Roman" w:hAnsi="Times New Roman" w:cs="Times New Roman"/>
          <w:i/>
          <w:iCs/>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iCs/>
          <w:sz w:val="28"/>
          <w:szCs w:val="28"/>
          <w:lang w:eastAsia="ru-RU"/>
        </w:rPr>
      </w:pPr>
      <w:r w:rsidRPr="00157947">
        <w:rPr>
          <w:rFonts w:ascii="Times New Roman" w:eastAsia="Times New Roman" w:hAnsi="Times New Roman" w:cs="Times New Roman"/>
          <w:iCs/>
          <w:sz w:val="28"/>
          <w:szCs w:val="28"/>
          <w:lang w:eastAsia="ru-RU"/>
        </w:rPr>
        <w:t xml:space="preserve">Утвержден Решением Думы МО «Майск» №19 от 24.04.2006г. </w:t>
      </w:r>
    </w:p>
    <w:p w:rsidR="00157947" w:rsidRPr="00157947" w:rsidRDefault="00157947" w:rsidP="00157947">
      <w:pPr>
        <w:spacing w:after="0" w:line="240" w:lineRule="auto"/>
        <w:jc w:val="center"/>
        <w:rPr>
          <w:rFonts w:ascii="Times New Roman" w:eastAsia="Times New Roman" w:hAnsi="Times New Roman" w:cs="Times New Roman"/>
          <w:sz w:val="24"/>
          <w:szCs w:val="24"/>
          <w:lang w:eastAsia="ru-RU"/>
        </w:rPr>
      </w:pPr>
      <w:r w:rsidRPr="00157947">
        <w:rPr>
          <w:rFonts w:ascii="Times New Roman" w:eastAsia="Times New Roman" w:hAnsi="Times New Roman" w:cs="Times New Roman"/>
          <w:iCs/>
          <w:sz w:val="28"/>
          <w:szCs w:val="28"/>
          <w:lang w:eastAsia="ru-RU"/>
        </w:rPr>
        <w:t>( в редакции Решения Думы МО «Майск» № 121 от 10.12.2020г.)</w:t>
      </w:r>
      <w:r w:rsidRPr="00157947">
        <w:rPr>
          <w:rFonts w:ascii="Times New Roman" w:eastAsia="Times New Roman" w:hAnsi="Times New Roman" w:cs="Times New Roman"/>
          <w:sz w:val="24"/>
          <w:szCs w:val="24"/>
          <w:lang w:eastAsia="ru-RU"/>
        </w:rPr>
        <w:br/>
      </w:r>
    </w:p>
    <w:p w:rsidR="00157947" w:rsidRPr="00157947" w:rsidRDefault="00157947" w:rsidP="00157947">
      <w:pPr>
        <w:spacing w:after="0" w:line="240" w:lineRule="auto"/>
        <w:jc w:val="center"/>
        <w:rPr>
          <w:rFonts w:ascii="Times New Roman" w:eastAsia="Times New Roman" w:hAnsi="Times New Roman" w:cs="Times New Roman"/>
          <w:sz w:val="24"/>
          <w:szCs w:val="24"/>
          <w:lang w:eastAsia="ru-RU"/>
        </w:rPr>
      </w:pPr>
    </w:p>
    <w:p w:rsidR="00157947" w:rsidRPr="00157947" w:rsidRDefault="00157947" w:rsidP="00157947">
      <w:pPr>
        <w:spacing w:after="0" w:line="240" w:lineRule="auto"/>
        <w:ind w:left="360" w:hanging="360"/>
        <w:rPr>
          <w:rFonts w:ascii="Times New Roman" w:eastAsia="Times New Roman" w:hAnsi="Times New Roman" w:cs="Times New Roman"/>
          <w:b/>
          <w:sz w:val="24"/>
          <w:szCs w:val="24"/>
          <w:lang w:eastAsia="ru-RU"/>
        </w:rPr>
      </w:pP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r w:rsidRPr="00157947">
        <w:rPr>
          <w:rFonts w:ascii="Times New Roman" w:eastAsia="Times New Roman" w:hAnsi="Times New Roman" w:cs="Times New Roman"/>
          <w:sz w:val="24"/>
          <w:szCs w:val="24"/>
          <w:lang w:eastAsia="ru-RU"/>
        </w:rPr>
        <w:br/>
      </w:r>
    </w:p>
    <w:p w:rsidR="00157947" w:rsidRPr="00157947" w:rsidRDefault="00157947" w:rsidP="00157947">
      <w:pPr>
        <w:spacing w:after="0" w:line="240" w:lineRule="auto"/>
        <w:ind w:left="360"/>
        <w:rPr>
          <w:rFonts w:ascii="Times New Roman" w:eastAsia="Times New Roman" w:hAnsi="Times New Roman" w:cs="Times New Roman"/>
          <w:b/>
          <w:sz w:val="24"/>
          <w:szCs w:val="24"/>
          <w:lang w:eastAsia="ru-RU"/>
        </w:rPr>
      </w:pPr>
    </w:p>
    <w:p w:rsidR="00157947" w:rsidRPr="00157947" w:rsidRDefault="00157947" w:rsidP="00157947">
      <w:pPr>
        <w:spacing w:after="0" w:line="240" w:lineRule="auto"/>
        <w:ind w:left="360"/>
        <w:jc w:val="center"/>
        <w:rPr>
          <w:rFonts w:ascii="Times New Roman" w:eastAsia="Times New Roman" w:hAnsi="Times New Roman" w:cs="Times New Roman"/>
          <w:b/>
          <w:sz w:val="24"/>
          <w:szCs w:val="24"/>
          <w:lang w:eastAsia="ru-RU"/>
        </w:rPr>
      </w:pPr>
      <w:r w:rsidRPr="00157947">
        <w:rPr>
          <w:rFonts w:ascii="Times New Roman" w:eastAsia="Times New Roman" w:hAnsi="Times New Roman" w:cs="Times New Roman"/>
          <w:b/>
          <w:sz w:val="24"/>
          <w:szCs w:val="24"/>
          <w:lang w:eastAsia="ru-RU"/>
        </w:rPr>
        <w:t>с. МАЙСК</w:t>
      </w:r>
    </w:p>
    <w:p w:rsidR="00157947" w:rsidRPr="00157947" w:rsidRDefault="00157947" w:rsidP="00157947">
      <w:pPr>
        <w:spacing w:after="0" w:line="240" w:lineRule="auto"/>
        <w:jc w:val="center"/>
        <w:rPr>
          <w:rFonts w:ascii="Times New Roman" w:eastAsia="Times New Roman" w:hAnsi="Times New Roman" w:cs="Times New Roman"/>
          <w:b/>
          <w:sz w:val="24"/>
          <w:szCs w:val="24"/>
          <w:lang w:eastAsia="ru-RU"/>
        </w:rPr>
      </w:pPr>
      <w:r w:rsidRPr="00157947">
        <w:rPr>
          <w:rFonts w:ascii="Times New Roman" w:eastAsia="Times New Roman" w:hAnsi="Times New Roman" w:cs="Times New Roman"/>
          <w:b/>
          <w:sz w:val="24"/>
          <w:szCs w:val="24"/>
          <w:lang w:eastAsia="ru-RU"/>
        </w:rPr>
        <w:t xml:space="preserve">       2020г.</w:t>
      </w:r>
    </w:p>
    <w:p w:rsidR="00157947" w:rsidRPr="00157947" w:rsidRDefault="00157947" w:rsidP="00157947">
      <w:pPr>
        <w:spacing w:after="0" w:line="240" w:lineRule="auto"/>
        <w:rPr>
          <w:rFonts w:ascii="Times New Roman" w:eastAsia="Times New Roman" w:hAnsi="Times New Roman" w:cs="Times New Roman"/>
          <w:b/>
          <w:i/>
          <w:sz w:val="28"/>
          <w:szCs w:val="28"/>
          <w:lang w:eastAsia="ru-RU"/>
        </w:rPr>
      </w:pPr>
    </w:p>
    <w:p w:rsidR="00157947" w:rsidRPr="00157947" w:rsidRDefault="00157947" w:rsidP="00157947">
      <w:pPr>
        <w:spacing w:after="0" w:line="240" w:lineRule="auto"/>
        <w:rPr>
          <w:rFonts w:ascii="Times New Roman" w:eastAsia="Times New Roman" w:hAnsi="Times New Roman" w:cs="Times New Roman"/>
          <w:b/>
          <w:i/>
          <w:sz w:val="28"/>
          <w:szCs w:val="28"/>
          <w:lang w:eastAsia="ru-RU"/>
        </w:rPr>
      </w:pPr>
    </w:p>
    <w:p w:rsidR="00157947" w:rsidRPr="00157947" w:rsidRDefault="00157947" w:rsidP="00157947">
      <w:pPr>
        <w:spacing w:after="0" w:line="240" w:lineRule="auto"/>
        <w:rPr>
          <w:rFonts w:ascii="Times New Roman" w:eastAsia="Times New Roman" w:hAnsi="Times New Roman" w:cs="Times New Roman"/>
          <w:b/>
          <w:i/>
          <w:sz w:val="28"/>
          <w:szCs w:val="28"/>
          <w:lang w:eastAsia="ru-RU"/>
        </w:rPr>
      </w:pPr>
    </w:p>
    <w:p w:rsidR="00157947" w:rsidRPr="00157947" w:rsidRDefault="00157947" w:rsidP="00157947">
      <w:pPr>
        <w:spacing w:after="0" w:line="240" w:lineRule="auto"/>
        <w:rPr>
          <w:rFonts w:ascii="Times New Roman" w:eastAsia="Times New Roman" w:hAnsi="Times New Roman" w:cs="Times New Roman"/>
          <w:b/>
          <w:i/>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b/>
          <w:sz w:val="24"/>
          <w:szCs w:val="24"/>
          <w:lang w:eastAsia="ru-RU"/>
        </w:rPr>
      </w:pPr>
      <w:r w:rsidRPr="00157947">
        <w:rPr>
          <w:rFonts w:ascii="Times New Roman" w:eastAsia="Times New Roman" w:hAnsi="Times New Roman" w:cs="Times New Roman"/>
          <w:b/>
          <w:i/>
          <w:sz w:val="28"/>
          <w:szCs w:val="28"/>
          <w:lang w:eastAsia="ru-RU"/>
        </w:rPr>
        <w:lastRenderedPageBreak/>
        <w:t>УСТАВ</w:t>
      </w:r>
    </w:p>
    <w:p w:rsidR="00157947" w:rsidRPr="00157947" w:rsidRDefault="00157947" w:rsidP="00157947">
      <w:pPr>
        <w:spacing w:after="0" w:line="240" w:lineRule="auto"/>
        <w:ind w:right="-185"/>
        <w:rPr>
          <w:rFonts w:ascii="Times New Roman" w:eastAsia="Times New Roman" w:hAnsi="Times New Roman" w:cs="Times New Roman"/>
          <w:b/>
          <w:i/>
          <w:sz w:val="28"/>
          <w:szCs w:val="28"/>
          <w:lang w:eastAsia="ru-RU"/>
        </w:rPr>
      </w:pPr>
      <w:r w:rsidRPr="00157947">
        <w:rPr>
          <w:rFonts w:ascii="Times New Roman" w:eastAsia="Times New Roman" w:hAnsi="Times New Roman" w:cs="Times New Roman"/>
          <w:b/>
          <w:i/>
          <w:sz w:val="28"/>
          <w:szCs w:val="28"/>
          <w:lang w:eastAsia="ru-RU"/>
        </w:rPr>
        <w:t xml:space="preserve">                                                                                                                                                                                                                                                                                                                                                                                                                                                                                                                                                                                                                                                                                                                                                                                                                                                                                                                                </w:t>
      </w:r>
    </w:p>
    <w:p w:rsidR="00157947" w:rsidRPr="00157947" w:rsidRDefault="00157947" w:rsidP="00157947">
      <w:pPr>
        <w:spacing w:after="0" w:line="240" w:lineRule="auto"/>
        <w:ind w:right="-185"/>
        <w:jc w:val="center"/>
        <w:rPr>
          <w:rFonts w:ascii="Times New Roman" w:eastAsia="Times New Roman" w:hAnsi="Times New Roman" w:cs="Times New Roman"/>
          <w:b/>
          <w:i/>
          <w:sz w:val="28"/>
          <w:szCs w:val="28"/>
          <w:lang w:eastAsia="ru-RU"/>
        </w:rPr>
      </w:pPr>
      <w:r w:rsidRPr="00157947">
        <w:rPr>
          <w:rFonts w:ascii="Times New Roman" w:eastAsia="Times New Roman" w:hAnsi="Times New Roman" w:cs="Times New Roman"/>
          <w:b/>
          <w:i/>
          <w:sz w:val="28"/>
          <w:szCs w:val="28"/>
          <w:lang w:eastAsia="ru-RU"/>
        </w:rPr>
        <w:t>МУНИЦИПАЛЬНОГО ОБРАЗОВАНИЯ  «МАЙСК"</w:t>
      </w:r>
    </w:p>
    <w:p w:rsidR="00157947" w:rsidRPr="00157947" w:rsidRDefault="00157947" w:rsidP="00157947">
      <w:pPr>
        <w:spacing w:after="0" w:line="240" w:lineRule="auto"/>
        <w:jc w:val="center"/>
        <w:rPr>
          <w:rFonts w:ascii="Times New Roman" w:eastAsia="Times New Roman" w:hAnsi="Times New Roman" w:cs="Times New Roman"/>
          <w:i/>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i/>
          <w:sz w:val="28"/>
          <w:szCs w:val="28"/>
          <w:lang w:eastAsia="ru-RU"/>
        </w:rPr>
      </w:pPr>
    </w:p>
    <w:p w:rsidR="00157947" w:rsidRPr="00157947" w:rsidRDefault="00157947" w:rsidP="00157947">
      <w:pPr>
        <w:spacing w:after="24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157947">
        <w:rPr>
          <w:rFonts w:ascii="Arial" w:eastAsia="Calibri" w:hAnsi="Arial" w:cs="Arial"/>
          <w:sz w:val="24"/>
          <w:szCs w:val="24"/>
          <w:lang w:eastAsia="ru-RU"/>
        </w:rPr>
        <w:t xml:space="preserve"> </w:t>
      </w:r>
      <w:r w:rsidRPr="00157947">
        <w:rPr>
          <w:rFonts w:ascii="Times New Roman" w:eastAsia="Calibri" w:hAnsi="Times New Roman" w:cs="Times New Roman"/>
          <w:sz w:val="28"/>
          <w:szCs w:val="28"/>
          <w:lang w:eastAsia="ru-RU"/>
        </w:rPr>
        <w:t>Осинского района Иркутской области</w:t>
      </w:r>
      <w:r w:rsidRPr="00157947">
        <w:rPr>
          <w:rFonts w:ascii="Times New Roman" w:eastAsia="Times New Roman" w:hAnsi="Times New Roman" w:cs="Times New Roman"/>
          <w:sz w:val="28"/>
          <w:szCs w:val="28"/>
          <w:lang w:eastAsia="ru-RU"/>
        </w:rPr>
        <w:t>.</w:t>
      </w:r>
      <w:proofErr w:type="gramEnd"/>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Глава 1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ОБЩИЕ ПОЛОЖЕНИЯ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 Муниципальное образование «Майск»</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157947">
        <w:rPr>
          <w:rFonts w:ascii="Times New Roman" w:eastAsia="Calibri" w:hAnsi="Times New Roman" w:cs="Times New Roman"/>
          <w:sz w:val="28"/>
          <w:szCs w:val="28"/>
          <w:lang w:eastAsia="ru-RU"/>
        </w:rPr>
        <w:t>Осинского района Иркутской области,</w:t>
      </w:r>
      <w:r w:rsidRPr="00157947">
        <w:rPr>
          <w:rFonts w:ascii="Arial" w:eastAsia="Calibri" w:hAnsi="Arial" w:cs="Arial"/>
          <w:sz w:val="24"/>
          <w:szCs w:val="24"/>
          <w:lang w:eastAsia="ru-RU"/>
        </w:rPr>
        <w:t xml:space="preserve"> </w:t>
      </w:r>
      <w:r w:rsidRPr="00157947">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Муниципальное образование «Майск» </w:t>
      </w:r>
      <w:r w:rsidRPr="00157947">
        <w:rPr>
          <w:rFonts w:ascii="Times New Roman" w:eastAsia="Calibri" w:hAnsi="Times New Roman" w:cs="Times New Roman"/>
          <w:sz w:val="28"/>
          <w:szCs w:val="28"/>
          <w:lang w:eastAsia="ru-RU"/>
        </w:rPr>
        <w:t xml:space="preserve">Осинского района Иркутской области </w:t>
      </w:r>
      <w:r w:rsidRPr="00157947">
        <w:rPr>
          <w:rFonts w:ascii="Times New Roman" w:eastAsia="Times New Roman" w:hAnsi="Times New Roman" w:cs="Times New Roman"/>
          <w:sz w:val="28"/>
          <w:szCs w:val="28"/>
          <w:lang w:eastAsia="ru-RU"/>
        </w:rPr>
        <w:t xml:space="preserve">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157947">
        <w:rPr>
          <w:rFonts w:ascii="Times New Roman" w:eastAsia="Times New Roman" w:hAnsi="Times New Roman" w:cs="Times New Roman"/>
          <w:sz w:val="28"/>
          <w:szCs w:val="28"/>
          <w:lang w:eastAsia="ru-RU"/>
        </w:rPr>
        <w:t>Аларского</w:t>
      </w:r>
      <w:proofErr w:type="spellEnd"/>
      <w:r w:rsidRPr="00157947">
        <w:rPr>
          <w:rFonts w:ascii="Times New Roman" w:eastAsia="Times New Roman" w:hAnsi="Times New Roman" w:cs="Times New Roman"/>
          <w:sz w:val="28"/>
          <w:szCs w:val="28"/>
          <w:lang w:eastAsia="ru-RU"/>
        </w:rPr>
        <w:t xml:space="preserve">, </w:t>
      </w:r>
      <w:proofErr w:type="spellStart"/>
      <w:r w:rsidRPr="00157947">
        <w:rPr>
          <w:rFonts w:ascii="Times New Roman" w:eastAsia="Times New Roman" w:hAnsi="Times New Roman" w:cs="Times New Roman"/>
          <w:sz w:val="28"/>
          <w:szCs w:val="28"/>
          <w:lang w:eastAsia="ru-RU"/>
        </w:rPr>
        <w:t>Баяндаевского</w:t>
      </w:r>
      <w:proofErr w:type="spellEnd"/>
      <w:r w:rsidRPr="00157947">
        <w:rPr>
          <w:rFonts w:ascii="Times New Roman" w:eastAsia="Times New Roman" w:hAnsi="Times New Roman" w:cs="Times New Roman"/>
          <w:sz w:val="28"/>
          <w:szCs w:val="28"/>
          <w:lang w:eastAsia="ru-RU"/>
        </w:rPr>
        <w:t xml:space="preserve">, </w:t>
      </w:r>
      <w:proofErr w:type="spellStart"/>
      <w:r w:rsidRPr="00157947">
        <w:rPr>
          <w:rFonts w:ascii="Times New Roman" w:eastAsia="Times New Roman" w:hAnsi="Times New Roman" w:cs="Times New Roman"/>
          <w:sz w:val="28"/>
          <w:szCs w:val="28"/>
          <w:lang w:eastAsia="ru-RU"/>
        </w:rPr>
        <w:t>Боханского</w:t>
      </w:r>
      <w:proofErr w:type="spellEnd"/>
      <w:r w:rsidRPr="00157947">
        <w:rPr>
          <w:rFonts w:ascii="Times New Roman" w:eastAsia="Times New Roman" w:hAnsi="Times New Roman" w:cs="Times New Roman"/>
          <w:sz w:val="28"/>
          <w:szCs w:val="28"/>
          <w:lang w:eastAsia="ru-RU"/>
        </w:rPr>
        <w:t xml:space="preserve">, </w:t>
      </w:r>
      <w:proofErr w:type="spellStart"/>
      <w:r w:rsidRPr="00157947">
        <w:rPr>
          <w:rFonts w:ascii="Times New Roman" w:eastAsia="Times New Roman" w:hAnsi="Times New Roman" w:cs="Times New Roman"/>
          <w:sz w:val="28"/>
          <w:szCs w:val="28"/>
          <w:lang w:eastAsia="ru-RU"/>
        </w:rPr>
        <w:t>Нукутского</w:t>
      </w:r>
      <w:proofErr w:type="spellEnd"/>
      <w:r w:rsidRPr="00157947">
        <w:rPr>
          <w:rFonts w:ascii="Times New Roman" w:eastAsia="Times New Roman" w:hAnsi="Times New Roman" w:cs="Times New Roman"/>
          <w:sz w:val="28"/>
          <w:szCs w:val="28"/>
          <w:lang w:eastAsia="ru-RU"/>
        </w:rPr>
        <w:t xml:space="preserve">, Осинского, </w:t>
      </w:r>
      <w:proofErr w:type="spellStart"/>
      <w:r w:rsidRPr="00157947">
        <w:rPr>
          <w:rFonts w:ascii="Times New Roman" w:eastAsia="Times New Roman" w:hAnsi="Times New Roman" w:cs="Times New Roman"/>
          <w:sz w:val="28"/>
          <w:szCs w:val="28"/>
          <w:lang w:eastAsia="ru-RU"/>
        </w:rPr>
        <w:t>Эхирит-Булагатского</w:t>
      </w:r>
      <w:proofErr w:type="spellEnd"/>
      <w:r w:rsidRPr="00157947">
        <w:rPr>
          <w:rFonts w:ascii="Times New Roman" w:eastAsia="Times New Roman" w:hAnsi="Times New Roman" w:cs="Times New Roman"/>
          <w:sz w:val="28"/>
          <w:szCs w:val="28"/>
          <w:lang w:eastAsia="ru-RU"/>
        </w:rPr>
        <w:t xml:space="preserve"> района».</w:t>
      </w:r>
    </w:p>
    <w:p w:rsidR="00157947" w:rsidRPr="00157947" w:rsidRDefault="00157947" w:rsidP="00157947">
      <w:pPr>
        <w:spacing w:after="0" w:line="240" w:lineRule="auto"/>
        <w:ind w:left="142" w:firstLine="567"/>
        <w:jc w:val="both"/>
        <w:rPr>
          <w:rFonts w:ascii="Times New Roman" w:eastAsia="Calibri"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w:t>
      </w:r>
      <w:r w:rsidRPr="00157947">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 Население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Иностранные граждане, постоянно или преимущественно проживающие на территории Поселения, обладают при осуществлении </w:t>
      </w:r>
      <w:r w:rsidRPr="00157947">
        <w:rPr>
          <w:rFonts w:ascii="Times New Roman" w:eastAsia="Times New Roman" w:hAnsi="Times New Roman" w:cs="Times New Roman"/>
          <w:sz w:val="28"/>
          <w:szCs w:val="28"/>
          <w:lang w:eastAsia="ru-RU"/>
        </w:rPr>
        <w:lastRenderedPageBreak/>
        <w:t>местного самоуправления правами в соответствии с международными договорами Российской Федерации и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3. Территория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57947">
        <w:rPr>
          <w:rFonts w:ascii="Times New Roman" w:eastAsia="Times New Roman" w:hAnsi="Times New Roman" w:cs="Times New Roman"/>
          <w:color w:val="000000"/>
          <w:spacing w:val="1"/>
          <w:sz w:val="28"/>
          <w:szCs w:val="28"/>
          <w:lang w:eastAsia="ru-RU"/>
        </w:rPr>
        <w:t xml:space="preserve">№ 131-ФЗ от 06.10.2003г. </w:t>
      </w:r>
      <w:r w:rsidRPr="0015794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center"/>
        <w:rPr>
          <w:rFonts w:ascii="Times New Roman" w:eastAsia="Calibri" w:hAnsi="Times New Roman" w:cs="Times New Roman"/>
          <w:b/>
          <w:sz w:val="28"/>
          <w:szCs w:val="28"/>
          <w:lang w:eastAsia="ru-RU"/>
        </w:rPr>
      </w:pPr>
      <w:r w:rsidRPr="00157947">
        <w:rPr>
          <w:rFonts w:ascii="Times New Roman" w:eastAsia="Calibri" w:hAnsi="Times New Roman" w:cs="Times New Roman"/>
          <w:b/>
          <w:sz w:val="28"/>
          <w:szCs w:val="28"/>
          <w:lang w:eastAsia="ru-RU"/>
        </w:rPr>
        <w:t>Статья 4. Официальные символы муниципального образования</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1. Днем муниципального образования «Майск» является 12 июля.</w:t>
      </w:r>
    </w:p>
    <w:p w:rsidR="00157947" w:rsidRPr="00157947" w:rsidRDefault="00157947" w:rsidP="00157947">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157947">
        <w:rPr>
          <w:rFonts w:ascii="Times New Roman" w:eastAsia="Calibri" w:hAnsi="Times New Roman" w:cs="Times New Roman"/>
          <w:sz w:val="28"/>
          <w:szCs w:val="28"/>
          <w:lang w:eastAsia="ru-RU"/>
        </w:rPr>
        <w:t>2.  Муниципальное образование «Майск» имеет официальные символы: герб, флаг, гимн муниципального образования «Майск».</w:t>
      </w:r>
      <w:r w:rsidRPr="00157947">
        <w:rPr>
          <w:rFonts w:ascii="Times New Roman" w:eastAsia="Times New Roman" w:hAnsi="Times New Roman" w:cs="Times New Roman"/>
          <w:b/>
          <w:bCs/>
          <w:sz w:val="28"/>
          <w:szCs w:val="28"/>
          <w:shd w:val="clear" w:color="auto" w:fill="FFFFFF"/>
        </w:rPr>
        <w:t xml:space="preserve"> </w:t>
      </w:r>
    </w:p>
    <w:p w:rsidR="00157947" w:rsidRPr="00157947" w:rsidRDefault="00157947" w:rsidP="00157947">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157947">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157947">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15" w:history="1">
        <w:r w:rsidRPr="00157947">
          <w:rPr>
            <w:rFonts w:ascii="Times New Roman" w:eastAsia="Times New Roman" w:hAnsi="Times New Roman" w:cs="Times New Roman"/>
            <w:color w:val="073A8D"/>
            <w:sz w:val="28"/>
            <w:szCs w:val="28"/>
            <w:u w:val="single"/>
          </w:rPr>
          <w:t>ГГР</w:t>
        </w:r>
      </w:hyperlink>
      <w:r w:rsidRPr="00157947">
        <w:rPr>
          <w:rFonts w:ascii="Times New Roman" w:eastAsia="Times New Roman" w:hAnsi="Times New Roman" w:cs="Times New Roman"/>
          <w:color w:val="000000"/>
          <w:sz w:val="28"/>
          <w:szCs w:val="28"/>
          <w:shd w:val="clear" w:color="auto" w:fill="EFEFEF"/>
        </w:rPr>
        <w:t> РФ: № 12752.</w:t>
      </w:r>
    </w:p>
    <w:p w:rsidR="00157947" w:rsidRPr="00157947" w:rsidRDefault="00157947" w:rsidP="00157947">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157947">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157947">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Федерации </w:t>
      </w:r>
      <w:hyperlink r:id="rId16" w:history="1">
        <w:r w:rsidRPr="00157947">
          <w:rPr>
            <w:rFonts w:ascii="Times New Roman" w:eastAsia="Times New Roman" w:hAnsi="Times New Roman" w:cs="Times New Roman"/>
            <w:color w:val="073A8D"/>
            <w:sz w:val="28"/>
            <w:szCs w:val="28"/>
            <w:u w:val="single"/>
          </w:rPr>
          <w:t>ГГР</w:t>
        </w:r>
      </w:hyperlink>
      <w:r w:rsidRPr="00157947">
        <w:rPr>
          <w:rFonts w:ascii="Times New Roman" w:eastAsia="Times New Roman" w:hAnsi="Times New Roman" w:cs="Times New Roman"/>
          <w:color w:val="000000"/>
          <w:sz w:val="28"/>
          <w:szCs w:val="28"/>
          <w:shd w:val="clear" w:color="auto" w:fill="EFEFEF"/>
        </w:rPr>
        <w:t> РФ: № 12753</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 xml:space="preserve">3. Форма герба - в червлёном и </w:t>
      </w:r>
      <w:proofErr w:type="gramStart"/>
      <w:r w:rsidRPr="00157947">
        <w:rPr>
          <w:rFonts w:ascii="Times New Roman" w:eastAsia="Calibri" w:hAnsi="Times New Roman" w:cs="Times New Roman"/>
          <w:sz w:val="28"/>
          <w:szCs w:val="28"/>
          <w:lang w:eastAsia="ru-RU"/>
        </w:rPr>
        <w:t>зелёном</w:t>
      </w:r>
      <w:proofErr w:type="gramEnd"/>
      <w:r w:rsidRPr="00157947">
        <w:rPr>
          <w:rFonts w:ascii="Times New Roman" w:eastAsia="Calibri" w:hAnsi="Times New Roman" w:cs="Times New Roman"/>
          <w:sz w:val="28"/>
          <w:szCs w:val="28"/>
          <w:lang w:eastAsia="ru-RU"/>
        </w:rPr>
        <w:t xml:space="preserve"> скошенном слева поле, – поверх </w:t>
      </w:r>
      <w:proofErr w:type="spellStart"/>
      <w:r w:rsidRPr="00157947">
        <w:rPr>
          <w:rFonts w:ascii="Times New Roman" w:eastAsia="Calibri" w:hAnsi="Times New Roman" w:cs="Times New Roman"/>
          <w:sz w:val="28"/>
          <w:szCs w:val="28"/>
          <w:lang w:eastAsia="ru-RU"/>
        </w:rPr>
        <w:t>скошения</w:t>
      </w:r>
      <w:proofErr w:type="spellEnd"/>
      <w:r w:rsidRPr="00157947">
        <w:rPr>
          <w:rFonts w:ascii="Times New Roman" w:eastAsia="Calibri" w:hAnsi="Times New Roman" w:cs="Times New Roman"/>
          <w:sz w:val="28"/>
          <w:szCs w:val="28"/>
          <w:lang w:eastAsia="ru-RU"/>
        </w:rPr>
        <w:t xml:space="preserve">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lastRenderedPageBreak/>
        <w:t xml:space="preserve">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w:t>
      </w:r>
      <w:proofErr w:type="spellStart"/>
      <w:r w:rsidRPr="00157947">
        <w:rPr>
          <w:rFonts w:ascii="Times New Roman" w:eastAsia="Calibri" w:hAnsi="Times New Roman" w:cs="Times New Roman"/>
          <w:sz w:val="28"/>
          <w:szCs w:val="28"/>
          <w:lang w:eastAsia="ru-RU"/>
        </w:rPr>
        <w:t>червлени</w:t>
      </w:r>
      <w:proofErr w:type="spellEnd"/>
      <w:r w:rsidRPr="00157947">
        <w:rPr>
          <w:rFonts w:ascii="Times New Roman" w:eastAsia="Calibri" w:hAnsi="Times New Roman" w:cs="Times New Roman"/>
          <w:sz w:val="28"/>
          <w:szCs w:val="28"/>
          <w:lang w:eastAsia="ru-RU"/>
        </w:rPr>
        <w:t xml:space="preserve"> соответственно белым, золотым, голубым и красным цветами.</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157947" w:rsidRPr="00157947" w:rsidRDefault="00157947" w:rsidP="00157947">
      <w:pPr>
        <w:spacing w:after="0" w:line="240" w:lineRule="auto"/>
        <w:ind w:firstLine="709"/>
        <w:jc w:val="both"/>
        <w:rPr>
          <w:rFonts w:ascii="Arial" w:eastAsia="Calibri" w:hAnsi="Arial" w:cs="Arial"/>
          <w:sz w:val="24"/>
          <w:szCs w:val="24"/>
          <w:lang w:eastAsia="ru-RU"/>
        </w:rPr>
      </w:pPr>
    </w:p>
    <w:p w:rsidR="00157947" w:rsidRPr="00157947" w:rsidRDefault="00157947" w:rsidP="00157947">
      <w:pPr>
        <w:spacing w:after="0" w:line="240" w:lineRule="auto"/>
        <w:ind w:firstLine="709"/>
        <w:jc w:val="both"/>
        <w:rPr>
          <w:rFonts w:ascii="Arial" w:eastAsia="Calibri" w:hAnsi="Arial" w:cs="Arial"/>
          <w:sz w:val="24"/>
          <w:szCs w:val="24"/>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Глава 2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СИСТЕМА МЕСТНОГО САМОУПРАВЛЕНИЯ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И ВОПРОСЫ МЕСТНОГО ЗНАЧЕНИЯ</w:t>
      </w:r>
    </w:p>
    <w:p w:rsidR="00157947" w:rsidRPr="00157947" w:rsidRDefault="00157947" w:rsidP="00157947">
      <w:pPr>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 Система местного самоуправления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непосредственно путем:</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правотворческой инициативы граждан; </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территориального общественного самоуправления;</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 Вопросы местного значения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7947">
        <w:rPr>
          <w:rFonts w:ascii="Times New Roman" w:eastAsia="Times New Roman" w:hAnsi="Times New Roman" w:cs="Times New Roman"/>
          <w:sz w:val="28"/>
          <w:szCs w:val="28"/>
          <w:lang w:eastAsia="ru-RU"/>
        </w:rPr>
        <w:t>контроля за</w:t>
      </w:r>
      <w:proofErr w:type="gramEnd"/>
      <w:r w:rsidRPr="0015794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157947">
        <w:rPr>
          <w:rFonts w:ascii="Times New Roman" w:eastAsia="Times New Roman" w:hAnsi="Times New Roman" w:cs="Times New Roman"/>
          <w:sz w:val="28"/>
          <w:szCs w:val="28"/>
          <w:lang w:eastAsia="ru-RU"/>
        </w:rPr>
        <w:t>о-</w:t>
      </w:r>
      <w:proofErr w:type="gramEnd"/>
      <w:r w:rsidRPr="00157947">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в </w:t>
      </w:r>
      <w:r w:rsidRPr="00157947">
        <w:rPr>
          <w:rFonts w:ascii="Times New Roman" w:eastAsia="Times New Roman" w:hAnsi="Times New Roman" w:cs="Times New Roman"/>
          <w:sz w:val="28"/>
          <w:szCs w:val="28"/>
          <w:lang w:eastAsia="ru-RU"/>
        </w:rPr>
        <w:lastRenderedPageBreak/>
        <w:t>пределах полномочий, установленных законодательством Российской Федерации;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157947">
        <w:rPr>
          <w:rFonts w:ascii="Times New Roman" w:eastAsia="Times New Roman" w:hAnsi="Times New Roman" w:cs="Times New Roman"/>
          <w:sz w:val="28"/>
          <w:szCs w:val="28"/>
          <w:lang w:eastAsia="ru-RU"/>
        </w:rPr>
        <w:t>движения</w:t>
      </w:r>
      <w:proofErr w:type="gramEnd"/>
      <w:r w:rsidRPr="00157947">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57947">
        <w:rPr>
          <w:rFonts w:ascii="Times New Roman" w:eastAsia="Times New Roman" w:hAnsi="Times New Roman" w:cs="Times New Roman"/>
          <w:sz w:val="28"/>
          <w:szCs w:val="28"/>
        </w:rPr>
        <w:t xml:space="preserve"> </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утратил силу;</w:t>
      </w:r>
    </w:p>
    <w:p w:rsidR="00157947" w:rsidRPr="00157947" w:rsidRDefault="00157947" w:rsidP="00157947">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16) обеспечение условий для развития на территории поселения физической культуры, школьного спорта и массового спорта, организация </w:t>
      </w:r>
      <w:r w:rsidRPr="00157947">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18) формирование архивных фондов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157947" w:rsidRPr="00157947" w:rsidRDefault="00157947" w:rsidP="001579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20) утверждение правил благоустройства территории поселения, осуществление </w:t>
      </w:r>
      <w:proofErr w:type="gramStart"/>
      <w:r w:rsidRPr="00157947">
        <w:rPr>
          <w:rFonts w:ascii="Times New Roman" w:eastAsia="Times New Roman" w:hAnsi="Times New Roman" w:cs="Times New Roman"/>
          <w:sz w:val="28"/>
          <w:szCs w:val="28"/>
          <w:lang w:eastAsia="ru-RU"/>
        </w:rPr>
        <w:t>контроля  за</w:t>
      </w:r>
      <w:proofErr w:type="gramEnd"/>
      <w:r w:rsidRPr="00157947">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157947">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157947">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57947">
        <w:rPr>
          <w:rFonts w:ascii="Times New Roman" w:eastAsia="Times New Roman" w:hAnsi="Times New Roman" w:cs="Times New Roman"/>
          <w:sz w:val="28"/>
          <w:szCs w:val="28"/>
          <w:lang w:eastAsia="ru-RU"/>
        </w:rPr>
        <w:t xml:space="preserve"> </w:t>
      </w:r>
      <w:proofErr w:type="gramStart"/>
      <w:r w:rsidRPr="00157947">
        <w:rPr>
          <w:rFonts w:ascii="Times New Roman" w:eastAsia="Times New Roman" w:hAnsi="Times New Roman" w:cs="Times New Roman"/>
          <w:sz w:val="28"/>
          <w:szCs w:val="28"/>
          <w:lang w:eastAsia="ru-RU"/>
        </w:rPr>
        <w:t>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57947">
        <w:rPr>
          <w:rFonts w:ascii="Times New Roman" w:eastAsia="Times New Roman" w:hAnsi="Times New Roman" w:cs="Times New Roman"/>
          <w:sz w:val="28"/>
          <w:szCs w:val="28"/>
          <w:lang w:eastAsia="ru-RU"/>
        </w:rPr>
        <w:t xml:space="preserve"> </w:t>
      </w:r>
      <w:proofErr w:type="gramStart"/>
      <w:r w:rsidRPr="00157947">
        <w:rPr>
          <w:rFonts w:ascii="Times New Roman" w:eastAsia="Times New Roman" w:hAnsi="Times New Roman" w:cs="Times New Roman"/>
          <w:sz w:val="28"/>
          <w:szCs w:val="28"/>
          <w:lang w:eastAsia="ru-RU"/>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157947">
        <w:rPr>
          <w:rFonts w:ascii="Times New Roman" w:eastAsia="Times New Roman" w:hAnsi="Times New Roman" w:cs="Times New Roman"/>
          <w:color w:val="0070C0"/>
          <w:sz w:val="28"/>
          <w:szCs w:val="28"/>
          <w:lang w:eastAsia="ru-RU"/>
        </w:rPr>
        <w:t xml:space="preserve"> </w:t>
      </w:r>
      <w:r w:rsidRPr="00157947">
        <w:rPr>
          <w:rFonts w:ascii="Times New Roman" w:eastAsia="Times New Roman" w:hAnsi="Times New Roman" w:cs="Times New Roman"/>
          <w:sz w:val="28"/>
          <w:szCs w:val="28"/>
          <w:lang w:eastAsia="ru-RU"/>
        </w:rPr>
        <w:t>недопустимости размещения объекта индивидуального жилищного строительства или садового дома на земельном участке, уведомления</w:t>
      </w:r>
      <w:proofErr w:type="gramEnd"/>
      <w:r w:rsidRPr="00157947">
        <w:rPr>
          <w:rFonts w:ascii="Times New Roman" w:eastAsia="Times New Roman" w:hAnsi="Times New Roman" w:cs="Times New Roman"/>
          <w:sz w:val="28"/>
          <w:szCs w:val="28"/>
          <w:lang w:eastAsia="ru-RU"/>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157947" w:rsidRPr="00157947" w:rsidRDefault="00157947" w:rsidP="0015794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lastRenderedPageBreak/>
        <w:t>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w:t>
      </w:r>
      <w:proofErr w:type="gramEnd"/>
      <w:r w:rsidRPr="00157947">
        <w:rPr>
          <w:rFonts w:ascii="Times New Roman" w:eastAsia="Times New Roman" w:hAnsi="Times New Roman" w:cs="Times New Roman"/>
          <w:sz w:val="28"/>
          <w:szCs w:val="28"/>
          <w:lang w:eastAsia="ru-RU"/>
        </w:rPr>
        <w:t xml:space="preserve"> капитального строительства, установленными федеральными законами (далее такж</w:t>
      </w:r>
      <w:proofErr w:type="gramStart"/>
      <w:r w:rsidRPr="00157947">
        <w:rPr>
          <w:rFonts w:ascii="Times New Roman" w:eastAsia="Times New Roman" w:hAnsi="Times New Roman" w:cs="Times New Roman"/>
          <w:sz w:val="28"/>
          <w:szCs w:val="28"/>
          <w:lang w:eastAsia="ru-RU"/>
        </w:rPr>
        <w:t>е-</w:t>
      </w:r>
      <w:proofErr w:type="gramEnd"/>
      <w:r w:rsidRPr="00157947">
        <w:rPr>
          <w:rFonts w:ascii="Times New Roman" w:eastAsia="Times New Roman" w:hAnsi="Times New Roman" w:cs="Times New Roman"/>
          <w:sz w:val="28"/>
          <w:szCs w:val="28"/>
          <w:lang w:eastAsia="ru-RU"/>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157947">
        <w:rPr>
          <w:rFonts w:ascii="Times New Roman" w:eastAsia="Times New Roman" w:hAnsi="Times New Roman" w:cs="Times New Roman"/>
          <w:color w:val="0070C0"/>
          <w:sz w:val="28"/>
          <w:szCs w:val="28"/>
          <w:lang w:eastAsia="ru-RU"/>
        </w:rPr>
        <w:t xml:space="preserve"> </w:t>
      </w:r>
      <w:r w:rsidRPr="00157947">
        <w:rPr>
          <w:rFonts w:ascii="Times New Roman" w:eastAsia="Times New Roman" w:hAnsi="Times New Roman" w:cs="Times New Roman"/>
          <w:sz w:val="28"/>
          <w:szCs w:val="28"/>
          <w:lang w:eastAsia="ru-RU"/>
        </w:rPr>
        <w:t xml:space="preserve">кодексом Российской Федерации. </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lang w:eastAsia="ru-RU"/>
        </w:rPr>
        <w:t xml:space="preserve">22) </w:t>
      </w:r>
      <w:r w:rsidRPr="00157947">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35) участие в соответствии с Федеральным законом от 24 июля 2007 года №221-ФЗ «О государственном кадастре недвижимости» в выполнении комплексных кадастровых работ».</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157947">
        <w:rPr>
          <w:rFonts w:ascii="Times New Roman" w:eastAsia="Times New Roman" w:hAnsi="Times New Roman" w:cs="Times New Roman"/>
          <w:sz w:val="28"/>
          <w:szCs w:val="28"/>
          <w:lang w:eastAsia="ru-RU"/>
        </w:rPr>
        <w:t>на</w:t>
      </w:r>
      <w:proofErr w:type="gramEnd"/>
      <w:r w:rsidRPr="00157947">
        <w:rPr>
          <w:rFonts w:ascii="Times New Roman" w:eastAsia="Times New Roman" w:hAnsi="Times New Roman" w:cs="Times New Roman"/>
          <w:sz w:val="28"/>
          <w:szCs w:val="28"/>
          <w:lang w:eastAsia="ru-RU"/>
        </w:rPr>
        <w:t>:</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создание музеев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создание муниципальной пожарной охраны;</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создание условий для развития туризма;</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157947">
        <w:rPr>
          <w:rFonts w:ascii="Times New Roman" w:eastAsia="Times New Roman" w:hAnsi="Times New Roman" w:cs="Times New Roman"/>
          <w:sz w:val="28"/>
          <w:szCs w:val="28"/>
          <w:lang w:eastAsia="ru-RU"/>
        </w:rPr>
        <w:t>контроль за</w:t>
      </w:r>
      <w:proofErr w:type="gramEnd"/>
      <w:r w:rsidRPr="0015794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исключен.</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7947" w:rsidRPr="00157947" w:rsidRDefault="00157947" w:rsidP="001579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w:t>
      </w:r>
      <w:r w:rsidRPr="00157947">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 xml:space="preserve">       </w:t>
      </w:r>
      <w:r w:rsidRPr="00157947">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7947" w:rsidRPr="00157947" w:rsidRDefault="00157947" w:rsidP="00157947">
      <w:pPr>
        <w:spacing w:after="0" w:line="240" w:lineRule="auto"/>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w:t>
      </w:r>
      <w:r w:rsidRPr="00157947">
        <w:rPr>
          <w:rFonts w:ascii="Times New Roman" w:eastAsia="Times New Roman" w:hAnsi="Times New Roman" w:cs="Times New Roman"/>
          <w:sz w:val="28"/>
          <w:szCs w:val="28"/>
          <w:lang w:eastAsia="ru-RU"/>
        </w:rPr>
        <w:tab/>
        <w:t>16)</w:t>
      </w:r>
      <w:r w:rsidRPr="00157947">
        <w:rPr>
          <w:rFonts w:ascii="Arial" w:eastAsia="Times New Roman" w:hAnsi="Arial" w:cs="Arial"/>
          <w:sz w:val="24"/>
          <w:szCs w:val="24"/>
          <w:lang w:eastAsia="ru-RU"/>
        </w:rPr>
        <w:t xml:space="preserve"> </w:t>
      </w:r>
      <w:r w:rsidRPr="00157947">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ab/>
        <w:t>17)</w:t>
      </w:r>
      <w:r w:rsidRPr="00157947">
        <w:rPr>
          <w:rFonts w:ascii="Arial" w:eastAsia="Calibri" w:hAnsi="Arial" w:cs="Arial"/>
          <w:sz w:val="24"/>
          <w:szCs w:val="24"/>
          <w:lang w:eastAsia="ru-RU"/>
        </w:rPr>
        <w:t xml:space="preserve"> </w:t>
      </w:r>
      <w:r w:rsidRPr="00157947">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w:t>
      </w: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157947" w:rsidRPr="00157947" w:rsidRDefault="00157947" w:rsidP="0015794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157947">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157947">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57947">
        <w:rPr>
          <w:rFonts w:ascii="Times New Roman" w:eastAsia="Times New Roman" w:hAnsi="Times New Roman" w:cs="Times New Roman"/>
          <w:sz w:val="28"/>
          <w:szCs w:val="28"/>
          <w:lang w:eastAsia="ru-RU"/>
        </w:rPr>
        <w:t>5) утратил силу;</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157947" w:rsidRPr="00157947" w:rsidRDefault="00157947" w:rsidP="00157947">
      <w:pPr>
        <w:spacing w:after="0" w:line="240" w:lineRule="auto"/>
        <w:ind w:firstLine="709"/>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 xml:space="preserve"> 6.1.) полномочиями в сфере водоснабжения и водоотведения, предусмотренными Федеральным законом «О водоснабжении и водоотведении»;</w:t>
      </w:r>
    </w:p>
    <w:p w:rsidR="00157947" w:rsidRPr="00157947" w:rsidRDefault="00157947" w:rsidP="00157947">
      <w:pPr>
        <w:tabs>
          <w:tab w:val="left" w:pos="709"/>
        </w:tabs>
        <w:spacing w:after="0" w:line="240" w:lineRule="auto"/>
        <w:ind w:firstLine="709"/>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6.2) полномочиями в сфере  стратегического планирования, предусмотренными Федеральным законом от 28 июня 2014года №172-ФЗ «О </w:t>
      </w:r>
      <w:proofErr w:type="gramStart"/>
      <w:r w:rsidRPr="00157947">
        <w:rPr>
          <w:rFonts w:ascii="Times New Roman" w:eastAsia="Times New Roman" w:hAnsi="Times New Roman" w:cs="Times New Roman"/>
          <w:sz w:val="28"/>
          <w:szCs w:val="28"/>
          <w:lang w:eastAsia="ru-RU"/>
        </w:rPr>
        <w:t>стратегическом</w:t>
      </w:r>
      <w:proofErr w:type="gramEnd"/>
      <w:r w:rsidRPr="00157947">
        <w:rPr>
          <w:rFonts w:ascii="Times New Roman" w:eastAsia="Times New Roman" w:hAnsi="Times New Roman" w:cs="Times New Roman"/>
          <w:sz w:val="28"/>
          <w:szCs w:val="28"/>
          <w:lang w:eastAsia="ru-RU"/>
        </w:rPr>
        <w:t xml:space="preserve">  планирования в Российской Федерации»;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организация сбора  статистических показателей, характеризующих  состояние экономики и социальной сфере муниципального образования, и предоставление указанных данных органов государственной власти в порядке, установленном Правительством Российской Федерации;</w:t>
      </w:r>
    </w:p>
    <w:p w:rsidR="00157947" w:rsidRPr="00157947" w:rsidRDefault="00157947" w:rsidP="00157947">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157947">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157947">
        <w:rPr>
          <w:rFonts w:ascii="Times New Roman" w:eastAsia="Times New Roman" w:hAnsi="Times New Roman" w:cs="Times New Roman"/>
          <w:color w:val="FF0000"/>
          <w:sz w:val="28"/>
          <w:szCs w:val="28"/>
          <w:lang w:eastAsia="ru-RU"/>
        </w:rPr>
        <w:t xml:space="preserve"> </w:t>
      </w:r>
      <w:r w:rsidRPr="00157947">
        <w:rPr>
          <w:rFonts w:ascii="Times New Roman" w:eastAsia="Calibri" w:hAnsi="Times New Roman" w:cs="Times New Roman"/>
          <w:iCs/>
          <w:color w:val="FF0000"/>
          <w:sz w:val="28"/>
          <w:szCs w:val="28"/>
        </w:rPr>
        <w:t xml:space="preserve"> </w:t>
      </w:r>
      <w:r w:rsidRPr="00157947">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157947">
        <w:rPr>
          <w:rFonts w:ascii="Times New Roman" w:eastAsia="Calibri" w:hAnsi="Times New Roman" w:cs="Times New Roman"/>
          <w:b/>
          <w:iCs/>
          <w:sz w:val="28"/>
          <w:szCs w:val="28"/>
        </w:rPr>
        <w:t xml:space="preserve"> </w:t>
      </w:r>
      <w:r w:rsidRPr="00157947">
        <w:rPr>
          <w:rFonts w:ascii="Times New Roman" w:eastAsia="Calibri" w:hAnsi="Times New Roman" w:cs="Times New Roman"/>
          <w:iCs/>
          <w:sz w:val="28"/>
          <w:szCs w:val="28"/>
        </w:rPr>
        <w:t xml:space="preserve">социальной инфраструктуры Поселения, </w:t>
      </w:r>
      <w:r w:rsidRPr="00157947">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color w:val="0070C0"/>
          <w:sz w:val="28"/>
          <w:szCs w:val="28"/>
          <w:lang w:eastAsia="ru-RU"/>
        </w:rPr>
        <w:t xml:space="preserve">          </w:t>
      </w:r>
      <w:r w:rsidRPr="00157947">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57947">
        <w:rPr>
          <w:rFonts w:ascii="Times New Roman" w:eastAsia="Times New Roman" w:hAnsi="Times New Roman" w:cs="Times New Roman"/>
          <w:bCs/>
          <w:sz w:val="28"/>
          <w:szCs w:val="28"/>
          <w:lang w:eastAsia="ru-RU"/>
        </w:rPr>
        <w:t xml:space="preserve"> </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13) иными полномочиями в соответствии с Федеральным законом № 131-ФЗ, настоящим Уставом.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 xml:space="preserve">1. </w:t>
      </w:r>
      <w:proofErr w:type="gramStart"/>
      <w:r w:rsidRPr="00157947">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157947">
        <w:rPr>
          <w:rFonts w:ascii="Times New Roman" w:eastAsia="Times New Roman" w:hAnsi="Times New Roman" w:cs="Times New Roman"/>
          <w:bCs/>
          <w:sz w:val="28"/>
          <w:szCs w:val="28"/>
          <w:lang w:eastAsia="ru-RU"/>
        </w:rPr>
        <w:t>межбюджетных трансфертов</w:t>
      </w:r>
      <w:r w:rsidRPr="00157947">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157947">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157947">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157947">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Указанные соглашения должны заключаться на определенный срок, содержать положения, устанавливающие основания и порядок прекращения </w:t>
      </w:r>
      <w:r w:rsidRPr="00157947">
        <w:rPr>
          <w:rFonts w:ascii="Times New Roman" w:eastAsia="Times New Roman" w:hAnsi="Times New Roman" w:cs="Times New Roman"/>
          <w:sz w:val="28"/>
          <w:szCs w:val="28"/>
          <w:lang w:eastAsia="ru-RU"/>
        </w:rPr>
        <w:lastRenderedPageBreak/>
        <w:t>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57947" w:rsidRPr="00157947" w:rsidRDefault="00157947" w:rsidP="00157947">
      <w:pPr>
        <w:spacing w:after="0" w:line="240" w:lineRule="auto"/>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3</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11. Местный референдум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157947">
        <w:rPr>
          <w:rFonts w:ascii="Times New Roman" w:eastAsia="Times New Roman" w:hAnsi="Times New Roman" w:cs="Times New Roman"/>
          <w:sz w:val="28"/>
          <w:szCs w:val="28"/>
          <w:lang w:eastAsia="ru-RU"/>
        </w:rPr>
        <w:t>жительства</w:t>
      </w:r>
      <w:proofErr w:type="gramEnd"/>
      <w:r w:rsidRPr="00157947">
        <w:rPr>
          <w:rFonts w:ascii="Times New Roman" w:eastAsia="Times New Roman" w:hAnsi="Times New Roman" w:cs="Times New Roman"/>
          <w:sz w:val="28"/>
          <w:szCs w:val="28"/>
          <w:lang w:eastAsia="ru-RU"/>
        </w:rPr>
        <w:t xml:space="preserve"> которых расположено в границах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w:t>
      </w:r>
      <w:proofErr w:type="gramStart"/>
      <w:r w:rsidRPr="00157947">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57947">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sidRPr="00157947">
        <w:rPr>
          <w:rFonts w:ascii="Times New Roman" w:eastAsia="Times New Roman" w:hAnsi="Times New Roman" w:cs="Times New Roman"/>
          <w:bCs/>
          <w:iCs/>
          <w:sz w:val="28"/>
          <w:szCs w:val="28"/>
          <w:lang w:eastAsia="ru-RU"/>
        </w:rPr>
        <w:lastRenderedPageBreak/>
        <w:t>проведению местного референдума, выдает ей регистрационное свидетельство и сообщает об этом в средства массовой информации.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57947">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57947">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157947">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57947" w:rsidRPr="00157947" w:rsidRDefault="00157947" w:rsidP="00157947">
      <w:pPr>
        <w:spacing w:after="0" w:line="240" w:lineRule="auto"/>
        <w:ind w:firstLine="709"/>
        <w:jc w:val="both"/>
        <w:rPr>
          <w:rFonts w:ascii="Times New Roman" w:eastAsia="Times New Roman" w:hAnsi="Times New Roman" w:cs="Times New Roman"/>
          <w:bCs/>
          <w:iCs/>
          <w:sz w:val="28"/>
          <w:szCs w:val="28"/>
          <w:lang w:eastAsia="ru-RU"/>
        </w:rPr>
      </w:pPr>
      <w:r w:rsidRPr="00157947">
        <w:rPr>
          <w:rFonts w:ascii="Times New Roman" w:eastAsia="Times New Roman" w:hAnsi="Times New Roman" w:cs="Times New Roman"/>
          <w:sz w:val="28"/>
          <w:szCs w:val="28"/>
          <w:lang w:eastAsia="ru-RU"/>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157947">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10. </w:t>
      </w:r>
      <w:proofErr w:type="gramStart"/>
      <w:r w:rsidRPr="00157947">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57947">
        <w:rPr>
          <w:rFonts w:ascii="Times New Roman" w:eastAsia="Times New Roman" w:hAnsi="Times New Roman" w:cs="Times New Roman"/>
          <w:sz w:val="28"/>
          <w:szCs w:val="28"/>
          <w:lang w:eastAsia="ru-RU"/>
        </w:rPr>
        <w:t xml:space="preserve"> Указанный срок не может превышать 3 месяца.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157947" w:rsidRPr="00157947" w:rsidRDefault="00157947" w:rsidP="0015794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12. Муниципальные выборы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57947" w:rsidRPr="00157947" w:rsidRDefault="00157947" w:rsidP="0015794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w:t>
      </w:r>
      <w:r w:rsidRPr="00157947">
        <w:rPr>
          <w:rFonts w:ascii="Times New Roman" w:eastAsia="Times New Roman" w:hAnsi="Times New Roman" w:cs="Times New Roman"/>
          <w:sz w:val="28"/>
          <w:szCs w:val="28"/>
          <w:lang w:eastAsia="ru-RU"/>
        </w:rPr>
        <w:lastRenderedPageBreak/>
        <w:t>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157947">
        <w:rPr>
          <w:rFonts w:ascii="Times New Roman" w:eastAsia="Times New Roman" w:hAnsi="Times New Roman" w:cs="Times New Roman"/>
          <w:sz w:val="28"/>
          <w:szCs w:val="28"/>
          <w:lang w:eastAsia="ru-RU"/>
        </w:rPr>
        <w:t>позднее</w:t>
      </w:r>
      <w:proofErr w:type="gramEnd"/>
      <w:r w:rsidRPr="00157947">
        <w:rPr>
          <w:rFonts w:ascii="Times New Roman" w:eastAsia="Times New Roman" w:hAnsi="Times New Roman" w:cs="Times New Roman"/>
          <w:sz w:val="28"/>
          <w:szCs w:val="28"/>
          <w:lang w:eastAsia="ru-RU"/>
        </w:rPr>
        <w:t xml:space="preserve"> чем за 80 дней до дня голосования.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157947">
        <w:rPr>
          <w:rFonts w:ascii="Times New Roman" w:eastAsia="Times New Roman" w:hAnsi="Times New Roman" w:cs="Times New Roman"/>
          <w:sz w:val="28"/>
          <w:szCs w:val="28"/>
          <w:lang w:eastAsia="ru-RU"/>
        </w:rPr>
        <w:t xml:space="preserve">5. </w:t>
      </w:r>
      <w:bookmarkEnd w:id="1"/>
      <w:proofErr w:type="gramStart"/>
      <w:r w:rsidRPr="00157947">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157947">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157947">
        <w:rPr>
          <w:rFonts w:ascii="Times New Roman" w:eastAsia="Times New Roman" w:hAnsi="Times New Roman" w:cs="Times New Roman"/>
          <w:sz w:val="28"/>
          <w:szCs w:val="28"/>
          <w:lang w:eastAsia="ru-RU"/>
        </w:rPr>
        <w:t>позднее</w:t>
      </w:r>
      <w:proofErr w:type="gramEnd"/>
      <w:r w:rsidRPr="00157947">
        <w:rPr>
          <w:rFonts w:ascii="Times New Roman" w:eastAsia="Times New Roman" w:hAnsi="Times New Roman" w:cs="Times New Roman"/>
          <w:sz w:val="28"/>
          <w:szCs w:val="28"/>
          <w:lang w:eastAsia="ru-RU"/>
        </w:rPr>
        <w:t xml:space="preserve"> чем за 70 дней до дня голосования.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9. Голосование на муниципальных выборах проводится в сроки, установленные федеральным и региональным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157947" w:rsidRPr="00157947" w:rsidRDefault="00157947" w:rsidP="00157947">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ab/>
      </w: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57947" w:rsidRPr="00157947" w:rsidRDefault="00157947" w:rsidP="00157947">
      <w:pPr>
        <w:spacing w:after="0" w:line="240" w:lineRule="auto"/>
        <w:ind w:firstLine="708"/>
        <w:jc w:val="both"/>
        <w:rPr>
          <w:rFonts w:ascii="Arial" w:eastAsia="Times New Roman" w:hAnsi="Arial" w:cs="Arial"/>
          <w:b/>
          <w:bCs/>
          <w:color w:val="22272F"/>
          <w:sz w:val="24"/>
          <w:szCs w:val="24"/>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bCs/>
          <w:color w:val="22272F"/>
          <w:sz w:val="28"/>
          <w:szCs w:val="28"/>
          <w:lang w:eastAsia="ru-RU"/>
        </w:rPr>
      </w:pPr>
      <w:r w:rsidRPr="00157947">
        <w:rPr>
          <w:rFonts w:ascii="Times New Roman" w:eastAsia="Times New Roman" w:hAnsi="Times New Roman" w:cs="Times New Roman"/>
          <w:b/>
          <w:bCs/>
          <w:color w:val="22272F"/>
          <w:sz w:val="28"/>
          <w:szCs w:val="28"/>
          <w:lang w:eastAsia="ru-RU"/>
        </w:rPr>
        <w:t>Статья 14.1. Сход граждан</w:t>
      </w:r>
    </w:p>
    <w:p w:rsidR="00157947" w:rsidRPr="00157947" w:rsidRDefault="00157947" w:rsidP="00157947">
      <w:pPr>
        <w:spacing w:after="12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157947" w:rsidRPr="00157947" w:rsidRDefault="00157947" w:rsidP="00157947">
      <w:pPr>
        <w:spacing w:after="120" w:line="240" w:lineRule="auto"/>
        <w:ind w:firstLine="709"/>
        <w:jc w:val="both"/>
        <w:rPr>
          <w:rFonts w:ascii="Times New Roman" w:eastAsia="Times New Roman" w:hAnsi="Times New Roman" w:cs="Times New Roman"/>
          <w:color w:val="22272F"/>
          <w:sz w:val="28"/>
          <w:szCs w:val="28"/>
          <w:lang w:eastAsia="ru-RU"/>
        </w:rPr>
      </w:pPr>
      <w:proofErr w:type="gramStart"/>
      <w:r w:rsidRPr="00157947">
        <w:rPr>
          <w:rFonts w:ascii="Times New Roman" w:eastAsia="Times New Roman" w:hAnsi="Times New Roman" w:cs="Times New Roman"/>
          <w:color w:val="22272F"/>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157947" w:rsidRPr="00157947" w:rsidRDefault="00157947" w:rsidP="00157947">
      <w:pPr>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57947" w:rsidRPr="00157947" w:rsidRDefault="00157947" w:rsidP="00157947">
      <w:pPr>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157947" w:rsidRPr="00157947" w:rsidRDefault="00157947" w:rsidP="00157947">
      <w:pPr>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lastRenderedPageBreak/>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57947" w:rsidRPr="00157947" w:rsidRDefault="00157947" w:rsidP="00157947">
      <w:pPr>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1.1. В сельском населенном пункте сход граждан также может проводиться </w:t>
      </w:r>
      <w:proofErr w:type="gramStart"/>
      <w:r w:rsidRPr="00157947">
        <w:rPr>
          <w:rFonts w:ascii="Times New Roman" w:eastAsia="Times New Roman" w:hAnsi="Times New Roman" w:cs="Times New Roman"/>
          <w:color w:val="22272F"/>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157947">
        <w:rPr>
          <w:rFonts w:ascii="Times New Roman" w:eastAsia="Times New Roman" w:hAnsi="Times New Roman" w:cs="Times New Roman"/>
          <w:color w:val="22272F"/>
          <w:sz w:val="28"/>
          <w:szCs w:val="28"/>
          <w:lang w:eastAsia="ru-RU"/>
        </w:rPr>
        <w:t xml:space="preserve">, предусмотренных </w:t>
      </w:r>
      <w:r w:rsidRPr="00157947">
        <w:rPr>
          <w:rFonts w:ascii="Times New Roman" w:eastAsia="Times New Roman" w:hAnsi="Times New Roman" w:cs="Times New Roman"/>
          <w:sz w:val="28"/>
          <w:szCs w:val="28"/>
          <w:lang w:eastAsia="ru-RU"/>
        </w:rPr>
        <w:t>законодательством</w:t>
      </w:r>
      <w:r w:rsidRPr="00157947">
        <w:rPr>
          <w:rFonts w:ascii="Times New Roman" w:eastAsia="Times New Roman" w:hAnsi="Times New Roman" w:cs="Times New Roman"/>
          <w:color w:val="22272F"/>
          <w:sz w:val="28"/>
          <w:szCs w:val="28"/>
          <w:lang w:eastAsia="ru-RU"/>
        </w:rPr>
        <w:t xml:space="preserve"> Российской Федерации о муниципальной службе.</w:t>
      </w:r>
    </w:p>
    <w:p w:rsidR="00157947" w:rsidRPr="00157947" w:rsidRDefault="00157947" w:rsidP="00157947">
      <w:pPr>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1.2. Сход граждан, предусмотренный пунктом 4.3 части 1 статьи 25.1. Федерального закона от 6 октября 2003г.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157947">
        <w:rPr>
          <w:rFonts w:ascii="Times New Roman" w:eastAsia="Times New Roman" w:hAnsi="Times New Roman" w:cs="Times New Roman"/>
          <w:color w:val="22272F"/>
          <w:sz w:val="28"/>
          <w:szCs w:val="28"/>
          <w:lang w:eastAsia="ru-RU"/>
        </w:rPr>
        <w:t>группы жителей соответствующей части территории населенного пункта</w:t>
      </w:r>
      <w:proofErr w:type="gramEnd"/>
      <w:r w:rsidRPr="00157947">
        <w:rPr>
          <w:rFonts w:ascii="Times New Roman" w:eastAsia="Times New Roman" w:hAnsi="Times New Roman" w:cs="Times New Roman"/>
          <w:color w:val="22272F"/>
          <w:sz w:val="28"/>
          <w:szCs w:val="28"/>
          <w:lang w:eastAsia="ru-RU"/>
        </w:rPr>
        <w:t xml:space="preserve"> численностью не менее 10 человек.</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157947">
        <w:rPr>
          <w:rFonts w:ascii="Times New Roman" w:eastAsia="Times New Roman" w:hAnsi="Times New Roman" w:cs="Times New Roman"/>
          <w:color w:val="22272F"/>
          <w:sz w:val="28"/>
          <w:szCs w:val="28"/>
          <w:lang w:eastAsia="ru-RU"/>
        </w:rPr>
        <w:t>.";</w:t>
      </w:r>
      <w:proofErr w:type="gramEnd"/>
    </w:p>
    <w:p w:rsidR="00157947" w:rsidRPr="00157947" w:rsidRDefault="00157947" w:rsidP="00157947">
      <w:pPr>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w:t>
      </w:r>
      <w:proofErr w:type="gramStart"/>
      <w:r w:rsidRPr="00157947">
        <w:rPr>
          <w:rFonts w:ascii="Times New Roman" w:eastAsia="Times New Roman" w:hAnsi="Times New Roman" w:cs="Times New Roman"/>
          <w:color w:val="22272F"/>
          <w:sz w:val="28"/>
          <w:szCs w:val="28"/>
          <w:lang w:eastAsia="ru-RU"/>
        </w:rPr>
        <w:t>а</w:t>
      </w:r>
      <w:r w:rsidRPr="00157947">
        <w:rPr>
          <w:rFonts w:ascii="Times New Roman" w:eastAsia="Times New Roman" w:hAnsi="Times New Roman" w:cs="Times New Roman"/>
          <w:color w:val="22272F"/>
          <w:sz w:val="28"/>
          <w:szCs w:val="28"/>
          <w:shd w:val="clear" w:color="auto" w:fill="FFFFFF"/>
          <w:lang w:eastAsia="ru-RU"/>
        </w:rPr>
        <w:t>(</w:t>
      </w:r>
      <w:proofErr w:type="gramEnd"/>
      <w:r w:rsidRPr="00157947">
        <w:rPr>
          <w:rFonts w:ascii="Times New Roman" w:eastAsia="Times New Roman" w:hAnsi="Times New Roman" w:cs="Times New Roman"/>
          <w:color w:val="22272F"/>
          <w:sz w:val="28"/>
          <w:szCs w:val="28"/>
          <w:shd w:val="clear" w:color="auto" w:fill="FFFFFF"/>
          <w:lang w:eastAsia="ru-RU"/>
        </w:rPr>
        <w:t>либо части его территории)</w:t>
      </w:r>
      <w:r w:rsidRPr="00157947">
        <w:rPr>
          <w:rFonts w:ascii="Times New Roman" w:eastAsia="Times New Roman" w:hAnsi="Times New Roman" w:cs="Times New Roman"/>
          <w:color w:val="22272F"/>
          <w:sz w:val="28"/>
          <w:szCs w:val="28"/>
          <w:lang w:eastAsia="ru-RU"/>
        </w:rPr>
        <w:t xml:space="preserve"> или поселения. В случае</w:t>
      </w:r>
      <w:proofErr w:type="gramStart"/>
      <w:r w:rsidRPr="00157947">
        <w:rPr>
          <w:rFonts w:ascii="Times New Roman" w:eastAsia="Times New Roman" w:hAnsi="Times New Roman" w:cs="Times New Roman"/>
          <w:color w:val="22272F"/>
          <w:sz w:val="28"/>
          <w:szCs w:val="28"/>
          <w:lang w:eastAsia="ru-RU"/>
        </w:rPr>
        <w:t>,</w:t>
      </w:r>
      <w:proofErr w:type="gramEnd"/>
      <w:r w:rsidRPr="00157947">
        <w:rPr>
          <w:rFonts w:ascii="Times New Roman" w:eastAsia="Times New Roman" w:hAnsi="Times New Roman" w:cs="Times New Roman"/>
          <w:color w:val="22272F"/>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15. Правотворческая инициатива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Правотворческая инициатива граждан реализуется в форме внесения инициативной группой граждан, обладающих избирательным правом, на </w:t>
      </w:r>
      <w:r w:rsidRPr="00157947">
        <w:rPr>
          <w:rFonts w:ascii="Times New Roman" w:eastAsia="Times New Roman" w:hAnsi="Times New Roman" w:cs="Times New Roman"/>
          <w:sz w:val="28"/>
          <w:szCs w:val="28"/>
          <w:lang w:eastAsia="ru-RU"/>
        </w:rPr>
        <w:lastRenderedPageBreak/>
        <w:t>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157947">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w:t>
      </w:r>
      <w:proofErr w:type="gramStart"/>
      <w:r w:rsidRPr="00157947">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принять муниципальный правовой а</w:t>
      </w:r>
      <w:proofErr w:type="gramStart"/>
      <w:r w:rsidRPr="00157947">
        <w:rPr>
          <w:rFonts w:ascii="Times New Roman" w:eastAsia="Times New Roman" w:hAnsi="Times New Roman" w:cs="Times New Roman"/>
          <w:sz w:val="28"/>
          <w:szCs w:val="28"/>
          <w:lang w:eastAsia="ru-RU"/>
        </w:rPr>
        <w:t>кт в пр</w:t>
      </w:r>
      <w:proofErr w:type="gramEnd"/>
      <w:r w:rsidRPr="00157947">
        <w:rPr>
          <w:rFonts w:ascii="Times New Roman" w:eastAsia="Times New Roman" w:hAnsi="Times New Roman" w:cs="Times New Roman"/>
          <w:sz w:val="28"/>
          <w:szCs w:val="28"/>
          <w:lang w:eastAsia="ru-RU"/>
        </w:rPr>
        <w:t>едложенной редакции;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доработать проект муниципального правового акта;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отклонить проект муниципального правового акта.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w:t>
      </w:r>
      <w:r w:rsidRPr="00157947">
        <w:rPr>
          <w:rFonts w:ascii="Times New Roman" w:eastAsia="Times New Roman" w:hAnsi="Times New Roman" w:cs="Times New Roman"/>
          <w:sz w:val="28"/>
          <w:szCs w:val="28"/>
          <w:lang w:eastAsia="ru-RU"/>
        </w:rPr>
        <w:lastRenderedPageBreak/>
        <w:t xml:space="preserve">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157947">
        <w:rPr>
          <w:rFonts w:ascii="Times New Roman" w:eastAsia="Times New Roman" w:hAnsi="Times New Roman" w:cs="Times New Roman"/>
          <w:sz w:val="28"/>
          <w:szCs w:val="28"/>
          <w:lang w:eastAsia="ru-RU"/>
        </w:rPr>
        <w:t>утратившими</w:t>
      </w:r>
      <w:proofErr w:type="gramEnd"/>
      <w:r w:rsidRPr="00157947">
        <w:rPr>
          <w:rFonts w:ascii="Times New Roman" w:eastAsia="Times New Roman" w:hAnsi="Times New Roman" w:cs="Times New Roman"/>
          <w:sz w:val="28"/>
          <w:szCs w:val="28"/>
          <w:lang w:eastAsia="ru-RU"/>
        </w:rPr>
        <w:t xml:space="preserve"> силу) иных муниципальных правовых актов, регулирующих связанные с рассматриваемым проектом общественные отношения.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8"/>
        <w:jc w:val="both"/>
        <w:rPr>
          <w:rFonts w:ascii="Times New Roman" w:eastAsia="Times New Roman" w:hAnsi="Times New Roman" w:cs="Times New Roman"/>
          <w:b/>
          <w:bCs/>
          <w:color w:val="22272F"/>
          <w:sz w:val="28"/>
          <w:szCs w:val="28"/>
          <w:lang w:eastAsia="ru-RU"/>
        </w:rPr>
      </w:pPr>
      <w:r w:rsidRPr="00157947">
        <w:rPr>
          <w:rFonts w:ascii="Times New Roman" w:eastAsia="Times New Roman" w:hAnsi="Times New Roman" w:cs="Times New Roman"/>
          <w:b/>
          <w:bCs/>
          <w:color w:val="22272F"/>
          <w:sz w:val="28"/>
          <w:szCs w:val="28"/>
          <w:lang w:eastAsia="ru-RU"/>
        </w:rPr>
        <w:t>Статья 15.1.Инициативные проекты</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57947">
        <w:rPr>
          <w:rFonts w:ascii="Times New Roman" w:eastAsia="Times New Roman" w:hAnsi="Times New Roman" w:cs="Times New Roman"/>
          <w:color w:val="22272F"/>
          <w:sz w:val="28"/>
          <w:szCs w:val="28"/>
          <w:lang w:eastAsia="ru-RU"/>
        </w:rPr>
        <w:t>решения</w:t>
      </w:r>
      <w:proofErr w:type="gramEnd"/>
      <w:r w:rsidRPr="00157947">
        <w:rPr>
          <w:rFonts w:ascii="Times New Roman" w:eastAsia="Times New Roman" w:hAnsi="Times New Roman" w:cs="Times New Roman"/>
          <w:color w:val="22272F"/>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9) иные сведения, предусмотренные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4. </w:t>
      </w:r>
      <w:proofErr w:type="gramStart"/>
      <w:r w:rsidRPr="00157947">
        <w:rPr>
          <w:rFonts w:ascii="Times New Roman" w:eastAsia="Times New Roman" w:hAnsi="Times New Roman" w:cs="Times New Roman"/>
          <w:color w:val="22272F"/>
          <w:sz w:val="28"/>
          <w:szCs w:val="28"/>
          <w:lang w:eastAsia="ru-RU"/>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157947">
        <w:rPr>
          <w:rFonts w:ascii="Times New Roman" w:eastAsia="Times New Roman" w:hAnsi="Times New Roman" w:cs="Times New Roman"/>
          <w:color w:val="22272F"/>
          <w:sz w:val="28"/>
          <w:szCs w:val="28"/>
          <w:lang w:eastAsia="ru-RU"/>
        </w:rPr>
        <w:t xml:space="preserve"> инициативного проекта. </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157947">
        <w:rPr>
          <w:rFonts w:ascii="Times New Roman" w:eastAsia="Times New Roman" w:hAnsi="Times New Roman" w:cs="Times New Roman"/>
          <w:sz w:val="28"/>
          <w:szCs w:val="28"/>
          <w:lang w:eastAsia="ru-RU"/>
        </w:rPr>
        <w:t>части 3</w:t>
      </w:r>
      <w:r w:rsidRPr="00157947">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157947">
        <w:rPr>
          <w:rFonts w:ascii="Times New Roman" w:eastAsia="Times New Roman" w:hAnsi="Times New Roman" w:cs="Times New Roman"/>
          <w:color w:val="22272F"/>
          <w:sz w:val="28"/>
          <w:szCs w:val="28"/>
          <w:lang w:eastAsia="ru-RU"/>
        </w:rPr>
        <w:t>,</w:t>
      </w:r>
      <w:proofErr w:type="gramEnd"/>
      <w:r w:rsidRPr="00157947">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Pr="00157947">
        <w:rPr>
          <w:rFonts w:ascii="Times New Roman" w:eastAsia="Times New Roman" w:hAnsi="Times New Roman" w:cs="Times New Roman"/>
          <w:color w:val="22272F"/>
          <w:sz w:val="28"/>
          <w:szCs w:val="28"/>
          <w:lang w:eastAsia="ru-RU"/>
        </w:rPr>
        <w:lastRenderedPageBreak/>
        <w:t>сельском населенном пункте указанная информация может доводиться до сведения граждан старостой сельского населенного пункта.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157947">
        <w:rPr>
          <w:rFonts w:ascii="Times New Roman" w:eastAsia="Times New Roman" w:hAnsi="Times New Roman" w:cs="Times New Roman"/>
          <w:sz w:val="28"/>
          <w:szCs w:val="28"/>
          <w:lang w:eastAsia="ru-RU"/>
        </w:rPr>
        <w:t>пунктом 5 части 7</w:t>
      </w:r>
      <w:r w:rsidRPr="00157947">
        <w:rPr>
          <w:rFonts w:ascii="Times New Roman" w:eastAsia="Times New Roman" w:hAnsi="Times New Roman" w:cs="Times New Roman"/>
          <w:color w:val="551A8B"/>
          <w:sz w:val="28"/>
          <w:szCs w:val="28"/>
          <w:u w:val="single"/>
          <w:lang w:eastAsia="ru-RU"/>
        </w:rPr>
        <w:t xml:space="preserve"> </w:t>
      </w:r>
      <w:r w:rsidRPr="00157947">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10. </w:t>
      </w:r>
      <w:proofErr w:type="gramStart"/>
      <w:r w:rsidRPr="00157947">
        <w:rPr>
          <w:rFonts w:ascii="Times New Roman" w:eastAsia="Times New Roman" w:hAnsi="Times New Roman" w:cs="Times New Roman"/>
          <w:color w:val="22272F"/>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бюджета </w:t>
      </w:r>
      <w:r w:rsidRPr="00157947">
        <w:rPr>
          <w:rFonts w:ascii="Times New Roman" w:eastAsia="Times New Roman" w:hAnsi="Times New Roman" w:cs="Times New Roman"/>
          <w:color w:val="22272F"/>
          <w:sz w:val="28"/>
          <w:szCs w:val="28"/>
          <w:lang w:eastAsia="ru-RU"/>
        </w:rPr>
        <w:lastRenderedPageBreak/>
        <w:t>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157947">
        <w:rPr>
          <w:rFonts w:ascii="Times New Roman" w:eastAsia="Times New Roman" w:hAnsi="Times New Roman" w:cs="Times New Roman"/>
          <w:color w:val="22272F"/>
          <w:sz w:val="28"/>
          <w:szCs w:val="28"/>
          <w:lang w:eastAsia="ru-RU"/>
        </w:rPr>
        <w:t xml:space="preserve">. В этом случае требования </w:t>
      </w:r>
      <w:r w:rsidRPr="00157947">
        <w:rPr>
          <w:rFonts w:ascii="Times New Roman" w:eastAsia="Times New Roman" w:hAnsi="Times New Roman" w:cs="Times New Roman"/>
          <w:sz w:val="28"/>
          <w:szCs w:val="28"/>
          <w:lang w:eastAsia="ru-RU"/>
        </w:rPr>
        <w:t>частей 3</w:t>
      </w:r>
      <w:r w:rsidRPr="00157947">
        <w:rPr>
          <w:rFonts w:ascii="Times New Roman" w:eastAsia="Times New Roman" w:hAnsi="Times New Roman" w:cs="Times New Roman"/>
          <w:color w:val="22272F"/>
          <w:sz w:val="28"/>
          <w:szCs w:val="28"/>
          <w:lang w:eastAsia="ru-RU"/>
        </w:rPr>
        <w:t xml:space="preserve">, </w:t>
      </w:r>
      <w:hyperlink r:id="rId17" w:anchor="/document/77691304/entry/2616" w:history="1">
        <w:r w:rsidRPr="00157947">
          <w:rPr>
            <w:rFonts w:ascii="Times New Roman" w:eastAsia="Times New Roman" w:hAnsi="Times New Roman" w:cs="Times New Roman"/>
            <w:sz w:val="28"/>
            <w:szCs w:val="28"/>
            <w:lang w:eastAsia="ru-RU"/>
          </w:rPr>
          <w:t>6</w:t>
        </w:r>
      </w:hyperlink>
      <w:r w:rsidRPr="00157947">
        <w:rPr>
          <w:rFonts w:ascii="Times New Roman" w:eastAsia="Times New Roman" w:hAnsi="Times New Roman" w:cs="Times New Roman"/>
          <w:sz w:val="28"/>
          <w:szCs w:val="28"/>
          <w:lang w:eastAsia="ru-RU"/>
        </w:rPr>
        <w:t xml:space="preserve">, </w:t>
      </w:r>
      <w:hyperlink r:id="rId18" w:anchor="/document/77691304/entry/2617" w:history="1">
        <w:r w:rsidRPr="00157947">
          <w:rPr>
            <w:rFonts w:ascii="Times New Roman" w:eastAsia="Times New Roman" w:hAnsi="Times New Roman" w:cs="Times New Roman"/>
            <w:sz w:val="28"/>
            <w:szCs w:val="28"/>
            <w:lang w:eastAsia="ru-RU"/>
          </w:rPr>
          <w:t>7</w:t>
        </w:r>
      </w:hyperlink>
      <w:r w:rsidRPr="00157947">
        <w:rPr>
          <w:rFonts w:ascii="Times New Roman" w:eastAsia="Times New Roman" w:hAnsi="Times New Roman" w:cs="Times New Roman"/>
          <w:sz w:val="28"/>
          <w:szCs w:val="28"/>
          <w:lang w:eastAsia="ru-RU"/>
        </w:rPr>
        <w:t xml:space="preserve">, </w:t>
      </w:r>
      <w:hyperlink r:id="rId19" w:anchor="/document/77691304/entry/2618" w:history="1">
        <w:r w:rsidRPr="00157947">
          <w:rPr>
            <w:rFonts w:ascii="Times New Roman" w:eastAsia="Times New Roman" w:hAnsi="Times New Roman" w:cs="Times New Roman"/>
            <w:sz w:val="28"/>
            <w:szCs w:val="28"/>
            <w:lang w:eastAsia="ru-RU"/>
          </w:rPr>
          <w:t>8</w:t>
        </w:r>
      </w:hyperlink>
      <w:r w:rsidRPr="00157947">
        <w:rPr>
          <w:rFonts w:ascii="Times New Roman" w:eastAsia="Times New Roman" w:hAnsi="Times New Roman" w:cs="Times New Roman"/>
          <w:sz w:val="28"/>
          <w:szCs w:val="28"/>
          <w:lang w:eastAsia="ru-RU"/>
        </w:rPr>
        <w:t xml:space="preserve">, </w:t>
      </w:r>
      <w:hyperlink r:id="rId20" w:anchor="/document/77691304/entry/2619" w:history="1">
        <w:r w:rsidRPr="00157947">
          <w:rPr>
            <w:rFonts w:ascii="Times New Roman" w:eastAsia="Times New Roman" w:hAnsi="Times New Roman" w:cs="Times New Roman"/>
            <w:sz w:val="28"/>
            <w:szCs w:val="28"/>
            <w:lang w:eastAsia="ru-RU"/>
          </w:rPr>
          <w:t>9</w:t>
        </w:r>
      </w:hyperlink>
      <w:r w:rsidRPr="00157947">
        <w:rPr>
          <w:rFonts w:ascii="Times New Roman" w:eastAsia="Times New Roman" w:hAnsi="Times New Roman" w:cs="Times New Roman"/>
          <w:sz w:val="28"/>
          <w:szCs w:val="28"/>
          <w:lang w:eastAsia="ru-RU"/>
        </w:rPr>
        <w:t xml:space="preserve">, </w:t>
      </w:r>
      <w:hyperlink r:id="rId21" w:anchor="/document/77691304/entry/26111" w:history="1">
        <w:r w:rsidRPr="00157947">
          <w:rPr>
            <w:rFonts w:ascii="Times New Roman" w:eastAsia="Times New Roman" w:hAnsi="Times New Roman" w:cs="Times New Roman"/>
            <w:sz w:val="28"/>
            <w:szCs w:val="28"/>
            <w:lang w:eastAsia="ru-RU"/>
          </w:rPr>
          <w:t>11</w:t>
        </w:r>
      </w:hyperlink>
      <w:r w:rsidRPr="00157947">
        <w:rPr>
          <w:rFonts w:ascii="Times New Roman" w:eastAsia="Times New Roman" w:hAnsi="Times New Roman" w:cs="Times New Roman"/>
          <w:sz w:val="28"/>
          <w:szCs w:val="28"/>
          <w:lang w:eastAsia="ru-RU"/>
        </w:rPr>
        <w:t xml:space="preserve"> и </w:t>
      </w:r>
      <w:hyperlink r:id="rId22" w:anchor="/document/77691304/entry/26112" w:history="1">
        <w:r w:rsidRPr="00157947">
          <w:rPr>
            <w:rFonts w:ascii="Times New Roman" w:eastAsia="Times New Roman" w:hAnsi="Times New Roman" w:cs="Times New Roman"/>
            <w:sz w:val="28"/>
            <w:szCs w:val="28"/>
            <w:lang w:eastAsia="ru-RU"/>
          </w:rPr>
          <w:t>12</w:t>
        </w:r>
      </w:hyperlink>
      <w:r w:rsidRPr="00157947">
        <w:rPr>
          <w:rFonts w:ascii="Times New Roman" w:eastAsia="Times New Roman" w:hAnsi="Times New Roman" w:cs="Times New Roman"/>
          <w:sz w:val="28"/>
          <w:szCs w:val="28"/>
          <w:lang w:eastAsia="ru-RU"/>
        </w:rPr>
        <w:t xml:space="preserve"> </w:t>
      </w:r>
      <w:r w:rsidRPr="00157947">
        <w:rPr>
          <w:rFonts w:ascii="Times New Roman" w:eastAsia="Times New Roman" w:hAnsi="Times New Roman" w:cs="Times New Roman"/>
          <w:color w:val="22272F"/>
          <w:sz w:val="28"/>
          <w:szCs w:val="28"/>
          <w:lang w:eastAsia="ru-RU"/>
        </w:rPr>
        <w:t>настоящей статьи не применяются.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11. В случае</w:t>
      </w:r>
      <w:proofErr w:type="gramStart"/>
      <w:r w:rsidRPr="00157947">
        <w:rPr>
          <w:rFonts w:ascii="Times New Roman" w:eastAsia="Times New Roman" w:hAnsi="Times New Roman" w:cs="Times New Roman"/>
          <w:color w:val="22272F"/>
          <w:sz w:val="28"/>
          <w:szCs w:val="28"/>
          <w:lang w:eastAsia="ru-RU"/>
        </w:rPr>
        <w:t>,</w:t>
      </w:r>
      <w:proofErr w:type="gramEnd"/>
      <w:r w:rsidRPr="00157947">
        <w:rPr>
          <w:rFonts w:ascii="Times New Roman" w:eastAsia="Times New Roman" w:hAnsi="Times New Roman" w:cs="Times New Roman"/>
          <w:color w:val="22272F"/>
          <w:sz w:val="28"/>
          <w:szCs w:val="28"/>
          <w:lang w:eastAsia="ru-RU"/>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57947">
        <w:rPr>
          <w:rFonts w:ascii="Times New Roman" w:eastAsia="Times New Roman" w:hAnsi="Times New Roman" w:cs="Times New Roman"/>
          <w:color w:val="22272F"/>
          <w:sz w:val="28"/>
          <w:szCs w:val="28"/>
          <w:lang w:eastAsia="ru-RU"/>
        </w:rPr>
        <w:t>контроль за</w:t>
      </w:r>
      <w:proofErr w:type="gramEnd"/>
      <w:r w:rsidRPr="00157947">
        <w:rPr>
          <w:rFonts w:ascii="Times New Roman" w:eastAsia="Times New Roman" w:hAnsi="Times New Roman" w:cs="Times New Roman"/>
          <w:color w:val="22272F"/>
          <w:sz w:val="28"/>
          <w:szCs w:val="28"/>
          <w:lang w:eastAsia="ru-RU"/>
        </w:rPr>
        <w:t xml:space="preserve"> реализацией инициативного проекта в формах, не противоречащих законодательству Российской Федерации.</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157947">
        <w:rPr>
          <w:rFonts w:ascii="Times New Roman" w:eastAsia="Times New Roman" w:hAnsi="Times New Roman" w:cs="Times New Roman"/>
          <w:color w:val="22272F"/>
          <w:sz w:val="28"/>
          <w:szCs w:val="28"/>
          <w:lang w:eastAsia="ru-RU"/>
        </w:rPr>
        <w:t>,</w:t>
      </w:r>
      <w:proofErr w:type="gramEnd"/>
      <w:r w:rsidRPr="00157947">
        <w:rPr>
          <w:rFonts w:ascii="Times New Roman" w:eastAsia="Times New Roman" w:hAnsi="Times New Roman" w:cs="Times New Roman"/>
          <w:color w:val="22272F"/>
          <w:sz w:val="28"/>
          <w:szCs w:val="28"/>
          <w:lang w:eastAsia="ru-RU"/>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w:t>
      </w:r>
      <w:r w:rsidRPr="00157947">
        <w:rPr>
          <w:rFonts w:ascii="Times New Roman" w:eastAsia="Times New Roman" w:hAnsi="Times New Roman" w:cs="Times New Roman"/>
          <w:color w:val="22272F"/>
          <w:sz w:val="28"/>
          <w:szCs w:val="28"/>
          <w:lang w:eastAsia="ru-RU"/>
        </w:rPr>
        <w:lastRenderedPageBreak/>
        <w:t>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16. Территориальное общественное самоуправление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57947">
        <w:rPr>
          <w:rFonts w:ascii="Times New Roman" w:eastAsia="Times New Roman" w:hAnsi="Times New Roman" w:cs="Times New Roman"/>
          <w:sz w:val="28"/>
          <w:szCs w:val="28"/>
          <w:lang w:eastAsia="ru-RU"/>
        </w:rPr>
        <w:t>на части территории</w:t>
      </w:r>
      <w:proofErr w:type="gramEnd"/>
      <w:r w:rsidRPr="00157947">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57947" w:rsidRPr="00157947" w:rsidRDefault="00157947" w:rsidP="00157947">
      <w:pPr>
        <w:spacing w:after="12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подъезд многоквартирного жилого дома;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многоквартирный жилой дом;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группа жилых домов;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жилой микрорайон;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сельский населенный пункт, не являющийся поселением,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7947" w:rsidRPr="00157947" w:rsidRDefault="00157947" w:rsidP="0015794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157947">
        <w:rPr>
          <w:rFonts w:ascii="Times New Roman" w:eastAsia="Times New Roman" w:hAnsi="Times New Roman" w:cs="Times New Roman"/>
          <w:sz w:val="28"/>
          <w:szCs w:val="28"/>
          <w:lang w:eastAsia="ru-RU"/>
        </w:rPr>
        <w:t>а о ее</w:t>
      </w:r>
      <w:proofErr w:type="gramEnd"/>
      <w:r w:rsidRPr="00157947">
        <w:rPr>
          <w:rFonts w:ascii="Times New Roman" w:eastAsia="Times New Roman" w:hAnsi="Times New Roman" w:cs="Times New Roman"/>
          <w:sz w:val="28"/>
          <w:szCs w:val="28"/>
          <w:lang w:eastAsia="ru-RU"/>
        </w:rPr>
        <w:t xml:space="preserve"> исполнении;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157947">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157947">
        <w:rPr>
          <w:rFonts w:ascii="Times New Roman" w:eastAsia="Times New Roman" w:hAnsi="Times New Roman" w:cs="Times New Roman"/>
          <w:sz w:val="28"/>
          <w:szCs w:val="28"/>
          <w:lang w:eastAsia="ru-RU"/>
        </w:rPr>
        <w:lastRenderedPageBreak/>
        <w:t>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157947">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территория, на которой оно осуществляется;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порядок принятия решений;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rPr>
          <w:rFonts w:ascii="Arial" w:eastAsia="Times New Roman" w:hAnsi="Arial" w:cs="Arial"/>
          <w:b/>
          <w:sz w:val="24"/>
          <w:szCs w:val="24"/>
          <w:lang w:eastAsia="ru-RU"/>
        </w:rPr>
      </w:pPr>
    </w:p>
    <w:p w:rsidR="00157947" w:rsidRPr="00157947" w:rsidRDefault="00157947" w:rsidP="00157947">
      <w:pPr>
        <w:spacing w:after="0" w:line="240" w:lineRule="auto"/>
        <w:jc w:val="center"/>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16.1. Староста сельского населенного пункта</w:t>
      </w:r>
    </w:p>
    <w:p w:rsidR="00157947" w:rsidRPr="00157947" w:rsidRDefault="00157947" w:rsidP="00157947">
      <w:pPr>
        <w:spacing w:after="0" w:line="240" w:lineRule="auto"/>
        <w:rPr>
          <w:rFonts w:ascii="Arial" w:eastAsia="Times New Roman" w:hAnsi="Arial" w:cs="Arial"/>
          <w:sz w:val="24"/>
          <w:szCs w:val="24"/>
          <w:lang w:eastAsia="ru-RU"/>
        </w:rPr>
      </w:pP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157947">
        <w:rPr>
          <w:rFonts w:ascii="Times New Roman" w:eastAsia="Times New Roman" w:hAnsi="Times New Roman" w:cs="Times New Roman"/>
          <w:bCs/>
          <w:sz w:val="28"/>
          <w:szCs w:val="28"/>
          <w:lang w:eastAsia="ru-RU"/>
        </w:rPr>
        <w:lastRenderedPageBreak/>
        <w:t>непосредственно связанных с ними отношениях с органами местного самоуправления.</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4. Старостой сельского населенного пункта не может быть назначено лицо:</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1) </w:t>
      </w:r>
      <w:proofErr w:type="gramStart"/>
      <w:r w:rsidRPr="00157947">
        <w:rPr>
          <w:rFonts w:ascii="Times New Roman" w:eastAsia="Times New Roman" w:hAnsi="Times New Roman" w:cs="Times New Roman"/>
          <w:bCs/>
          <w:sz w:val="28"/>
          <w:szCs w:val="28"/>
          <w:lang w:eastAsia="ru-RU"/>
        </w:rPr>
        <w:t>замещающее</w:t>
      </w:r>
      <w:proofErr w:type="gramEnd"/>
      <w:r w:rsidRPr="00157947">
        <w:rPr>
          <w:rFonts w:ascii="Times New Roman" w:eastAsia="Times New Roman"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2) </w:t>
      </w:r>
      <w:proofErr w:type="gramStart"/>
      <w:r w:rsidRPr="00157947">
        <w:rPr>
          <w:rFonts w:ascii="Times New Roman" w:eastAsia="Times New Roman" w:hAnsi="Times New Roman" w:cs="Times New Roman"/>
          <w:bCs/>
          <w:sz w:val="28"/>
          <w:szCs w:val="28"/>
          <w:lang w:eastAsia="ru-RU"/>
        </w:rPr>
        <w:t>признанное</w:t>
      </w:r>
      <w:proofErr w:type="gramEnd"/>
      <w:r w:rsidRPr="00157947">
        <w:rPr>
          <w:rFonts w:ascii="Times New Roman" w:eastAsia="Times New Roman" w:hAnsi="Times New Roman" w:cs="Times New Roman"/>
          <w:bCs/>
          <w:sz w:val="28"/>
          <w:szCs w:val="28"/>
          <w:lang w:eastAsia="ru-RU"/>
        </w:rPr>
        <w:t xml:space="preserve"> судом недееспособным или ограниченно дееспособным;</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3) </w:t>
      </w:r>
      <w:proofErr w:type="gramStart"/>
      <w:r w:rsidRPr="00157947">
        <w:rPr>
          <w:rFonts w:ascii="Times New Roman" w:eastAsia="Times New Roman" w:hAnsi="Times New Roman" w:cs="Times New Roman"/>
          <w:bCs/>
          <w:sz w:val="28"/>
          <w:szCs w:val="28"/>
          <w:lang w:eastAsia="ru-RU"/>
        </w:rPr>
        <w:t>имеющее</w:t>
      </w:r>
      <w:proofErr w:type="gramEnd"/>
      <w:r w:rsidRPr="00157947">
        <w:rPr>
          <w:rFonts w:ascii="Times New Roman" w:eastAsia="Times New Roman" w:hAnsi="Times New Roman" w:cs="Times New Roman"/>
          <w:bCs/>
          <w:sz w:val="28"/>
          <w:szCs w:val="28"/>
          <w:lang w:eastAsia="ru-RU"/>
        </w:rPr>
        <w:t xml:space="preserve"> непогашенную или неснятую судимость.</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23" w:anchor="/document/186367/entry/401001" w:history="1">
        <w:r w:rsidRPr="00157947">
          <w:rPr>
            <w:rFonts w:ascii="Times New Roman" w:eastAsia="Times New Roman" w:hAnsi="Times New Roman" w:cs="Times New Roman"/>
            <w:bCs/>
            <w:sz w:val="28"/>
            <w:szCs w:val="28"/>
            <w:u w:val="single"/>
          </w:rPr>
          <w:t>пунктами 1 - 7 части 10 статьи 40</w:t>
        </w:r>
      </w:hyperlink>
      <w:r w:rsidRPr="00157947">
        <w:rPr>
          <w:rFonts w:ascii="Times New Roman" w:eastAsia="Times New Roman" w:hAnsi="Times New Roman" w:cs="Times New Roman"/>
          <w:bCs/>
          <w:sz w:val="28"/>
          <w:szCs w:val="28"/>
          <w:lang w:eastAsia="ru-RU"/>
        </w:rPr>
        <w:t xml:space="preserve"> Федерального закона №131-ФЗ.</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157947">
        <w:rPr>
          <w:rFonts w:ascii="Times New Roman" w:eastAsia="Times New Roman" w:hAnsi="Times New Roman" w:cs="Times New Roman"/>
          <w:bCs/>
          <w:color w:val="0070C0"/>
          <w:sz w:val="28"/>
          <w:szCs w:val="28"/>
          <w:lang w:eastAsia="ru-RU"/>
        </w:rPr>
        <w:t xml:space="preserve"> </w:t>
      </w:r>
      <w:r w:rsidRPr="00157947">
        <w:rPr>
          <w:rFonts w:ascii="Times New Roman" w:eastAsia="Times New Roman" w:hAnsi="Times New Roman" w:cs="Times New Roman"/>
          <w:bCs/>
          <w:sz w:val="28"/>
          <w:szCs w:val="28"/>
          <w:lang w:eastAsia="ru-RU"/>
        </w:rPr>
        <w:t>самоуправления;</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157947" w:rsidRPr="00157947" w:rsidRDefault="00157947" w:rsidP="00157947">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157947" w:rsidRPr="00157947" w:rsidRDefault="00157947" w:rsidP="00157947">
      <w:pPr>
        <w:spacing w:after="120" w:line="240" w:lineRule="auto"/>
        <w:jc w:val="both"/>
        <w:rPr>
          <w:rFonts w:ascii="Times New Roman" w:eastAsia="Times New Roman" w:hAnsi="Times New Roman" w:cs="Times New Roman"/>
          <w:b/>
          <w:color w:val="0070C0"/>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color w:val="0070C0"/>
          <w:sz w:val="28"/>
          <w:szCs w:val="28"/>
          <w:lang w:eastAsia="ru-RU"/>
        </w:rPr>
      </w:pPr>
      <w:r w:rsidRPr="00157947">
        <w:rPr>
          <w:rFonts w:ascii="Times New Roman" w:eastAsia="Times New Roman" w:hAnsi="Times New Roman" w:cs="Times New Roman"/>
          <w:b/>
          <w:sz w:val="28"/>
          <w:szCs w:val="28"/>
          <w:lang w:eastAsia="ru-RU"/>
        </w:rPr>
        <w:t>Статья 17. Публичные слушания, общественные обсуждения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На публичные слушания должны выноситься:</w:t>
      </w:r>
    </w:p>
    <w:p w:rsidR="00157947" w:rsidRPr="00157947" w:rsidRDefault="00157947" w:rsidP="00157947">
      <w:pPr>
        <w:spacing w:after="0" w:line="240" w:lineRule="auto"/>
        <w:ind w:firstLine="851"/>
        <w:jc w:val="both"/>
        <w:rPr>
          <w:rFonts w:ascii="Times New Roman" w:eastAsia="Calibri" w:hAnsi="Times New Roman" w:cs="Times New Roman"/>
          <w:sz w:val="28"/>
          <w:szCs w:val="28"/>
          <w:lang w:eastAsia="ru-RU"/>
        </w:rPr>
      </w:pPr>
      <w:proofErr w:type="gramStart"/>
      <w:r w:rsidRPr="00157947">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roofErr w:type="gramEnd"/>
    </w:p>
    <w:p w:rsidR="00157947" w:rsidRPr="00157947" w:rsidRDefault="00157947" w:rsidP="00157947">
      <w:pPr>
        <w:spacing w:after="0" w:line="240" w:lineRule="auto"/>
        <w:ind w:firstLine="851"/>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проект местного бюджета и отчет о его исполнении;</w:t>
      </w:r>
    </w:p>
    <w:p w:rsidR="00157947" w:rsidRPr="00157947" w:rsidRDefault="00157947" w:rsidP="00157947">
      <w:pPr>
        <w:tabs>
          <w:tab w:val="left" w:pos="709"/>
        </w:tabs>
        <w:spacing w:after="0" w:line="240" w:lineRule="auto"/>
        <w:ind w:firstLine="709"/>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2.1.) прое</w:t>
      </w:r>
      <w:proofErr w:type="gramStart"/>
      <w:r w:rsidRPr="00157947">
        <w:rPr>
          <w:rFonts w:ascii="Times New Roman" w:eastAsia="Times New Roman" w:hAnsi="Times New Roman" w:cs="Times New Roman"/>
          <w:sz w:val="28"/>
          <w:szCs w:val="28"/>
          <w:lang w:eastAsia="ru-RU"/>
        </w:rPr>
        <w:t>кт  стр</w:t>
      </w:r>
      <w:proofErr w:type="gramEnd"/>
      <w:r w:rsidRPr="00157947">
        <w:rPr>
          <w:rFonts w:ascii="Times New Roman" w:eastAsia="Times New Roman" w:hAnsi="Times New Roman" w:cs="Times New Roman"/>
          <w:sz w:val="28"/>
          <w:szCs w:val="28"/>
          <w:lang w:eastAsia="ru-RU"/>
        </w:rPr>
        <w:t>атегии социально-экономического развития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3) утратил силу;</w:t>
      </w:r>
    </w:p>
    <w:p w:rsidR="00157947" w:rsidRPr="00157947" w:rsidRDefault="00157947" w:rsidP="00157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7947" w:rsidRPr="00157947" w:rsidRDefault="00157947" w:rsidP="00157947">
      <w:pPr>
        <w:tabs>
          <w:tab w:val="left" w:pos="709"/>
        </w:tabs>
        <w:spacing w:after="0" w:line="240" w:lineRule="auto"/>
        <w:ind w:firstLine="709"/>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проектом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157947">
        <w:rPr>
          <w:rFonts w:ascii="Times New Roman" w:eastAsia="Times New Roman" w:hAnsi="Times New Roman" w:cs="Times New Roman"/>
          <w:sz w:val="28"/>
          <w:szCs w:val="28"/>
          <w:lang w:eastAsia="ru-RU"/>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исполнения при отсутствии утвержденных правил землепользования и застройки проводятся общественные обсуждения или  публичные слушания, порядок </w:t>
      </w:r>
      <w:proofErr w:type="gramStart"/>
      <w:r w:rsidRPr="00157947">
        <w:rPr>
          <w:rFonts w:ascii="Times New Roman" w:eastAsia="Times New Roman" w:hAnsi="Times New Roman" w:cs="Times New Roman"/>
          <w:sz w:val="28"/>
          <w:szCs w:val="28"/>
          <w:lang w:eastAsia="ru-RU"/>
        </w:rPr>
        <w:t>организации</w:t>
      </w:r>
      <w:proofErr w:type="gramEnd"/>
      <w:r w:rsidRPr="00157947">
        <w:rPr>
          <w:rFonts w:ascii="Times New Roman" w:eastAsia="Times New Roman" w:hAnsi="Times New Roman" w:cs="Times New Roman"/>
          <w:sz w:val="28"/>
          <w:szCs w:val="28"/>
          <w:lang w:eastAsia="ru-RU"/>
        </w:rPr>
        <w:t xml:space="preserve">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157947">
        <w:rPr>
          <w:rFonts w:ascii="Times New Roman" w:eastAsia="Times New Roman" w:hAnsi="Times New Roman" w:cs="Times New Roman"/>
          <w:sz w:val="28"/>
          <w:szCs w:val="28"/>
          <w:lang w:eastAsia="ru-RU"/>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w:t>
      </w:r>
      <w:r w:rsidRPr="00157947">
        <w:rPr>
          <w:rFonts w:ascii="Times New Roman" w:eastAsia="Times New Roman" w:hAnsi="Times New Roman" w:cs="Times New Roman"/>
          <w:sz w:val="28"/>
          <w:szCs w:val="28"/>
          <w:lang w:eastAsia="ru-RU"/>
        </w:rPr>
        <w:lastRenderedPageBreak/>
        <w:t>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157947">
        <w:rPr>
          <w:rFonts w:ascii="Times New Roman" w:eastAsia="Times New Roman" w:hAnsi="Times New Roman" w:cs="Times New Roman"/>
          <w:color w:val="000000"/>
          <w:sz w:val="28"/>
          <w:szCs w:val="28"/>
        </w:rPr>
        <w:t>.</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57947" w:rsidRPr="00157947" w:rsidRDefault="00157947" w:rsidP="00157947">
      <w:pPr>
        <w:spacing w:after="0" w:line="240" w:lineRule="auto"/>
        <w:ind w:firstLine="709"/>
        <w:contextualSpacing/>
        <w:jc w:val="both"/>
        <w:rPr>
          <w:rFonts w:ascii="Times New Roman" w:eastAsia="Times New Roman" w:hAnsi="Times New Roman" w:cs="Times New Roman"/>
          <w:sz w:val="28"/>
          <w:szCs w:val="28"/>
          <w:shd w:val="clear" w:color="auto" w:fill="FFFFFF"/>
          <w:lang w:eastAsia="ru-RU"/>
        </w:rPr>
      </w:pPr>
      <w:r w:rsidRPr="00157947">
        <w:rPr>
          <w:rFonts w:ascii="Times New Roman" w:eastAsia="Times New Roman" w:hAnsi="Times New Roman" w:cs="Times New Roman"/>
          <w:sz w:val="28"/>
          <w:szCs w:val="28"/>
          <w:lang w:eastAsia="ru-RU"/>
        </w:rPr>
        <w:t>6.</w:t>
      </w:r>
      <w:r w:rsidRPr="00157947">
        <w:rPr>
          <w:rFonts w:ascii="Arial" w:eastAsia="Times New Roman" w:hAnsi="Arial" w:cs="Times New Roman"/>
          <w:sz w:val="28"/>
          <w:szCs w:val="28"/>
          <w:lang w:eastAsia="ru-RU"/>
        </w:rPr>
        <w:t xml:space="preserve"> </w:t>
      </w:r>
      <w:proofErr w:type="gramStart"/>
      <w:r w:rsidRPr="00157947">
        <w:rPr>
          <w:rFonts w:ascii="Times New Roman" w:eastAsia="Times New Roman" w:hAnsi="Times New Roman" w:cs="Times New Roman"/>
          <w:sz w:val="28"/>
          <w:szCs w:val="28"/>
          <w:lang w:eastAsia="ru-RU"/>
        </w:rPr>
        <w:t xml:space="preserve">Порядок  организации и проведения публичных слушаний </w:t>
      </w:r>
      <w:r w:rsidRPr="00157947">
        <w:rPr>
          <w:rFonts w:ascii="Times New Roman" w:eastAsia="Times New Roman" w:hAnsi="Times New Roman" w:cs="Times New Roman"/>
          <w:sz w:val="28"/>
          <w:szCs w:val="28"/>
          <w:shd w:val="clear" w:color="auto" w:fill="FFFFFF"/>
          <w:lang w:eastAsia="ru-RU"/>
        </w:rPr>
        <w:t>определяется уставом муниципального образования и (или)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157947">
        <w:rPr>
          <w:rFonts w:ascii="Times New Roman" w:eastAsia="Times New Roman" w:hAnsi="Times New Roman" w:cs="Times New Roman"/>
          <w:sz w:val="28"/>
          <w:szCs w:val="28"/>
          <w:lang w:eastAsia="ru-RU"/>
        </w:rPr>
        <w:t>,</w:t>
      </w:r>
      <w:r w:rsidRPr="00157947">
        <w:rPr>
          <w:rFonts w:ascii="Times New Roman" w:eastAsia="Times New Roman" w:hAnsi="Times New Roman" w:cs="Times New Roman"/>
          <w:color w:val="000000"/>
          <w:sz w:val="28"/>
          <w:szCs w:val="28"/>
        </w:rPr>
        <w:t>в</w:t>
      </w:r>
      <w:proofErr w:type="gramEnd"/>
      <w:r w:rsidRPr="00157947">
        <w:rPr>
          <w:rFonts w:ascii="Times New Roman" w:eastAsia="Times New Roman" w:hAnsi="Times New Roman" w:cs="Times New Roman"/>
          <w:color w:val="000000"/>
          <w:sz w:val="28"/>
          <w:szCs w:val="28"/>
        </w:rPr>
        <w:t>ключая мотивированное обоснование принятых решений.</w:t>
      </w: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18. Собрание граждан</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157947">
        <w:rPr>
          <w:rFonts w:ascii="Arial" w:eastAsia="Times New Roman" w:hAnsi="Arial" w:cs="Arial"/>
          <w:color w:val="22272F"/>
          <w:sz w:val="24"/>
          <w:szCs w:val="24"/>
          <w:shd w:val="clear" w:color="auto" w:fill="FFFFFF"/>
          <w:lang w:eastAsia="ru-RU"/>
        </w:rPr>
        <w:t xml:space="preserve"> </w:t>
      </w:r>
      <w:r w:rsidRPr="00157947">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157947">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w:t>
      </w:r>
      <w:proofErr w:type="gramStart"/>
      <w:r w:rsidRPr="00157947">
        <w:rPr>
          <w:rFonts w:ascii="Times New Roman" w:eastAsia="Times New Roman" w:hAnsi="Times New Roman" w:cs="Times New Roman"/>
          <w:sz w:val="28"/>
          <w:szCs w:val="28"/>
          <w:lang w:eastAsia="ru-RU"/>
        </w:rPr>
        <w:t>на части территории</w:t>
      </w:r>
      <w:proofErr w:type="gramEnd"/>
      <w:r w:rsidRPr="00157947">
        <w:rPr>
          <w:rFonts w:ascii="Times New Roman" w:eastAsia="Times New Roman" w:hAnsi="Times New Roman" w:cs="Times New Roman"/>
          <w:sz w:val="28"/>
          <w:szCs w:val="28"/>
          <w:lang w:eastAsia="ru-RU"/>
        </w:rPr>
        <w:t xml:space="preserve"> Поселения могут проводиться собрания граждан.</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157947">
        <w:rPr>
          <w:rFonts w:ascii="Times New Roman" w:eastAsia="Times New Roman" w:hAnsi="Times New Roman" w:cs="Times New Roman"/>
          <w:color w:val="22272F"/>
          <w:sz w:val="28"/>
          <w:szCs w:val="28"/>
          <w:shd w:val="clear" w:color="auto" w:fill="FFFFFF"/>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w:t>
      </w:r>
      <w:r w:rsidRPr="00157947">
        <w:rPr>
          <w:rFonts w:ascii="Times New Roman" w:eastAsia="Times New Roman" w:hAnsi="Times New Roman" w:cs="Times New Roman"/>
          <w:color w:val="22272F"/>
          <w:sz w:val="28"/>
          <w:szCs w:val="28"/>
          <w:shd w:val="clear" w:color="auto" w:fill="FFFFFF"/>
          <w:lang w:eastAsia="ru-RU"/>
        </w:rPr>
        <w:lastRenderedPageBreak/>
        <w:t>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157947" w:rsidRPr="00157947" w:rsidRDefault="00157947" w:rsidP="001579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19. Конференция граждан (собрание делегатов)</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20. Опрос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157947">
        <w:rPr>
          <w:rFonts w:ascii="Times New Roman" w:eastAsia="Times New Roman" w:hAnsi="Times New Roman" w:cs="Times New Roman"/>
          <w:sz w:val="28"/>
          <w:szCs w:val="28"/>
          <w:lang w:eastAsia="ru-RU"/>
        </w:rPr>
        <w:t>на части территории</w:t>
      </w:r>
      <w:proofErr w:type="gramEnd"/>
      <w:r w:rsidRPr="00157947">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Результаты опроса носят рекомендательный характер.</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157947">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157947">
        <w:rPr>
          <w:rFonts w:ascii="Arial" w:eastAsia="Times New Roman" w:hAnsi="Arial" w:cs="Arial"/>
          <w:color w:val="22272F"/>
          <w:sz w:val="24"/>
          <w:szCs w:val="24"/>
          <w:shd w:val="clear" w:color="auto" w:fill="FFFFFF"/>
          <w:lang w:eastAsia="ru-RU"/>
        </w:rPr>
        <w:t xml:space="preserve"> </w:t>
      </w:r>
      <w:r w:rsidRPr="00157947">
        <w:rPr>
          <w:rFonts w:ascii="Times New Roman" w:eastAsia="Times New Roman" w:hAnsi="Times New Roman" w:cs="Times New Roman"/>
          <w:color w:val="22272F"/>
          <w:sz w:val="28"/>
          <w:szCs w:val="28"/>
          <w:shd w:val="clear" w:color="auto" w:fill="FFFFFF"/>
          <w:lang w:eastAsia="ru-RU"/>
        </w:rPr>
        <w:t xml:space="preserve">В опросе граждан по вопросу </w:t>
      </w:r>
      <w:r w:rsidRPr="00157947">
        <w:rPr>
          <w:rFonts w:ascii="Times New Roman" w:eastAsia="Times New Roman" w:hAnsi="Times New Roman" w:cs="Times New Roman"/>
          <w:color w:val="22272F"/>
          <w:sz w:val="28"/>
          <w:szCs w:val="28"/>
          <w:shd w:val="clear" w:color="auto" w:fill="FFFFFF"/>
          <w:lang w:eastAsia="ru-RU"/>
        </w:rPr>
        <w:lastRenderedPageBreak/>
        <w:t>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Опрос граждан проводится по инициативе: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color w:val="22272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дата и сроки проведения опроса;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157947">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roofErr w:type="gramEnd"/>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методика проведения опроса;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4) форма опросного листа;</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color w:val="FF0000"/>
          <w:sz w:val="28"/>
          <w:szCs w:val="28"/>
          <w:lang w:eastAsia="ru-RU"/>
        </w:rPr>
      </w:pPr>
      <w:r w:rsidRPr="00157947">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157947" w:rsidRPr="00157947" w:rsidRDefault="00157947" w:rsidP="00157947">
      <w:pPr>
        <w:spacing w:after="0" w:line="240" w:lineRule="auto"/>
        <w:ind w:firstLine="709"/>
        <w:jc w:val="both"/>
        <w:rPr>
          <w:rFonts w:ascii="Times New Roman" w:eastAsia="Times New Roman" w:hAnsi="Times New Roman" w:cs="Times New Roman"/>
          <w:color w:val="FF0000"/>
          <w:sz w:val="28"/>
          <w:szCs w:val="28"/>
          <w:lang w:eastAsia="ru-RU"/>
        </w:rPr>
      </w:pPr>
    </w:p>
    <w:p w:rsidR="00157947" w:rsidRPr="00157947" w:rsidRDefault="00157947" w:rsidP="0015794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lastRenderedPageBreak/>
        <w:t>Статья 21. Обращения граждан в органы местного самоуправления</w:t>
      </w:r>
    </w:p>
    <w:p w:rsidR="00157947" w:rsidRPr="00157947" w:rsidRDefault="00157947" w:rsidP="00157947">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Глава 4</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НАИМЕНОВАНИЯ, СТРУКТУРА, ПОРЯДОК ФОРМИРОВАНИЯ И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ПОЛНОМОЧИЯ ОРГАНОВ МЕСТНОГО САМОУПРАВЛЕНИЯ И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ДОЛЖНОСТЫХ ЛИЦ МЕСТНОГО САМОУПРАВЛЕНИЯ</w:t>
      </w:r>
    </w:p>
    <w:p w:rsidR="00157947" w:rsidRPr="00157947" w:rsidRDefault="00157947" w:rsidP="00157947">
      <w:pPr>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i/>
          <w:sz w:val="28"/>
          <w:szCs w:val="28"/>
          <w:lang w:eastAsia="ru-RU"/>
        </w:rPr>
      </w:pPr>
      <w:r w:rsidRPr="00157947">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157947">
        <w:rPr>
          <w:rFonts w:ascii="Times New Roman" w:eastAsia="Times New Roman" w:hAnsi="Times New Roman" w:cs="Times New Roman"/>
          <w:sz w:val="28"/>
          <w:szCs w:val="28"/>
          <w:lang w:eastAsia="ru-RU"/>
        </w:rPr>
        <w:t>я(</w:t>
      </w:r>
      <w:proofErr w:type="gramEnd"/>
      <w:r w:rsidRPr="00157947">
        <w:rPr>
          <w:rFonts w:ascii="Times New Roman" w:eastAsia="Times New Roman" w:hAnsi="Times New Roman" w:cs="Times New Roman"/>
          <w:sz w:val="28"/>
          <w:szCs w:val="28"/>
          <w:lang w:eastAsia="ru-RU"/>
        </w:rPr>
        <w:t xml:space="preserve">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 xml:space="preserve">5. </w:t>
      </w:r>
      <w:r w:rsidRPr="00157947">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6. Дума Поселения </w:t>
      </w:r>
      <w:r w:rsidRPr="00157947">
        <w:rPr>
          <w:rFonts w:ascii="Times New Roman" w:eastAsia="Times New Roman" w:hAnsi="Times New Roman" w:cs="Times New Roman"/>
          <w:b/>
          <w:sz w:val="28"/>
          <w:szCs w:val="28"/>
          <w:lang w:eastAsia="ru-RU"/>
        </w:rPr>
        <w:t>обладает</w:t>
      </w:r>
      <w:r w:rsidRPr="00157947">
        <w:rPr>
          <w:rFonts w:ascii="Times New Roman" w:eastAsia="Times New Roman" w:hAnsi="Times New Roman" w:cs="Times New Roman"/>
          <w:sz w:val="28"/>
          <w:szCs w:val="28"/>
          <w:lang w:eastAsia="ru-RU"/>
        </w:rPr>
        <w:t xml:space="preserve"> правами юридического лица.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24. Полномочия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 принятие Устава Поселения и внесение в него изменений и дополнений;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утверждение местного бюджета и отчета о его исполнении;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57947">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9) </w:t>
      </w:r>
      <w:proofErr w:type="gramStart"/>
      <w:r w:rsidRPr="00157947">
        <w:rPr>
          <w:rFonts w:ascii="Times New Roman" w:eastAsia="Times New Roman" w:hAnsi="Times New Roman" w:cs="Times New Roman"/>
          <w:sz w:val="28"/>
          <w:szCs w:val="28"/>
          <w:lang w:eastAsia="ru-RU"/>
        </w:rPr>
        <w:t>контроль за</w:t>
      </w:r>
      <w:proofErr w:type="gramEnd"/>
      <w:r w:rsidRPr="0015794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2.1. По вопросам осуществления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 xml:space="preserve">1) утверждение структуры администрации Поселения по представлению Главы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самороспуск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формирование Избирательной комиссии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2.3. По вопросам внутренней организации своей деятельности: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2.4. По вопросам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осуществление </w:t>
      </w:r>
      <w:proofErr w:type="gramStart"/>
      <w:r w:rsidRPr="00157947">
        <w:rPr>
          <w:rFonts w:ascii="Times New Roman" w:eastAsia="Times New Roman" w:hAnsi="Times New Roman" w:cs="Times New Roman"/>
          <w:sz w:val="28"/>
          <w:szCs w:val="28"/>
          <w:lang w:eastAsia="ru-RU"/>
        </w:rPr>
        <w:t>контроля за</w:t>
      </w:r>
      <w:proofErr w:type="gramEnd"/>
      <w:r w:rsidRPr="00157947">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2.5. Иные полномочия: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25. Организация деятельности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Заседания Думы созываются Главой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не менее одной трети от числа депутатов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26. Органы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Для организации деятельности Думы Поселения, обеспечения осуществления своих представительных, контрольных и иных функций и </w:t>
      </w:r>
      <w:r w:rsidRPr="00157947">
        <w:rPr>
          <w:rFonts w:ascii="Times New Roman" w:eastAsia="Times New Roman" w:hAnsi="Times New Roman" w:cs="Times New Roman"/>
          <w:sz w:val="28"/>
          <w:szCs w:val="28"/>
          <w:lang w:eastAsia="ru-RU"/>
        </w:rPr>
        <w:lastRenderedPageBreak/>
        <w:t>полномочий Дума Поселения создает из состава депутатов органы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местного бюджета;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социальной политики.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157947">
        <w:rPr>
          <w:rFonts w:ascii="Times New Roman" w:eastAsia="Times New Roman" w:hAnsi="Times New Roman" w:cs="Times New Roman"/>
          <w:sz w:val="28"/>
          <w:szCs w:val="28"/>
          <w:lang w:eastAsia="ru-RU"/>
        </w:rPr>
        <w:t>контроль  за</w:t>
      </w:r>
      <w:proofErr w:type="gramEnd"/>
      <w:r w:rsidRPr="0015794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Дума Поселения может осуществлять </w:t>
      </w:r>
      <w:proofErr w:type="gramStart"/>
      <w:r w:rsidRPr="00157947">
        <w:rPr>
          <w:rFonts w:ascii="Times New Roman" w:eastAsia="Times New Roman" w:hAnsi="Times New Roman" w:cs="Times New Roman"/>
          <w:sz w:val="28"/>
          <w:szCs w:val="28"/>
          <w:lang w:eastAsia="ru-RU"/>
        </w:rPr>
        <w:t>контроль за</w:t>
      </w:r>
      <w:proofErr w:type="gramEnd"/>
      <w:r w:rsidRPr="0015794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направления депутатских запросов и обращений;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иных формах, предусмотренных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28. Прекращение полномочий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57947">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157947">
        <w:rPr>
          <w:rFonts w:ascii="Times New Roman" w:eastAsia="Times New Roman" w:hAnsi="Times New Roman" w:cs="Times New Roman"/>
          <w:sz w:val="28"/>
          <w:szCs w:val="28"/>
        </w:rPr>
        <w:t>Федеральным законом №131-ФЗ.</w:t>
      </w:r>
    </w:p>
    <w:p w:rsidR="00157947" w:rsidRPr="00157947" w:rsidRDefault="00157947" w:rsidP="00157947">
      <w:pPr>
        <w:spacing w:after="0" w:line="240" w:lineRule="auto"/>
        <w:ind w:firstLine="709"/>
        <w:jc w:val="both"/>
        <w:rPr>
          <w:rFonts w:ascii="Times New Roman" w:eastAsia="Times New Roman" w:hAnsi="Times New Roman" w:cs="Times New Roman"/>
          <w:color w:val="FF0000"/>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w:t>
      </w:r>
      <w:proofErr w:type="gramStart"/>
      <w:r w:rsidRPr="00157947">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Гарантии </w:t>
      </w:r>
      <w:proofErr w:type="gramStart"/>
      <w:r w:rsidRPr="00157947">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157947">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 предлагать вопросы для рассмотрения на заседании Думы;</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обращаться с запросом;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w:t>
      </w:r>
      <w:r w:rsidRPr="00157947">
        <w:rPr>
          <w:rFonts w:ascii="Times New Roman" w:eastAsia="Times New Roman" w:hAnsi="Times New Roman" w:cs="Times New Roman"/>
          <w:sz w:val="28"/>
          <w:szCs w:val="28"/>
          <w:lang w:eastAsia="ru-RU"/>
        </w:rPr>
        <w:lastRenderedPageBreak/>
        <w:t>соответствии с их компетенцией и требовать ответа о результатах их рассмотрения;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информирование о графике проведения приема граждан;</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11.1. </w:t>
      </w:r>
      <w:proofErr w:type="gramStart"/>
      <w:r w:rsidRPr="00157947">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157947">
        <w:rPr>
          <w:rFonts w:ascii="Times New Roman" w:eastAsia="Times New Roman" w:hAnsi="Times New Roman" w:cs="Times New Roman"/>
          <w:sz w:val="28"/>
          <w:szCs w:val="28"/>
          <w:lang w:eastAsia="ru-RU"/>
        </w:rPr>
        <w:t>внутридворовых</w:t>
      </w:r>
      <w:proofErr w:type="spellEnd"/>
      <w:r w:rsidRPr="00157947">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57947">
        <w:rPr>
          <w:rFonts w:ascii="Times New Roman" w:eastAsia="Times New Roman" w:hAnsi="Times New Roman" w:cs="Times New Roman"/>
          <w:sz w:val="28"/>
          <w:szCs w:val="28"/>
          <w:lang w:eastAsia="ru-RU"/>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для проведения встреч депутата с избирателями, и порядок их предоставления.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муниципальным органам и должностным лицам;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157947">
        <w:rPr>
          <w:rFonts w:ascii="Times New Roman" w:eastAsia="Times New Roman" w:hAnsi="Times New Roman" w:cs="Times New Roman"/>
          <w:sz w:val="28"/>
          <w:szCs w:val="28"/>
          <w:lang w:eastAsia="ru-RU"/>
        </w:rPr>
        <w:t>Поселения</w:t>
      </w:r>
      <w:proofErr w:type="gramEnd"/>
      <w:r w:rsidRPr="00157947">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доведения до сведения граждан информац</w:t>
      </w:r>
      <w:proofErr w:type="gramStart"/>
      <w:r w:rsidRPr="00157947">
        <w:rPr>
          <w:rFonts w:ascii="Times New Roman" w:eastAsia="Times New Roman" w:hAnsi="Times New Roman" w:cs="Times New Roman"/>
          <w:sz w:val="28"/>
          <w:szCs w:val="28"/>
          <w:lang w:eastAsia="ru-RU"/>
        </w:rPr>
        <w:t>ии о е</w:t>
      </w:r>
      <w:proofErr w:type="gramEnd"/>
      <w:r w:rsidRPr="00157947">
        <w:rPr>
          <w:rFonts w:ascii="Times New Roman" w:eastAsia="Times New Roman" w:hAnsi="Times New Roman" w:cs="Times New Roman"/>
          <w:sz w:val="28"/>
          <w:szCs w:val="28"/>
          <w:lang w:eastAsia="ru-RU"/>
        </w:rPr>
        <w:t>го работе;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предоставления возможности </w:t>
      </w:r>
      <w:proofErr w:type="gramStart"/>
      <w:r w:rsidRPr="00157947">
        <w:rPr>
          <w:rFonts w:ascii="Times New Roman" w:eastAsia="Times New Roman" w:hAnsi="Times New Roman" w:cs="Times New Roman"/>
          <w:sz w:val="28"/>
          <w:szCs w:val="28"/>
          <w:lang w:eastAsia="ru-RU"/>
        </w:rPr>
        <w:t>разместить информацию</w:t>
      </w:r>
      <w:proofErr w:type="gramEnd"/>
      <w:r w:rsidRPr="00157947">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выступления с отчетом на собраниях граждан;</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отчетного выступления на заседании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18. Финансирование </w:t>
      </w:r>
      <w:proofErr w:type="gramStart"/>
      <w:r w:rsidRPr="00157947">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157947">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4" w:anchor="/multilink/186367/paragraph/31636106/number/0" w:history="1">
        <w:r w:rsidRPr="00157947">
          <w:rPr>
            <w:rFonts w:ascii="Times New Roman" w:eastAsia="Calibri" w:hAnsi="Times New Roman" w:cs="Times New Roman"/>
            <w:color w:val="0563C1"/>
            <w:sz w:val="28"/>
            <w:szCs w:val="28"/>
            <w:u w:val="single"/>
            <w:lang w:eastAsia="ru-RU"/>
          </w:rPr>
          <w:t>Федеральным законом</w:t>
        </w:r>
      </w:hyperlink>
      <w:r w:rsidRPr="00157947">
        <w:rPr>
          <w:rFonts w:ascii="Times New Roman" w:eastAsia="Calibri" w:hAnsi="Times New Roman" w:cs="Times New Roman"/>
          <w:sz w:val="28"/>
          <w:szCs w:val="28"/>
          <w:lang w:eastAsia="ru-RU"/>
        </w:rPr>
        <w:t xml:space="preserve"> от 25 декабря 2008 года N 273-ФЗ "О противодействии коррупции" и другими федеральными законами. </w:t>
      </w:r>
      <w:proofErr w:type="gramStart"/>
      <w:r w:rsidRPr="00157947">
        <w:rPr>
          <w:rFonts w:ascii="Times New Roman" w:eastAsia="Calibri"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5" w:anchor="/document/70271682/entry/0" w:history="1">
        <w:r w:rsidRPr="00157947">
          <w:rPr>
            <w:rFonts w:ascii="Times New Roman" w:eastAsia="Calibri" w:hAnsi="Times New Roman" w:cs="Times New Roman"/>
            <w:color w:val="0563C1"/>
            <w:sz w:val="28"/>
            <w:szCs w:val="28"/>
            <w:u w:val="single"/>
            <w:lang w:eastAsia="ru-RU"/>
          </w:rPr>
          <w:t>Федеральным законом</w:t>
        </w:r>
      </w:hyperlink>
      <w:r w:rsidRPr="00157947">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6" w:anchor="/document/70372954/entry/0" w:history="1">
        <w:r w:rsidRPr="00157947">
          <w:rPr>
            <w:rFonts w:ascii="Times New Roman" w:eastAsia="Calibri" w:hAnsi="Times New Roman" w:cs="Times New Roman"/>
            <w:color w:val="0563C1"/>
            <w:sz w:val="28"/>
            <w:szCs w:val="28"/>
            <w:u w:val="single"/>
            <w:lang w:eastAsia="ru-RU"/>
          </w:rPr>
          <w:t>Федеральным законом</w:t>
        </w:r>
      </w:hyperlink>
      <w:r w:rsidRPr="00157947">
        <w:rPr>
          <w:rFonts w:ascii="Times New Roman" w:eastAsia="Calibri" w:hAnsi="Times New Roman" w:cs="Times New Roman"/>
          <w:sz w:val="28"/>
          <w:szCs w:val="28"/>
          <w:lang w:eastAsia="ru-RU"/>
        </w:rPr>
        <w:t> от</w:t>
      </w:r>
      <w:proofErr w:type="gramEnd"/>
      <w:r w:rsidRPr="00157947">
        <w:rPr>
          <w:rFonts w:ascii="Times New Roman" w:eastAsia="Calibri" w:hAnsi="Times New Roman" w:cs="Times New Roman"/>
          <w:sz w:val="28"/>
          <w:szCs w:val="28"/>
          <w:lang w:eastAsia="ru-RU"/>
        </w:rPr>
        <w:t xml:space="preserve"> </w:t>
      </w:r>
      <w:proofErr w:type="gramStart"/>
      <w:r w:rsidRPr="00157947">
        <w:rPr>
          <w:rFonts w:ascii="Times New Roman" w:eastAsia="Calibri" w:hAnsi="Times New Roman" w:cs="Times New Roman"/>
          <w:sz w:val="28"/>
          <w:szCs w:val="28"/>
          <w:lang w:eastAsia="ru-RU"/>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roofErr w:type="gramEnd"/>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 xml:space="preserve">19.2. </w:t>
      </w:r>
      <w:proofErr w:type="gramStart"/>
      <w:r w:rsidRPr="00157947">
        <w:rPr>
          <w:rFonts w:ascii="Times New Roman" w:eastAsia="Calibri" w:hAnsi="Times New Roman" w:cs="Times New Roman"/>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7" w:anchor="/multilink/186367/paragraph/21108781/number/0" w:history="1">
        <w:r w:rsidRPr="00157947">
          <w:rPr>
            <w:rFonts w:ascii="Times New Roman" w:eastAsia="Calibri" w:hAnsi="Times New Roman" w:cs="Times New Roman"/>
            <w:color w:val="0563C1"/>
            <w:sz w:val="28"/>
            <w:szCs w:val="28"/>
            <w:u w:val="single"/>
            <w:lang w:eastAsia="ru-RU"/>
          </w:rPr>
          <w:t>законодательством</w:t>
        </w:r>
      </w:hyperlink>
      <w:r w:rsidRPr="00157947">
        <w:rPr>
          <w:rFonts w:ascii="Times New Roman" w:eastAsia="Calibri" w:hAnsi="Times New Roman" w:cs="Times New Roman"/>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roofErr w:type="gramEnd"/>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 xml:space="preserve">19.3. </w:t>
      </w:r>
      <w:proofErr w:type="gramStart"/>
      <w:r w:rsidRPr="00157947">
        <w:rPr>
          <w:rFonts w:ascii="Times New Roman" w:eastAsia="Calibri" w:hAnsi="Times New Roman" w:cs="Times New Roman"/>
          <w:sz w:val="28"/>
          <w:szCs w:val="28"/>
          <w:lang w:eastAsia="ru-RU"/>
        </w:rPr>
        <w:t>При выявлении в результате проверки, проведенной в соответствии с </w:t>
      </w:r>
      <w:hyperlink r:id="rId28" w:anchor="/document/186367/entry/4072" w:history="1">
        <w:r w:rsidRPr="00157947">
          <w:rPr>
            <w:rFonts w:ascii="Times New Roman" w:eastAsia="Calibri" w:hAnsi="Times New Roman" w:cs="Times New Roman"/>
            <w:color w:val="0563C1"/>
            <w:sz w:val="28"/>
            <w:szCs w:val="28"/>
            <w:u w:val="single"/>
            <w:lang w:eastAsia="ru-RU"/>
          </w:rPr>
          <w:t>частью 19.2</w:t>
        </w:r>
      </w:hyperlink>
      <w:r w:rsidRPr="00157947">
        <w:rPr>
          <w:rFonts w:ascii="Times New Roman" w:eastAsia="Calibri" w:hAnsi="Times New Roman" w:cs="Times New Roman"/>
          <w:sz w:val="28"/>
          <w:szCs w:val="28"/>
          <w:lang w:eastAsia="ru-RU"/>
        </w:rPr>
        <w:t> настоящей статьи, фактов несоблюдения ограничений, запретов, неисполнения обязанностей, которые установлены </w:t>
      </w:r>
      <w:hyperlink r:id="rId29" w:anchor="/multilink/186367/paragraph/31636107/number/1" w:history="1">
        <w:r w:rsidRPr="00157947">
          <w:rPr>
            <w:rFonts w:ascii="Times New Roman" w:eastAsia="Calibri" w:hAnsi="Times New Roman" w:cs="Times New Roman"/>
            <w:color w:val="0563C1"/>
            <w:sz w:val="28"/>
            <w:szCs w:val="28"/>
            <w:u w:val="single"/>
            <w:lang w:eastAsia="ru-RU"/>
          </w:rPr>
          <w:t>Федеральным законом</w:t>
        </w:r>
      </w:hyperlink>
      <w:r w:rsidRPr="00157947">
        <w:rPr>
          <w:rFonts w:ascii="Times New Roman" w:eastAsia="Calibri" w:hAnsi="Times New Roman" w:cs="Times New Roman"/>
          <w:sz w:val="28"/>
          <w:szCs w:val="28"/>
          <w:lang w:eastAsia="ru-RU"/>
        </w:rPr>
        <w:t> от 25 декабря 2008 года N 273-ФЗ "О противодействии коррупции", </w:t>
      </w:r>
      <w:hyperlink r:id="rId30" w:anchor="/document/70271682/entry/0" w:history="1">
        <w:r w:rsidRPr="00157947">
          <w:rPr>
            <w:rFonts w:ascii="Times New Roman" w:eastAsia="Calibri" w:hAnsi="Times New Roman" w:cs="Times New Roman"/>
            <w:color w:val="0563C1"/>
            <w:sz w:val="28"/>
            <w:szCs w:val="28"/>
            <w:u w:val="single"/>
            <w:lang w:eastAsia="ru-RU"/>
          </w:rPr>
          <w:t>Федеральным законом</w:t>
        </w:r>
      </w:hyperlink>
      <w:r w:rsidRPr="00157947">
        <w:rPr>
          <w:rFonts w:ascii="Times New Roman" w:eastAsia="Calibri" w:hAnsi="Times New Roman" w:cs="Times New Roman"/>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31" w:anchor="/document/70372954/entry/0" w:history="1">
        <w:r w:rsidRPr="00157947">
          <w:rPr>
            <w:rFonts w:ascii="Times New Roman" w:eastAsia="Calibri" w:hAnsi="Times New Roman" w:cs="Times New Roman"/>
            <w:sz w:val="28"/>
            <w:szCs w:val="28"/>
            <w:lang w:eastAsia="ru-RU"/>
          </w:rPr>
          <w:t>Федеральным законом</w:t>
        </w:r>
      </w:hyperlink>
      <w:r w:rsidRPr="00157947">
        <w:rPr>
          <w:rFonts w:ascii="Times New Roman" w:eastAsia="Calibri" w:hAnsi="Times New Roman" w:cs="Times New Roman"/>
          <w:sz w:val="28"/>
          <w:szCs w:val="28"/>
          <w:lang w:eastAsia="ru-RU"/>
        </w:rPr>
        <w:t> от 7</w:t>
      </w:r>
      <w:proofErr w:type="gramEnd"/>
      <w:r w:rsidRPr="00157947">
        <w:rPr>
          <w:rFonts w:ascii="Times New Roman" w:eastAsia="Calibri" w:hAnsi="Times New Roman" w:cs="Times New Roman"/>
          <w:sz w:val="28"/>
          <w:szCs w:val="28"/>
          <w:lang w:eastAsia="ru-RU"/>
        </w:rPr>
        <w:t xml:space="preserve"> </w:t>
      </w:r>
      <w:proofErr w:type="gramStart"/>
      <w:r w:rsidRPr="00157947">
        <w:rPr>
          <w:rFonts w:ascii="Times New Roman" w:eastAsia="Calibri" w:hAnsi="Times New Roman" w:cs="Times New Roman"/>
          <w:sz w:val="28"/>
          <w:szCs w:val="28"/>
          <w:lang w:eastAsia="ru-RU"/>
        </w:rPr>
        <w:t xml:space="preserve">мая 2013 года N 79-ФЗ "О запрете отдельным категориям лиц </w:t>
      </w:r>
      <w:r w:rsidRPr="00157947">
        <w:rPr>
          <w:rFonts w:ascii="Times New Roman" w:eastAsia="Calibri" w:hAnsi="Times New Roman" w:cs="Times New Roman"/>
          <w:sz w:val="28"/>
          <w:szCs w:val="28"/>
          <w:lang w:eastAsia="ru-RU"/>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157947">
        <w:rPr>
          <w:rFonts w:ascii="Times New Roman" w:eastAsia="Calibri" w:hAnsi="Times New Roman" w:cs="Times New Roman"/>
          <w:sz w:val="28"/>
          <w:szCs w:val="28"/>
          <w:lang w:eastAsia="ru-RU"/>
        </w:rPr>
        <w:t xml:space="preserve">, члена выборного органа местного самоуправления, выборного должностного лица местного самоуправления или </w:t>
      </w:r>
      <w:proofErr w:type="gramStart"/>
      <w:r w:rsidRPr="00157947">
        <w:rPr>
          <w:rFonts w:ascii="Times New Roman" w:eastAsia="Calibri" w:hAnsi="Times New Roman" w:cs="Times New Roman"/>
          <w:sz w:val="28"/>
          <w:szCs w:val="28"/>
          <w:lang w:eastAsia="ru-RU"/>
        </w:rPr>
        <w:t>применении</w:t>
      </w:r>
      <w:proofErr w:type="gramEnd"/>
      <w:r w:rsidRPr="00157947">
        <w:rPr>
          <w:rFonts w:ascii="Times New Roman" w:eastAsia="Calibri" w:hAnsi="Times New Roman" w:cs="Times New Roman"/>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19.3-1.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1) предупреждение;</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proofErr w:type="gramStart"/>
      <w:r w:rsidRPr="00157947">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roofErr w:type="gramEnd"/>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19.3-2. Порядок принятия решения о применении к депутату,  мер ответственности, указанных в </w:t>
      </w:r>
      <w:hyperlink r:id="rId32" w:anchor="/document/186367/entry/40731" w:history="1">
        <w:r w:rsidRPr="00157947">
          <w:rPr>
            <w:rFonts w:ascii="Times New Roman" w:eastAsia="Calibri" w:hAnsi="Times New Roman" w:cs="Times New Roman"/>
            <w:color w:val="0563C1"/>
            <w:sz w:val="28"/>
            <w:szCs w:val="28"/>
            <w:u w:val="single"/>
            <w:lang w:eastAsia="ru-RU"/>
          </w:rPr>
          <w:t>части 19.3-</w:t>
        </w:r>
      </w:hyperlink>
      <w:r w:rsidRPr="00157947">
        <w:rPr>
          <w:rFonts w:ascii="Times New Roman" w:eastAsia="Calibri" w:hAnsi="Times New Roman" w:cs="Times New Roman"/>
          <w:color w:val="0563C1"/>
          <w:sz w:val="28"/>
          <w:szCs w:val="28"/>
          <w:u w:val="single"/>
          <w:lang w:eastAsia="ru-RU"/>
        </w:rPr>
        <w:t>1</w:t>
      </w:r>
      <w:r w:rsidRPr="00157947">
        <w:rPr>
          <w:rFonts w:ascii="Times New Roman" w:eastAsia="Calibri" w:hAnsi="Times New Roman" w:cs="Times New Roman"/>
          <w:sz w:val="28"/>
          <w:szCs w:val="28"/>
          <w:lang w:eastAsia="ru-RU"/>
        </w:rPr>
        <w:t xml:space="preserve">  настоящей статьи, определяется муниципальным правовым актом в соответствии с законом Иркутской области.</w:t>
      </w:r>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 xml:space="preserve"> 19.4. Сведения о доходах, расходах, об имуществе и обязательствах имущественного характера, представленные депутатами,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20. Правила депутатской этики определяются Регламентом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Полномочия депутата прекращаются досрочно в случаях:</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смерти;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отставки по собственному желанию;</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157947" w:rsidRPr="00157947" w:rsidRDefault="00157947" w:rsidP="0015794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1579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отзыва избирателями;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досрочного прекращения полномочий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157947">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3.1. Решение Думы Поселения о досрочном прекращении полномочий депутата Думы Поселения принимается не позднее чем через 30 дней со дня </w:t>
      </w:r>
      <w:r w:rsidRPr="00157947">
        <w:rPr>
          <w:rFonts w:ascii="Times New Roman" w:eastAsia="Times New Roman" w:hAnsi="Times New Roman" w:cs="Times New Roman"/>
          <w:sz w:val="28"/>
          <w:szCs w:val="28"/>
          <w:lang w:eastAsia="ru-RU"/>
        </w:rPr>
        <w:lastRenderedPageBreak/>
        <w:t>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157947" w:rsidRPr="00157947" w:rsidRDefault="00157947" w:rsidP="00157947">
      <w:pPr>
        <w:tabs>
          <w:tab w:val="left" w:pos="709"/>
        </w:tabs>
        <w:spacing w:after="0" w:line="240" w:lineRule="auto"/>
        <w:ind w:firstLine="709"/>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57947" w:rsidRPr="00157947" w:rsidRDefault="00157947" w:rsidP="00157947">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31. Глава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157947">
        <w:rPr>
          <w:rFonts w:ascii="Times New Roman" w:eastAsia="Times New Roman" w:hAnsi="Times New Roman" w:cs="Times New Roman"/>
          <w:sz w:val="28"/>
          <w:szCs w:val="28"/>
          <w:lang w:eastAsia="ru-RU"/>
        </w:rPr>
        <w:t xml:space="preserve"> </w:t>
      </w:r>
      <w:proofErr w:type="gramStart"/>
      <w:r w:rsidRPr="00157947">
        <w:rPr>
          <w:rFonts w:ascii="Times New Roman" w:eastAsia="Times New Roman" w:hAnsi="Times New Roman" w:cs="Times New Roman"/>
          <w:sz w:val="28"/>
          <w:szCs w:val="28"/>
          <w:lang w:eastAsia="ru-RU"/>
        </w:rPr>
        <w:t>назначении</w:t>
      </w:r>
      <w:proofErr w:type="gramEnd"/>
      <w:r w:rsidRPr="00157947">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3" w:history="1">
        <w:r w:rsidRPr="00157947">
          <w:rPr>
            <w:rFonts w:ascii="Times New Roman" w:eastAsia="Times New Roman" w:hAnsi="Times New Roman" w:cs="Times New Roman"/>
            <w:sz w:val="28"/>
            <w:szCs w:val="28"/>
            <w:lang w:eastAsia="ru-RU"/>
          </w:rPr>
          <w:t>законом</w:t>
        </w:r>
      </w:hyperlink>
      <w:r w:rsidRPr="0015794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157947">
        <w:rPr>
          <w:rFonts w:ascii="Times New Roman" w:eastAsia="Times New Roman" w:hAnsi="Times New Roman" w:cs="Times New Roman"/>
          <w:sz w:val="28"/>
          <w:szCs w:val="28"/>
          <w:lang w:eastAsia="ru-RU"/>
        </w:rPr>
        <w:t>подконтролен</w:t>
      </w:r>
      <w:proofErr w:type="gramEnd"/>
      <w:r w:rsidRPr="00157947">
        <w:rPr>
          <w:rFonts w:ascii="Times New Roman" w:eastAsia="Times New Roman" w:hAnsi="Times New Roman" w:cs="Times New Roman"/>
          <w:sz w:val="28"/>
          <w:szCs w:val="28"/>
          <w:lang w:eastAsia="ru-RU"/>
        </w:rPr>
        <w:t xml:space="preserve"> и подотчётен населению и Думе Поселения.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2) перспективные планы социально-экономического развития Поселения на очередной календарный год;</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 xml:space="preserve">8. </w:t>
      </w:r>
      <w:proofErr w:type="gramStart"/>
      <w:r w:rsidRPr="00157947">
        <w:rPr>
          <w:rFonts w:ascii="Times New Roman" w:eastAsia="Times New Roman" w:hAnsi="Times New Roman" w:cs="Times New Roman"/>
          <w:sz w:val="28"/>
          <w:szCs w:val="28"/>
          <w:lang w:eastAsia="ru-RU"/>
        </w:rPr>
        <w:t>Глава муниципального образования</w:t>
      </w:r>
      <w:r w:rsidRPr="00157947">
        <w:rPr>
          <w:rFonts w:ascii="Arial" w:eastAsia="Times New Roman" w:hAnsi="Arial" w:cs="Times New Roman"/>
          <w:bCs/>
          <w:sz w:val="28"/>
          <w:szCs w:val="28"/>
          <w:lang w:eastAsia="ru-RU"/>
        </w:rPr>
        <w:t xml:space="preserve"> </w:t>
      </w:r>
      <w:r w:rsidRPr="00157947">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4" w:history="1">
        <w:r w:rsidRPr="00157947">
          <w:rPr>
            <w:rFonts w:ascii="Times New Roman" w:eastAsia="Times New Roman" w:hAnsi="Times New Roman" w:cs="Times New Roman"/>
            <w:bCs/>
            <w:sz w:val="28"/>
            <w:szCs w:val="28"/>
            <w:lang w:eastAsia="ru-RU"/>
          </w:rPr>
          <w:t>законом</w:t>
        </w:r>
      </w:hyperlink>
      <w:r w:rsidRPr="00157947">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w:t>
      </w:r>
      <w:proofErr w:type="gramEnd"/>
      <w:r w:rsidRPr="00157947">
        <w:rPr>
          <w:rFonts w:ascii="Times New Roman" w:eastAsia="Times New Roman" w:hAnsi="Times New Roman" w:cs="Times New Roman"/>
          <w:bCs/>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32. Полномочия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Глава Поселения как Глава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издает в пределах своих полномочий правовые акты;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Глава Поселения как Глава администрации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организует прием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Глава Поселения как председатель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33. Вступление в должность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34. Гарантии деятельности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w:t>
      </w:r>
      <w:proofErr w:type="gramStart"/>
      <w:r w:rsidRPr="00157947">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157947" w:rsidRPr="00157947" w:rsidRDefault="00157947" w:rsidP="00157947">
      <w:pPr>
        <w:spacing w:after="0" w:line="240" w:lineRule="auto"/>
        <w:ind w:firstLine="709"/>
        <w:jc w:val="both"/>
        <w:rPr>
          <w:rFonts w:ascii="Times New Roman" w:eastAsia="Calibri" w:hAnsi="Times New Roman" w:cs="Times New Roman"/>
          <w:sz w:val="28"/>
          <w:szCs w:val="28"/>
          <w:lang w:eastAsia="ru-RU"/>
        </w:rPr>
      </w:pPr>
      <w:r w:rsidRPr="00157947">
        <w:rPr>
          <w:rFonts w:ascii="Times New Roman" w:eastAsia="Calibri" w:hAnsi="Times New Roman" w:cs="Times New Roman"/>
          <w:sz w:val="28"/>
          <w:szCs w:val="28"/>
          <w:lang w:eastAsia="ru-RU"/>
        </w:rPr>
        <w:t>4. Главе Поселения:</w:t>
      </w:r>
    </w:p>
    <w:p w:rsidR="00157947" w:rsidRPr="00157947" w:rsidRDefault="00157947" w:rsidP="00157947">
      <w:pPr>
        <w:spacing w:after="0" w:line="240" w:lineRule="auto"/>
        <w:ind w:firstLine="709"/>
        <w:jc w:val="both"/>
        <w:rPr>
          <w:rFonts w:ascii="Times New Roman" w:eastAsia="Times New Roman" w:hAnsi="Times New Roman" w:cs="Times New Roman"/>
          <w:color w:val="22272F"/>
          <w:sz w:val="28"/>
          <w:szCs w:val="28"/>
          <w:lang w:eastAsia="ru-RU"/>
        </w:rPr>
      </w:pPr>
      <w:proofErr w:type="gramStart"/>
      <w:r w:rsidRPr="00157947">
        <w:rPr>
          <w:rFonts w:ascii="Times New Roman" w:eastAsia="Calibri" w:hAnsi="Times New Roman" w:cs="Times New Roman"/>
          <w:sz w:val="28"/>
          <w:szCs w:val="28"/>
          <w:lang w:eastAsia="ru-RU"/>
        </w:rPr>
        <w:t xml:space="preserve">1) производится </w:t>
      </w:r>
      <w:r w:rsidRPr="00157947">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5" w:anchor="/document/108125/entry/0" w:history="1">
        <w:r w:rsidRPr="00157947">
          <w:rPr>
            <w:rFonts w:ascii="Times New Roman" w:eastAsia="Times New Roman" w:hAnsi="Times New Roman" w:cs="Times New Roman"/>
            <w:color w:val="551A8B"/>
            <w:sz w:val="28"/>
            <w:szCs w:val="28"/>
            <w:lang w:eastAsia="ru-RU"/>
          </w:rPr>
          <w:t>районных коэффициентов</w:t>
        </w:r>
      </w:hyperlink>
      <w:r w:rsidRPr="00157947">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roofErr w:type="gramEnd"/>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sz w:val="28"/>
          <w:szCs w:val="28"/>
          <w:lang w:eastAsia="ru-RU"/>
        </w:rPr>
        <w:t xml:space="preserve">2) предоставляется </w:t>
      </w:r>
      <w:r w:rsidRPr="00157947">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157947" w:rsidRPr="00157947" w:rsidRDefault="00157947" w:rsidP="00157947">
      <w:pPr>
        <w:spacing w:after="0" w:line="240" w:lineRule="auto"/>
        <w:ind w:firstLine="709"/>
        <w:jc w:val="both"/>
        <w:rPr>
          <w:rFonts w:ascii="Times New Roman" w:eastAsia="Calibri" w:hAnsi="Times New Roman" w:cs="Times New Roman"/>
          <w:color w:val="22272F"/>
          <w:sz w:val="28"/>
          <w:szCs w:val="28"/>
          <w:shd w:val="clear" w:color="auto" w:fill="FFFFFF"/>
        </w:rPr>
      </w:pPr>
      <w:r w:rsidRPr="00157947">
        <w:rPr>
          <w:rFonts w:ascii="Times New Roman" w:eastAsia="Calibri" w:hAnsi="Times New Roman" w:cs="Times New Roman"/>
          <w:color w:val="22272F"/>
          <w:sz w:val="28"/>
          <w:szCs w:val="28"/>
          <w:shd w:val="clear" w:color="auto" w:fill="FFFFFF"/>
        </w:rPr>
        <w:lastRenderedPageBreak/>
        <w:t xml:space="preserve">7) не </w:t>
      </w:r>
      <w:proofErr w:type="gramStart"/>
      <w:r w:rsidRPr="00157947">
        <w:rPr>
          <w:rFonts w:ascii="Times New Roman" w:eastAsia="Calibri" w:hAnsi="Times New Roman" w:cs="Times New Roman"/>
          <w:color w:val="22272F"/>
          <w:sz w:val="28"/>
          <w:szCs w:val="28"/>
          <w:shd w:val="clear" w:color="auto" w:fill="FFFFFF"/>
        </w:rPr>
        <w:t>имеющему</w:t>
      </w:r>
      <w:proofErr w:type="gramEnd"/>
      <w:r w:rsidRPr="00157947">
        <w:rPr>
          <w:rFonts w:ascii="Times New Roman" w:eastAsia="Calibri" w:hAnsi="Times New Roman" w:cs="Times New Roman"/>
          <w:color w:val="22272F"/>
          <w:sz w:val="28"/>
          <w:szCs w:val="28"/>
          <w:shd w:val="clear" w:color="auto" w:fill="FFFFFF"/>
        </w:rPr>
        <w:t xml:space="preserve">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157947">
        <w:rPr>
          <w:rFonts w:ascii="Times New Roman" w:eastAsia="Times New Roman" w:hAnsi="Times New Roman" w:cs="Times New Roman"/>
          <w:color w:val="22272F"/>
          <w:sz w:val="28"/>
          <w:szCs w:val="28"/>
          <w:shd w:val="clear" w:color="auto" w:fill="FFFFFF"/>
          <w:lang w:eastAsia="ru-RU"/>
        </w:rPr>
        <w:t xml:space="preserve"> 5.</w:t>
      </w:r>
      <w:r w:rsidRPr="00157947">
        <w:rPr>
          <w:rFonts w:ascii="Times New Roman" w:eastAsia="Times New Roman" w:hAnsi="Times New Roman" w:cs="Times New Roman"/>
          <w:color w:val="22272F"/>
          <w:sz w:val="28"/>
          <w:szCs w:val="28"/>
          <w:lang w:eastAsia="ru-RU"/>
        </w:rPr>
        <w:t xml:space="preserve"> </w:t>
      </w:r>
      <w:proofErr w:type="gramStart"/>
      <w:r w:rsidRPr="00157947">
        <w:rPr>
          <w:rFonts w:ascii="Times New Roman" w:eastAsia="Times New Roman" w:hAnsi="Times New Roman" w:cs="Times New Roman"/>
          <w:color w:val="22272F"/>
          <w:sz w:val="28"/>
          <w:szCs w:val="28"/>
          <w:lang w:eastAsia="ru-RU"/>
        </w:rPr>
        <w:t>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с </w:t>
      </w:r>
      <w:hyperlink r:id="rId36" w:anchor="/document/70552688/entry/0" w:history="1">
        <w:r w:rsidRPr="00157947">
          <w:rPr>
            <w:rFonts w:ascii="Times New Roman" w:eastAsia="Times New Roman" w:hAnsi="Times New Roman" w:cs="Times New Roman"/>
            <w:color w:val="551A8B"/>
            <w:sz w:val="28"/>
            <w:szCs w:val="28"/>
            <w:lang w:eastAsia="ru-RU"/>
          </w:rPr>
          <w:t>Федеральным законом</w:t>
        </w:r>
      </w:hyperlink>
      <w:r w:rsidRPr="00157947">
        <w:rPr>
          <w:rFonts w:ascii="Times New Roman" w:eastAsia="Times New Roman" w:hAnsi="Times New Roman" w:cs="Times New Roman"/>
          <w:color w:val="22272F"/>
          <w:sz w:val="28"/>
          <w:szCs w:val="28"/>
          <w:lang w:eastAsia="ru-RU"/>
        </w:rPr>
        <w:t> от 28 декабря 2013 года N 400-ФЗ "О страховых пенсиях" (далее - страховая пенсия по старости, страховая</w:t>
      </w:r>
      <w:proofErr w:type="gramEnd"/>
      <w:r w:rsidRPr="00157947">
        <w:rPr>
          <w:rFonts w:ascii="Times New Roman" w:eastAsia="Times New Roman" w:hAnsi="Times New Roman" w:cs="Times New Roman"/>
          <w:color w:val="22272F"/>
          <w:sz w:val="28"/>
          <w:szCs w:val="28"/>
          <w:lang w:eastAsia="ru-RU"/>
        </w:rPr>
        <w:t xml:space="preserve"> пенсия по инвалидности), пенсии, назначенной в соответствии с </w:t>
      </w:r>
      <w:hyperlink r:id="rId37" w:anchor="/document/10164333/entry/0" w:history="1">
        <w:r w:rsidRPr="00157947">
          <w:rPr>
            <w:rFonts w:ascii="Times New Roman" w:eastAsia="Times New Roman" w:hAnsi="Times New Roman" w:cs="Times New Roman"/>
            <w:color w:val="551A8B"/>
            <w:sz w:val="28"/>
            <w:szCs w:val="28"/>
            <w:lang w:eastAsia="ru-RU"/>
          </w:rPr>
          <w:t>Законом</w:t>
        </w:r>
      </w:hyperlink>
      <w:r w:rsidRPr="00157947">
        <w:rPr>
          <w:rFonts w:ascii="Times New Roman" w:eastAsia="Times New Roman" w:hAnsi="Times New Roman" w:cs="Times New Roman"/>
          <w:color w:val="22272F"/>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157947">
        <w:rPr>
          <w:rFonts w:ascii="Times New Roman" w:eastAsia="SimSun" w:hAnsi="Times New Roman" w:cs="Times New Roman"/>
          <w:color w:val="FF0000"/>
          <w:sz w:val="28"/>
          <w:szCs w:val="28"/>
          <w:lang w:eastAsia="zh-CN"/>
        </w:rPr>
        <w:t>.</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В стаж муниципальной службы для назначения ежемесячной доплаты, указанной в </w:t>
      </w:r>
      <w:hyperlink r:id="rId38" w:anchor="/document/21694755/entry/101" w:history="1">
        <w:r w:rsidRPr="00157947">
          <w:rPr>
            <w:rFonts w:ascii="Times New Roman" w:eastAsia="Times New Roman" w:hAnsi="Times New Roman" w:cs="Times New Roman"/>
            <w:color w:val="551A8B"/>
            <w:sz w:val="28"/>
            <w:szCs w:val="28"/>
            <w:lang w:eastAsia="ru-RU"/>
          </w:rPr>
          <w:t>абзаце первом</w:t>
        </w:r>
      </w:hyperlink>
      <w:r w:rsidRPr="00157947">
        <w:rPr>
          <w:rFonts w:ascii="Times New Roman" w:eastAsia="Times New Roman" w:hAnsi="Times New Roman" w:cs="Times New Roman"/>
          <w:color w:val="22272F"/>
          <w:sz w:val="28"/>
          <w:szCs w:val="28"/>
          <w:lang w:eastAsia="ru-RU"/>
        </w:rPr>
        <w:t>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proofErr w:type="gramStart"/>
      <w:r w:rsidRPr="00157947">
        <w:rPr>
          <w:rFonts w:ascii="Times New Roman" w:eastAsia="Times New Roman" w:hAnsi="Times New Roman" w:cs="Times New Roman"/>
          <w:color w:val="22272F"/>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9" w:anchor="/document/10164333/entry/0" w:history="1">
        <w:r w:rsidRPr="00157947">
          <w:rPr>
            <w:rFonts w:ascii="Times New Roman" w:eastAsia="Times New Roman" w:hAnsi="Times New Roman" w:cs="Times New Roman"/>
            <w:color w:val="551A8B"/>
            <w:sz w:val="28"/>
            <w:szCs w:val="28"/>
            <w:lang w:eastAsia="ru-RU"/>
          </w:rPr>
          <w:t>Законом</w:t>
        </w:r>
      </w:hyperlink>
      <w:r w:rsidRPr="00157947">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roofErr w:type="gramEnd"/>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157947">
        <w:rPr>
          <w:rFonts w:ascii="Times New Roman" w:eastAsia="Calibri" w:hAnsi="Times New Roman" w:cs="Times New Roman"/>
          <w:color w:val="22272F"/>
          <w:sz w:val="28"/>
          <w:szCs w:val="28"/>
        </w:rPr>
        <w:t xml:space="preserve">не менее срока, на который оно </w:t>
      </w:r>
      <w:proofErr w:type="gramStart"/>
      <w:r w:rsidRPr="00157947">
        <w:rPr>
          <w:rFonts w:ascii="Times New Roman" w:eastAsia="Calibri" w:hAnsi="Times New Roman" w:cs="Times New Roman"/>
          <w:color w:val="22272F"/>
          <w:sz w:val="28"/>
          <w:szCs w:val="28"/>
        </w:rPr>
        <w:t>было</w:t>
      </w:r>
      <w:proofErr w:type="gramEnd"/>
      <w:r w:rsidRPr="00157947">
        <w:rPr>
          <w:rFonts w:ascii="Times New Roman" w:eastAsia="Calibri" w:hAnsi="Times New Roman" w:cs="Times New Roman"/>
          <w:color w:val="22272F"/>
          <w:sz w:val="28"/>
          <w:szCs w:val="28"/>
        </w:rPr>
        <w:t xml:space="preserve"> избрано определяется нормативным правовым актом Думы муниципального образования «Майск».</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40" w:anchor="/document/10164333/entry/0" w:history="1">
        <w:r w:rsidRPr="00157947">
          <w:rPr>
            <w:rFonts w:ascii="Times New Roman" w:eastAsia="Times New Roman" w:hAnsi="Times New Roman" w:cs="Times New Roman"/>
            <w:color w:val="551A8B"/>
            <w:sz w:val="28"/>
            <w:szCs w:val="28"/>
            <w:lang w:eastAsia="ru-RU"/>
          </w:rPr>
          <w:t>Законом</w:t>
        </w:r>
      </w:hyperlink>
      <w:r w:rsidRPr="00157947">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lastRenderedPageBreak/>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8. Порядок назначения и выплаты ежемесячной доплаты к трудовой пенсии по старости, трудовой пенсии по инвалидности, пенсии, назначенной в соответствии с </w:t>
      </w:r>
      <w:hyperlink r:id="rId41" w:anchor="/document/10164333/entry/0" w:history="1">
        <w:r w:rsidRPr="00157947">
          <w:rPr>
            <w:rFonts w:ascii="Times New Roman" w:eastAsia="Times New Roman" w:hAnsi="Times New Roman" w:cs="Times New Roman"/>
            <w:color w:val="551A8B"/>
            <w:sz w:val="28"/>
            <w:szCs w:val="28"/>
            <w:lang w:eastAsia="ru-RU"/>
          </w:rPr>
          <w:t>Законом</w:t>
        </w:r>
      </w:hyperlink>
      <w:r w:rsidRPr="00157947">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смерти;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отставки по собственному желанию;</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794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отзыва избирателями;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13) утраты поселением статуса муниципального образования в связи с его объединением с городским округом;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157947">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157947">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157947" w:rsidRPr="00157947" w:rsidRDefault="00157947" w:rsidP="00157947">
      <w:pPr>
        <w:spacing w:after="0" w:line="283" w:lineRule="exact"/>
        <w:ind w:firstLine="851"/>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2" w:anchor="/document/184566/entry/0" w:history="1">
        <w:r w:rsidRPr="00157947">
          <w:rPr>
            <w:rFonts w:ascii="Times New Roman" w:eastAsia="Times New Roman" w:hAnsi="Times New Roman" w:cs="Times New Roman"/>
            <w:sz w:val="28"/>
            <w:szCs w:val="28"/>
            <w:u w:val="single"/>
          </w:rPr>
          <w:t>Федеральным законом</w:t>
        </w:r>
      </w:hyperlink>
      <w:r w:rsidRPr="00157947">
        <w:rPr>
          <w:rFonts w:ascii="Times New Roman" w:eastAsia="Times New Roman" w:hAnsi="Times New Roman" w:cs="Times New Roman"/>
          <w:sz w:val="28"/>
          <w:szCs w:val="28"/>
          <w:lang w:eastAsia="ru-RU"/>
        </w:rPr>
        <w:t> от 12 июня 2002 года N 67-ФЗ "Об основных гарантиях избирательных прав и права на участие в референдуме граждан Российской Федерации".</w:t>
      </w:r>
    </w:p>
    <w:p w:rsidR="00157947" w:rsidRPr="00157947" w:rsidRDefault="00157947" w:rsidP="00157947">
      <w:pPr>
        <w:spacing w:after="0" w:line="240" w:lineRule="auto"/>
        <w:ind w:firstLine="709"/>
        <w:jc w:val="both"/>
        <w:rPr>
          <w:rFonts w:ascii="Times New Roman" w:eastAsia="Calibri" w:hAnsi="Times New Roman" w:cs="Times New Roman"/>
          <w:bCs/>
          <w:sz w:val="28"/>
          <w:szCs w:val="28"/>
        </w:rPr>
      </w:pPr>
      <w:r w:rsidRPr="00157947">
        <w:rPr>
          <w:rFonts w:ascii="Times New Roman" w:eastAsia="Calibri" w:hAnsi="Times New Roman" w:cs="Times New Roman"/>
          <w:bCs/>
          <w:sz w:val="28"/>
          <w:szCs w:val="28"/>
        </w:rPr>
        <w:t xml:space="preserve">4. </w:t>
      </w:r>
      <w:r w:rsidRPr="00157947">
        <w:rPr>
          <w:rFonts w:ascii="Times New Roman" w:eastAsia="Times New Roman" w:hAnsi="Times New Roman" w:cs="Times New Roman"/>
          <w:sz w:val="28"/>
          <w:szCs w:val="28"/>
          <w:lang w:eastAsia="ru-RU"/>
        </w:rPr>
        <w:t>В случае</w:t>
      </w:r>
      <w:proofErr w:type="gramStart"/>
      <w:r w:rsidRPr="00157947">
        <w:rPr>
          <w:rFonts w:ascii="Times New Roman" w:eastAsia="Times New Roman" w:hAnsi="Times New Roman" w:cs="Times New Roman"/>
          <w:sz w:val="28"/>
          <w:szCs w:val="28"/>
          <w:lang w:eastAsia="ru-RU"/>
        </w:rPr>
        <w:t>,</w:t>
      </w:r>
      <w:proofErr w:type="gramEnd"/>
      <w:r w:rsidRPr="00157947">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36. Администрация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Администрация Поселения обладает правами юридического лица, является муниципальным казенным учреждением, образуемым для </w:t>
      </w:r>
      <w:r w:rsidRPr="00157947">
        <w:rPr>
          <w:rFonts w:ascii="Times New Roman" w:eastAsia="Times New Roman" w:hAnsi="Times New Roman" w:cs="Times New Roman"/>
          <w:sz w:val="28"/>
          <w:szCs w:val="28"/>
          <w:lang w:eastAsia="ru-RU"/>
        </w:rPr>
        <w:lastRenderedPageBreak/>
        <w:t>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формирование, исполнение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 xml:space="preserve">10) </w:t>
      </w:r>
      <w:r w:rsidRPr="00157947">
        <w:rPr>
          <w:rFonts w:ascii="Times New Roman" w:eastAsia="Times New Roman" w:hAnsi="Times New Roman" w:cs="Times New Roman"/>
          <w:bCs/>
          <w:sz w:val="28"/>
          <w:szCs w:val="28"/>
          <w:lang w:eastAsia="ru-RU"/>
        </w:rPr>
        <w:t xml:space="preserve">создание муниципальных предприятий и учреждений, участие в создании хозяйственных обществ, в том числе межмуниципальных, </w:t>
      </w:r>
      <w:r w:rsidRPr="00157947">
        <w:rPr>
          <w:rFonts w:ascii="Times New Roman" w:eastAsia="Times New Roman" w:hAnsi="Times New Roman" w:cs="Times New Roman"/>
          <w:bCs/>
          <w:sz w:val="28"/>
          <w:szCs w:val="28"/>
          <w:lang w:eastAsia="ru-RU"/>
        </w:rPr>
        <w:lastRenderedPageBreak/>
        <w:t>необходимых для осуществления полномочий по решению вопросов местного значения;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157947" w:rsidRPr="00157947" w:rsidRDefault="00157947" w:rsidP="0015794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 xml:space="preserve">  13) принятие решений о </w:t>
      </w:r>
      <w:r w:rsidRPr="00157947">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37. Структура администрации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157947">
        <w:rPr>
          <w:rFonts w:ascii="Times New Roman" w:eastAsia="Times New Roman" w:hAnsi="Times New Roman" w:cs="Times New Roman"/>
          <w:color w:val="000000"/>
          <w:sz w:val="28"/>
          <w:szCs w:val="28"/>
        </w:rPr>
        <w:t>в форме муниципального казенного учреждения</w:t>
      </w:r>
      <w:r w:rsidRPr="00157947">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157947">
        <w:rPr>
          <w:rFonts w:ascii="Times New Roman" w:eastAsia="Times New Roman" w:hAnsi="Times New Roman" w:cs="Times New Roman"/>
          <w:color w:val="000000"/>
          <w:sz w:val="28"/>
          <w:szCs w:val="28"/>
        </w:rPr>
        <w:t>по представлению главы местной администрации,</w:t>
      </w:r>
      <w:r w:rsidRPr="00157947">
        <w:rPr>
          <w:rFonts w:ascii="Times New Roman" w:eastAsia="Times New Roman" w:hAnsi="Times New Roman" w:cs="Times New Roman"/>
          <w:sz w:val="28"/>
          <w:szCs w:val="28"/>
          <w:lang w:eastAsia="ru-RU"/>
        </w:rPr>
        <w:t xml:space="preserve"> положение об этом органе.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Глава Поселения осуществляет </w:t>
      </w:r>
      <w:proofErr w:type="gramStart"/>
      <w:r w:rsidRPr="00157947">
        <w:rPr>
          <w:rFonts w:ascii="Times New Roman" w:eastAsia="Times New Roman" w:hAnsi="Times New Roman" w:cs="Times New Roman"/>
          <w:sz w:val="28"/>
          <w:szCs w:val="28"/>
          <w:lang w:eastAsia="ru-RU"/>
        </w:rPr>
        <w:t>контроль за</w:t>
      </w:r>
      <w:proofErr w:type="gramEnd"/>
      <w:r w:rsidRPr="00157947">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157947" w:rsidRPr="00157947" w:rsidRDefault="00157947" w:rsidP="0015794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Должностные лица администрации Поселения </w:t>
      </w:r>
      <w:proofErr w:type="gramStart"/>
      <w:r w:rsidRPr="00157947">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157947">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157947">
        <w:rPr>
          <w:rFonts w:ascii="Times New Roman" w:eastAsia="Times New Roman" w:hAnsi="Times New Roman" w:cs="Times New Roman"/>
          <w:b/>
          <w:color w:val="000000"/>
          <w:sz w:val="28"/>
          <w:szCs w:val="28"/>
        </w:rPr>
        <w:t>Статья 38.1 Ревизионная комиссия Поселения</w:t>
      </w:r>
    </w:p>
    <w:p w:rsidR="00157947" w:rsidRPr="00157947" w:rsidRDefault="00157947" w:rsidP="0015794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157947" w:rsidRPr="00157947" w:rsidRDefault="00157947" w:rsidP="0015794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157947" w:rsidRPr="00157947" w:rsidRDefault="00157947" w:rsidP="0015794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157947">
        <w:rPr>
          <w:rFonts w:ascii="Times New Roman" w:eastAsia="Times New Roman" w:hAnsi="Times New Roman" w:cs="Times New Roman"/>
          <w:color w:val="000000"/>
          <w:sz w:val="28"/>
          <w:szCs w:val="28"/>
        </w:rPr>
        <w:t xml:space="preserve">2. </w:t>
      </w:r>
      <w:proofErr w:type="gramStart"/>
      <w:r w:rsidRPr="00157947">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43" w:history="1">
        <w:r w:rsidRPr="00157947">
          <w:rPr>
            <w:rFonts w:ascii="Times New Roman" w:eastAsia="Times New Roman" w:hAnsi="Times New Roman" w:cs="Times New Roman"/>
            <w:color w:val="000000"/>
            <w:sz w:val="28"/>
            <w:szCs w:val="28"/>
          </w:rPr>
          <w:t>законом</w:t>
        </w:r>
      </w:hyperlink>
      <w:r w:rsidRPr="00157947">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w:t>
      </w:r>
      <w:r w:rsidRPr="00157947">
        <w:rPr>
          <w:rFonts w:ascii="Times New Roman" w:eastAsia="Times New Roman" w:hAnsi="Times New Roman" w:cs="Times New Roman"/>
          <w:color w:val="000000"/>
          <w:sz w:val="28"/>
          <w:szCs w:val="28"/>
        </w:rPr>
        <w:lastRenderedPageBreak/>
        <w:t xml:space="preserve">органов субъектов Российской Федерации и муниципальных образований», Федеральным </w:t>
      </w:r>
      <w:proofErr w:type="spellStart"/>
      <w:r w:rsidRPr="00157947">
        <w:rPr>
          <w:rFonts w:ascii="Times New Roman" w:eastAsia="Times New Roman" w:hAnsi="Times New Roman" w:cs="Times New Roman"/>
          <w:color w:val="000000"/>
          <w:sz w:val="28"/>
          <w:szCs w:val="28"/>
        </w:rPr>
        <w:t>законом</w:t>
      </w:r>
      <w:r w:rsidRPr="00157947">
        <w:rPr>
          <w:rFonts w:ascii="Times New Roman" w:eastAsia="Times New Roman" w:hAnsi="Times New Roman" w:cs="Times New Roman"/>
          <w:bCs/>
          <w:sz w:val="28"/>
          <w:szCs w:val="28"/>
          <w:lang w:eastAsia="ru-RU"/>
        </w:rPr>
        <w:t>от</w:t>
      </w:r>
      <w:proofErr w:type="spellEnd"/>
      <w:r w:rsidRPr="00157947">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157947">
        <w:rPr>
          <w:rFonts w:ascii="Times New Roman" w:eastAsia="Times New Roman" w:hAnsi="Times New Roman" w:cs="Times New Roman"/>
          <w:color w:val="000000"/>
          <w:sz w:val="28"/>
          <w:szCs w:val="28"/>
        </w:rPr>
        <w:t xml:space="preserve">, Бюджетным </w:t>
      </w:r>
      <w:hyperlink r:id="rId44" w:history="1">
        <w:r w:rsidRPr="00157947">
          <w:rPr>
            <w:rFonts w:ascii="Times New Roman" w:eastAsia="Times New Roman" w:hAnsi="Times New Roman" w:cs="Times New Roman"/>
            <w:color w:val="000000"/>
            <w:sz w:val="28"/>
            <w:szCs w:val="28"/>
          </w:rPr>
          <w:t>кодексом</w:t>
        </w:r>
      </w:hyperlink>
      <w:r w:rsidRPr="00157947">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157947">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i/>
          <w:sz w:val="28"/>
          <w:szCs w:val="28"/>
          <w:lang w:eastAsia="ru-RU"/>
        </w:rPr>
      </w:pPr>
      <w:r w:rsidRPr="00157947">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w:t>
      </w:r>
      <w:proofErr w:type="gramStart"/>
      <w:r w:rsidRPr="00157947">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157947">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157947">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157947">
        <w:rPr>
          <w:rFonts w:ascii="Times New Roman" w:eastAsia="Times New Roman" w:hAnsi="Times New Roman" w:cs="Times New Roman"/>
          <w:snapToGrid w:val="0"/>
          <w:sz w:val="28"/>
          <w:szCs w:val="28"/>
          <w:lang w:eastAsia="ru-RU"/>
        </w:rPr>
        <w:t xml:space="preserve">пункта 10 статьи 28 </w:t>
      </w:r>
      <w:r w:rsidRPr="00157947">
        <w:rPr>
          <w:rFonts w:ascii="Times New Roman" w:eastAsia="Times New Roman" w:hAnsi="Times New Roman" w:cs="Times New Roman"/>
          <w:sz w:val="28"/>
          <w:szCs w:val="28"/>
          <w:lang w:eastAsia="ru-RU"/>
        </w:rPr>
        <w:t>Закона Иркутской области от 11.11.2011г</w:t>
      </w:r>
      <w:proofErr w:type="gramEnd"/>
      <w:r w:rsidRPr="00157947">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157947">
        <w:rPr>
          <w:rFonts w:ascii="Times New Roman" w:eastAsia="Times New Roman" w:hAnsi="Times New Roman" w:cs="Times New Roman"/>
          <w:b/>
          <w:snapToGrid w:val="0"/>
          <w:sz w:val="28"/>
          <w:szCs w:val="28"/>
          <w:lang w:eastAsia="ru-RU"/>
        </w:rPr>
        <w:t>полномочия избирательной комиссии муниципального образования  «Майск» переданы территориальной избирательной комиссии Осинского района бессрочно</w:t>
      </w:r>
      <w:r w:rsidRPr="00157947">
        <w:rPr>
          <w:rFonts w:ascii="Times New Roman" w:eastAsia="Times New Roman" w:hAnsi="Times New Roman" w:cs="Times New Roman"/>
          <w:sz w:val="28"/>
          <w:szCs w:val="28"/>
          <w:lang w:eastAsia="ru-RU"/>
        </w:rPr>
        <w:t>.</w:t>
      </w:r>
    </w:p>
    <w:p w:rsidR="00157947" w:rsidRPr="00157947" w:rsidRDefault="00157947" w:rsidP="00157947">
      <w:pPr>
        <w:spacing w:after="0" w:line="240" w:lineRule="auto"/>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5</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МУНИЦИПАЛЬНЫЕ ПРАВОВЫЕ АКТЫ</w:t>
      </w:r>
    </w:p>
    <w:p w:rsidR="00157947" w:rsidRPr="00157947" w:rsidRDefault="00157947" w:rsidP="00157947">
      <w:pPr>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rPr>
      </w:pPr>
      <w:r w:rsidRPr="00157947">
        <w:rPr>
          <w:rFonts w:ascii="Times New Roman" w:eastAsia="Times New Roman" w:hAnsi="Times New Roman" w:cs="Times New Roman"/>
          <w:color w:val="000000"/>
          <w:sz w:val="28"/>
          <w:szCs w:val="28"/>
          <w:lang w:eastAsia="ru-RU"/>
        </w:rPr>
        <w:t>1.</w:t>
      </w:r>
      <w:r w:rsidRPr="00157947">
        <w:rPr>
          <w:rFonts w:ascii="Times New Roman" w:eastAsia="Times New Roman" w:hAnsi="Times New Roman" w:cs="Times New Roman"/>
          <w:color w:val="000000"/>
          <w:sz w:val="28"/>
          <w:szCs w:val="28"/>
        </w:rPr>
        <w:t xml:space="preserve"> В </w:t>
      </w:r>
      <w:r w:rsidRPr="00157947">
        <w:rPr>
          <w:rFonts w:ascii="Times New Roman" w:eastAsia="Times New Roman" w:hAnsi="Times New Roman" w:cs="Times New Roman"/>
          <w:color w:val="000000"/>
          <w:sz w:val="28"/>
          <w:szCs w:val="28"/>
          <w:lang w:val="uk-UA"/>
        </w:rPr>
        <w:t xml:space="preserve">систему </w:t>
      </w:r>
      <w:hyperlink w:anchor="sub_20117" w:history="1">
        <w:r w:rsidRPr="00157947">
          <w:rPr>
            <w:rFonts w:ascii="Times New Roman" w:eastAsia="Times New Roman" w:hAnsi="Times New Roman" w:cs="Times New Roman"/>
            <w:color w:val="000000"/>
            <w:sz w:val="28"/>
            <w:szCs w:val="28"/>
          </w:rPr>
          <w:t>муниципальных правовых актов</w:t>
        </w:r>
      </w:hyperlink>
      <w:r w:rsidRPr="00157947">
        <w:rPr>
          <w:rFonts w:ascii="Times New Roman" w:eastAsia="Times New Roman" w:hAnsi="Times New Roman" w:cs="Times New Roman"/>
          <w:color w:val="000000"/>
          <w:sz w:val="28"/>
          <w:szCs w:val="28"/>
        </w:rPr>
        <w:t xml:space="preserve"> входят: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rPr>
      </w:pPr>
      <w:bookmarkStart w:id="2" w:name="sub_430101"/>
      <w:r w:rsidRPr="00157947">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157947">
        <w:rPr>
          <w:rFonts w:ascii="Times New Roman" w:eastAsia="Times New Roman" w:hAnsi="Times New Roman" w:cs="Times New Roman"/>
          <w:sz w:val="28"/>
          <w:szCs w:val="28"/>
        </w:rPr>
        <w:t>референдуме (сходе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157947">
        <w:rPr>
          <w:rFonts w:ascii="Times New Roman" w:eastAsia="Times New Roman" w:hAnsi="Times New Roman" w:cs="Times New Roman"/>
          <w:sz w:val="28"/>
          <w:szCs w:val="28"/>
        </w:rPr>
        <w:t xml:space="preserve">2) нормативные и иные правовые акты Думы Поселения;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157947">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rPr>
      </w:pPr>
      <w:bookmarkStart w:id="5" w:name="sub_4302"/>
      <w:bookmarkEnd w:id="4"/>
      <w:r w:rsidRPr="00157947">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157947">
        <w:rPr>
          <w:rFonts w:ascii="Times New Roman" w:eastAsia="Times New Roman" w:hAnsi="Times New Roman" w:cs="Times New Roman"/>
          <w:sz w:val="28"/>
          <w:szCs w:val="28"/>
        </w:rPr>
        <w:t>е(</w:t>
      </w:r>
      <w:proofErr w:type="gramEnd"/>
      <w:r w:rsidRPr="00157947">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rPr>
        <w:lastRenderedPageBreak/>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157947">
        <w:rPr>
          <w:rFonts w:ascii="Times New Roman" w:eastAsia="Times New Roman" w:hAnsi="Times New Roman" w:cs="Times New Roman"/>
          <w:sz w:val="28"/>
          <w:szCs w:val="28"/>
        </w:rPr>
        <w:t>е(</w:t>
      </w:r>
      <w:proofErr w:type="gramEnd"/>
      <w:r w:rsidRPr="00157947">
        <w:rPr>
          <w:rFonts w:ascii="Times New Roman" w:eastAsia="Times New Roman" w:hAnsi="Times New Roman" w:cs="Times New Roman"/>
          <w:sz w:val="28"/>
          <w:szCs w:val="28"/>
        </w:rPr>
        <w:t>сходе граждан).</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sz w:val="28"/>
          <w:szCs w:val="28"/>
          <w:lang w:eastAsia="ru-RU"/>
        </w:rPr>
        <w:t>В случае противоречия Устава муниципального образования «</w:t>
      </w:r>
      <w:r w:rsidRPr="00157947">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157947">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157947">
        <w:rPr>
          <w:rFonts w:ascii="Times New Roman" w:eastAsia="Times New Roman" w:hAnsi="Times New Roman" w:cs="Times New Roman"/>
          <w:color w:val="000000"/>
          <w:sz w:val="28"/>
          <w:szCs w:val="28"/>
          <w:lang w:eastAsia="ru-RU"/>
        </w:rPr>
        <w:t>принимаются муниципальные правовые акты.</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rPr>
      </w:pPr>
      <w:r w:rsidRPr="00157947">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57947" w:rsidRPr="00157947" w:rsidRDefault="00157947" w:rsidP="00157947">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157947">
        <w:rPr>
          <w:rFonts w:ascii="Times New Roman" w:eastAsia="Times New Roman" w:hAnsi="Times New Roman" w:cs="Times New Roman"/>
          <w:sz w:val="28"/>
          <w:szCs w:val="28"/>
          <w:lang w:eastAsia="ru-RU"/>
        </w:rPr>
        <w:t>7. Муниципальные нормативные правовые акты</w:t>
      </w:r>
      <w:r w:rsidRPr="00157947">
        <w:rPr>
          <w:rFonts w:ascii="Times New Roman" w:eastAsia="Times New Roman" w:hAnsi="Times New Roman" w:cs="Times New Roman"/>
          <w:i/>
          <w:sz w:val="28"/>
          <w:szCs w:val="28"/>
          <w:lang w:eastAsia="ru-RU"/>
        </w:rPr>
        <w:t>,</w:t>
      </w:r>
      <w:r w:rsidRPr="00157947">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57947" w:rsidRPr="00157947" w:rsidRDefault="00157947" w:rsidP="00157947">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41. Внесение изменений и дополнений в Устав</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157947">
        <w:rPr>
          <w:rFonts w:ascii="Times New Roman" w:eastAsia="Times New Roman" w:hAnsi="Times New Roman" w:cs="Times New Roman"/>
          <w:sz w:val="28"/>
          <w:szCs w:val="28"/>
          <w:lang w:eastAsia="ru-RU"/>
        </w:rPr>
        <w:t>позднее</w:t>
      </w:r>
      <w:proofErr w:type="gramEnd"/>
      <w:r w:rsidRPr="00157947">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57947" w:rsidRPr="00157947" w:rsidRDefault="00157947" w:rsidP="00157947">
      <w:pPr>
        <w:spacing w:after="0" w:line="240" w:lineRule="auto"/>
        <w:ind w:firstLine="851"/>
        <w:jc w:val="both"/>
        <w:rPr>
          <w:rFonts w:ascii="Times New Roman" w:eastAsia="Calibri" w:hAnsi="Times New Roman" w:cs="Times New Roman"/>
          <w:sz w:val="28"/>
          <w:szCs w:val="28"/>
          <w:lang w:eastAsia="ru-RU"/>
        </w:rPr>
      </w:pPr>
      <w:proofErr w:type="gramStart"/>
      <w:r w:rsidRPr="00157947">
        <w:rPr>
          <w:rFonts w:ascii="Times New Roman" w:eastAsia="Calibri" w:hAnsi="Times New Roman" w:cs="Times New Roman"/>
          <w:sz w:val="28"/>
          <w:szCs w:val="28"/>
          <w:lang w:eastAsia="ru-RU"/>
        </w:rPr>
        <w:t xml:space="preserve">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w:t>
      </w:r>
      <w:r w:rsidRPr="00157947">
        <w:rPr>
          <w:rFonts w:ascii="Times New Roman" w:eastAsia="Calibri" w:hAnsi="Times New Roman" w:cs="Times New Roman"/>
          <w:sz w:val="28"/>
          <w:szCs w:val="28"/>
          <w:lang w:eastAsia="ru-RU"/>
        </w:rPr>
        <w:lastRenderedPageBreak/>
        <w:t>приведения данного устава в</w:t>
      </w:r>
      <w:proofErr w:type="gramEnd"/>
      <w:r w:rsidRPr="00157947">
        <w:rPr>
          <w:rFonts w:ascii="Times New Roman" w:eastAsia="Calibri" w:hAnsi="Times New Roman" w:cs="Times New Roman"/>
          <w:sz w:val="28"/>
          <w:szCs w:val="28"/>
          <w:lang w:eastAsia="ru-RU"/>
        </w:rPr>
        <w:t xml:space="preserve"> соответствие с этим нормативными правовыми актами.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157947" w:rsidRPr="00157947" w:rsidRDefault="00157947" w:rsidP="00157947">
      <w:pPr>
        <w:spacing w:after="0" w:line="240" w:lineRule="auto"/>
        <w:ind w:firstLine="851"/>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157947">
        <w:rPr>
          <w:rFonts w:ascii="Times New Roman" w:eastAsia="Times New Roman" w:hAnsi="Times New Roman" w:cs="Times New Roman"/>
          <w:sz w:val="28"/>
          <w:szCs w:val="28"/>
        </w:rPr>
        <w:t>исполняет полномочия председателя Думы Поселения</w:t>
      </w:r>
      <w:proofErr w:type="gramStart"/>
      <w:r w:rsidRPr="00157947">
        <w:rPr>
          <w:rFonts w:ascii="Times New Roman" w:eastAsia="Times New Roman" w:hAnsi="Times New Roman" w:cs="Times New Roman"/>
          <w:sz w:val="28"/>
          <w:szCs w:val="28"/>
        </w:rPr>
        <w:t xml:space="preserve"> .</w:t>
      </w:r>
      <w:proofErr w:type="gramEnd"/>
      <w:r w:rsidRPr="00157947">
        <w:rPr>
          <w:rFonts w:ascii="Times New Roman" w:eastAsia="Times New Roman" w:hAnsi="Times New Roman" w:cs="Times New Roman"/>
          <w:sz w:val="28"/>
          <w:szCs w:val="28"/>
        </w:rPr>
        <w:t xml:space="preserve"> Голос Главы Поселения</w:t>
      </w:r>
      <w:r w:rsidRPr="00157947">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157947" w:rsidRPr="00157947" w:rsidRDefault="00157947" w:rsidP="0015794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157947">
        <w:rPr>
          <w:rFonts w:ascii="Times New Roman" w:eastAsia="Times New Roman" w:hAnsi="Times New Roman" w:cs="Times New Roman"/>
          <w:sz w:val="28"/>
          <w:szCs w:val="28"/>
          <w:lang w:eastAsia="ru-RU"/>
        </w:rPr>
        <w:t>.</w:t>
      </w:r>
      <w:r w:rsidRPr="00157947">
        <w:rPr>
          <w:rFonts w:ascii="Times New Roman" w:eastAsia="Times New Roman" w:hAnsi="Times New Roman" w:cs="Times New Roman"/>
          <w:color w:val="000000"/>
          <w:sz w:val="28"/>
          <w:szCs w:val="28"/>
        </w:rPr>
        <w:t>Г</w:t>
      </w:r>
      <w:proofErr w:type="gramEnd"/>
      <w:r w:rsidRPr="00157947">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57947" w:rsidRPr="00157947" w:rsidRDefault="00157947" w:rsidP="00157947">
      <w:pPr>
        <w:spacing w:after="0" w:line="240" w:lineRule="auto"/>
        <w:ind w:firstLine="567"/>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157947">
        <w:rPr>
          <w:rFonts w:ascii="Times New Roman" w:eastAsia="Times New Roman" w:hAnsi="Times New Roman" w:cs="Times New Roman"/>
          <w:sz w:val="28"/>
          <w:szCs w:val="28"/>
          <w:lang w:eastAsia="ru-RU"/>
        </w:rPr>
        <w:t xml:space="preserve"> о внесении указанных изменений и дополнений в устав муниципального образования.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57947" w:rsidRPr="00157947" w:rsidRDefault="00157947" w:rsidP="00157947">
      <w:pPr>
        <w:spacing w:after="0" w:line="240" w:lineRule="auto"/>
        <w:ind w:firstLine="567"/>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w:t>
      </w:r>
      <w:r w:rsidRPr="00157947">
        <w:rPr>
          <w:rFonts w:ascii="Times New Roman" w:eastAsia="Times New Roman" w:hAnsi="Times New Roman" w:cs="Times New Roman"/>
          <w:sz w:val="28"/>
          <w:szCs w:val="28"/>
          <w:lang w:eastAsia="ru-RU"/>
        </w:rPr>
        <w:lastRenderedPageBreak/>
        <w:t xml:space="preserve">правовые акты в Российской Федерации» ( </w:t>
      </w:r>
      <w:r w:rsidRPr="00157947">
        <w:rPr>
          <w:rFonts w:ascii="Times New Roman" w:eastAsia="Times New Roman" w:hAnsi="Times New Roman" w:cs="Times New Roman"/>
          <w:sz w:val="28"/>
          <w:szCs w:val="28"/>
          <w:lang w:val="en-US" w:eastAsia="ru-RU"/>
        </w:rPr>
        <w:t>http</w:t>
      </w:r>
      <w:r w:rsidRPr="00157947">
        <w:rPr>
          <w:rFonts w:ascii="Times New Roman" w:eastAsia="Times New Roman" w:hAnsi="Times New Roman" w:cs="Times New Roman"/>
          <w:sz w:val="28"/>
          <w:szCs w:val="28"/>
          <w:lang w:eastAsia="ru-RU"/>
        </w:rPr>
        <w:t>://</w:t>
      </w:r>
      <w:proofErr w:type="spellStart"/>
      <w:r w:rsidRPr="00157947">
        <w:rPr>
          <w:rFonts w:ascii="Times New Roman" w:eastAsia="Times New Roman" w:hAnsi="Times New Roman" w:cs="Times New Roman"/>
          <w:sz w:val="28"/>
          <w:szCs w:val="28"/>
          <w:lang w:val="en-US" w:eastAsia="ru-RU"/>
        </w:rPr>
        <w:t>pravo</w:t>
      </w:r>
      <w:proofErr w:type="spellEnd"/>
      <w:r w:rsidRPr="00157947">
        <w:rPr>
          <w:rFonts w:ascii="Times New Roman" w:eastAsia="Times New Roman" w:hAnsi="Times New Roman" w:cs="Times New Roman"/>
          <w:sz w:val="28"/>
          <w:szCs w:val="28"/>
          <w:lang w:eastAsia="ru-RU"/>
        </w:rPr>
        <w:t>-</w:t>
      </w:r>
      <w:proofErr w:type="spellStart"/>
      <w:r w:rsidRPr="00157947">
        <w:rPr>
          <w:rFonts w:ascii="Times New Roman" w:eastAsia="Times New Roman" w:hAnsi="Times New Roman" w:cs="Times New Roman"/>
          <w:sz w:val="28"/>
          <w:szCs w:val="28"/>
          <w:lang w:val="en-US" w:eastAsia="ru-RU"/>
        </w:rPr>
        <w:t>minjust</w:t>
      </w:r>
      <w:proofErr w:type="spellEnd"/>
      <w:r w:rsidRPr="00157947">
        <w:rPr>
          <w:rFonts w:ascii="Times New Roman" w:eastAsia="Times New Roman" w:hAnsi="Times New Roman" w:cs="Times New Roman"/>
          <w:sz w:val="28"/>
          <w:szCs w:val="28"/>
          <w:lang w:eastAsia="ru-RU"/>
        </w:rPr>
        <w:t>.</w:t>
      </w:r>
      <w:proofErr w:type="spellStart"/>
      <w:r w:rsidRPr="00157947">
        <w:rPr>
          <w:rFonts w:ascii="Times New Roman" w:eastAsia="Times New Roman" w:hAnsi="Times New Roman" w:cs="Times New Roman"/>
          <w:sz w:val="28"/>
          <w:szCs w:val="28"/>
          <w:lang w:val="en-US" w:eastAsia="ru-RU"/>
        </w:rPr>
        <w:t>ru</w:t>
      </w:r>
      <w:proofErr w:type="spellEnd"/>
      <w:r w:rsidRPr="00157947">
        <w:rPr>
          <w:rFonts w:ascii="Times New Roman" w:eastAsia="Times New Roman" w:hAnsi="Times New Roman" w:cs="Times New Roman"/>
          <w:sz w:val="28"/>
          <w:szCs w:val="28"/>
          <w:lang w:eastAsia="ru-RU"/>
        </w:rPr>
        <w:t xml:space="preserve">, </w:t>
      </w:r>
      <w:hyperlink r:id="rId45" w:history="1">
        <w:r w:rsidRPr="00157947">
          <w:rPr>
            <w:rFonts w:ascii="Times New Roman" w:eastAsia="Times New Roman" w:hAnsi="Times New Roman" w:cs="Times New Roman"/>
            <w:sz w:val="28"/>
            <w:szCs w:val="28"/>
            <w:u w:val="single"/>
            <w:lang w:val="en-US"/>
          </w:rPr>
          <w:t>http</w:t>
        </w:r>
        <w:r w:rsidRPr="00157947">
          <w:rPr>
            <w:rFonts w:ascii="Times New Roman" w:eastAsia="Times New Roman" w:hAnsi="Times New Roman" w:cs="Times New Roman"/>
            <w:sz w:val="28"/>
            <w:szCs w:val="28"/>
            <w:u w:val="single"/>
          </w:rPr>
          <w:t>://право-</w:t>
        </w:r>
        <w:proofErr w:type="spellStart"/>
        <w:r w:rsidRPr="00157947">
          <w:rPr>
            <w:rFonts w:ascii="Times New Roman" w:eastAsia="Times New Roman" w:hAnsi="Times New Roman" w:cs="Times New Roman"/>
            <w:sz w:val="28"/>
            <w:szCs w:val="28"/>
            <w:u w:val="single"/>
          </w:rPr>
          <w:t>минюст.рф</w:t>
        </w:r>
        <w:proofErr w:type="spellEnd"/>
      </w:hyperlink>
      <w:r w:rsidRPr="00157947">
        <w:rPr>
          <w:rFonts w:ascii="Times New Roman" w:eastAsia="Times New Roman" w:hAnsi="Times New Roman" w:cs="Times New Roman"/>
          <w:sz w:val="28"/>
          <w:szCs w:val="28"/>
          <w:lang w:eastAsia="ru-RU"/>
        </w:rPr>
        <w:t>, регистрация в качестве сетевого издания:</w:t>
      </w:r>
      <w:proofErr w:type="gramEnd"/>
      <w:r w:rsidRPr="00157947">
        <w:rPr>
          <w:rFonts w:ascii="Times New Roman" w:eastAsia="Times New Roman" w:hAnsi="Times New Roman" w:cs="Times New Roman"/>
          <w:sz w:val="28"/>
          <w:szCs w:val="28"/>
          <w:lang w:eastAsia="ru-RU"/>
        </w:rPr>
        <w:t xml:space="preserve"> Эл.№ </w:t>
      </w:r>
      <w:proofErr w:type="gramStart"/>
      <w:r w:rsidRPr="00157947">
        <w:rPr>
          <w:rFonts w:ascii="Times New Roman" w:eastAsia="Times New Roman" w:hAnsi="Times New Roman" w:cs="Times New Roman"/>
          <w:sz w:val="28"/>
          <w:szCs w:val="28"/>
          <w:lang w:eastAsia="ru-RU"/>
        </w:rPr>
        <w:t>ФС77-72471 от 05.03.2018).</w:t>
      </w:r>
      <w:proofErr w:type="gramEnd"/>
      <w:r w:rsidRPr="00157947">
        <w:rPr>
          <w:rFonts w:ascii="Times New Roman" w:eastAsia="Times New Roman" w:hAnsi="Times New Roman" w:cs="Times New Roman"/>
          <w:sz w:val="28"/>
          <w:szCs w:val="28"/>
          <w:lang w:eastAsia="ru-RU"/>
        </w:rPr>
        <w:t xml:space="preserve">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157947" w:rsidRPr="00157947" w:rsidRDefault="00157947" w:rsidP="00157947">
      <w:pPr>
        <w:spacing w:after="0" w:line="240" w:lineRule="auto"/>
        <w:ind w:firstLine="567"/>
        <w:jc w:val="both"/>
        <w:rPr>
          <w:rFonts w:ascii="Times New Roman" w:eastAsia="Times New Roman" w:hAnsi="Times New Roman" w:cs="Times New Roman"/>
          <w:color w:val="0070C0"/>
          <w:sz w:val="28"/>
          <w:szCs w:val="28"/>
          <w:lang w:eastAsia="ru-RU"/>
        </w:rPr>
      </w:pPr>
      <w:r w:rsidRPr="00157947">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157947">
        <w:rPr>
          <w:rFonts w:ascii="Times New Roman" w:eastAsia="Times New Roman" w:hAnsi="Times New Roman" w:cs="Times New Roman"/>
          <w:sz w:val="28"/>
          <w:szCs w:val="28"/>
          <w:shd w:val="clear" w:color="auto" w:fill="FFFFFF"/>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157947">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157947">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57947" w:rsidRPr="00157947" w:rsidRDefault="00157947" w:rsidP="00157947">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157947">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157947">
        <w:rPr>
          <w:rFonts w:ascii="Times New Roman" w:eastAsia="Times New Roman" w:hAnsi="Times New Roman" w:cs="Times New Roman"/>
          <w:sz w:val="28"/>
          <w:szCs w:val="28"/>
          <w:shd w:val="clear" w:color="auto" w:fill="FFFFFF"/>
          <w:lang w:eastAsia="ru-RU"/>
        </w:rPr>
        <w:t>,</w:t>
      </w:r>
      <w:proofErr w:type="gramEnd"/>
      <w:r w:rsidRPr="00157947">
        <w:rPr>
          <w:rFonts w:ascii="Times New Roman" w:eastAsia="Times New Roman" w:hAnsi="Times New Roman" w:cs="Times New Roman"/>
          <w:sz w:val="28"/>
          <w:szCs w:val="28"/>
          <w:shd w:val="clear" w:color="auto" w:fill="FFFFFF"/>
          <w:lang w:eastAsia="ru-RU"/>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157947" w:rsidRPr="00157947" w:rsidRDefault="00157947" w:rsidP="00157947">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lastRenderedPageBreak/>
        <w:t>Статья 42. Решения, принятые путем прямого волеизъявления граждан</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w:t>
      </w:r>
      <w:proofErr w:type="gramStart"/>
      <w:r w:rsidRPr="0015794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157947">
        <w:rPr>
          <w:rFonts w:ascii="Times New Roman" w:eastAsia="Times New Roman" w:hAnsi="Times New Roman" w:cs="Times New Roman"/>
          <w:sz w:val="28"/>
          <w:szCs w:val="28"/>
          <w:lang w:eastAsia="ru-RU"/>
        </w:rPr>
        <w:t xml:space="preserve"> Указанный срок не может превышать три месяца.</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43. Подготовка муниципальных правовых актов</w:t>
      </w:r>
    </w:p>
    <w:p w:rsidR="00157947" w:rsidRPr="00157947" w:rsidRDefault="00157947" w:rsidP="00157947">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57947" w:rsidRPr="00157947" w:rsidRDefault="00157947" w:rsidP="0015794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rPr>
        <w:t xml:space="preserve">3. </w:t>
      </w:r>
      <w:proofErr w:type="gramStart"/>
      <w:r w:rsidRPr="00157947">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sz w:val="28"/>
          <w:szCs w:val="28"/>
        </w:rPr>
      </w:pPr>
      <w:r w:rsidRPr="00157947">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157947" w:rsidRPr="00157947" w:rsidRDefault="00157947" w:rsidP="00157947">
      <w:pPr>
        <w:spacing w:after="0" w:line="240" w:lineRule="auto"/>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44. Муниципальные правовые акты Думы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157947">
        <w:rPr>
          <w:rFonts w:ascii="Times New Roman" w:eastAsia="Times New Roman" w:hAnsi="Times New Roman" w:cs="Times New Roman"/>
          <w:sz w:val="28"/>
          <w:szCs w:val="28"/>
          <w:lang w:eastAsia="ru-RU"/>
        </w:rPr>
        <w:lastRenderedPageBreak/>
        <w:t>1.</w:t>
      </w:r>
      <w:r w:rsidRPr="00157947">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157947" w:rsidRPr="00157947" w:rsidRDefault="00157947" w:rsidP="0015794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157947">
        <w:rPr>
          <w:rFonts w:ascii="Times New Roman" w:eastAsia="Times New Roman" w:hAnsi="Times New Roman" w:cs="Times New Roman"/>
          <w:sz w:val="28"/>
          <w:szCs w:val="28"/>
          <w:lang w:eastAsia="ru-RU"/>
        </w:rPr>
        <w:t xml:space="preserve">2. </w:t>
      </w:r>
      <w:r w:rsidRPr="00157947">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157947">
        <w:rPr>
          <w:rFonts w:ascii="Times New Roman" w:eastAsia="Times New Roman" w:hAnsi="Times New Roman" w:cs="Times New Roman"/>
          <w:b/>
          <w:bCs/>
          <w:sz w:val="28"/>
          <w:szCs w:val="28"/>
          <w:lang w:eastAsia="ru-RU"/>
        </w:rPr>
        <w:t>.</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157947" w:rsidRPr="00157947" w:rsidRDefault="00157947" w:rsidP="00157947">
      <w:pPr>
        <w:spacing w:after="120" w:line="240" w:lineRule="auto"/>
        <w:ind w:firstLine="567"/>
        <w:contextualSpacing/>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57947" w:rsidRPr="00157947" w:rsidRDefault="00157947" w:rsidP="001579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Глава Поселения</w:t>
      </w:r>
      <w:r w:rsidRPr="00157947">
        <w:rPr>
          <w:rFonts w:ascii="Times New Roman" w:eastAsia="Times New Roman" w:hAnsi="Times New Roman" w:cs="Times New Roman"/>
          <w:b/>
          <w:sz w:val="28"/>
          <w:szCs w:val="28"/>
          <w:lang w:eastAsia="ru-RU"/>
        </w:rPr>
        <w:t xml:space="preserve">, </w:t>
      </w:r>
      <w:proofErr w:type="gramStart"/>
      <w:r w:rsidRPr="00157947">
        <w:rPr>
          <w:rFonts w:ascii="Times New Roman" w:eastAsia="Times New Roman" w:hAnsi="Times New Roman" w:cs="Times New Roman"/>
          <w:sz w:val="28"/>
          <w:szCs w:val="28"/>
          <w:lang w:eastAsia="ru-RU"/>
        </w:rPr>
        <w:t>исполняющий</w:t>
      </w:r>
      <w:proofErr w:type="gramEnd"/>
      <w:r w:rsidRPr="00157947">
        <w:rPr>
          <w:rFonts w:ascii="Times New Roman" w:eastAsia="Times New Roman" w:hAnsi="Times New Roman" w:cs="Times New Roman"/>
          <w:sz w:val="28"/>
          <w:szCs w:val="28"/>
          <w:lang w:eastAsia="ru-RU"/>
        </w:rPr>
        <w:t xml:space="preserve"> полномочия председателя Думы</w:t>
      </w:r>
      <w:r w:rsidRPr="00157947">
        <w:rPr>
          <w:rFonts w:ascii="Times New Roman" w:eastAsia="Times New Roman" w:hAnsi="Times New Roman" w:cs="Times New Roman"/>
          <w:color w:val="000000"/>
          <w:sz w:val="28"/>
          <w:szCs w:val="28"/>
          <w:lang w:eastAsia="ru-RU"/>
        </w:rPr>
        <w:t xml:space="preserve">, </w:t>
      </w:r>
      <w:r w:rsidRPr="00157947">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w:t>
      </w:r>
      <w:proofErr w:type="gramStart"/>
      <w:r w:rsidRPr="00157947">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157947" w:rsidRPr="00157947" w:rsidRDefault="00157947" w:rsidP="0015794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157947">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157947">
        <w:rPr>
          <w:rFonts w:ascii="Times New Roman" w:eastAsia="Times New Roman" w:hAnsi="Times New Roman" w:cs="Times New Roman"/>
          <w:color w:val="000000"/>
          <w:sz w:val="28"/>
          <w:szCs w:val="28"/>
        </w:rPr>
        <w:t>, другими федеральными законами.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157947" w:rsidRPr="00157947" w:rsidRDefault="00157947" w:rsidP="00157947">
      <w:pPr>
        <w:spacing w:after="0" w:line="240" w:lineRule="auto"/>
        <w:ind w:firstLine="720"/>
        <w:jc w:val="both"/>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157947">
        <w:rPr>
          <w:rFonts w:ascii="Times New Roman" w:eastAsia="Times New Roman" w:hAnsi="Times New Roman" w:cs="Times New Roman"/>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57947" w:rsidRPr="00157947" w:rsidRDefault="00157947" w:rsidP="00157947">
      <w:pPr>
        <w:spacing w:after="0" w:line="240" w:lineRule="auto"/>
        <w:ind w:firstLine="567"/>
        <w:rPr>
          <w:rFonts w:ascii="Times New Roman" w:eastAsia="Times New Roman" w:hAnsi="Times New Roman" w:cs="Times New Roman"/>
          <w:color w:val="0070C0"/>
          <w:sz w:val="28"/>
          <w:szCs w:val="28"/>
          <w:lang w:eastAsia="ru-RU"/>
        </w:rPr>
      </w:pPr>
      <w:r w:rsidRPr="00157947">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w:t>
      </w:r>
      <w:proofErr w:type="gramStart"/>
      <w:r w:rsidRPr="00157947">
        <w:rPr>
          <w:rFonts w:ascii="Times New Roman" w:eastAsia="Times New Roman" w:hAnsi="Times New Roman" w:cs="Times New Roman"/>
          <w:sz w:val="28"/>
          <w:szCs w:val="28"/>
          <w:lang w:eastAsia="ru-RU"/>
        </w:rPr>
        <w:t xml:space="preserve"> ,</w:t>
      </w:r>
      <w:proofErr w:type="gramEnd"/>
      <w:r w:rsidRPr="00157947">
        <w:rPr>
          <w:rFonts w:ascii="Times New Roman" w:eastAsia="Times New Roman" w:hAnsi="Times New Roman" w:cs="Times New Roman"/>
          <w:sz w:val="28"/>
          <w:szCs w:val="28"/>
          <w:lang w:eastAsia="ru-RU"/>
        </w:rPr>
        <w:t xml:space="preserve">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157947">
        <w:rPr>
          <w:rFonts w:ascii="Times New Roman" w:eastAsia="Times New Roman" w:hAnsi="Times New Roman" w:cs="Times New Roman"/>
          <w:color w:val="0070C0"/>
          <w:sz w:val="28"/>
          <w:szCs w:val="28"/>
          <w:lang w:eastAsia="ru-RU"/>
        </w:rPr>
        <w:t>.</w:t>
      </w:r>
    </w:p>
    <w:p w:rsidR="00157947" w:rsidRPr="00157947" w:rsidRDefault="00157947" w:rsidP="00157947">
      <w:pPr>
        <w:spacing w:after="0" w:line="240" w:lineRule="auto"/>
        <w:rPr>
          <w:rFonts w:ascii="Times New Roman" w:eastAsia="Times New Roman" w:hAnsi="Times New Roman" w:cs="Times New Roman"/>
          <w:color w:val="0070C0"/>
          <w:sz w:val="24"/>
          <w:szCs w:val="24"/>
          <w:lang w:eastAsia="ru-RU"/>
        </w:rPr>
      </w:pP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567"/>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157947" w:rsidRPr="00157947" w:rsidRDefault="00157947" w:rsidP="00157947">
      <w:pPr>
        <w:spacing w:after="12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157947" w:rsidRPr="00157947" w:rsidRDefault="00157947" w:rsidP="00157947">
      <w:pPr>
        <w:spacing w:after="12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w:t>
      </w:r>
      <w:r w:rsidRPr="00157947">
        <w:rPr>
          <w:rFonts w:ascii="Times New Roman" w:eastAsia="Times New Roman" w:hAnsi="Times New Roman" w:cs="Times New Roman"/>
          <w:sz w:val="28"/>
          <w:szCs w:val="28"/>
          <w:lang w:eastAsia="ru-RU"/>
        </w:rPr>
        <w:lastRenderedPageBreak/>
        <w:t>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57947" w:rsidRPr="00157947" w:rsidRDefault="00157947" w:rsidP="00157947">
      <w:pPr>
        <w:spacing w:after="12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случае</w:t>
      </w:r>
      <w:proofErr w:type="gramStart"/>
      <w:r w:rsidRPr="00157947">
        <w:rPr>
          <w:rFonts w:ascii="Times New Roman" w:eastAsia="Times New Roman" w:hAnsi="Times New Roman" w:cs="Times New Roman"/>
          <w:sz w:val="28"/>
          <w:szCs w:val="28"/>
          <w:lang w:eastAsia="ru-RU"/>
        </w:rPr>
        <w:t>,</w:t>
      </w:r>
      <w:proofErr w:type="gramEnd"/>
      <w:r w:rsidRPr="00157947">
        <w:rPr>
          <w:rFonts w:ascii="Times New Roman" w:eastAsia="Times New Roman" w:hAnsi="Times New Roman" w:cs="Times New Roman"/>
          <w:sz w:val="28"/>
          <w:szCs w:val="28"/>
          <w:lang w:eastAsia="ru-RU"/>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57947" w:rsidRPr="00157947" w:rsidRDefault="00157947" w:rsidP="00157947">
      <w:pPr>
        <w:spacing w:after="12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157947" w:rsidRPr="00157947" w:rsidRDefault="00157947" w:rsidP="00157947">
      <w:pPr>
        <w:spacing w:after="120" w:line="240" w:lineRule="auto"/>
        <w:ind w:firstLine="567"/>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157947" w:rsidRPr="00157947" w:rsidRDefault="00157947" w:rsidP="00157947">
      <w:pPr>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6</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МУНИЦИПАЛЬНАЯ СЛУЖБА И ДОЛЖНОСТИ МУНИЦИПАЛЬНОЙ </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СЛУЖБЫ В ОРГАНАХ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48. Муниципальная служба в Поселении</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w:t>
      </w:r>
      <w:r w:rsidRPr="00157947">
        <w:rPr>
          <w:rFonts w:ascii="Times New Roman" w:eastAsia="Times New Roman" w:hAnsi="Times New Roman" w:cs="Times New Roman"/>
          <w:color w:val="000000"/>
          <w:sz w:val="28"/>
          <w:szCs w:val="28"/>
          <w:lang w:eastAsia="ru-RU"/>
        </w:rPr>
        <w:lastRenderedPageBreak/>
        <w:t>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57947" w:rsidRPr="00157947" w:rsidRDefault="00157947" w:rsidP="00157947">
      <w:pPr>
        <w:spacing w:after="0" w:line="240" w:lineRule="auto"/>
        <w:ind w:firstLine="709"/>
        <w:rPr>
          <w:rFonts w:ascii="Times New Roman" w:eastAsia="Times New Roman" w:hAnsi="Times New Roman" w:cs="Times New Roman"/>
          <w:color w:val="000000"/>
          <w:sz w:val="28"/>
          <w:szCs w:val="28"/>
          <w:lang w:eastAsia="ru-RU"/>
        </w:rPr>
      </w:pPr>
    </w:p>
    <w:p w:rsidR="00157947" w:rsidRPr="00157947" w:rsidRDefault="00157947" w:rsidP="00157947">
      <w:pPr>
        <w:spacing w:after="120" w:line="240" w:lineRule="auto"/>
        <w:ind w:firstLine="709"/>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49. Должности муниципальной службы</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157947">
        <w:rPr>
          <w:rFonts w:ascii="Times New Roman" w:eastAsia="Times New Roman" w:hAnsi="Times New Roman" w:cs="Times New Roman"/>
          <w:sz w:val="28"/>
          <w:szCs w:val="28"/>
          <w:lang w:eastAsia="ru-RU"/>
        </w:rPr>
        <w:t>.</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57947" w:rsidRPr="00157947" w:rsidRDefault="00157947" w:rsidP="00157947">
      <w:pPr>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Глава 7</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ЭКОНОМИЧЕСКАЯ И ФИНАНСОВАЯ ОСНОВА</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МЕСТНОГО САМОУПРАВЛЕНИЯ</w:t>
      </w:r>
    </w:p>
    <w:p w:rsidR="00157947" w:rsidRPr="00157947" w:rsidRDefault="00157947" w:rsidP="00157947">
      <w:pPr>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50. Экономическая основа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51. Состав муниципального имущества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57947">
        <w:rPr>
          <w:rFonts w:ascii="Times New Roman" w:eastAsia="Times New Roman" w:hAnsi="Times New Roman" w:cs="Times New Roman"/>
          <w:sz w:val="28"/>
          <w:szCs w:val="28"/>
          <w:lang w:eastAsia="ru-RU"/>
        </w:rPr>
        <w:t>решения</w:t>
      </w:r>
      <w:proofErr w:type="gramEnd"/>
      <w:r w:rsidRPr="00157947">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157947">
        <w:rPr>
          <w:rFonts w:ascii="Times New Roman" w:eastAsia="Times New Roman" w:hAnsi="Times New Roman" w:cs="Times New Roman"/>
          <w:sz w:val="28"/>
          <w:szCs w:val="28"/>
          <w:lang w:eastAsia="ru-RU"/>
        </w:rPr>
        <w:t>требованиям</w:t>
      </w:r>
      <w:r w:rsidRPr="00157947">
        <w:rPr>
          <w:rFonts w:ascii="Times New Roman" w:eastAsia="Times New Roman" w:hAnsi="Times New Roman" w:cs="Times New Roman"/>
          <w:color w:val="FF0000"/>
          <w:sz w:val="28"/>
          <w:szCs w:val="28"/>
          <w:lang w:eastAsia="ru-RU"/>
        </w:rPr>
        <w:t xml:space="preserve"> </w:t>
      </w:r>
      <w:r w:rsidRPr="00157947">
        <w:rPr>
          <w:rFonts w:ascii="Times New Roman" w:eastAsia="Times New Roman" w:hAnsi="Times New Roman" w:cs="Times New Roman"/>
          <w:sz w:val="28"/>
          <w:szCs w:val="28"/>
          <w:lang w:eastAsia="ru-RU"/>
        </w:rPr>
        <w:t>части 1</w:t>
      </w:r>
      <w:r w:rsidRPr="00157947">
        <w:rPr>
          <w:rFonts w:ascii="Times New Roman" w:eastAsia="Times New Roman" w:hAnsi="Times New Roman" w:cs="Times New Roman"/>
          <w:color w:val="000000"/>
          <w:sz w:val="28"/>
          <w:szCs w:val="28"/>
          <w:lang w:eastAsia="ru-RU"/>
        </w:rPr>
        <w:t xml:space="preserve"> </w:t>
      </w:r>
    </w:p>
    <w:p w:rsidR="00157947" w:rsidRPr="00157947" w:rsidRDefault="00157947" w:rsidP="00157947">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собственности Поселения могут находиться: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имущество, предназначенное для электро-, тепл</w:t>
      </w:r>
      <w:proofErr w:type="gramStart"/>
      <w:r w:rsidRPr="00157947">
        <w:rPr>
          <w:rFonts w:ascii="Times New Roman" w:eastAsia="Times New Roman" w:hAnsi="Times New Roman" w:cs="Times New Roman"/>
          <w:sz w:val="28"/>
          <w:szCs w:val="28"/>
          <w:lang w:eastAsia="ru-RU"/>
        </w:rPr>
        <w:t>о-</w:t>
      </w:r>
      <w:proofErr w:type="gramEnd"/>
      <w:r w:rsidRPr="00157947">
        <w:rPr>
          <w:rFonts w:ascii="Times New Roman" w:eastAsia="Times New Roman" w:hAnsi="Times New Roman" w:cs="Times New Roman"/>
          <w:sz w:val="28"/>
          <w:szCs w:val="28"/>
          <w:lang w:eastAsia="ru-RU"/>
        </w:rPr>
        <w:t xml:space="preserve">, газо- и водоснабжения населения, водоотведения, снабжения населения топливом, для освещения улиц населенных пунктов Поселения;    </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имущество библиотек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16) пруды, обводненные карьеры на территории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157947">
        <w:rPr>
          <w:rFonts w:ascii="Times New Roman" w:eastAsia="Times New Roman" w:hAnsi="Times New Roman" w:cs="Times New Roman"/>
          <w:bCs/>
          <w:sz w:val="28"/>
          <w:szCs w:val="28"/>
          <w:lang w:eastAsia="ru-RU"/>
        </w:rPr>
        <w:lastRenderedPageBreak/>
        <w:t>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157947">
        <w:rPr>
          <w:rFonts w:ascii="Times New Roman" w:eastAsia="Times New Roman" w:hAnsi="Times New Roman" w:cs="Times New Roman"/>
          <w:bCs/>
          <w:sz w:val="28"/>
          <w:szCs w:val="28"/>
          <w:lang w:eastAsia="ru-RU"/>
        </w:rPr>
        <w:t>субсидиарно</w:t>
      </w:r>
      <w:proofErr w:type="spellEnd"/>
      <w:r w:rsidRPr="00157947">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53. Местный бюджет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157947">
        <w:rPr>
          <w:rFonts w:ascii="Times New Roman" w:eastAsia="Times New Roman" w:hAnsi="Times New Roman" w:cs="Times New Roman"/>
          <w:sz w:val="28"/>
          <w:szCs w:val="28"/>
          <w:lang w:eastAsia="ru-RU"/>
        </w:rPr>
        <w:t>контроля за</w:t>
      </w:r>
      <w:proofErr w:type="gramEnd"/>
      <w:r w:rsidRPr="00157947">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157947">
        <w:rPr>
          <w:rFonts w:ascii="Times New Roman" w:eastAsia="Times New Roman" w:hAnsi="Times New Roman" w:cs="Times New Roman"/>
          <w:sz w:val="28"/>
          <w:szCs w:val="28"/>
          <w:lang w:eastAsia="ru-RU"/>
        </w:rPr>
        <w:lastRenderedPageBreak/>
        <w:t>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54. Доходы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55. Расходы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b/>
          <w:sz w:val="28"/>
          <w:szCs w:val="28"/>
          <w:lang w:eastAsia="ru-RU"/>
        </w:rPr>
        <w:t xml:space="preserve"> </w:t>
      </w: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56. Резервный фонд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57947">
        <w:rPr>
          <w:rFonts w:ascii="Times New Roman" w:eastAsia="Times New Roman" w:hAnsi="Times New Roman" w:cs="Times New Roman"/>
          <w:sz w:val="28"/>
          <w:szCs w:val="28"/>
          <w:lang w:eastAsia="ru-RU"/>
        </w:rPr>
        <w:t>аварийно</w:t>
      </w:r>
      <w:proofErr w:type="spellEnd"/>
      <w:r w:rsidRPr="00157947">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57. Бюджетный процесс</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w:t>
      </w:r>
      <w:proofErr w:type="gramStart"/>
      <w:r w:rsidRPr="00157947">
        <w:rPr>
          <w:rFonts w:ascii="Times New Roman" w:eastAsia="Times New Roman" w:hAnsi="Times New Roman" w:cs="Times New Roman"/>
          <w:sz w:val="28"/>
          <w:szCs w:val="28"/>
          <w:lang w:eastAsia="ru-RU"/>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157947">
        <w:rPr>
          <w:rFonts w:ascii="Times New Roman" w:eastAsia="Times New Roman" w:hAnsi="Times New Roman" w:cs="Times New Roman"/>
          <w:sz w:val="28"/>
          <w:szCs w:val="28"/>
          <w:lang w:eastAsia="ru-RU"/>
        </w:rPr>
        <w:t xml:space="preserve">или) </w:t>
      </w:r>
      <w:proofErr w:type="gramEnd"/>
      <w:r w:rsidRPr="00157947">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w:t>
      </w:r>
      <w:proofErr w:type="gramStart"/>
      <w:r w:rsidRPr="00157947">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58. Разработка проекта местного бюджета </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157947" w:rsidRPr="00157947" w:rsidRDefault="00157947" w:rsidP="00157947">
      <w:pPr>
        <w:spacing w:before="120"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60. Исполнение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 Исполнение местного бюджета производится в соответствии с Бюджетным кодексом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157947" w:rsidRPr="00157947" w:rsidRDefault="00157947" w:rsidP="00157947">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57947" w:rsidRPr="00157947" w:rsidRDefault="00157947" w:rsidP="0015794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157947" w:rsidRPr="00157947" w:rsidRDefault="00157947" w:rsidP="0015794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157947" w:rsidRPr="00157947" w:rsidRDefault="00157947" w:rsidP="00157947">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61. Местные налоги и сборы</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62. Средства самообложения граждан</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57947">
        <w:rPr>
          <w:rFonts w:ascii="Times New Roman" w:eastAsia="Times New Roman" w:hAnsi="Times New Roman" w:cs="Times New Roman"/>
          <w:sz w:val="28"/>
          <w:szCs w:val="28"/>
          <w:lang w:eastAsia="ru-RU"/>
        </w:rPr>
        <w:t xml:space="preserve">Размер платежей в порядке самообложения граждан устанавливается в абсолютной величине равным для всех жителей Поселения </w:t>
      </w:r>
      <w:r w:rsidRPr="00157947">
        <w:rPr>
          <w:rFonts w:ascii="Times New Roman" w:eastAsia="Times New Roman" w:hAnsi="Times New Roman" w:cs="Times New Roman"/>
          <w:sz w:val="28"/>
          <w:szCs w:val="28"/>
          <w:lang w:eastAsia="ru-RU"/>
        </w:rPr>
        <w:lastRenderedPageBreak/>
        <w:t xml:space="preserve">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w:t>
      </w:r>
      <w:r w:rsidRPr="00157947">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157947">
        <w:rPr>
          <w:rFonts w:ascii="Times New Roman" w:eastAsia="Times New Roman" w:hAnsi="Times New Roman" w:cs="Times New Roman"/>
          <w:sz w:val="28"/>
          <w:szCs w:val="28"/>
          <w:lang w:eastAsia="ru-RU"/>
        </w:rPr>
        <w:t xml:space="preserve"> для которых размер платежей может быть уменьшен. </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Вопросы введения и  </w:t>
      </w:r>
      <w:proofErr w:type="gramStart"/>
      <w:r w:rsidRPr="00157947">
        <w:rPr>
          <w:rFonts w:ascii="Times New Roman" w:eastAsia="Times New Roman" w:hAnsi="Times New Roman" w:cs="Times New Roman"/>
          <w:sz w:val="28"/>
          <w:szCs w:val="28"/>
          <w:lang w:eastAsia="ru-RU"/>
        </w:rPr>
        <w:t>использования</w:t>
      </w:r>
      <w:proofErr w:type="gramEnd"/>
      <w:r w:rsidRPr="00157947">
        <w:rPr>
          <w:rFonts w:ascii="Times New Roman" w:eastAsia="Times New Roman" w:hAnsi="Times New Roman" w:cs="Times New Roman"/>
          <w:sz w:val="28"/>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пунктами 4 и 4.1 и 4.3 части 1 статьи 25.1 Федерального закона от 06.10.2003 №131-ФЗ, на сходе граждан.</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157947">
        <w:rPr>
          <w:rFonts w:ascii="Times New Roman" w:eastAsia="Times New Roman" w:hAnsi="Times New Roman" w:cs="Times New Roman"/>
          <w:sz w:val="28"/>
          <w:szCs w:val="28"/>
          <w:lang w:eastAsia="ru-RU"/>
        </w:rPr>
        <w:tab/>
      </w:r>
      <w:r w:rsidRPr="00157947">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157947">
        <w:rPr>
          <w:rFonts w:ascii="Times New Roman" w:eastAsia="Times New Roman" w:hAnsi="Times New Roman" w:cs="Times New Roman"/>
          <w:sz w:val="28"/>
          <w:szCs w:val="28"/>
          <w:lang w:eastAsia="ru-RU"/>
        </w:rPr>
        <w:t xml:space="preserve">статьей 15.1 </w:t>
      </w:r>
      <w:r w:rsidRPr="00157947">
        <w:rPr>
          <w:rFonts w:ascii="Times New Roman" w:eastAsia="Times New Roman" w:hAnsi="Times New Roman" w:cs="Times New Roman"/>
          <w:color w:val="22272F"/>
          <w:sz w:val="28"/>
          <w:szCs w:val="28"/>
          <w:lang w:eastAsia="ru-RU"/>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157947">
        <w:rPr>
          <w:rFonts w:ascii="Times New Roman" w:eastAsia="Times New Roman" w:hAnsi="Times New Roman" w:cs="Times New Roman"/>
          <w:color w:val="22272F"/>
          <w:sz w:val="28"/>
          <w:szCs w:val="28"/>
          <w:lang w:eastAsia="ru-RU"/>
        </w:rPr>
        <w:t>формируемые</w:t>
      </w:r>
      <w:proofErr w:type="gramEnd"/>
      <w:r w:rsidRPr="00157947">
        <w:rPr>
          <w:rFonts w:ascii="Times New Roman" w:eastAsia="Times New Roman" w:hAnsi="Times New Roman" w:cs="Times New Roman"/>
          <w:color w:val="22272F"/>
          <w:sz w:val="28"/>
          <w:szCs w:val="28"/>
          <w:lang w:eastAsia="ru-RU"/>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157947">
        <w:rPr>
          <w:rFonts w:ascii="Times New Roman" w:eastAsia="Times New Roman" w:hAnsi="Times New Roman" w:cs="Times New Roman"/>
          <w:sz w:val="28"/>
          <w:szCs w:val="28"/>
          <w:lang w:eastAsia="ru-RU"/>
        </w:rPr>
        <w:t>Бюджетным кодексом</w:t>
      </w:r>
      <w:r w:rsidRPr="00157947">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3. В случае</w:t>
      </w:r>
      <w:proofErr w:type="gramStart"/>
      <w:r w:rsidRPr="00157947">
        <w:rPr>
          <w:rFonts w:ascii="Times New Roman" w:eastAsia="Times New Roman" w:hAnsi="Times New Roman" w:cs="Times New Roman"/>
          <w:color w:val="22272F"/>
          <w:sz w:val="28"/>
          <w:szCs w:val="28"/>
          <w:lang w:eastAsia="ru-RU"/>
        </w:rPr>
        <w:t>,</w:t>
      </w:r>
      <w:proofErr w:type="gramEnd"/>
      <w:r w:rsidRPr="00157947">
        <w:rPr>
          <w:rFonts w:ascii="Times New Roman" w:eastAsia="Times New Roman" w:hAnsi="Times New Roman" w:cs="Times New Roman"/>
          <w:color w:val="22272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157947" w:rsidRPr="00157947" w:rsidRDefault="00157947" w:rsidP="00157947">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157947">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57947" w:rsidRPr="00157947" w:rsidRDefault="00157947" w:rsidP="00157947">
      <w:pPr>
        <w:spacing w:after="0" w:line="240" w:lineRule="auto"/>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63. Закупки для обеспечения муниципальных нужд</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64. Муниципальные заимствования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65. Муниципальный финансовый контроль</w:t>
      </w:r>
    </w:p>
    <w:p w:rsidR="00157947" w:rsidRPr="00157947" w:rsidRDefault="00157947" w:rsidP="00157947">
      <w:pPr>
        <w:spacing w:before="120"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Дума Поселения осуществляет финансовый контроль в форме:</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рассмотрения информации об исполнении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рассмотрения и утверждения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в иных формах, установленных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66. Муниципальный контроль</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1. </w:t>
      </w:r>
      <w:proofErr w:type="gramStart"/>
      <w:r w:rsidRPr="00157947">
        <w:rPr>
          <w:rFonts w:ascii="Times New Roman" w:eastAsia="Times New Roman" w:hAnsi="Times New Roman" w:cs="Times New Roman"/>
          <w:bCs/>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157947">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6" w:history="1">
        <w:r w:rsidRPr="00157947">
          <w:rPr>
            <w:rFonts w:ascii="Times New Roman" w:eastAsia="Times New Roman" w:hAnsi="Times New Roman" w:cs="Times New Roman"/>
            <w:bCs/>
            <w:color w:val="000000"/>
            <w:sz w:val="28"/>
            <w:szCs w:val="28"/>
            <w:lang w:eastAsia="ru-RU"/>
          </w:rPr>
          <w:t>закона</w:t>
        </w:r>
      </w:hyperlink>
      <w:r w:rsidRPr="00157947">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8</w:t>
      </w:r>
    </w:p>
    <w:p w:rsidR="00157947" w:rsidRPr="00157947" w:rsidRDefault="00157947" w:rsidP="00157947">
      <w:pPr>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157947" w:rsidRPr="00157947" w:rsidRDefault="00157947" w:rsidP="00157947">
      <w:pPr>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67. Межмуниципальное сотрудничество</w:t>
      </w:r>
    </w:p>
    <w:p w:rsidR="00157947" w:rsidRPr="00157947" w:rsidRDefault="00157947" w:rsidP="00157947">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57947" w:rsidRPr="00157947" w:rsidRDefault="00157947" w:rsidP="00157947">
      <w:pPr>
        <w:spacing w:after="0" w:line="240" w:lineRule="auto"/>
        <w:ind w:firstLine="709"/>
        <w:jc w:val="both"/>
        <w:rPr>
          <w:rFonts w:ascii="Times New Roman" w:eastAsia="Times New Roman" w:hAnsi="Times New Roman" w:cs="Times New Roman"/>
          <w:color w:val="000000"/>
          <w:sz w:val="28"/>
          <w:szCs w:val="28"/>
          <w:lang w:eastAsia="ru-RU"/>
        </w:rPr>
      </w:pPr>
      <w:r w:rsidRPr="00157947">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в иных формах, не противоречащих законодательству.</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pacing w:after="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157947" w:rsidRPr="00157947" w:rsidRDefault="00157947" w:rsidP="00157947">
      <w:pPr>
        <w:spacing w:before="120" w:after="0" w:line="240" w:lineRule="auto"/>
        <w:ind w:firstLine="709"/>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57947" w:rsidRPr="00157947" w:rsidRDefault="00157947" w:rsidP="0015794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7947" w:rsidRPr="00157947" w:rsidRDefault="00157947" w:rsidP="001579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 Глава 9</w:t>
      </w:r>
    </w:p>
    <w:p w:rsidR="00157947" w:rsidRPr="00157947" w:rsidRDefault="00157947" w:rsidP="001579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157947" w:rsidRPr="00157947" w:rsidRDefault="00157947" w:rsidP="0015794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ДОЛЖНОСТНЫХ ЛИЦ МЕСТНОГО САМОУПРАВЛЕНИЯ</w:t>
      </w:r>
    </w:p>
    <w:p w:rsidR="00157947" w:rsidRPr="00157947" w:rsidRDefault="00157947" w:rsidP="0015794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57947" w:rsidRPr="00157947" w:rsidRDefault="00157947" w:rsidP="00157947">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157947">
        <w:rPr>
          <w:rFonts w:ascii="Times New Roman" w:eastAsia="Times New Roman" w:hAnsi="Times New Roman" w:cs="Times New Roman"/>
          <w:sz w:val="28"/>
          <w:szCs w:val="28"/>
          <w:lang w:eastAsia="ru-RU"/>
        </w:rPr>
        <w:t>законами по основаниям</w:t>
      </w:r>
      <w:proofErr w:type="gramEnd"/>
      <w:r w:rsidRPr="00157947">
        <w:rPr>
          <w:rFonts w:ascii="Times New Roman" w:eastAsia="Times New Roman" w:hAnsi="Times New Roman" w:cs="Times New Roman"/>
          <w:sz w:val="28"/>
          <w:szCs w:val="28"/>
          <w:lang w:eastAsia="ru-RU"/>
        </w:rPr>
        <w:t>, определенным в настоящем Уставе.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w:t>
      </w:r>
      <w:proofErr w:type="gramStart"/>
      <w:r w:rsidRPr="00157947">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w:t>
      </w:r>
      <w:r w:rsidRPr="00157947">
        <w:rPr>
          <w:rFonts w:ascii="Times New Roman" w:eastAsia="Times New Roman" w:hAnsi="Times New Roman" w:cs="Times New Roman"/>
          <w:sz w:val="28"/>
          <w:szCs w:val="28"/>
          <w:lang w:eastAsia="ru-RU"/>
        </w:rPr>
        <w:lastRenderedPageBreak/>
        <w:t>указанными органами и должностными лицами переданных им отдельных государственных полномочий.</w:t>
      </w:r>
      <w:proofErr w:type="gramEnd"/>
    </w:p>
    <w:p w:rsidR="00157947" w:rsidRPr="00157947" w:rsidRDefault="00157947" w:rsidP="0015794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1. </w:t>
      </w:r>
      <w:proofErr w:type="gramStart"/>
      <w:r w:rsidRPr="00157947">
        <w:rPr>
          <w:rFonts w:ascii="Times New Roman" w:eastAsia="Times New Roman" w:hAnsi="Times New Roman" w:cs="Times New Roman"/>
          <w:sz w:val="28"/>
          <w:szCs w:val="28"/>
          <w:lang w:eastAsia="ru-RU"/>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157947">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w:t>
      </w:r>
      <w:proofErr w:type="gramStart"/>
      <w:r w:rsidRPr="00157947">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157947" w:rsidRPr="00157947" w:rsidRDefault="00157947" w:rsidP="00157947">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57947">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w:t>
      </w:r>
      <w:proofErr w:type="gramStart"/>
      <w:r w:rsidRPr="00157947">
        <w:rPr>
          <w:rFonts w:ascii="Times New Roman" w:eastAsia="Times New Roman" w:hAnsi="Times New Roman" w:cs="Times New Roman"/>
          <w:bCs/>
          <w:sz w:val="28"/>
          <w:szCs w:val="28"/>
          <w:lang w:eastAsia="ru-RU"/>
        </w:rPr>
        <w:t>и</w:t>
      </w:r>
      <w:proofErr w:type="gramEnd"/>
      <w:r w:rsidRPr="00157947">
        <w:rPr>
          <w:rFonts w:ascii="Times New Roman" w:eastAsia="Times New Roman" w:hAnsi="Times New Roman" w:cs="Times New Roman"/>
          <w:bCs/>
          <w:sz w:val="28"/>
          <w:szCs w:val="28"/>
          <w:lang w:eastAsia="ru-RU"/>
        </w:rPr>
        <w:t xml:space="preserve"> трех месяцев подряд.</w:t>
      </w: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157947" w:rsidRPr="00157947" w:rsidRDefault="00157947" w:rsidP="00157947">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157947" w:rsidRPr="00157947" w:rsidRDefault="00157947" w:rsidP="0015794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157947" w:rsidRPr="00157947" w:rsidRDefault="00157947" w:rsidP="0015794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157947" w:rsidRPr="00157947" w:rsidRDefault="00157947" w:rsidP="0015794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w:t>
      </w:r>
      <w:proofErr w:type="gramStart"/>
      <w:r w:rsidRPr="00157947">
        <w:rPr>
          <w:rFonts w:ascii="Times New Roman" w:eastAsia="Times New Roman" w:hAnsi="Times New Roman" w:cs="Times New Roman"/>
          <w:sz w:val="28"/>
          <w:szCs w:val="28"/>
          <w:lang w:eastAsia="ru-RU"/>
        </w:rPr>
        <w:t>и</w:t>
      </w:r>
      <w:proofErr w:type="gramEnd"/>
      <w:r w:rsidRPr="00157947">
        <w:rPr>
          <w:rFonts w:ascii="Times New Roman" w:eastAsia="Times New Roman" w:hAnsi="Times New Roman" w:cs="Times New Roman"/>
          <w:sz w:val="28"/>
          <w:szCs w:val="28"/>
          <w:lang w:eastAsia="ru-RU"/>
        </w:rPr>
        <w:t xml:space="preserve"> двух месяцев со дня </w:t>
      </w:r>
      <w:r w:rsidRPr="00157947">
        <w:rPr>
          <w:rFonts w:ascii="Times New Roman" w:eastAsia="Times New Roman" w:hAnsi="Times New Roman" w:cs="Times New Roman"/>
          <w:sz w:val="28"/>
          <w:szCs w:val="28"/>
          <w:lang w:eastAsia="ru-RU"/>
        </w:rPr>
        <w:lastRenderedPageBreak/>
        <w:t>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157947" w:rsidRPr="00157947" w:rsidRDefault="00157947" w:rsidP="0015794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proofErr w:type="gramStart"/>
      <w:r w:rsidRPr="00157947">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157947">
        <w:rPr>
          <w:rFonts w:ascii="Times New Roman" w:eastAsia="Times New Roman" w:hAnsi="Times New Roman" w:cs="Times New Roman"/>
          <w:sz w:val="28"/>
          <w:szCs w:val="28"/>
          <w:lang w:eastAsia="ru-RU"/>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57947" w:rsidRPr="00157947" w:rsidRDefault="00157947" w:rsidP="00157947">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157947" w:rsidRPr="00157947" w:rsidRDefault="00157947" w:rsidP="00157947">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72.Удаление главы Поселения в отставку</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57947" w:rsidRPr="00157947" w:rsidRDefault="00157947" w:rsidP="0015794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proofErr w:type="gramStart"/>
      <w:r w:rsidRPr="00157947">
        <w:rPr>
          <w:rFonts w:ascii="Times New Roman" w:eastAsia="Times New Roman" w:hAnsi="Times New Roman" w:cs="Times New Roman"/>
          <w:bCs/>
          <w:color w:val="000000"/>
          <w:sz w:val="28"/>
          <w:szCs w:val="28"/>
          <w:lang w:eastAsia="ru-RU"/>
        </w:rPr>
        <w:t xml:space="preserve">4) </w:t>
      </w:r>
      <w:r w:rsidRPr="00157947">
        <w:rPr>
          <w:rFonts w:ascii="Times New Roman" w:eastAsia="Calibri" w:hAnsi="Times New Roman" w:cs="Times New Roman"/>
          <w:sz w:val="28"/>
          <w:szCs w:val="28"/>
          <w:lang w:eastAsia="ru-RU"/>
        </w:rPr>
        <w:t xml:space="preserve">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w:t>
      </w:r>
      <w:r w:rsidRPr="00157947">
        <w:rPr>
          <w:rFonts w:ascii="Times New Roman" w:eastAsia="Calibri" w:hAnsi="Times New Roman" w:cs="Times New Roman"/>
          <w:sz w:val="28"/>
          <w:szCs w:val="28"/>
          <w:lang w:eastAsia="ru-RU"/>
        </w:rPr>
        <w:lastRenderedPageBreak/>
        <w:t>категориям  лиц открывать и иметь счета (вклады), хранить</w:t>
      </w:r>
      <w:proofErr w:type="gramEnd"/>
      <w:r w:rsidRPr="00157947">
        <w:rPr>
          <w:rFonts w:ascii="Times New Roman" w:eastAsia="Calibri" w:hAnsi="Times New Roman" w:cs="Times New Roman"/>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157947">
        <w:rPr>
          <w:rFonts w:ascii="Times New Roman" w:eastAsia="Calibri" w:hAnsi="Times New Roman" w:cs="Times New Roman"/>
          <w:sz w:val="28"/>
          <w:szCs w:val="28"/>
          <w:lang w:eastAsia="ru-RU"/>
        </w:rPr>
        <w:t>и(</w:t>
      </w:r>
      <w:proofErr w:type="gramEnd"/>
      <w:r w:rsidRPr="00157947">
        <w:rPr>
          <w:rFonts w:ascii="Times New Roman" w:eastAsia="Calibri" w:hAnsi="Times New Roman" w:cs="Times New Roman"/>
          <w:sz w:val="28"/>
          <w:szCs w:val="28"/>
          <w:lang w:eastAsia="ru-RU"/>
        </w:rPr>
        <w:t>или) пользоваться иностранными финансовыми инструментами.</w:t>
      </w:r>
    </w:p>
    <w:p w:rsidR="00157947" w:rsidRPr="00157947" w:rsidRDefault="00157947" w:rsidP="00157947">
      <w:pPr>
        <w:tabs>
          <w:tab w:val="left" w:pos="360"/>
        </w:tabs>
        <w:spacing w:after="0" w:line="240" w:lineRule="auto"/>
        <w:ind w:firstLine="180"/>
        <w:rPr>
          <w:rFonts w:ascii="Times New Roman" w:eastAsia="Times New Roman" w:hAnsi="Times New Roman" w:cs="Times New Roman"/>
          <w:sz w:val="28"/>
          <w:szCs w:val="28"/>
          <w:lang w:eastAsia="ru-RU"/>
        </w:rPr>
      </w:pPr>
      <w:r w:rsidRPr="00157947">
        <w:rPr>
          <w:rFonts w:ascii="Times New Roman" w:eastAsia="Times New Roman" w:hAnsi="Times New Roman" w:cs="Times New Roman"/>
          <w:bCs/>
          <w:sz w:val="28"/>
          <w:szCs w:val="28"/>
          <w:lang w:eastAsia="ru-RU"/>
        </w:rPr>
        <w:t xml:space="preserve">      5) </w:t>
      </w:r>
      <w:r w:rsidRPr="00157947">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157947">
        <w:rPr>
          <w:rFonts w:ascii="Times New Roman" w:eastAsia="Times New Roman" w:hAnsi="Times New Roman" w:cs="Times New Roman"/>
          <w:sz w:val="28"/>
          <w:szCs w:val="28"/>
          <w:lang w:eastAsia="ru-RU"/>
        </w:rPr>
        <w:t xml:space="preserve"> ,</w:t>
      </w:r>
      <w:proofErr w:type="gramEnd"/>
      <w:r w:rsidRPr="00157947">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57947" w:rsidRPr="00157947" w:rsidRDefault="00157947" w:rsidP="00157947">
      <w:pPr>
        <w:autoSpaceDE w:val="0"/>
        <w:autoSpaceDN w:val="0"/>
        <w:adjustRightInd w:val="0"/>
        <w:spacing w:after="0" w:line="240" w:lineRule="auto"/>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7947" w:rsidRPr="00157947" w:rsidRDefault="00157947" w:rsidP="0015794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2. </w:t>
      </w:r>
      <w:proofErr w:type="gramStart"/>
      <w:r w:rsidRPr="00157947">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157947">
        <w:rPr>
          <w:rFonts w:ascii="Times New Roman" w:eastAsia="Times New Roman" w:hAnsi="Times New Roman" w:cs="Times New Roman"/>
          <w:sz w:val="28"/>
          <w:szCs w:val="28"/>
          <w:lang w:eastAsia="ru-RU"/>
        </w:rPr>
        <w:t xml:space="preserve">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w:t>
      </w:r>
      <w:r w:rsidRPr="00157947">
        <w:rPr>
          <w:rFonts w:ascii="Times New Roman" w:eastAsia="Times New Roman" w:hAnsi="Times New Roman" w:cs="Times New Roman"/>
          <w:sz w:val="28"/>
          <w:szCs w:val="28"/>
          <w:lang w:eastAsia="ru-RU"/>
        </w:rPr>
        <w:lastRenderedPageBreak/>
        <w:t>уставов муниципальных образований и иных муниципальных нормативных правовых актов при решении ими вопросов местного значения</w:t>
      </w:r>
      <w:proofErr w:type="gramStart"/>
      <w:r w:rsidRPr="00157947">
        <w:rPr>
          <w:rFonts w:ascii="Times New Roman" w:eastAsia="Times New Roman" w:hAnsi="Times New Roman" w:cs="Times New Roman"/>
          <w:sz w:val="28"/>
          <w:szCs w:val="28"/>
          <w:lang w:eastAsia="ru-RU"/>
        </w:rPr>
        <w:t xml:space="preserve"> ,</w:t>
      </w:r>
      <w:proofErr w:type="gramEnd"/>
      <w:r w:rsidRPr="00157947">
        <w:rPr>
          <w:rFonts w:ascii="Times New Roman" w:eastAsia="Times New Roman" w:hAnsi="Times New Roman" w:cs="Times New Roman"/>
          <w:sz w:val="28"/>
          <w:szCs w:val="28"/>
          <w:lang w:eastAsia="ru-RU"/>
        </w:rPr>
        <w:t xml:space="preserve">  осуществлении полномочий по решению указанных вопросов, иных полномочий и реализации прав закрепленных за ними в </w:t>
      </w:r>
      <w:proofErr w:type="gramStart"/>
      <w:r w:rsidRPr="00157947">
        <w:rPr>
          <w:rFonts w:ascii="Times New Roman" w:eastAsia="Times New Roman" w:hAnsi="Times New Roman" w:cs="Times New Roman"/>
          <w:sz w:val="28"/>
          <w:szCs w:val="28"/>
          <w:lang w:eastAsia="ru-RU"/>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 xml:space="preserve">3. </w:t>
      </w:r>
      <w:proofErr w:type="gramStart"/>
      <w:r w:rsidRPr="00157947">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157947" w:rsidRPr="00157947" w:rsidRDefault="00157947" w:rsidP="00157947">
      <w:pPr>
        <w:spacing w:after="0" w:line="240" w:lineRule="auto"/>
        <w:ind w:firstLine="709"/>
        <w:jc w:val="both"/>
        <w:rPr>
          <w:rFonts w:ascii="Times New Roman" w:eastAsia="Times New Roman" w:hAnsi="Times New Roman" w:cs="Times New Roman"/>
          <w:sz w:val="28"/>
          <w:szCs w:val="28"/>
          <w:lang w:eastAsia="ru-RU"/>
        </w:rPr>
      </w:pPr>
    </w:p>
    <w:p w:rsidR="00157947" w:rsidRPr="00157947" w:rsidRDefault="00157947" w:rsidP="00157947">
      <w:pPr>
        <w:snapToGrid w:val="0"/>
        <w:spacing w:after="0" w:line="240" w:lineRule="auto"/>
        <w:jc w:val="center"/>
        <w:rPr>
          <w:rFonts w:ascii="Times New Roman" w:eastAsia="Times New Roman" w:hAnsi="Times New Roman" w:cs="Times New Roman"/>
          <w:sz w:val="28"/>
          <w:szCs w:val="28"/>
          <w:lang w:eastAsia="ru-RU"/>
        </w:rPr>
      </w:pPr>
    </w:p>
    <w:p w:rsidR="00157947" w:rsidRPr="00157947" w:rsidRDefault="00157947" w:rsidP="00157947">
      <w:pPr>
        <w:snapToGrid w:val="0"/>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Глава 10</w:t>
      </w:r>
    </w:p>
    <w:p w:rsidR="00157947" w:rsidRPr="00157947" w:rsidRDefault="00157947" w:rsidP="00157947">
      <w:pPr>
        <w:snapToGrid w:val="0"/>
        <w:spacing w:after="0" w:line="240" w:lineRule="auto"/>
        <w:jc w:val="center"/>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ЗАКЛЮЧИТЕЛЬНЫЕ И ПЕРЕХОДНЫЕ ПОЛОЖЕНИЯ</w:t>
      </w:r>
    </w:p>
    <w:p w:rsidR="00157947" w:rsidRPr="00157947" w:rsidRDefault="00157947" w:rsidP="00157947">
      <w:pPr>
        <w:snapToGrid w:val="0"/>
        <w:spacing w:after="0" w:line="240" w:lineRule="auto"/>
        <w:ind w:firstLine="709"/>
        <w:jc w:val="center"/>
        <w:rPr>
          <w:rFonts w:ascii="Times New Roman" w:eastAsia="Times New Roman" w:hAnsi="Times New Roman" w:cs="Times New Roman"/>
          <w:sz w:val="28"/>
          <w:szCs w:val="28"/>
          <w:lang w:eastAsia="ru-RU"/>
        </w:rPr>
      </w:pPr>
    </w:p>
    <w:p w:rsidR="00157947" w:rsidRPr="00157947" w:rsidRDefault="00157947" w:rsidP="00157947">
      <w:pPr>
        <w:snapToGrid w:val="0"/>
        <w:spacing w:after="120" w:line="240" w:lineRule="auto"/>
        <w:ind w:firstLine="709"/>
        <w:rPr>
          <w:rFonts w:ascii="Times New Roman" w:eastAsia="Times New Roman" w:hAnsi="Times New Roman" w:cs="Times New Roman"/>
          <w:b/>
          <w:sz w:val="28"/>
          <w:szCs w:val="28"/>
          <w:lang w:eastAsia="ru-RU"/>
        </w:rPr>
      </w:pPr>
      <w:r w:rsidRPr="00157947">
        <w:rPr>
          <w:rFonts w:ascii="Times New Roman" w:eastAsia="Times New Roman" w:hAnsi="Times New Roman" w:cs="Times New Roman"/>
          <w:b/>
          <w:sz w:val="28"/>
          <w:szCs w:val="28"/>
          <w:lang w:eastAsia="ru-RU"/>
        </w:rPr>
        <w:t>Статья 75. Порядок вступления в силу Устава Поселения</w:t>
      </w:r>
    </w:p>
    <w:p w:rsidR="00157947" w:rsidRPr="00157947" w:rsidRDefault="00157947" w:rsidP="00157947">
      <w:pPr>
        <w:snapToGrid w:val="0"/>
        <w:spacing w:after="0" w:line="240" w:lineRule="auto"/>
        <w:ind w:firstLine="709"/>
        <w:jc w:val="both"/>
        <w:rPr>
          <w:rFonts w:ascii="Times New Roman" w:eastAsia="Times New Roman" w:hAnsi="Times New Roman" w:cs="Times New Roman"/>
          <w:sz w:val="28"/>
          <w:szCs w:val="28"/>
          <w:lang w:eastAsia="ru-RU"/>
        </w:rPr>
      </w:pPr>
      <w:r w:rsidRPr="00157947">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57947" w:rsidRPr="00157947" w:rsidRDefault="00157947" w:rsidP="00157947">
      <w:pPr>
        <w:spacing w:after="0" w:line="240" w:lineRule="auto"/>
        <w:ind w:firstLine="709"/>
        <w:rPr>
          <w:rFonts w:ascii="Times New Roman" w:eastAsia="Times New Roman" w:hAnsi="Times New Roman" w:cs="Times New Roman"/>
          <w:sz w:val="28"/>
          <w:szCs w:val="28"/>
          <w:lang w:eastAsia="ru-RU"/>
        </w:rPr>
      </w:pPr>
    </w:p>
    <w:p w:rsidR="00157947" w:rsidRPr="00157947" w:rsidRDefault="00157947" w:rsidP="00157947">
      <w:pPr>
        <w:spacing w:after="160" w:line="259" w:lineRule="auto"/>
        <w:rPr>
          <w:rFonts w:ascii="Calibri" w:eastAsia="Calibri" w:hAnsi="Calibri" w:cs="Times New Roman"/>
        </w:rPr>
      </w:pPr>
    </w:p>
    <w:p w:rsidR="00157947" w:rsidRPr="00157947" w:rsidRDefault="00157947" w:rsidP="00157947">
      <w:pPr>
        <w:spacing w:after="160" w:line="259" w:lineRule="auto"/>
        <w:rPr>
          <w:rFonts w:ascii="Calibri" w:eastAsia="Calibri" w:hAnsi="Calibri" w:cs="Times New Roman"/>
        </w:rPr>
      </w:pPr>
    </w:p>
    <w:p w:rsidR="00157947" w:rsidRPr="00157947" w:rsidRDefault="00157947" w:rsidP="00157947">
      <w:pPr>
        <w:spacing w:after="160" w:line="259" w:lineRule="auto"/>
        <w:rPr>
          <w:rFonts w:ascii="Arial" w:eastAsia="Calibri" w:hAnsi="Arial" w:cs="Arial"/>
          <w:sz w:val="24"/>
          <w:szCs w:val="24"/>
        </w:rPr>
      </w:pPr>
    </w:p>
    <w:sectPr w:rsidR="00157947" w:rsidRPr="00157947" w:rsidSect="00157947">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CE" w:rsidRDefault="00E62BCE" w:rsidP="00157947">
      <w:pPr>
        <w:spacing w:after="0" w:line="240" w:lineRule="auto"/>
      </w:pPr>
      <w:r>
        <w:separator/>
      </w:r>
    </w:p>
  </w:endnote>
  <w:endnote w:type="continuationSeparator" w:id="0">
    <w:p w:rsidR="00E62BCE" w:rsidRDefault="00E62BCE" w:rsidP="0015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873616"/>
      <w:docPartObj>
        <w:docPartGallery w:val="Page Numbers (Bottom of Page)"/>
        <w:docPartUnique/>
      </w:docPartObj>
    </w:sdtPr>
    <w:sdtContent>
      <w:p w:rsidR="00157947" w:rsidRDefault="00157947">
        <w:pPr>
          <w:pStyle w:val="af2"/>
          <w:jc w:val="center"/>
        </w:pPr>
        <w:r>
          <w:fldChar w:fldCharType="begin"/>
        </w:r>
        <w:r>
          <w:instrText>PAGE   \* MERGEFORMAT</w:instrText>
        </w:r>
        <w:r>
          <w:fldChar w:fldCharType="separate"/>
        </w:r>
        <w:r>
          <w:rPr>
            <w:noProof/>
          </w:rPr>
          <w:t>2</w:t>
        </w:r>
        <w:r>
          <w:fldChar w:fldCharType="end"/>
        </w:r>
      </w:p>
    </w:sdtContent>
  </w:sdt>
  <w:p w:rsidR="00157947" w:rsidRDefault="0015794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CE" w:rsidRDefault="00E62BCE" w:rsidP="00157947">
      <w:pPr>
        <w:spacing w:after="0" w:line="240" w:lineRule="auto"/>
      </w:pPr>
      <w:r>
        <w:separator/>
      </w:r>
    </w:p>
  </w:footnote>
  <w:footnote w:type="continuationSeparator" w:id="0">
    <w:p w:rsidR="00E62BCE" w:rsidRDefault="00E62BCE" w:rsidP="00157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47"/>
    <w:rsid w:val="000173A6"/>
    <w:rsid w:val="0002047E"/>
    <w:rsid w:val="00026292"/>
    <w:rsid w:val="00034519"/>
    <w:rsid w:val="00070AC6"/>
    <w:rsid w:val="000A2B80"/>
    <w:rsid w:val="000A3950"/>
    <w:rsid w:val="000D7485"/>
    <w:rsid w:val="00134366"/>
    <w:rsid w:val="00140252"/>
    <w:rsid w:val="001468B7"/>
    <w:rsid w:val="00147E84"/>
    <w:rsid w:val="00157947"/>
    <w:rsid w:val="001732A1"/>
    <w:rsid w:val="00181EF5"/>
    <w:rsid w:val="001B5483"/>
    <w:rsid w:val="001E68A7"/>
    <w:rsid w:val="002063B0"/>
    <w:rsid w:val="0024698B"/>
    <w:rsid w:val="002544B0"/>
    <w:rsid w:val="00287855"/>
    <w:rsid w:val="002A53F0"/>
    <w:rsid w:val="002C722D"/>
    <w:rsid w:val="002D0D47"/>
    <w:rsid w:val="00302CF4"/>
    <w:rsid w:val="00321247"/>
    <w:rsid w:val="003223C1"/>
    <w:rsid w:val="00336506"/>
    <w:rsid w:val="00374A41"/>
    <w:rsid w:val="0038342B"/>
    <w:rsid w:val="003841EE"/>
    <w:rsid w:val="003866F1"/>
    <w:rsid w:val="0039000E"/>
    <w:rsid w:val="00397706"/>
    <w:rsid w:val="003D5374"/>
    <w:rsid w:val="003D62A9"/>
    <w:rsid w:val="003E3AC8"/>
    <w:rsid w:val="003E3FE9"/>
    <w:rsid w:val="00400938"/>
    <w:rsid w:val="00427B55"/>
    <w:rsid w:val="00433C59"/>
    <w:rsid w:val="00437257"/>
    <w:rsid w:val="00453C75"/>
    <w:rsid w:val="00456B32"/>
    <w:rsid w:val="00456C60"/>
    <w:rsid w:val="00493339"/>
    <w:rsid w:val="004A0EDF"/>
    <w:rsid w:val="004B6AD0"/>
    <w:rsid w:val="004D2269"/>
    <w:rsid w:val="004F5A43"/>
    <w:rsid w:val="00570B33"/>
    <w:rsid w:val="00582CD0"/>
    <w:rsid w:val="00585CA3"/>
    <w:rsid w:val="005B67C8"/>
    <w:rsid w:val="005E4AF9"/>
    <w:rsid w:val="005F666F"/>
    <w:rsid w:val="00632413"/>
    <w:rsid w:val="00640BA6"/>
    <w:rsid w:val="00674CFB"/>
    <w:rsid w:val="00694028"/>
    <w:rsid w:val="006945F9"/>
    <w:rsid w:val="006D1B22"/>
    <w:rsid w:val="006D404D"/>
    <w:rsid w:val="006E62FD"/>
    <w:rsid w:val="006F2FB2"/>
    <w:rsid w:val="00707492"/>
    <w:rsid w:val="00757C26"/>
    <w:rsid w:val="007C216E"/>
    <w:rsid w:val="007D5D6B"/>
    <w:rsid w:val="007E25C8"/>
    <w:rsid w:val="008025D3"/>
    <w:rsid w:val="008146FA"/>
    <w:rsid w:val="008347B6"/>
    <w:rsid w:val="008439C2"/>
    <w:rsid w:val="00866FF0"/>
    <w:rsid w:val="0087048B"/>
    <w:rsid w:val="00875F2E"/>
    <w:rsid w:val="00887733"/>
    <w:rsid w:val="0089338C"/>
    <w:rsid w:val="00893D69"/>
    <w:rsid w:val="008C5B7D"/>
    <w:rsid w:val="008E10D4"/>
    <w:rsid w:val="008F1639"/>
    <w:rsid w:val="009040EF"/>
    <w:rsid w:val="00914BEE"/>
    <w:rsid w:val="0093114D"/>
    <w:rsid w:val="00931ECE"/>
    <w:rsid w:val="00932EC3"/>
    <w:rsid w:val="0095084B"/>
    <w:rsid w:val="009605FF"/>
    <w:rsid w:val="009B2E19"/>
    <w:rsid w:val="009C1863"/>
    <w:rsid w:val="009C31F5"/>
    <w:rsid w:val="00A217EC"/>
    <w:rsid w:val="00A45874"/>
    <w:rsid w:val="00A46B9D"/>
    <w:rsid w:val="00A479C5"/>
    <w:rsid w:val="00A50E05"/>
    <w:rsid w:val="00A85791"/>
    <w:rsid w:val="00AA1290"/>
    <w:rsid w:val="00AB31DB"/>
    <w:rsid w:val="00B17293"/>
    <w:rsid w:val="00B32A08"/>
    <w:rsid w:val="00B36ABB"/>
    <w:rsid w:val="00B84841"/>
    <w:rsid w:val="00B95B3A"/>
    <w:rsid w:val="00B96808"/>
    <w:rsid w:val="00BD0953"/>
    <w:rsid w:val="00C0552C"/>
    <w:rsid w:val="00C475FB"/>
    <w:rsid w:val="00C8684F"/>
    <w:rsid w:val="00CA440F"/>
    <w:rsid w:val="00CB2F4F"/>
    <w:rsid w:val="00CD161D"/>
    <w:rsid w:val="00CD419C"/>
    <w:rsid w:val="00CF79BF"/>
    <w:rsid w:val="00D005B4"/>
    <w:rsid w:val="00D12C5A"/>
    <w:rsid w:val="00D4582D"/>
    <w:rsid w:val="00D466A1"/>
    <w:rsid w:val="00D8160C"/>
    <w:rsid w:val="00D86629"/>
    <w:rsid w:val="00DA5EEB"/>
    <w:rsid w:val="00DB10DA"/>
    <w:rsid w:val="00E10F01"/>
    <w:rsid w:val="00E51691"/>
    <w:rsid w:val="00E62BCE"/>
    <w:rsid w:val="00E732CA"/>
    <w:rsid w:val="00E80346"/>
    <w:rsid w:val="00EC4CB9"/>
    <w:rsid w:val="00EE78E9"/>
    <w:rsid w:val="00F41382"/>
    <w:rsid w:val="00F42ADB"/>
    <w:rsid w:val="00F4517C"/>
    <w:rsid w:val="00F669ED"/>
    <w:rsid w:val="00FC56C3"/>
    <w:rsid w:val="00FD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947"/>
  </w:style>
  <w:style w:type="paragraph" w:styleId="9">
    <w:name w:val="heading 9"/>
    <w:basedOn w:val="a0"/>
    <w:next w:val="a0"/>
    <w:link w:val="90"/>
    <w:uiPriority w:val="99"/>
    <w:qFormat/>
    <w:rsid w:val="00157947"/>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5794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57947"/>
    <w:rPr>
      <w:rFonts w:ascii="Tahoma" w:hAnsi="Tahoma" w:cs="Tahoma"/>
      <w:sz w:val="16"/>
      <w:szCs w:val="16"/>
    </w:rPr>
  </w:style>
  <w:style w:type="character" w:customStyle="1" w:styleId="90">
    <w:name w:val="Заголовок 9 Знак"/>
    <w:basedOn w:val="a1"/>
    <w:link w:val="9"/>
    <w:uiPriority w:val="99"/>
    <w:rsid w:val="00157947"/>
    <w:rPr>
      <w:rFonts w:ascii="Arial" w:eastAsia="Calibri" w:hAnsi="Arial" w:cs="Times New Roman"/>
      <w:sz w:val="20"/>
      <w:szCs w:val="20"/>
      <w:lang w:eastAsia="ru-RU"/>
    </w:rPr>
  </w:style>
  <w:style w:type="numbering" w:customStyle="1" w:styleId="1">
    <w:name w:val="Нет списка1"/>
    <w:next w:val="a3"/>
    <w:uiPriority w:val="99"/>
    <w:semiHidden/>
    <w:unhideWhenUsed/>
    <w:rsid w:val="00157947"/>
  </w:style>
  <w:style w:type="numbering" w:customStyle="1" w:styleId="11">
    <w:name w:val="Нет списка11"/>
    <w:next w:val="a3"/>
    <w:uiPriority w:val="99"/>
    <w:semiHidden/>
    <w:unhideWhenUsed/>
    <w:rsid w:val="00157947"/>
  </w:style>
  <w:style w:type="paragraph" w:customStyle="1" w:styleId="a">
    <w:name w:val="Знак Знак Знак Знак"/>
    <w:basedOn w:val="a0"/>
    <w:uiPriority w:val="99"/>
    <w:semiHidden/>
    <w:rsid w:val="00157947"/>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157947"/>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57947"/>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57947"/>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1579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157947"/>
    <w:rPr>
      <w:rFonts w:ascii="Times New Roman" w:eastAsia="Calibri" w:hAnsi="Times New Roman" w:cs="Times New Roman"/>
      <w:sz w:val="24"/>
      <w:szCs w:val="24"/>
      <w:lang w:eastAsia="ru-RU"/>
    </w:rPr>
  </w:style>
  <w:style w:type="character" w:styleId="a8">
    <w:name w:val="page number"/>
    <w:uiPriority w:val="99"/>
    <w:rsid w:val="00157947"/>
    <w:rPr>
      <w:rFonts w:ascii="Verdana" w:hAnsi="Verdana" w:cs="Times New Roman"/>
      <w:lang w:val="en-US" w:eastAsia="en-US"/>
    </w:rPr>
  </w:style>
  <w:style w:type="paragraph" w:styleId="a9">
    <w:name w:val="Body Text Indent"/>
    <w:basedOn w:val="a0"/>
    <w:link w:val="aa"/>
    <w:uiPriority w:val="99"/>
    <w:rsid w:val="00157947"/>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157947"/>
    <w:rPr>
      <w:rFonts w:ascii="Arial" w:eastAsia="Calibri" w:hAnsi="Arial" w:cs="Times New Roman"/>
      <w:sz w:val="20"/>
      <w:szCs w:val="20"/>
      <w:lang w:eastAsia="ru-RU"/>
    </w:rPr>
  </w:style>
  <w:style w:type="paragraph" w:styleId="ab">
    <w:name w:val="footnote text"/>
    <w:basedOn w:val="a0"/>
    <w:link w:val="ac"/>
    <w:uiPriority w:val="99"/>
    <w:semiHidden/>
    <w:rsid w:val="00157947"/>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157947"/>
    <w:rPr>
      <w:rFonts w:ascii="Times New Roman" w:eastAsia="Calibri" w:hAnsi="Times New Roman" w:cs="Times New Roman"/>
      <w:sz w:val="20"/>
      <w:szCs w:val="20"/>
      <w:lang w:eastAsia="ru-RU"/>
    </w:rPr>
  </w:style>
  <w:style w:type="paragraph" w:customStyle="1" w:styleId="consnonformat0">
    <w:name w:val="consnonformat"/>
    <w:basedOn w:val="a0"/>
    <w:rsid w:val="00157947"/>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57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579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157947"/>
    <w:rPr>
      <w:rFonts w:ascii="Verdana" w:hAnsi="Verdana"/>
      <w:color w:val="008000"/>
      <w:sz w:val="20"/>
      <w:u w:val="single"/>
      <w:lang w:val="en-US" w:eastAsia="en-US"/>
    </w:rPr>
  </w:style>
  <w:style w:type="character" w:customStyle="1" w:styleId="ae">
    <w:name w:val="Не вступил в силу"/>
    <w:uiPriority w:val="99"/>
    <w:rsid w:val="00157947"/>
    <w:rPr>
      <w:rFonts w:ascii="Verdana" w:hAnsi="Verdana"/>
      <w:color w:val="008080"/>
      <w:sz w:val="20"/>
      <w:lang w:val="en-US" w:eastAsia="en-US"/>
    </w:rPr>
  </w:style>
  <w:style w:type="paragraph" w:styleId="af">
    <w:name w:val="Title"/>
    <w:basedOn w:val="a0"/>
    <w:link w:val="af0"/>
    <w:uiPriority w:val="99"/>
    <w:qFormat/>
    <w:rsid w:val="00157947"/>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157947"/>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157947"/>
    <w:rPr>
      <w:b/>
      <w:color w:val="000080"/>
    </w:rPr>
  </w:style>
  <w:style w:type="paragraph" w:styleId="af2">
    <w:name w:val="footer"/>
    <w:basedOn w:val="a0"/>
    <w:link w:val="af3"/>
    <w:uiPriority w:val="99"/>
    <w:rsid w:val="001579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157947"/>
    <w:rPr>
      <w:rFonts w:ascii="Times New Roman" w:eastAsia="Calibri" w:hAnsi="Times New Roman" w:cs="Times New Roman"/>
      <w:sz w:val="24"/>
      <w:szCs w:val="24"/>
      <w:lang w:eastAsia="ru-RU"/>
    </w:rPr>
  </w:style>
  <w:style w:type="paragraph" w:customStyle="1" w:styleId="ConsPlusTitle">
    <w:name w:val="ConsPlusTitle"/>
    <w:uiPriority w:val="99"/>
    <w:rsid w:val="0015794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157947"/>
    <w:rPr>
      <w:rFonts w:ascii="Verdana" w:hAnsi="Verdana" w:cs="Times New Roman"/>
      <w:color w:val="0000FF"/>
      <w:u w:val="single"/>
      <w:lang w:val="en-US" w:eastAsia="en-US"/>
    </w:rPr>
  </w:style>
  <w:style w:type="character" w:styleId="af5">
    <w:name w:val="FollowedHyperlink"/>
    <w:uiPriority w:val="99"/>
    <w:semiHidden/>
    <w:rsid w:val="00157947"/>
    <w:rPr>
      <w:rFonts w:cs="Times New Roman"/>
      <w:color w:val="800080"/>
      <w:u w:val="single"/>
    </w:rPr>
  </w:style>
  <w:style w:type="paragraph" w:customStyle="1" w:styleId="ConsPlusCell">
    <w:name w:val="ConsPlusCell"/>
    <w:uiPriority w:val="99"/>
    <w:rsid w:val="0015794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Знак Знак Знак Знак Знак Знак"/>
    <w:basedOn w:val="a0"/>
    <w:rsid w:val="00157947"/>
    <w:pPr>
      <w:spacing w:after="0" w:line="240" w:lineRule="auto"/>
    </w:pPr>
    <w:rPr>
      <w:rFonts w:ascii="Verdana" w:eastAsia="Times New Roman" w:hAnsi="Verdana" w:cs="Verdana"/>
      <w:sz w:val="20"/>
      <w:szCs w:val="20"/>
      <w:lang w:val="en-US"/>
    </w:rPr>
  </w:style>
  <w:style w:type="paragraph" w:customStyle="1" w:styleId="s15">
    <w:name w:val="s_15"/>
    <w:basedOn w:val="a0"/>
    <w:rsid w:val="00157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157947"/>
  </w:style>
  <w:style w:type="paragraph" w:customStyle="1" w:styleId="s1">
    <w:name w:val="s_1"/>
    <w:basedOn w:val="a0"/>
    <w:rsid w:val="001579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947"/>
  </w:style>
  <w:style w:type="paragraph" w:styleId="9">
    <w:name w:val="heading 9"/>
    <w:basedOn w:val="a0"/>
    <w:next w:val="a0"/>
    <w:link w:val="90"/>
    <w:uiPriority w:val="99"/>
    <w:qFormat/>
    <w:rsid w:val="00157947"/>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157947"/>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157947"/>
    <w:rPr>
      <w:rFonts w:ascii="Tahoma" w:hAnsi="Tahoma" w:cs="Tahoma"/>
      <w:sz w:val="16"/>
      <w:szCs w:val="16"/>
    </w:rPr>
  </w:style>
  <w:style w:type="character" w:customStyle="1" w:styleId="90">
    <w:name w:val="Заголовок 9 Знак"/>
    <w:basedOn w:val="a1"/>
    <w:link w:val="9"/>
    <w:uiPriority w:val="99"/>
    <w:rsid w:val="00157947"/>
    <w:rPr>
      <w:rFonts w:ascii="Arial" w:eastAsia="Calibri" w:hAnsi="Arial" w:cs="Times New Roman"/>
      <w:sz w:val="20"/>
      <w:szCs w:val="20"/>
      <w:lang w:eastAsia="ru-RU"/>
    </w:rPr>
  </w:style>
  <w:style w:type="numbering" w:customStyle="1" w:styleId="1">
    <w:name w:val="Нет списка1"/>
    <w:next w:val="a3"/>
    <w:uiPriority w:val="99"/>
    <w:semiHidden/>
    <w:unhideWhenUsed/>
    <w:rsid w:val="00157947"/>
  </w:style>
  <w:style w:type="numbering" w:customStyle="1" w:styleId="11">
    <w:name w:val="Нет списка11"/>
    <w:next w:val="a3"/>
    <w:uiPriority w:val="99"/>
    <w:semiHidden/>
    <w:unhideWhenUsed/>
    <w:rsid w:val="00157947"/>
  </w:style>
  <w:style w:type="paragraph" w:customStyle="1" w:styleId="a">
    <w:name w:val="Знак Знак Знак Знак"/>
    <w:basedOn w:val="a0"/>
    <w:uiPriority w:val="99"/>
    <w:semiHidden/>
    <w:rsid w:val="00157947"/>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rsid w:val="00157947"/>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157947"/>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57947"/>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1579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157947"/>
    <w:rPr>
      <w:rFonts w:ascii="Times New Roman" w:eastAsia="Calibri" w:hAnsi="Times New Roman" w:cs="Times New Roman"/>
      <w:sz w:val="24"/>
      <w:szCs w:val="24"/>
      <w:lang w:eastAsia="ru-RU"/>
    </w:rPr>
  </w:style>
  <w:style w:type="character" w:styleId="a8">
    <w:name w:val="page number"/>
    <w:uiPriority w:val="99"/>
    <w:rsid w:val="00157947"/>
    <w:rPr>
      <w:rFonts w:ascii="Verdana" w:hAnsi="Verdana" w:cs="Times New Roman"/>
      <w:lang w:val="en-US" w:eastAsia="en-US"/>
    </w:rPr>
  </w:style>
  <w:style w:type="paragraph" w:styleId="a9">
    <w:name w:val="Body Text Indent"/>
    <w:basedOn w:val="a0"/>
    <w:link w:val="aa"/>
    <w:uiPriority w:val="99"/>
    <w:rsid w:val="00157947"/>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157947"/>
    <w:rPr>
      <w:rFonts w:ascii="Arial" w:eastAsia="Calibri" w:hAnsi="Arial" w:cs="Times New Roman"/>
      <w:sz w:val="20"/>
      <w:szCs w:val="20"/>
      <w:lang w:eastAsia="ru-RU"/>
    </w:rPr>
  </w:style>
  <w:style w:type="paragraph" w:styleId="ab">
    <w:name w:val="footnote text"/>
    <w:basedOn w:val="a0"/>
    <w:link w:val="ac"/>
    <w:uiPriority w:val="99"/>
    <w:semiHidden/>
    <w:rsid w:val="00157947"/>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157947"/>
    <w:rPr>
      <w:rFonts w:ascii="Times New Roman" w:eastAsia="Calibri" w:hAnsi="Times New Roman" w:cs="Times New Roman"/>
      <w:sz w:val="20"/>
      <w:szCs w:val="20"/>
      <w:lang w:eastAsia="ru-RU"/>
    </w:rPr>
  </w:style>
  <w:style w:type="paragraph" w:customStyle="1" w:styleId="consnonformat0">
    <w:name w:val="consnonformat"/>
    <w:basedOn w:val="a0"/>
    <w:rsid w:val="00157947"/>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57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579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157947"/>
    <w:rPr>
      <w:rFonts w:ascii="Verdana" w:hAnsi="Verdana"/>
      <w:color w:val="008000"/>
      <w:sz w:val="20"/>
      <w:u w:val="single"/>
      <w:lang w:val="en-US" w:eastAsia="en-US"/>
    </w:rPr>
  </w:style>
  <w:style w:type="character" w:customStyle="1" w:styleId="ae">
    <w:name w:val="Не вступил в силу"/>
    <w:uiPriority w:val="99"/>
    <w:rsid w:val="00157947"/>
    <w:rPr>
      <w:rFonts w:ascii="Verdana" w:hAnsi="Verdana"/>
      <w:color w:val="008080"/>
      <w:sz w:val="20"/>
      <w:lang w:val="en-US" w:eastAsia="en-US"/>
    </w:rPr>
  </w:style>
  <w:style w:type="paragraph" w:styleId="af">
    <w:name w:val="Title"/>
    <w:basedOn w:val="a0"/>
    <w:link w:val="af0"/>
    <w:uiPriority w:val="99"/>
    <w:qFormat/>
    <w:rsid w:val="00157947"/>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157947"/>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157947"/>
    <w:rPr>
      <w:b/>
      <w:color w:val="000080"/>
    </w:rPr>
  </w:style>
  <w:style w:type="paragraph" w:styleId="af2">
    <w:name w:val="footer"/>
    <w:basedOn w:val="a0"/>
    <w:link w:val="af3"/>
    <w:uiPriority w:val="99"/>
    <w:rsid w:val="00157947"/>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157947"/>
    <w:rPr>
      <w:rFonts w:ascii="Times New Roman" w:eastAsia="Calibri" w:hAnsi="Times New Roman" w:cs="Times New Roman"/>
      <w:sz w:val="24"/>
      <w:szCs w:val="24"/>
      <w:lang w:eastAsia="ru-RU"/>
    </w:rPr>
  </w:style>
  <w:style w:type="paragraph" w:customStyle="1" w:styleId="ConsPlusTitle">
    <w:name w:val="ConsPlusTitle"/>
    <w:uiPriority w:val="99"/>
    <w:rsid w:val="0015794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157947"/>
    <w:rPr>
      <w:rFonts w:ascii="Verdana" w:hAnsi="Verdana" w:cs="Times New Roman"/>
      <w:color w:val="0000FF"/>
      <w:u w:val="single"/>
      <w:lang w:val="en-US" w:eastAsia="en-US"/>
    </w:rPr>
  </w:style>
  <w:style w:type="character" w:styleId="af5">
    <w:name w:val="FollowedHyperlink"/>
    <w:uiPriority w:val="99"/>
    <w:semiHidden/>
    <w:rsid w:val="00157947"/>
    <w:rPr>
      <w:rFonts w:cs="Times New Roman"/>
      <w:color w:val="800080"/>
      <w:u w:val="single"/>
    </w:rPr>
  </w:style>
  <w:style w:type="paragraph" w:customStyle="1" w:styleId="ConsPlusCell">
    <w:name w:val="ConsPlusCell"/>
    <w:uiPriority w:val="99"/>
    <w:rsid w:val="0015794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Знак Знак Знак Знак Знак Знак"/>
    <w:basedOn w:val="a0"/>
    <w:rsid w:val="00157947"/>
    <w:pPr>
      <w:spacing w:after="0" w:line="240" w:lineRule="auto"/>
    </w:pPr>
    <w:rPr>
      <w:rFonts w:ascii="Verdana" w:eastAsia="Times New Roman" w:hAnsi="Verdana" w:cs="Verdana"/>
      <w:sz w:val="20"/>
      <w:szCs w:val="20"/>
      <w:lang w:val="en-US"/>
    </w:rPr>
  </w:style>
  <w:style w:type="paragraph" w:customStyle="1" w:styleId="s15">
    <w:name w:val="s_15"/>
    <w:basedOn w:val="a0"/>
    <w:rsid w:val="00157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157947"/>
  </w:style>
  <w:style w:type="paragraph" w:customStyle="1" w:styleId="s1">
    <w:name w:val="s_1"/>
    <w:basedOn w:val="a0"/>
    <w:rsid w:val="001579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34" Type="http://schemas.openxmlformats.org/officeDocument/2006/relationships/hyperlink" Target="consultantplus://offline/main?base=LAW;n=116687;fld=134" TargetMode="External"/><Relationship Id="rId42" Type="http://schemas.openxmlformats.org/officeDocument/2006/relationships/hyperlink" Target="http://internet.garant.ru/"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A4F12B573DEBA1911B060F71E58E4817E6533D7C492BCAFF778473DC53hCv0H" TargetMode="External"/><Relationship Id="rId38" Type="http://schemas.openxmlformats.org/officeDocument/2006/relationships/hyperlink" Target="https://internet.garant.ru/" TargetMode="External"/><Relationship Id="rId46" Type="http://schemas.openxmlformats.org/officeDocument/2006/relationships/hyperlink" Target="consultantplus://offline/main?base=LAW;n=115838;fld=134" TargetMode="External"/><Relationship Id="rId2" Type="http://schemas.openxmlformats.org/officeDocument/2006/relationships/styles" Target="styles.xml"/><Relationship Id="rId16" Type="http://schemas.openxmlformats.org/officeDocument/2006/relationships/hyperlink" Target="https://sovet.geraldika.ru/registr/"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hyperlink" Target="https://sovet.geraldika.ru/registr/" TargetMode="External"/><Relationship Id="rId23" Type="http://schemas.openxmlformats.org/officeDocument/2006/relationships/hyperlink" Target="http://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consultantplus://offline/main?base=LAW;n=115681;fld=13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consultantplus://offline/main?base=LAW;n=110266;fld=134"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89</Pages>
  <Words>31978</Words>
  <Characters>182276</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2021-04-09T06:52:00Z</cp:lastPrinted>
  <dcterms:created xsi:type="dcterms:W3CDTF">2021-04-09T06:41:00Z</dcterms:created>
  <dcterms:modified xsi:type="dcterms:W3CDTF">2021-04-09T07:01:00Z</dcterms:modified>
</cp:coreProperties>
</file>