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13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01 февраля 2023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 (232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713" w:rsidRDefault="00F92713" w:rsidP="00F9271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713" w:rsidRDefault="00F92713" w:rsidP="00F9271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713" w:rsidRPr="00B1123A" w:rsidRDefault="00F92713" w:rsidP="00F9271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713" w:rsidRPr="00B1123A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F92713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2023 г.</w:t>
      </w:r>
    </w:p>
    <w:p w:rsidR="00F92713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2713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2713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2713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2713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713" w:rsidRDefault="00F92713" w:rsidP="00F9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92713" w:rsidRDefault="00F92713" w:rsidP="00F92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713" w:rsidRDefault="00F92713" w:rsidP="00F92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Постановление № 1 от 09.01.2023 г. </w:t>
      </w:r>
      <w:r>
        <w:t xml:space="preserve"> </w:t>
      </w:r>
      <w:r w:rsidRPr="00F92713">
        <w:rPr>
          <w:rFonts w:ascii="Times New Roman" w:hAnsi="Times New Roman" w:cs="Times New Roman"/>
        </w:rPr>
        <w:t>О внесении дополнений в постановление от 17.01.2019г. №6  «</w:t>
      </w:r>
      <w:r>
        <w:rPr>
          <w:rFonts w:ascii="Times New Roman" w:hAnsi="Times New Roman" w:cs="Times New Roman"/>
        </w:rPr>
        <w:t>О</w:t>
      </w:r>
      <w:r w:rsidRPr="00F92713">
        <w:rPr>
          <w:rFonts w:ascii="Times New Roman" w:hAnsi="Times New Roman" w:cs="Times New Roman"/>
        </w:rPr>
        <w:t>б утверждении реестра мест накопления твердых коммунальных отходов и схем размещения контейнерных площадок на территор</w:t>
      </w:r>
      <w:r>
        <w:rPr>
          <w:rFonts w:ascii="Times New Roman" w:hAnsi="Times New Roman" w:cs="Times New Roman"/>
        </w:rPr>
        <w:t>ии муниципального образования «Майск»………………………………………………………………………………………</w:t>
      </w:r>
      <w:r w:rsidR="00472DC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3-</w:t>
      </w:r>
      <w:r w:rsidR="00472DC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</w:p>
    <w:p w:rsidR="009764D5" w:rsidRDefault="009764D5" w:rsidP="00F92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Распоряжение № 2 от 09.01.2023 г О</w:t>
      </w:r>
      <w:r w:rsidRPr="009764D5">
        <w:rPr>
          <w:rFonts w:ascii="Times New Roman" w:hAnsi="Times New Roman" w:cs="Times New Roman"/>
        </w:rPr>
        <w:t>б уста</w:t>
      </w:r>
      <w:r>
        <w:rPr>
          <w:rFonts w:ascii="Times New Roman" w:hAnsi="Times New Roman" w:cs="Times New Roman"/>
        </w:rPr>
        <w:t>новлении пенсии за выслугу лет …………</w:t>
      </w:r>
      <w:r w:rsidR="00472DC3">
        <w:rPr>
          <w:rFonts w:ascii="Times New Roman" w:hAnsi="Times New Roman" w:cs="Times New Roman"/>
        </w:rPr>
        <w:t xml:space="preserve">..4 </w:t>
      </w:r>
      <w:proofErr w:type="spellStart"/>
      <w:proofErr w:type="gramStart"/>
      <w:r w:rsidR="00472DC3">
        <w:rPr>
          <w:rFonts w:ascii="Times New Roman" w:hAnsi="Times New Roman" w:cs="Times New Roman"/>
        </w:rPr>
        <w:t>стр</w:t>
      </w:r>
      <w:proofErr w:type="spellEnd"/>
      <w:proofErr w:type="gramEnd"/>
    </w:p>
    <w:p w:rsidR="00F92713" w:rsidRDefault="009764D5" w:rsidP="00F92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92713">
        <w:rPr>
          <w:rFonts w:ascii="Times New Roman" w:hAnsi="Times New Roman" w:cs="Times New Roman"/>
        </w:rPr>
        <w:t xml:space="preserve">. Постановление № 2 от 11.01.2023 г. </w:t>
      </w:r>
      <w:r w:rsidR="00F92713" w:rsidRPr="00F92713">
        <w:rPr>
          <w:rFonts w:ascii="Times New Roman" w:hAnsi="Times New Roman" w:cs="Times New Roman"/>
        </w:rPr>
        <w:t>Об утверж</w:t>
      </w:r>
      <w:r w:rsidR="00CC5085">
        <w:rPr>
          <w:rFonts w:ascii="Times New Roman" w:hAnsi="Times New Roman" w:cs="Times New Roman"/>
        </w:rPr>
        <w:t>дении муниципальной программы «У</w:t>
      </w:r>
      <w:r w:rsidR="00F92713" w:rsidRPr="00F92713">
        <w:rPr>
          <w:rFonts w:ascii="Times New Roman" w:hAnsi="Times New Roman" w:cs="Times New Roman"/>
        </w:rPr>
        <w:t>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CC5085">
        <w:rPr>
          <w:rFonts w:ascii="Times New Roman" w:hAnsi="Times New Roman" w:cs="Times New Roman"/>
        </w:rPr>
        <w:t>М</w:t>
      </w:r>
      <w:r w:rsidR="00F92713" w:rsidRPr="00F92713">
        <w:rPr>
          <w:rFonts w:ascii="Times New Roman" w:hAnsi="Times New Roman" w:cs="Times New Roman"/>
        </w:rPr>
        <w:t>айск» на 2023-2025 годы»</w:t>
      </w:r>
      <w:r w:rsidR="00F92713">
        <w:rPr>
          <w:rFonts w:ascii="Times New Roman" w:hAnsi="Times New Roman" w:cs="Times New Roman"/>
        </w:rPr>
        <w:t>………………………………………</w:t>
      </w:r>
      <w:r w:rsidR="00CC5085">
        <w:rPr>
          <w:rFonts w:ascii="Times New Roman" w:hAnsi="Times New Roman" w:cs="Times New Roman"/>
        </w:rPr>
        <w:t>………………………………..</w:t>
      </w:r>
      <w:r w:rsidR="00F92713">
        <w:rPr>
          <w:rFonts w:ascii="Times New Roman" w:hAnsi="Times New Roman" w:cs="Times New Roman"/>
        </w:rPr>
        <w:t>…………………</w:t>
      </w:r>
      <w:r w:rsidR="00472DC3">
        <w:rPr>
          <w:rFonts w:ascii="Times New Roman" w:hAnsi="Times New Roman" w:cs="Times New Roman"/>
        </w:rPr>
        <w:t>05</w:t>
      </w:r>
      <w:r w:rsidR="00F92713">
        <w:rPr>
          <w:rFonts w:ascii="Times New Roman" w:hAnsi="Times New Roman" w:cs="Times New Roman"/>
        </w:rPr>
        <w:t>-</w:t>
      </w:r>
      <w:r w:rsidR="00472DC3">
        <w:rPr>
          <w:rFonts w:ascii="Times New Roman" w:hAnsi="Times New Roman" w:cs="Times New Roman"/>
        </w:rPr>
        <w:t>1</w:t>
      </w:r>
      <w:r w:rsidR="00F92713">
        <w:rPr>
          <w:rFonts w:ascii="Times New Roman" w:hAnsi="Times New Roman" w:cs="Times New Roman"/>
        </w:rPr>
        <w:t xml:space="preserve">2 </w:t>
      </w:r>
      <w:proofErr w:type="spellStart"/>
      <w:proofErr w:type="gramStart"/>
      <w:r w:rsidR="00F92713">
        <w:rPr>
          <w:rFonts w:ascii="Times New Roman" w:hAnsi="Times New Roman" w:cs="Times New Roman"/>
        </w:rPr>
        <w:t>стр</w:t>
      </w:r>
      <w:proofErr w:type="spellEnd"/>
      <w:proofErr w:type="gramEnd"/>
    </w:p>
    <w:p w:rsidR="00F92713" w:rsidRDefault="009764D5" w:rsidP="00F92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2713">
        <w:rPr>
          <w:rFonts w:ascii="Times New Roman" w:hAnsi="Times New Roman" w:cs="Times New Roman"/>
        </w:rPr>
        <w:t xml:space="preserve">. Постановление № 3 от </w:t>
      </w:r>
      <w:r w:rsidR="00CC5085">
        <w:rPr>
          <w:rFonts w:ascii="Times New Roman" w:hAnsi="Times New Roman" w:cs="Times New Roman"/>
        </w:rPr>
        <w:t>11</w:t>
      </w:r>
      <w:r w:rsidR="00F92713">
        <w:rPr>
          <w:rFonts w:ascii="Times New Roman" w:hAnsi="Times New Roman" w:cs="Times New Roman"/>
        </w:rPr>
        <w:t>.01.202</w:t>
      </w:r>
      <w:r w:rsidR="00CC5085">
        <w:rPr>
          <w:rFonts w:ascii="Times New Roman" w:hAnsi="Times New Roman" w:cs="Times New Roman"/>
        </w:rPr>
        <w:t>3</w:t>
      </w:r>
      <w:r w:rsidR="00F92713">
        <w:rPr>
          <w:rFonts w:ascii="Times New Roman" w:hAnsi="Times New Roman" w:cs="Times New Roman"/>
        </w:rPr>
        <w:t xml:space="preserve"> г. </w:t>
      </w:r>
      <w:r w:rsidR="00CC5085" w:rsidRPr="00CC5085">
        <w:rPr>
          <w:rFonts w:ascii="Times New Roman" w:hAnsi="Times New Roman" w:cs="Times New Roman"/>
        </w:rPr>
        <w:t>Об утверж</w:t>
      </w:r>
      <w:r w:rsidR="00CC5085">
        <w:rPr>
          <w:rFonts w:ascii="Times New Roman" w:hAnsi="Times New Roman" w:cs="Times New Roman"/>
        </w:rPr>
        <w:t>дении муниципальной программы «К</w:t>
      </w:r>
      <w:r w:rsidR="00CC5085" w:rsidRPr="00CC5085">
        <w:rPr>
          <w:rFonts w:ascii="Times New Roman" w:hAnsi="Times New Roman" w:cs="Times New Roman"/>
        </w:rPr>
        <w:t>орректировка документов территориального планирования муниципального образования «</w:t>
      </w:r>
      <w:r w:rsidR="00CC5085">
        <w:rPr>
          <w:rFonts w:ascii="Times New Roman" w:hAnsi="Times New Roman" w:cs="Times New Roman"/>
        </w:rPr>
        <w:t>М</w:t>
      </w:r>
      <w:r w:rsidR="00CC5085" w:rsidRPr="00CC5085">
        <w:rPr>
          <w:rFonts w:ascii="Times New Roman" w:hAnsi="Times New Roman" w:cs="Times New Roman"/>
        </w:rPr>
        <w:t>айск» на 2023-2025 годы»</w:t>
      </w:r>
      <w:r w:rsidR="00CC5085">
        <w:rPr>
          <w:rFonts w:ascii="Times New Roman" w:hAnsi="Times New Roman" w:cs="Times New Roman"/>
        </w:rPr>
        <w:t>……………………………………</w:t>
      </w:r>
      <w:r w:rsidR="00F92713">
        <w:rPr>
          <w:rFonts w:ascii="Times New Roman" w:hAnsi="Times New Roman" w:cs="Times New Roman"/>
        </w:rPr>
        <w:t>……………………………...</w:t>
      </w:r>
      <w:r w:rsidR="00472DC3">
        <w:rPr>
          <w:rFonts w:ascii="Times New Roman" w:hAnsi="Times New Roman" w:cs="Times New Roman"/>
        </w:rPr>
        <w:t>1</w:t>
      </w:r>
      <w:r w:rsidR="00F92713">
        <w:rPr>
          <w:rFonts w:ascii="Times New Roman" w:hAnsi="Times New Roman" w:cs="Times New Roman"/>
        </w:rPr>
        <w:t>3</w:t>
      </w:r>
      <w:r w:rsidR="00472DC3">
        <w:rPr>
          <w:rFonts w:ascii="Times New Roman" w:hAnsi="Times New Roman" w:cs="Times New Roman"/>
        </w:rPr>
        <w:t>-19</w:t>
      </w:r>
      <w:r w:rsidR="00F9271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92713">
        <w:rPr>
          <w:rFonts w:ascii="Times New Roman" w:hAnsi="Times New Roman" w:cs="Times New Roman"/>
        </w:rPr>
        <w:t>стр</w:t>
      </w:r>
      <w:proofErr w:type="spellEnd"/>
      <w:proofErr w:type="gramEnd"/>
    </w:p>
    <w:p w:rsidR="00CC5085" w:rsidRPr="00CC5085" w:rsidRDefault="009764D5" w:rsidP="00CC5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92713">
        <w:rPr>
          <w:rFonts w:ascii="Times New Roman" w:hAnsi="Times New Roman" w:cs="Times New Roman"/>
        </w:rPr>
        <w:t>. Постановление № 4 от 1</w:t>
      </w:r>
      <w:r w:rsidR="00CC5085">
        <w:rPr>
          <w:rFonts w:ascii="Times New Roman" w:hAnsi="Times New Roman" w:cs="Times New Roman"/>
        </w:rPr>
        <w:t>6</w:t>
      </w:r>
      <w:r w:rsidR="00F92713">
        <w:rPr>
          <w:rFonts w:ascii="Times New Roman" w:hAnsi="Times New Roman" w:cs="Times New Roman"/>
        </w:rPr>
        <w:t>.01.202</w:t>
      </w:r>
      <w:r w:rsidR="00CC5085">
        <w:rPr>
          <w:rFonts w:ascii="Times New Roman" w:hAnsi="Times New Roman" w:cs="Times New Roman"/>
        </w:rPr>
        <w:t>3</w:t>
      </w:r>
      <w:r w:rsidR="00F92713">
        <w:rPr>
          <w:rFonts w:ascii="Times New Roman" w:hAnsi="Times New Roman" w:cs="Times New Roman"/>
        </w:rPr>
        <w:t xml:space="preserve"> г. </w:t>
      </w:r>
      <w:r w:rsidR="00CC5085" w:rsidRPr="00CC5085">
        <w:rPr>
          <w:rFonts w:ascii="Times New Roman" w:hAnsi="Times New Roman" w:cs="Times New Roman"/>
        </w:rPr>
        <w:t>Об отмене постановления №105 от 01.11.2022г.</w:t>
      </w:r>
    </w:p>
    <w:p w:rsidR="00F92713" w:rsidRDefault="00CC5085" w:rsidP="00CC5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085">
        <w:rPr>
          <w:rFonts w:ascii="Times New Roman" w:hAnsi="Times New Roman" w:cs="Times New Roman"/>
        </w:rPr>
        <w:t>«Об утверждении положения о подразделении</w:t>
      </w:r>
      <w:r>
        <w:rPr>
          <w:rFonts w:ascii="Times New Roman" w:hAnsi="Times New Roman" w:cs="Times New Roman"/>
        </w:rPr>
        <w:t xml:space="preserve"> а</w:t>
      </w:r>
      <w:r w:rsidRPr="00CC5085">
        <w:rPr>
          <w:rFonts w:ascii="Times New Roman" w:hAnsi="Times New Roman" w:cs="Times New Roman"/>
        </w:rPr>
        <w:t>дминистрации муниципального</w:t>
      </w:r>
      <w:r>
        <w:rPr>
          <w:rFonts w:ascii="Times New Roman" w:hAnsi="Times New Roman" w:cs="Times New Roman"/>
        </w:rPr>
        <w:t xml:space="preserve"> о</w:t>
      </w:r>
      <w:r w:rsidRPr="00CC5085">
        <w:rPr>
          <w:rFonts w:ascii="Times New Roman" w:hAnsi="Times New Roman" w:cs="Times New Roman"/>
        </w:rPr>
        <w:t>бразования «</w:t>
      </w:r>
      <w:r>
        <w:rPr>
          <w:rFonts w:ascii="Times New Roman" w:hAnsi="Times New Roman" w:cs="Times New Roman"/>
        </w:rPr>
        <w:t>М</w:t>
      </w:r>
      <w:r w:rsidRPr="00CC5085">
        <w:rPr>
          <w:rFonts w:ascii="Times New Roman" w:hAnsi="Times New Roman" w:cs="Times New Roman"/>
        </w:rPr>
        <w:t>айск» по профилактике коррупционных и иных правонарушений»</w:t>
      </w:r>
      <w:r w:rsidR="00F92713">
        <w:rPr>
          <w:rFonts w:ascii="Times New Roman" w:hAnsi="Times New Roman" w:cs="Times New Roman"/>
        </w:rPr>
        <w:t xml:space="preserve">……………………..20 </w:t>
      </w:r>
      <w:proofErr w:type="spellStart"/>
      <w:proofErr w:type="gramStart"/>
      <w:r w:rsidR="00F92713">
        <w:rPr>
          <w:rFonts w:ascii="Times New Roman" w:hAnsi="Times New Roman" w:cs="Times New Roman"/>
        </w:rPr>
        <w:t>стр</w:t>
      </w:r>
      <w:proofErr w:type="spellEnd"/>
      <w:proofErr w:type="gramEnd"/>
    </w:p>
    <w:p w:rsidR="00F92713" w:rsidRDefault="009764D5" w:rsidP="00CC5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92713">
        <w:rPr>
          <w:rFonts w:ascii="Times New Roman" w:hAnsi="Times New Roman" w:cs="Times New Roman"/>
        </w:rPr>
        <w:t>. Постановление №</w:t>
      </w:r>
      <w:r w:rsidR="00CC5085">
        <w:rPr>
          <w:rFonts w:ascii="Times New Roman" w:hAnsi="Times New Roman" w:cs="Times New Roman"/>
        </w:rPr>
        <w:t>6</w:t>
      </w:r>
      <w:r w:rsidR="00F92713">
        <w:rPr>
          <w:rFonts w:ascii="Times New Roman" w:hAnsi="Times New Roman" w:cs="Times New Roman"/>
        </w:rPr>
        <w:t xml:space="preserve"> от 1</w:t>
      </w:r>
      <w:r w:rsidR="00CC5085">
        <w:rPr>
          <w:rFonts w:ascii="Times New Roman" w:hAnsi="Times New Roman" w:cs="Times New Roman"/>
        </w:rPr>
        <w:t>6</w:t>
      </w:r>
      <w:r w:rsidR="00F92713">
        <w:rPr>
          <w:rFonts w:ascii="Times New Roman" w:hAnsi="Times New Roman" w:cs="Times New Roman"/>
        </w:rPr>
        <w:t>.01.202</w:t>
      </w:r>
      <w:r w:rsidR="00CC5085">
        <w:rPr>
          <w:rFonts w:ascii="Times New Roman" w:hAnsi="Times New Roman" w:cs="Times New Roman"/>
        </w:rPr>
        <w:t>3</w:t>
      </w:r>
      <w:r w:rsidR="00F92713">
        <w:rPr>
          <w:rFonts w:ascii="Times New Roman" w:hAnsi="Times New Roman" w:cs="Times New Roman"/>
        </w:rPr>
        <w:t xml:space="preserve"> г. </w:t>
      </w:r>
      <w:r w:rsidR="00CC5085" w:rsidRPr="00CC5085">
        <w:rPr>
          <w:rFonts w:ascii="Times New Roman" w:hAnsi="Times New Roman" w:cs="Times New Roman"/>
        </w:rPr>
        <w:t xml:space="preserve">Об утверждении перечня </w:t>
      </w:r>
      <w:r w:rsidR="00CC5085">
        <w:rPr>
          <w:rFonts w:ascii="Times New Roman" w:hAnsi="Times New Roman" w:cs="Times New Roman"/>
        </w:rPr>
        <w:t>м</w:t>
      </w:r>
      <w:r w:rsidR="00CC5085" w:rsidRPr="00CC5085">
        <w:rPr>
          <w:rFonts w:ascii="Times New Roman" w:hAnsi="Times New Roman" w:cs="Times New Roman"/>
        </w:rPr>
        <w:t xml:space="preserve">ероприятий по реализации инициативных </w:t>
      </w:r>
      <w:r w:rsidR="00CC5085">
        <w:rPr>
          <w:rFonts w:ascii="Times New Roman" w:hAnsi="Times New Roman" w:cs="Times New Roman"/>
        </w:rPr>
        <w:t>п</w:t>
      </w:r>
      <w:r w:rsidR="00CC5085" w:rsidRPr="00CC5085">
        <w:rPr>
          <w:rFonts w:ascii="Times New Roman" w:hAnsi="Times New Roman" w:cs="Times New Roman"/>
        </w:rPr>
        <w:t xml:space="preserve">роектов на территории </w:t>
      </w:r>
      <w:r w:rsidR="00CC5085">
        <w:rPr>
          <w:rFonts w:ascii="Times New Roman" w:hAnsi="Times New Roman" w:cs="Times New Roman"/>
        </w:rPr>
        <w:t>м</w:t>
      </w:r>
      <w:r w:rsidR="00CC5085" w:rsidRPr="00CC5085">
        <w:rPr>
          <w:rFonts w:ascii="Times New Roman" w:hAnsi="Times New Roman" w:cs="Times New Roman"/>
        </w:rPr>
        <w:t>униципального образования «</w:t>
      </w:r>
      <w:r w:rsidR="00CC5085">
        <w:rPr>
          <w:rFonts w:ascii="Times New Roman" w:hAnsi="Times New Roman" w:cs="Times New Roman"/>
        </w:rPr>
        <w:t>М</w:t>
      </w:r>
      <w:r w:rsidR="00CC5085" w:rsidRPr="00CC5085">
        <w:rPr>
          <w:rFonts w:ascii="Times New Roman" w:hAnsi="Times New Roman" w:cs="Times New Roman"/>
        </w:rPr>
        <w:t xml:space="preserve">айск» </w:t>
      </w:r>
      <w:r w:rsidR="00CC5085">
        <w:rPr>
          <w:rFonts w:ascii="Times New Roman" w:hAnsi="Times New Roman" w:cs="Times New Roman"/>
        </w:rPr>
        <w:t>в</w:t>
      </w:r>
      <w:r w:rsidR="00CC5085" w:rsidRPr="00CC5085">
        <w:rPr>
          <w:rFonts w:ascii="Times New Roman" w:hAnsi="Times New Roman" w:cs="Times New Roman"/>
        </w:rPr>
        <w:t xml:space="preserve"> 2023 году</w:t>
      </w:r>
      <w:r w:rsidR="00F92713">
        <w:rPr>
          <w:rFonts w:ascii="Times New Roman" w:hAnsi="Times New Roman" w:cs="Times New Roman"/>
        </w:rPr>
        <w:t>…</w:t>
      </w:r>
      <w:r w:rsidR="00CC5085">
        <w:rPr>
          <w:rFonts w:ascii="Times New Roman" w:hAnsi="Times New Roman" w:cs="Times New Roman"/>
        </w:rPr>
        <w:t>………………………….</w:t>
      </w:r>
      <w:r w:rsidR="00F92713">
        <w:rPr>
          <w:rFonts w:ascii="Times New Roman" w:hAnsi="Times New Roman" w:cs="Times New Roman"/>
        </w:rPr>
        <w:t>……………………………………………………………….</w:t>
      </w:r>
      <w:r w:rsidR="00472DC3">
        <w:rPr>
          <w:rFonts w:ascii="Times New Roman" w:hAnsi="Times New Roman" w:cs="Times New Roman"/>
        </w:rPr>
        <w:t>2</w:t>
      </w:r>
      <w:r w:rsidR="00F92713">
        <w:rPr>
          <w:rFonts w:ascii="Times New Roman" w:hAnsi="Times New Roman" w:cs="Times New Roman"/>
        </w:rPr>
        <w:t>1-</w:t>
      </w:r>
      <w:r w:rsidR="00472DC3">
        <w:rPr>
          <w:rFonts w:ascii="Times New Roman" w:hAnsi="Times New Roman" w:cs="Times New Roman"/>
        </w:rPr>
        <w:t>25</w:t>
      </w:r>
      <w:r w:rsidR="00F9271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92713">
        <w:rPr>
          <w:rFonts w:ascii="Times New Roman" w:hAnsi="Times New Roman" w:cs="Times New Roman"/>
        </w:rPr>
        <w:t>стр</w:t>
      </w:r>
      <w:proofErr w:type="spellEnd"/>
      <w:proofErr w:type="gramEnd"/>
    </w:p>
    <w:p w:rsidR="00CC5085" w:rsidRDefault="009764D5" w:rsidP="00CC5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C5085">
        <w:rPr>
          <w:rFonts w:ascii="Times New Roman" w:hAnsi="Times New Roman" w:cs="Times New Roman"/>
        </w:rPr>
        <w:t>. Постановление №</w:t>
      </w:r>
      <w:r w:rsidR="000C1B6D">
        <w:rPr>
          <w:rFonts w:ascii="Times New Roman" w:hAnsi="Times New Roman" w:cs="Times New Roman"/>
        </w:rPr>
        <w:t>7</w:t>
      </w:r>
      <w:r w:rsidR="00CC5085">
        <w:rPr>
          <w:rFonts w:ascii="Times New Roman" w:hAnsi="Times New Roman" w:cs="Times New Roman"/>
        </w:rPr>
        <w:t xml:space="preserve"> от 17</w:t>
      </w:r>
      <w:r w:rsidR="00CC5085" w:rsidRPr="00CC5085">
        <w:rPr>
          <w:rFonts w:ascii="Times New Roman" w:hAnsi="Times New Roman" w:cs="Times New Roman"/>
        </w:rPr>
        <w:t>.01.2023 г</w:t>
      </w:r>
      <w:proofErr w:type="gramStart"/>
      <w:r w:rsidR="00CC5085">
        <w:rPr>
          <w:rFonts w:ascii="Times New Roman" w:hAnsi="Times New Roman" w:cs="Times New Roman"/>
        </w:rPr>
        <w:t xml:space="preserve"> </w:t>
      </w:r>
      <w:r w:rsidR="00CC5085" w:rsidRPr="00CC5085">
        <w:t xml:space="preserve"> </w:t>
      </w:r>
      <w:r w:rsidR="00CC5085">
        <w:t>О</w:t>
      </w:r>
      <w:proofErr w:type="gramEnd"/>
      <w:r w:rsidR="00CC5085" w:rsidRPr="00CC5085">
        <w:rPr>
          <w:rFonts w:ascii="Times New Roman" w:hAnsi="Times New Roman" w:cs="Times New Roman"/>
        </w:rPr>
        <w:t xml:space="preserve"> подготовке проекта внесения изменений</w:t>
      </w:r>
      <w:r w:rsidR="00CC5085">
        <w:rPr>
          <w:rFonts w:ascii="Times New Roman" w:hAnsi="Times New Roman" w:cs="Times New Roman"/>
        </w:rPr>
        <w:t xml:space="preserve"> в</w:t>
      </w:r>
      <w:r w:rsidR="00CC5085" w:rsidRPr="00CC5085">
        <w:rPr>
          <w:rFonts w:ascii="Times New Roman" w:hAnsi="Times New Roman" w:cs="Times New Roman"/>
        </w:rPr>
        <w:t xml:space="preserve"> генеральный план и правила землепользования и застройки муниципального образования «</w:t>
      </w:r>
      <w:r w:rsidR="00CC5085">
        <w:rPr>
          <w:rFonts w:ascii="Times New Roman" w:hAnsi="Times New Roman" w:cs="Times New Roman"/>
        </w:rPr>
        <w:t>М</w:t>
      </w:r>
      <w:r w:rsidR="00CC5085" w:rsidRPr="00CC5085">
        <w:rPr>
          <w:rFonts w:ascii="Times New Roman" w:hAnsi="Times New Roman" w:cs="Times New Roman"/>
        </w:rPr>
        <w:t>айск»</w:t>
      </w:r>
      <w:r w:rsidR="00CC5085">
        <w:rPr>
          <w:rFonts w:ascii="Times New Roman" w:hAnsi="Times New Roman" w:cs="Times New Roman"/>
        </w:rPr>
        <w:t>…………………………………………………………………….………………</w:t>
      </w:r>
      <w:r w:rsidR="00472DC3">
        <w:rPr>
          <w:rFonts w:ascii="Times New Roman" w:hAnsi="Times New Roman" w:cs="Times New Roman"/>
        </w:rPr>
        <w:t>…25-31 стр</w:t>
      </w:r>
      <w:r w:rsidR="00CC5085">
        <w:rPr>
          <w:rFonts w:ascii="Times New Roman" w:hAnsi="Times New Roman" w:cs="Times New Roman"/>
        </w:rPr>
        <w:t>.</w:t>
      </w:r>
    </w:p>
    <w:p w:rsidR="00F92713" w:rsidRDefault="009764D5" w:rsidP="00F92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C50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Решение № 234 от 17.01.2023 г. </w:t>
      </w:r>
      <w:r w:rsidRPr="009764D5">
        <w:rPr>
          <w:rFonts w:ascii="Times New Roman" w:hAnsi="Times New Roman" w:cs="Times New Roman"/>
        </w:rPr>
        <w:t xml:space="preserve">О внесении изменении в решение </w:t>
      </w:r>
      <w:r>
        <w:rPr>
          <w:rFonts w:ascii="Times New Roman" w:hAnsi="Times New Roman" w:cs="Times New Roman"/>
        </w:rPr>
        <w:t>Д</w:t>
      </w:r>
      <w:r w:rsidRPr="009764D5">
        <w:rPr>
          <w:rFonts w:ascii="Times New Roman" w:hAnsi="Times New Roman" w:cs="Times New Roman"/>
        </w:rPr>
        <w:t xml:space="preserve">умы </w:t>
      </w:r>
      <w:r>
        <w:rPr>
          <w:rFonts w:ascii="Times New Roman" w:hAnsi="Times New Roman" w:cs="Times New Roman"/>
        </w:rPr>
        <w:t>МО</w:t>
      </w:r>
      <w:r w:rsidRPr="009764D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</w:t>
      </w:r>
      <w:r w:rsidRPr="009764D5">
        <w:rPr>
          <w:rFonts w:ascii="Times New Roman" w:hAnsi="Times New Roman" w:cs="Times New Roman"/>
        </w:rPr>
        <w:t>айск» № 229 от 23.12.2022 г. «</w:t>
      </w:r>
      <w:r>
        <w:rPr>
          <w:rFonts w:ascii="Times New Roman" w:hAnsi="Times New Roman" w:cs="Times New Roman"/>
        </w:rPr>
        <w:t>О</w:t>
      </w:r>
      <w:r w:rsidRPr="009764D5">
        <w:rPr>
          <w:rFonts w:ascii="Times New Roman" w:hAnsi="Times New Roman" w:cs="Times New Roman"/>
        </w:rPr>
        <w:t xml:space="preserve"> бюджете муниципального образования «</w:t>
      </w:r>
      <w:r>
        <w:rPr>
          <w:rFonts w:ascii="Times New Roman" w:hAnsi="Times New Roman" w:cs="Times New Roman"/>
        </w:rPr>
        <w:t>М</w:t>
      </w:r>
      <w:r w:rsidRPr="009764D5">
        <w:rPr>
          <w:rFonts w:ascii="Times New Roman" w:hAnsi="Times New Roman" w:cs="Times New Roman"/>
        </w:rPr>
        <w:t>айск» на 2023 год и плановый период 2024 и 2025 годов»</w:t>
      </w:r>
      <w:r w:rsidR="002E778D">
        <w:rPr>
          <w:rFonts w:ascii="Times New Roman" w:hAnsi="Times New Roman" w:cs="Times New Roman"/>
        </w:rPr>
        <w:t>………………………………………………………………</w:t>
      </w:r>
      <w:r w:rsidR="00472DC3">
        <w:rPr>
          <w:rFonts w:ascii="Times New Roman" w:hAnsi="Times New Roman" w:cs="Times New Roman"/>
        </w:rPr>
        <w:t>………….</w:t>
      </w:r>
      <w:r w:rsidR="002E778D">
        <w:rPr>
          <w:rFonts w:ascii="Times New Roman" w:hAnsi="Times New Roman" w:cs="Times New Roman"/>
        </w:rPr>
        <w:t>.</w:t>
      </w:r>
      <w:r w:rsidR="00472DC3">
        <w:rPr>
          <w:rFonts w:ascii="Times New Roman" w:hAnsi="Times New Roman" w:cs="Times New Roman"/>
        </w:rPr>
        <w:t xml:space="preserve">32-48 </w:t>
      </w:r>
      <w:proofErr w:type="spellStart"/>
      <w:proofErr w:type="gramStart"/>
      <w:r w:rsidR="00472DC3">
        <w:rPr>
          <w:rFonts w:ascii="Times New Roman" w:hAnsi="Times New Roman" w:cs="Times New Roman"/>
        </w:rPr>
        <w:t>стр</w:t>
      </w:r>
      <w:proofErr w:type="spellEnd"/>
      <w:proofErr w:type="gramEnd"/>
    </w:p>
    <w:p w:rsidR="00CC5085" w:rsidRDefault="009764D5" w:rsidP="00F92713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9</w:t>
      </w:r>
      <w:r w:rsidR="00CC50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Постановление №8 от 18</w:t>
      </w:r>
      <w:r w:rsidRPr="00CC5085">
        <w:rPr>
          <w:rFonts w:ascii="Times New Roman" w:hAnsi="Times New Roman" w:cs="Times New Roman"/>
        </w:rPr>
        <w:t>.01.2023 г</w:t>
      </w:r>
      <w:r>
        <w:rPr>
          <w:rFonts w:ascii="Times New Roman" w:hAnsi="Times New Roman" w:cs="Times New Roman"/>
        </w:rPr>
        <w:t xml:space="preserve"> </w:t>
      </w:r>
      <w:r w:rsidRPr="00CC5085">
        <w:t xml:space="preserve"> </w:t>
      </w:r>
      <w:r>
        <w:t>О</w:t>
      </w:r>
      <w:r w:rsidRPr="00CC5085">
        <w:rPr>
          <w:rFonts w:ascii="Times New Roman" w:hAnsi="Times New Roman" w:cs="Times New Roman"/>
        </w:rPr>
        <w:t>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="00472DC3">
        <w:rPr>
          <w:rFonts w:ascii="Times New Roman" w:hAnsi="Times New Roman" w:cs="Times New Roman"/>
        </w:rPr>
        <w:t xml:space="preserve">48-53 </w:t>
      </w:r>
      <w:proofErr w:type="spellStart"/>
      <w:proofErr w:type="gramStart"/>
      <w:r w:rsidR="00472DC3">
        <w:rPr>
          <w:rFonts w:ascii="Times New Roman" w:hAnsi="Times New Roman" w:cs="Times New Roman"/>
        </w:rPr>
        <w:t>стр</w:t>
      </w:r>
      <w:proofErr w:type="spellEnd"/>
      <w:proofErr w:type="gramEnd"/>
    </w:p>
    <w:p w:rsidR="00CC5085" w:rsidRDefault="009764D5" w:rsidP="00F92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10</w:t>
      </w:r>
      <w:r w:rsidR="00CC5085">
        <w:t xml:space="preserve">. </w:t>
      </w:r>
      <w:r>
        <w:rPr>
          <w:rFonts w:ascii="Times New Roman" w:hAnsi="Times New Roman" w:cs="Times New Roman"/>
        </w:rPr>
        <w:t>Постановление №9 от 18</w:t>
      </w:r>
      <w:r w:rsidRPr="00CC5085">
        <w:rPr>
          <w:rFonts w:ascii="Times New Roman" w:hAnsi="Times New Roman" w:cs="Times New Roman"/>
        </w:rPr>
        <w:t>.01.2023 г</w:t>
      </w:r>
      <w:r>
        <w:rPr>
          <w:rFonts w:ascii="Times New Roman" w:hAnsi="Times New Roman" w:cs="Times New Roman"/>
        </w:rPr>
        <w:t xml:space="preserve"> О</w:t>
      </w:r>
      <w:r w:rsidRPr="00CC5085">
        <w:rPr>
          <w:rFonts w:ascii="Times New Roman" w:hAnsi="Times New Roman" w:cs="Times New Roman"/>
        </w:rPr>
        <w:t>б установлении расходного обязательства по финансированию мероприятий перечня народных инициатив</w:t>
      </w:r>
      <w:r w:rsidRPr="00CC5085">
        <w:t xml:space="preserve"> </w:t>
      </w:r>
      <w:r w:rsidR="00472DC3">
        <w:rPr>
          <w:rFonts w:ascii="Times New Roman" w:hAnsi="Times New Roman" w:cs="Times New Roman"/>
        </w:rPr>
        <w:t xml:space="preserve">…………………………53-54 </w:t>
      </w:r>
      <w:proofErr w:type="spellStart"/>
      <w:proofErr w:type="gramStart"/>
      <w:r w:rsidR="00472DC3">
        <w:rPr>
          <w:rFonts w:ascii="Times New Roman" w:hAnsi="Times New Roman" w:cs="Times New Roman"/>
        </w:rPr>
        <w:t>стр</w:t>
      </w:r>
      <w:proofErr w:type="spellEnd"/>
      <w:proofErr w:type="gramEnd"/>
    </w:p>
    <w:p w:rsidR="009764D5" w:rsidRDefault="009764D5" w:rsidP="00F92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Постановление №10 от 30</w:t>
      </w:r>
      <w:r w:rsidRPr="00CC5085">
        <w:rPr>
          <w:rFonts w:ascii="Times New Roman" w:hAnsi="Times New Roman" w:cs="Times New Roman"/>
        </w:rPr>
        <w:t>.01.2023 г</w:t>
      </w:r>
      <w:r>
        <w:rPr>
          <w:rFonts w:ascii="Times New Roman" w:hAnsi="Times New Roman" w:cs="Times New Roman"/>
        </w:rPr>
        <w:t xml:space="preserve">  </w:t>
      </w:r>
      <w:r w:rsidRPr="00CC5085">
        <w:t xml:space="preserve"> </w:t>
      </w:r>
      <w:r>
        <w:rPr>
          <w:rFonts w:ascii="Times New Roman" w:hAnsi="Times New Roman" w:cs="Times New Roman"/>
        </w:rPr>
        <w:t>О</w:t>
      </w:r>
      <w:r w:rsidRPr="009764D5">
        <w:rPr>
          <w:rFonts w:ascii="Times New Roman" w:hAnsi="Times New Roman" w:cs="Times New Roman"/>
        </w:rPr>
        <w:t>б утверждении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</w:rPr>
        <w:t>…………………………</w:t>
      </w:r>
      <w:r w:rsidR="00472DC3">
        <w:rPr>
          <w:rFonts w:ascii="Times New Roman" w:hAnsi="Times New Roman" w:cs="Times New Roman"/>
        </w:rPr>
        <w:t xml:space="preserve">………..54-55 </w:t>
      </w:r>
      <w:proofErr w:type="spellStart"/>
      <w:proofErr w:type="gramStart"/>
      <w:r w:rsidR="00472DC3">
        <w:rPr>
          <w:rFonts w:ascii="Times New Roman" w:hAnsi="Times New Roman" w:cs="Times New Roman"/>
        </w:rPr>
        <w:t>стр</w:t>
      </w:r>
      <w:proofErr w:type="spellEnd"/>
      <w:proofErr w:type="gramEnd"/>
    </w:p>
    <w:p w:rsidR="009764D5" w:rsidRPr="009764D5" w:rsidRDefault="009764D5" w:rsidP="00F92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Постановление №12 от 31</w:t>
      </w:r>
      <w:r w:rsidRPr="00CC5085">
        <w:rPr>
          <w:rFonts w:ascii="Times New Roman" w:hAnsi="Times New Roman" w:cs="Times New Roman"/>
        </w:rPr>
        <w:t>.01.2023 г</w:t>
      </w:r>
      <w:r>
        <w:rPr>
          <w:rFonts w:ascii="Times New Roman" w:hAnsi="Times New Roman" w:cs="Times New Roman"/>
        </w:rPr>
        <w:t xml:space="preserve">  </w:t>
      </w:r>
      <w:r w:rsidRPr="00CC5085">
        <w:t xml:space="preserve"> </w:t>
      </w:r>
      <w:r>
        <w:rPr>
          <w:rFonts w:ascii="Times New Roman" w:hAnsi="Times New Roman" w:cs="Times New Roman"/>
        </w:rPr>
        <w:t>О</w:t>
      </w:r>
      <w:r w:rsidRPr="009764D5">
        <w:rPr>
          <w:rFonts w:ascii="Times New Roman" w:hAnsi="Times New Roman" w:cs="Times New Roman"/>
        </w:rPr>
        <w:t xml:space="preserve"> внесении дополнений в </w:t>
      </w:r>
      <w:r>
        <w:rPr>
          <w:rFonts w:ascii="Times New Roman" w:hAnsi="Times New Roman" w:cs="Times New Roman"/>
        </w:rPr>
        <w:t>П</w:t>
      </w:r>
      <w:r w:rsidRPr="009764D5">
        <w:rPr>
          <w:rFonts w:ascii="Times New Roman" w:hAnsi="Times New Roman" w:cs="Times New Roman"/>
        </w:rPr>
        <w:t>оста</w:t>
      </w:r>
      <w:r>
        <w:rPr>
          <w:rFonts w:ascii="Times New Roman" w:hAnsi="Times New Roman" w:cs="Times New Roman"/>
        </w:rPr>
        <w:t>новление от 17.01.2019г.  №6  «О</w:t>
      </w:r>
      <w:r w:rsidRPr="009764D5">
        <w:rPr>
          <w:rFonts w:ascii="Times New Roman" w:hAnsi="Times New Roman" w:cs="Times New Roman"/>
        </w:rPr>
        <w:t>б утверждении реестра мест накопления твердых коммунальных отходов и схем размещения контейнерных площадок на территории муниципального образовани</w:t>
      </w:r>
      <w:r>
        <w:rPr>
          <w:rFonts w:ascii="Times New Roman" w:hAnsi="Times New Roman" w:cs="Times New Roman"/>
        </w:rPr>
        <w:t>я «М</w:t>
      </w:r>
      <w:r w:rsidRPr="009764D5">
        <w:rPr>
          <w:rFonts w:ascii="Times New Roman" w:hAnsi="Times New Roman" w:cs="Times New Roman"/>
        </w:rPr>
        <w:t>айск»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</w:t>
      </w:r>
      <w:r w:rsidR="00472DC3">
        <w:rPr>
          <w:rFonts w:ascii="Times New Roman" w:hAnsi="Times New Roman" w:cs="Times New Roman"/>
        </w:rPr>
        <w:t xml:space="preserve">………56-57 </w:t>
      </w:r>
      <w:proofErr w:type="spellStart"/>
      <w:proofErr w:type="gramStart"/>
      <w:r w:rsidR="00472DC3">
        <w:rPr>
          <w:rFonts w:ascii="Times New Roman" w:hAnsi="Times New Roman" w:cs="Times New Roman"/>
        </w:rPr>
        <w:t>стр</w:t>
      </w:r>
      <w:proofErr w:type="spellEnd"/>
      <w:proofErr w:type="gramEnd"/>
    </w:p>
    <w:p w:rsidR="00F92713" w:rsidRPr="009764D5" w:rsidRDefault="00F92713" w:rsidP="00F927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713" w:rsidRDefault="00F92713" w:rsidP="00F927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92713" w:rsidRDefault="00F92713" w:rsidP="00F927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E778D" w:rsidRDefault="002E778D" w:rsidP="002E778D">
      <w:pPr>
        <w:jc w:val="center"/>
        <w:rPr>
          <w:rFonts w:ascii="Calibri" w:eastAsia="Calibri" w:hAnsi="Calibri" w:cs="Times New Roman"/>
        </w:rPr>
      </w:pPr>
    </w:p>
    <w:p w:rsidR="002E778D" w:rsidRDefault="002E778D" w:rsidP="002E778D">
      <w:pPr>
        <w:jc w:val="center"/>
        <w:rPr>
          <w:rFonts w:ascii="Calibri" w:eastAsia="Calibri" w:hAnsi="Calibri" w:cs="Times New Roman"/>
        </w:rPr>
      </w:pPr>
    </w:p>
    <w:p w:rsidR="002E778D" w:rsidRDefault="002E778D" w:rsidP="002E778D">
      <w:pPr>
        <w:jc w:val="center"/>
        <w:rPr>
          <w:rFonts w:ascii="Calibri" w:eastAsia="Calibri" w:hAnsi="Calibri" w:cs="Times New Roman"/>
        </w:rPr>
      </w:pPr>
    </w:p>
    <w:p w:rsidR="002E778D" w:rsidRDefault="002E778D" w:rsidP="002E778D">
      <w:pPr>
        <w:jc w:val="center"/>
        <w:rPr>
          <w:rFonts w:ascii="Calibri" w:eastAsia="Calibri" w:hAnsi="Calibri" w:cs="Times New Roman"/>
        </w:rPr>
      </w:pPr>
    </w:p>
    <w:p w:rsidR="002E778D" w:rsidRPr="002E778D" w:rsidRDefault="002E778D" w:rsidP="002E778D">
      <w:pPr>
        <w:jc w:val="center"/>
        <w:rPr>
          <w:rFonts w:ascii="Calibri" w:eastAsia="Calibri" w:hAnsi="Calibri" w:cs="Times New Roman"/>
        </w:rPr>
      </w:pPr>
      <w:r w:rsidRPr="002E7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5A0CCA" wp14:editId="76A95B6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09.01.2023г. №01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ДОПОЛНЕНИЙ В ПОСТАНОВЛЕНИЕ ОТ 17.01.2019Г.  №6  «ОБ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«МАЙСК» 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охраны окружающей среды и здоровья человека на  территории муниципального образования «Майск»,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 Правилами обустройства мест (площадок) накопления твердых коммунальных отходов и ведения их реестра», утвержденных постановлением Правительства Российской Федерации от 31.08.2018 №1039, пунктом 2 раздела 1 Правил обращения</w:t>
      </w:r>
      <w:proofErr w:type="gramEnd"/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с твердыми коммунальными отходами, утвержденных Постановлением Правительства РФ от 12.11.2016 N 1156 (в ред. от 15.12.2018),</w:t>
      </w:r>
      <w:r w:rsidRPr="002E778D">
        <w:rPr>
          <w:rFonts w:ascii="Calibri" w:eastAsia="Calibri" w:hAnsi="Calibri" w:cs="Times New Roman"/>
        </w:rPr>
        <w:t xml:space="preserve"> </w:t>
      </w: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санитарными правилами и нормами </w:t>
      </w:r>
      <w:proofErr w:type="spell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 42-128-4690-88 «Санитарные правила содержания территорий населенных мест», пунктом 2,9 Правил благоустройства на территории муниципального образования «Майск», утвержденных Решением Думы МО «Майск» от 26.10.2017г. №220 (в ред. от 24.01.2019 г), руководствуясь статьями 6, 32, 45 Устава муниципального  образования «Майск»</w:t>
      </w:r>
      <w:proofErr w:type="gramEnd"/>
    </w:p>
    <w:p w:rsidR="002E778D" w:rsidRPr="002E778D" w:rsidRDefault="002E778D" w:rsidP="002E77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E778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E778D" w:rsidRPr="002E778D" w:rsidRDefault="002E778D" w:rsidP="002E778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1. Приложение №1 «Реестр мест накопления твердых коммунальных отходов (ТКО) на территории муниципального образования "Майск" изложить в новой редакции.</w:t>
      </w:r>
    </w:p>
    <w:p w:rsidR="002E778D" w:rsidRPr="002E778D" w:rsidRDefault="002E778D" w:rsidP="002E7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2. Приложения№2 «Схемы мест размещения контейнерных площадок для сбора ТКО на территории муниципального образования «Майск» изложить в новой редакции. </w:t>
      </w:r>
    </w:p>
    <w:p w:rsidR="002E778D" w:rsidRPr="002E778D" w:rsidRDefault="002E778D" w:rsidP="002E7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FF"/>
          <w:sz w:val="24"/>
          <w:szCs w:val="24"/>
          <w:u w:val="single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Настоящее решение опубликовать в «Вестнике» и разместить на офи</w:t>
      </w:r>
      <w:r w:rsidRPr="002E778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9" w:history="1">
        <w:proofErr w:type="spellStart"/>
        <w:r w:rsidRPr="002E778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2E778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 xml:space="preserve">. </w:t>
        </w:r>
        <w:r w:rsidRPr="002E778D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2E778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aisk</w:t>
        </w:r>
        <w:proofErr w:type="spellEnd"/>
        <w:r w:rsidRPr="002E778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2E778D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2E778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E778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2E778D" w:rsidRPr="002E778D" w:rsidRDefault="002E778D" w:rsidP="002E7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proofErr w:type="gram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общий отдел администрации муниципального образования «Майск».</w:t>
      </w:r>
    </w:p>
    <w:p w:rsidR="002E778D" w:rsidRPr="002E778D" w:rsidRDefault="002E778D" w:rsidP="002E7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2E778D" w:rsidRPr="002E778D" w:rsidRDefault="002E778D" w:rsidP="002E7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462DD" wp14:editId="78019857">
            <wp:extent cx="771525" cy="971550"/>
            <wp:effectExtent l="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09.01.2023г. №2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E778D" w:rsidRPr="002E778D" w:rsidRDefault="002E778D" w:rsidP="002E778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ПЕНСИИ ЗА ВЫСЛУГУ ЛЕТ                </w:t>
      </w:r>
    </w:p>
    <w:p w:rsidR="002E778D" w:rsidRPr="002E778D" w:rsidRDefault="002E778D" w:rsidP="002E778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E778D" w:rsidRPr="002E778D" w:rsidRDefault="002E778D" w:rsidP="00C01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На основании Решения  Думы муниципального образования «Майск» №200 от 26.05.2022г. «</w:t>
      </w:r>
      <w:r w:rsidRPr="002E778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hyperlink r:id="rId10" w:history="1">
        <w:r w:rsidRPr="002E778D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порядке </w:t>
        </w:r>
        <w:r w:rsidRPr="002E778D">
          <w:rPr>
            <w:rFonts w:ascii="Arial" w:eastAsia="Times New Roman" w:hAnsi="Arial" w:cs="Arial"/>
            <w:sz w:val="24"/>
            <w:szCs w:val="24"/>
            <w:lang w:eastAsia="ru-RU"/>
          </w:rPr>
          <w:t>назначения, перерасчета и выплаты ежемесячной доплаты к страховой пенсии по старости, страховой пенсии по инвалидности,</w:t>
        </w:r>
        <w:r w:rsidRPr="002E77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E778D">
          <w:rPr>
            <w:rFonts w:ascii="Arial" w:eastAsia="Times New Roman" w:hAnsi="Arial" w:cs="Arial"/>
            <w:sz w:val="24"/>
            <w:szCs w:val="24"/>
            <w:lang w:eastAsia="ru-RU"/>
          </w:rPr>
          <w:t>пенсии, назначенной в соответствии с законом Российской Федерации "О занятости населения в Российской Федерации" выборному лицу, местного самоуправления муниципального образования «Майск»; справки о назначенных пенсиях и социальных выплатах от 09.01.2023 г., руководствуясь Уставом МО «Майск»</w:t>
        </w:r>
      </w:hyperlink>
    </w:p>
    <w:p w:rsidR="002E778D" w:rsidRPr="002E778D" w:rsidRDefault="002E778D" w:rsidP="00C0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8D" w:rsidRPr="002E778D" w:rsidRDefault="002E778D" w:rsidP="00C014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E778D">
        <w:rPr>
          <w:rFonts w:ascii="Arial" w:eastAsia="Times New Roman" w:hAnsi="Arial" w:cs="Arial"/>
          <w:b/>
          <w:sz w:val="30"/>
          <w:szCs w:val="30"/>
          <w:lang w:eastAsia="ru-RU"/>
        </w:rPr>
        <w:t>РАСПОРЯЖАЮСЬ:</w:t>
      </w:r>
    </w:p>
    <w:p w:rsidR="002E778D" w:rsidRPr="002E778D" w:rsidRDefault="002E778D" w:rsidP="00C01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C01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1. Установить с  09 января 2023 года</w:t>
      </w:r>
      <w:proofErr w:type="gram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 Серебренникову Александру Иннокентьевичу, замещавшему  выборную муниципальную должность Главы муниципального образования «Майск» пенсию за выслугу лет в размере 27756,36 рублей (двадцать семь тысяч семьсот пятьдесят шесть рублей 36 копеек).</w:t>
      </w:r>
    </w:p>
    <w:p w:rsidR="002E778D" w:rsidRPr="002E778D" w:rsidRDefault="002E778D" w:rsidP="00C01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2. Распоряжение №70А от 03.10.2022г. «Об установлении пенсии за выслугу лет» считать утратившим силу.</w:t>
      </w:r>
    </w:p>
    <w:p w:rsidR="002E778D" w:rsidRPr="002E778D" w:rsidRDefault="002E778D" w:rsidP="00C01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3.  Настоящее распоряжение опубликовать в «Вестнике» и разместить на официальном сайте администрации МО «Майск» </w:t>
      </w:r>
      <w:proofErr w:type="spell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2E778D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2E778D" w:rsidRPr="002E778D" w:rsidRDefault="002E778D" w:rsidP="00C01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4.  Контроль за исполнением данного распоряжения оставляю за собой</w:t>
      </w:r>
      <w:proofErr w:type="gram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E778D" w:rsidRPr="002E778D" w:rsidRDefault="002E778D" w:rsidP="00C014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778D" w:rsidRPr="002E778D" w:rsidRDefault="002E778D" w:rsidP="002E77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                                                       </w:t>
      </w:r>
      <w:proofErr w:type="spell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0CD01B" wp14:editId="64989C3C">
            <wp:extent cx="771525" cy="97155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11.01.2023г. №02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E778D" w:rsidRPr="002E778D" w:rsidRDefault="002E778D" w:rsidP="002E778D">
      <w:pPr>
        <w:suppressAutoHyphens/>
        <w:spacing w:after="0"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E778D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</w:t>
      </w:r>
      <w:r w:rsidRPr="002E778D">
        <w:rPr>
          <w:rFonts w:ascii="Arial" w:eastAsia="Times New Roman" w:hAnsi="Arial" w:cs="Arial"/>
          <w:b/>
          <w:iCs/>
          <w:color w:val="000000"/>
          <w:spacing w:val="-2"/>
          <w:sz w:val="32"/>
          <w:szCs w:val="32"/>
          <w:lang w:eastAsia="ar-SA"/>
        </w:rPr>
        <w:t>В МУНИЦИПАЛЬНОМ ОБРАЗОВАНИИ</w:t>
      </w:r>
      <w:r w:rsidRPr="002E778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«МАЙСК» </w:t>
      </w:r>
      <w:r w:rsidRPr="002E778D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НА 2023-2025 ГОДЫ»</w:t>
      </w:r>
    </w:p>
    <w:p w:rsidR="002E778D" w:rsidRPr="002E778D" w:rsidRDefault="002E778D" w:rsidP="002E7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 (с изменениями от 2 июля 2013 года № 185-ФЗ),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 муниципального образования </w:t>
      </w:r>
      <w:r w:rsidRPr="002E778D">
        <w:rPr>
          <w:rFonts w:ascii="Arial" w:eastAsia="Times New Roman" w:hAnsi="Arial" w:cs="Arial"/>
          <w:sz w:val="24"/>
          <w:szCs w:val="24"/>
          <w:lang w:eastAsia="ar-SA"/>
        </w:rPr>
        <w:t>«Майск», руководствуясь пунктом 8.1. части</w:t>
      </w:r>
      <w:proofErr w:type="gramStart"/>
      <w:r w:rsidRPr="002E778D">
        <w:rPr>
          <w:rFonts w:ascii="Arial" w:eastAsia="Times New Roman" w:hAnsi="Arial" w:cs="Arial"/>
          <w:sz w:val="24"/>
          <w:szCs w:val="24"/>
          <w:lang w:eastAsia="ar-SA"/>
        </w:rPr>
        <w:t>1</w:t>
      </w:r>
      <w:proofErr w:type="gramEnd"/>
      <w:r w:rsidRPr="002E778D">
        <w:rPr>
          <w:rFonts w:ascii="Arial" w:eastAsia="Times New Roman" w:hAnsi="Arial" w:cs="Arial"/>
          <w:sz w:val="24"/>
          <w:szCs w:val="24"/>
          <w:lang w:eastAsia="ar-SA"/>
        </w:rPr>
        <w:t xml:space="preserve"> статьи 6 Устава МО «Майск»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2E778D" w:rsidRPr="002E778D" w:rsidRDefault="002E778D" w:rsidP="002E778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E778D"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ПОСТАНОВЛЯЮ: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Pr="002E778D">
        <w:rPr>
          <w:rFonts w:ascii="Arial" w:eastAsia="Times New Roman" w:hAnsi="Arial" w:cs="Arial"/>
          <w:sz w:val="24"/>
          <w:szCs w:val="24"/>
          <w:lang w:eastAsia="ar-SA"/>
        </w:rPr>
        <w:t>«Майск»</w:t>
      </w: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на 2023-2025 годы» (приложение).</w:t>
      </w:r>
    </w:p>
    <w:p w:rsidR="002E778D" w:rsidRPr="002E778D" w:rsidRDefault="002E778D" w:rsidP="002E77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</w:t>
      </w:r>
      <w:r w:rsidRPr="002E778D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Постановление опубликовать в «Вестнике» и разместить на официальном сайте администрации МО «Майск» </w:t>
      </w:r>
      <w:hyperlink r:id="rId11" w:history="1">
        <w:proofErr w:type="spellStart"/>
        <w:r w:rsidRPr="002E778D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ar-SA"/>
          </w:rPr>
          <w:t>www</w:t>
        </w:r>
        <w:proofErr w:type="spellEnd"/>
        <w:r w:rsidRPr="002E778D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ar-SA"/>
          </w:rPr>
          <w:t xml:space="preserve">. </w:t>
        </w:r>
        <w:r w:rsidRPr="002E778D">
          <w:rPr>
            <w:rFonts w:ascii="Arial" w:eastAsia="Times New Roman" w:hAnsi="Arial" w:cs="Arial"/>
            <w:color w:val="000080"/>
            <w:sz w:val="24"/>
            <w:szCs w:val="24"/>
            <w:u w:val="single"/>
            <w:lang w:val="en-US" w:eastAsia="ar-SA"/>
          </w:rPr>
          <w:t>m</w:t>
        </w:r>
        <w:proofErr w:type="spellStart"/>
        <w:r w:rsidRPr="002E778D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ar-SA"/>
          </w:rPr>
          <w:t>aisk</w:t>
        </w:r>
        <w:proofErr w:type="spellEnd"/>
        <w:r w:rsidRPr="002E778D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ar-SA"/>
          </w:rPr>
          <w:t>-</w:t>
        </w:r>
        <w:proofErr w:type="spellStart"/>
        <w:r w:rsidRPr="002E778D">
          <w:rPr>
            <w:rFonts w:ascii="Arial" w:eastAsia="Times New Roman" w:hAnsi="Arial" w:cs="Arial"/>
            <w:color w:val="000080"/>
            <w:sz w:val="24"/>
            <w:szCs w:val="24"/>
            <w:u w:val="single"/>
            <w:lang w:val="en-US" w:eastAsia="ar-SA"/>
          </w:rPr>
          <w:t>adm</w:t>
        </w:r>
        <w:proofErr w:type="spellEnd"/>
        <w:r w:rsidRPr="002E778D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ar-SA"/>
          </w:rPr>
          <w:t>.</w:t>
        </w:r>
        <w:proofErr w:type="spellStart"/>
        <w:r w:rsidRPr="002E778D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ar-SA"/>
          </w:rPr>
          <w:t>ru</w:t>
        </w:r>
        <w:proofErr w:type="spellEnd"/>
      </w:hyperlink>
    </w:p>
    <w:p w:rsidR="002E778D" w:rsidRPr="002E778D" w:rsidRDefault="002E778D" w:rsidP="002E778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sz w:val="24"/>
          <w:szCs w:val="24"/>
          <w:lang w:eastAsia="ar-SA"/>
        </w:rPr>
        <w:t>3. Постановление вступает в законную силу с момента официального опубликования.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proofErr w:type="gramStart"/>
      <w:r w:rsidRPr="002E778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2E778D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2E778D" w:rsidRPr="002E778D" w:rsidRDefault="002E778D" w:rsidP="002E778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ar-SA"/>
        </w:rPr>
      </w:pPr>
    </w:p>
    <w:p w:rsidR="002E778D" w:rsidRPr="002E778D" w:rsidRDefault="002E778D" w:rsidP="002E778D">
      <w:pPr>
        <w:suppressAutoHyphens/>
        <w:spacing w:before="30" w:after="3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ar-SA"/>
        </w:rPr>
        <w:t>Глава муниципального образования «Майск»</w:t>
      </w:r>
    </w:p>
    <w:p w:rsidR="002E778D" w:rsidRPr="002E778D" w:rsidRDefault="002E778D" w:rsidP="002E778D">
      <w:pPr>
        <w:suppressAutoHyphens/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ar-SA"/>
        </w:rPr>
      </w:pPr>
      <w:proofErr w:type="spellStart"/>
      <w:r w:rsidRPr="002E778D">
        <w:rPr>
          <w:rFonts w:ascii="Arial" w:eastAsia="Times New Roman" w:hAnsi="Arial" w:cs="Arial"/>
          <w:spacing w:val="2"/>
          <w:sz w:val="24"/>
          <w:szCs w:val="24"/>
          <w:lang w:eastAsia="ar-SA"/>
        </w:rPr>
        <w:t>С.А.Воронов</w:t>
      </w:r>
      <w:proofErr w:type="spellEnd"/>
    </w:p>
    <w:p w:rsidR="002E778D" w:rsidRPr="002E778D" w:rsidRDefault="002E778D" w:rsidP="002E778D">
      <w:pPr>
        <w:suppressAutoHyphens/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332E2D"/>
          <w:spacing w:val="2"/>
          <w:lang w:eastAsia="ar-SA"/>
        </w:rPr>
      </w:pPr>
      <w:r w:rsidRPr="002E778D">
        <w:rPr>
          <w:rFonts w:ascii="Courier New" w:eastAsia="Times New Roman" w:hAnsi="Courier New" w:cs="Courier New"/>
          <w:color w:val="332E2D"/>
          <w:spacing w:val="2"/>
          <w:lang w:eastAsia="ar-SA"/>
        </w:rPr>
        <w:lastRenderedPageBreak/>
        <w:t>Приложение</w:t>
      </w:r>
    </w:p>
    <w:p w:rsidR="002E778D" w:rsidRPr="002E778D" w:rsidRDefault="002E778D" w:rsidP="002E778D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2E778D">
        <w:rPr>
          <w:rFonts w:ascii="Courier New" w:eastAsia="Times New Roman" w:hAnsi="Courier New" w:cs="Courier New"/>
          <w:lang w:eastAsia="ar-SA"/>
        </w:rPr>
        <w:t>к постановлению</w:t>
      </w:r>
    </w:p>
    <w:p w:rsidR="002E778D" w:rsidRPr="002E778D" w:rsidRDefault="002E778D" w:rsidP="002E778D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2E778D">
        <w:rPr>
          <w:rFonts w:ascii="Courier New" w:eastAsia="Times New Roman" w:hAnsi="Courier New" w:cs="Courier New"/>
          <w:lang w:eastAsia="ar-SA"/>
        </w:rPr>
        <w:t>от 11 января 2023 г. № 02</w:t>
      </w:r>
    </w:p>
    <w:p w:rsidR="002E778D" w:rsidRPr="002E778D" w:rsidRDefault="002E778D" w:rsidP="002E778D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1" w:name="sub_100"/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МУНИЦИПАЛЬНАЯ ПРОГРАММА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Pr="002E778D">
        <w:rPr>
          <w:rFonts w:ascii="Arial" w:eastAsia="Times New Roman" w:hAnsi="Arial" w:cs="Arial"/>
          <w:sz w:val="24"/>
          <w:szCs w:val="24"/>
          <w:lang w:eastAsia="ar-SA"/>
        </w:rPr>
        <w:t xml:space="preserve">«Майск»    </w:t>
      </w: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 2023-2025 годы»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Паспорт Программы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0"/>
        <w:gridCol w:w="5613"/>
      </w:tblGrid>
      <w:tr w:rsidR="002E778D" w:rsidRPr="002E778D" w:rsidTr="000C1B6D">
        <w:tc>
          <w:tcPr>
            <w:tcW w:w="4310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Наименование Программы</w:t>
            </w:r>
          </w:p>
        </w:tc>
        <w:tc>
          <w:tcPr>
            <w:tcW w:w="5613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- Муниципальная программа «Укрепление   межнациональных и межконфессиональных отношений и проведение профилактики межнациональных конфликтов в муниципальном образовании «Майск» на 2023-2025 годы».</w:t>
            </w:r>
          </w:p>
        </w:tc>
      </w:tr>
      <w:tr w:rsidR="002E778D" w:rsidRPr="002E778D" w:rsidTr="000C1B6D">
        <w:tc>
          <w:tcPr>
            <w:tcW w:w="4310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Правовая основа Программы</w:t>
            </w:r>
          </w:p>
        </w:tc>
        <w:tc>
          <w:tcPr>
            <w:tcW w:w="5613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- Федеральный закон от 25 июля 2002 № 114-ФЗ «О противодействии экстремистской деятельности»,</w:t>
            </w:r>
            <w:r w:rsidRPr="002E778D">
              <w:rPr>
                <w:rFonts w:ascii="Courier New" w:eastAsia="Times New Roman" w:hAnsi="Courier New" w:cs="Courier New"/>
                <w:b/>
                <w:bCs/>
                <w:color w:val="000000"/>
                <w:lang w:eastAsia="ar-SA"/>
              </w:rPr>
              <w:t xml:space="preserve"> 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b/>
                <w:bCs/>
                <w:color w:val="000000"/>
                <w:lang w:eastAsia="ar-SA"/>
              </w:rPr>
              <w:t xml:space="preserve">- </w:t>
            </w: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  <w:r w:rsidRPr="002E778D">
              <w:rPr>
                <w:rFonts w:ascii="Courier New" w:eastAsia="Times New Roman" w:hAnsi="Courier New" w:cs="Courier New"/>
                <w:b/>
                <w:bCs/>
                <w:color w:val="000000"/>
                <w:lang w:eastAsia="ar-SA"/>
              </w:rPr>
              <w:t xml:space="preserve"> 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b/>
                <w:bCs/>
                <w:color w:val="000000"/>
                <w:lang w:eastAsia="ar-SA"/>
              </w:rPr>
              <w:t xml:space="preserve">- </w:t>
            </w: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Федеральный закон </w:t>
            </w:r>
            <w:r w:rsidRPr="002E778D">
              <w:rPr>
                <w:rFonts w:ascii="Courier New" w:eastAsia="Times New Roman" w:hAnsi="Courier New" w:cs="Courier New"/>
                <w:b/>
                <w:bCs/>
                <w:color w:val="000000"/>
                <w:lang w:eastAsia="ar-SA"/>
              </w:rPr>
              <w:t>от 6 октября 2003 №131-ФЗ «</w:t>
            </w: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Об общих принципах организации местного самоуправления в Российской Федерации»;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- Устав МО «Майск».</w:t>
            </w:r>
          </w:p>
        </w:tc>
      </w:tr>
      <w:tr w:rsidR="002E778D" w:rsidRPr="002E778D" w:rsidTr="000C1B6D">
        <w:tc>
          <w:tcPr>
            <w:tcW w:w="4310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Заказчик Программы</w:t>
            </w:r>
          </w:p>
        </w:tc>
        <w:tc>
          <w:tcPr>
            <w:tcW w:w="5613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- Администрация МО «Майск».</w:t>
            </w:r>
          </w:p>
        </w:tc>
      </w:tr>
      <w:tr w:rsidR="002E778D" w:rsidRPr="002E778D" w:rsidTr="000C1B6D">
        <w:tc>
          <w:tcPr>
            <w:tcW w:w="4310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Разработчики Программы</w:t>
            </w:r>
          </w:p>
        </w:tc>
        <w:tc>
          <w:tcPr>
            <w:tcW w:w="5613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- Администрация МО «Майск».</w:t>
            </w:r>
          </w:p>
        </w:tc>
      </w:tr>
      <w:tr w:rsidR="002E778D" w:rsidRPr="002E778D" w:rsidTr="000C1B6D">
        <w:tc>
          <w:tcPr>
            <w:tcW w:w="4310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Исполнители Программы</w:t>
            </w:r>
          </w:p>
        </w:tc>
        <w:tc>
          <w:tcPr>
            <w:tcW w:w="5613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- Администрация МО «Майск».</w:t>
            </w:r>
          </w:p>
        </w:tc>
      </w:tr>
      <w:tr w:rsidR="002E778D" w:rsidRPr="002E778D" w:rsidTr="000C1B6D">
        <w:tc>
          <w:tcPr>
            <w:tcW w:w="4310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Цели Программы</w:t>
            </w:r>
          </w:p>
        </w:tc>
        <w:tc>
          <w:tcPr>
            <w:tcW w:w="5613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- Создание в </w:t>
            </w: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МО «Майск» </w:t>
            </w:r>
            <w:proofErr w:type="gramStart"/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толерантной</w:t>
            </w:r>
            <w:proofErr w:type="gramEnd"/>
          </w:p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МО «Майск» </w:t>
            </w: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от террористических и экстремистских актов. 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Противодействия нелегальной миграции и экстремизму, профилактики проявлений ксенофобии, национальной и </w:t>
            </w: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расовой нетерпимости.</w:t>
            </w:r>
          </w:p>
        </w:tc>
      </w:tr>
      <w:tr w:rsidR="002E778D" w:rsidRPr="002E778D" w:rsidTr="000C1B6D">
        <w:tc>
          <w:tcPr>
            <w:tcW w:w="4310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5613" w:type="dxa"/>
            <w:hideMark/>
          </w:tcPr>
          <w:p w:rsidR="002E778D" w:rsidRPr="002E778D" w:rsidRDefault="002E778D" w:rsidP="002E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2E778D" w:rsidRPr="002E778D" w:rsidRDefault="002E778D" w:rsidP="002E778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E778D" w:rsidRPr="002E778D" w:rsidRDefault="002E778D" w:rsidP="002E778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2E778D" w:rsidRPr="002E778D" w:rsidRDefault="002E778D" w:rsidP="002E778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2E778D" w:rsidRPr="002E778D" w:rsidRDefault="002E778D" w:rsidP="002E778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5. Совершенствование механизмов обеспечения законности и правопорядка в сфере межнациональных отношений в сельском поселении.  </w:t>
            </w:r>
          </w:p>
          <w:p w:rsidR="002E778D" w:rsidRPr="002E778D" w:rsidRDefault="002E778D" w:rsidP="002E778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6. Воспитание толерантности через систему образования.</w:t>
            </w:r>
          </w:p>
          <w:p w:rsidR="002E778D" w:rsidRPr="002E778D" w:rsidRDefault="002E778D" w:rsidP="002E778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7. Укрепление толерантности и профилактика экстремизма в молодежной среде.</w:t>
            </w:r>
          </w:p>
          <w:p w:rsidR="002E778D" w:rsidRPr="002E778D" w:rsidRDefault="002E778D" w:rsidP="002E778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8. Поддержание межконфессионального мира и согласия в муниципальном образовании.</w:t>
            </w:r>
          </w:p>
          <w:p w:rsidR="002E778D" w:rsidRPr="002E778D" w:rsidRDefault="002E778D" w:rsidP="002E778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9. Противодействие нелегальной миграции и экстремизму.</w:t>
            </w:r>
          </w:p>
          <w:p w:rsidR="002E778D" w:rsidRPr="002E778D" w:rsidRDefault="002E778D" w:rsidP="002E778D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lang w:eastAsia="ar-SA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2E778D" w:rsidRPr="002E778D" w:rsidTr="000C1B6D">
        <w:tc>
          <w:tcPr>
            <w:tcW w:w="4310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Сроки реализации Программы</w:t>
            </w:r>
          </w:p>
        </w:tc>
        <w:tc>
          <w:tcPr>
            <w:tcW w:w="5613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- 2023-2025гг. </w:t>
            </w:r>
          </w:p>
        </w:tc>
      </w:tr>
      <w:tr w:rsidR="002E778D" w:rsidRPr="002E778D" w:rsidTr="000C1B6D">
        <w:tc>
          <w:tcPr>
            <w:tcW w:w="4310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5613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- На выполнение программы предусматриваются финансовые затраты из средств местного бюджета всего 33,0 тыс. руб.:</w:t>
            </w:r>
          </w:p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2023 г.- 11,0 тыс. руб., </w:t>
            </w:r>
          </w:p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2024 г.- 11,0 тыс. руб., </w:t>
            </w:r>
          </w:p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2025 г.- 11,0 тыс. руб.</w:t>
            </w:r>
          </w:p>
        </w:tc>
      </w:tr>
      <w:tr w:rsidR="002E778D" w:rsidRPr="002E778D" w:rsidTr="000C1B6D">
        <w:tc>
          <w:tcPr>
            <w:tcW w:w="4310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5613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-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Содействие национально - культурному взаимодействию в сельском поселении.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Поддержание межконфессионального мира и согласия в сельском поселении.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Формирование единого информационного </w:t>
            </w: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пространства для пропаганды и распространения на территории сельского поселения   идей толерантности, гражданской солидарности, уважения к другим культурам.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2E778D" w:rsidRPr="002E778D" w:rsidTr="000C1B6D">
        <w:tc>
          <w:tcPr>
            <w:tcW w:w="4310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proofErr w:type="gramStart"/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Контроль за</w:t>
            </w:r>
            <w:proofErr w:type="gramEnd"/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исполнением Программы</w:t>
            </w:r>
          </w:p>
        </w:tc>
        <w:tc>
          <w:tcPr>
            <w:tcW w:w="5613" w:type="dxa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- </w:t>
            </w:r>
            <w:proofErr w:type="gramStart"/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Контроль за</w:t>
            </w:r>
            <w:proofErr w:type="gramEnd"/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исполнением Программы осуществляется администрацией МО «Майск». </w:t>
            </w:r>
          </w:p>
        </w:tc>
      </w:tr>
    </w:tbl>
    <w:p w:rsidR="002E778D" w:rsidRPr="002E778D" w:rsidRDefault="002E778D" w:rsidP="002E778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 Содержание проблемы и обоснование необходимости ее решения</w:t>
      </w:r>
    </w:p>
    <w:p w:rsidR="002E778D" w:rsidRPr="002E778D" w:rsidRDefault="002E778D" w:rsidP="002E778D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программными методами</w:t>
      </w:r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  <w:proofErr w:type="gramStart"/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 МО «Майск» на 2023-2025 годы» (далее - Программа) связана с реализацией полномочий органов местного самоуправления по профилактике терроризма и экстремизма на территории МО «Майск»,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Администрацией МО «Майск»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этно-социальной</w:t>
      </w:r>
      <w:proofErr w:type="gramEnd"/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структуры населения сельского поселения.  </w:t>
      </w:r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proofErr w:type="gramStart"/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Необходимо вести работу по укреплению межнациональных и межконфессиональных отношений  и  профилактике межнациональных конфликтов в МО </w:t>
      </w:r>
      <w:proofErr w:type="spellStart"/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Кисельнинское</w:t>
      </w:r>
      <w:proofErr w:type="spellEnd"/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СП,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  <w:proofErr w:type="gramEnd"/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МО «Майск»</w:t>
      </w:r>
      <w:r w:rsidRPr="002E778D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</w:t>
      </w: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 2023-2025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2E778D" w:rsidRPr="002E778D" w:rsidRDefault="002E778D" w:rsidP="002E778D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2. Цели и задачи программы</w:t>
      </w:r>
    </w:p>
    <w:p w:rsidR="002E778D" w:rsidRPr="002E778D" w:rsidRDefault="002E778D" w:rsidP="002E77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Целями Программы являются: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- обеспечение укрепления межнациональных и межконфессиональных отношений;</w:t>
      </w:r>
    </w:p>
    <w:p w:rsidR="002E778D" w:rsidRPr="002E778D" w:rsidRDefault="002E778D" w:rsidP="002E778D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предотвращение этнических конфликтов.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Для достижения поставленных целей необходимо решить следующие Задачи: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укрепление межэтнического сотрудничества, мира и согласия, обеспечение терпимости в межнациональных отношениях,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поддержка и распространение идей духовного единства и межэтнического согласия;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развитие национальных культур народов, проживающих в МО «Майск».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3. Краткая характеристика программных мероприятий</w:t>
      </w:r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 и проведение профилактики межнациональных конфликтов в МО «Майск» на 2023-2025 годы».</w:t>
      </w:r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4. Объемы и сроки реализации муниципальной Программы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Сроки реализации программы – 2023 – 2025 гг., сумма затрат из местного бюджета составит 33,0 тыс. рублей.</w:t>
      </w:r>
    </w:p>
    <w:p w:rsidR="002E778D" w:rsidRPr="002E778D" w:rsidRDefault="002E778D" w:rsidP="002E778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2E778D" w:rsidRPr="002E778D" w:rsidRDefault="002E778D" w:rsidP="002E778D">
      <w:pPr>
        <w:shd w:val="clear" w:color="auto" w:fill="FFFFFF"/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5. Оценка социально-экономической эффективности </w:t>
      </w:r>
    </w:p>
    <w:p w:rsidR="002E778D" w:rsidRPr="002E778D" w:rsidRDefault="002E778D" w:rsidP="002E778D">
      <w:pPr>
        <w:shd w:val="clear" w:color="auto" w:fill="FFFFFF"/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от реализации Программы</w:t>
      </w:r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Реализация мероприятий Программы в 2023 – 2025 годах позволит:</w:t>
      </w:r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повысить эффективность деятельности органов местного самоуправления МО «Майск»;</w:t>
      </w:r>
    </w:p>
    <w:p w:rsidR="002E778D" w:rsidRPr="002E778D" w:rsidRDefault="002E778D" w:rsidP="002E778D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МО «Майск»;</w:t>
      </w:r>
    </w:p>
    <w:p w:rsidR="002E778D" w:rsidRPr="002E778D" w:rsidRDefault="002E778D" w:rsidP="002E778D">
      <w:pPr>
        <w:shd w:val="clear" w:color="auto" w:fill="FFFFFF"/>
        <w:suppressAutoHyphens/>
        <w:overflowPunct w:val="0"/>
        <w:spacing w:after="0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обеспечить гармонизацию межнациональных отношений;</w:t>
      </w:r>
    </w:p>
    <w:p w:rsidR="002E778D" w:rsidRPr="002E778D" w:rsidRDefault="002E778D" w:rsidP="002E778D">
      <w:pPr>
        <w:shd w:val="clear" w:color="auto" w:fill="FFFFFF"/>
        <w:suppressAutoHyphens/>
        <w:overflowPunct w:val="0"/>
        <w:spacing w:after="0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2E778D" w:rsidRPr="002E778D" w:rsidRDefault="002E778D" w:rsidP="002E778D">
      <w:pPr>
        <w:shd w:val="clear" w:color="auto" w:fill="FFFFFF"/>
        <w:suppressAutoHyphens/>
        <w:overflowPunct w:val="0"/>
        <w:spacing w:after="0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- предотвращать этнические конфликты.</w:t>
      </w:r>
    </w:p>
    <w:p w:rsidR="002E778D" w:rsidRPr="002E778D" w:rsidRDefault="002E778D" w:rsidP="002E778D">
      <w:pPr>
        <w:shd w:val="clear" w:color="auto" w:fill="FFFFFF"/>
        <w:suppressAutoHyphens/>
        <w:overflowPunct w:val="0"/>
        <w:spacing w:after="0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E778D" w:rsidRPr="002E778D" w:rsidRDefault="002E778D" w:rsidP="002E778D">
      <w:pPr>
        <w:widowControl w:val="0"/>
        <w:suppressAutoHyphens/>
        <w:autoSpaceDE w:val="0"/>
        <w:spacing w:before="120"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eastAsia="fa-IR" w:bidi="fa-IR"/>
        </w:rPr>
      </w:pPr>
      <w:r w:rsidRPr="002E778D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de-DE" w:eastAsia="fa-IR" w:bidi="fa-IR"/>
        </w:rPr>
        <w:t xml:space="preserve">6. </w:t>
      </w:r>
      <w:proofErr w:type="spellStart"/>
      <w:r w:rsidRPr="002E778D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de-DE" w:eastAsia="fa-IR" w:bidi="fa-IR"/>
        </w:rPr>
        <w:t>Механизм</w:t>
      </w:r>
      <w:proofErr w:type="spellEnd"/>
      <w:r w:rsidRPr="002E778D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2E778D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de-DE" w:eastAsia="fa-IR" w:bidi="fa-IR"/>
        </w:rPr>
        <w:t>реализации</w:t>
      </w:r>
      <w:proofErr w:type="spellEnd"/>
      <w:r w:rsidRPr="002E778D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2E778D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de-DE" w:eastAsia="fa-IR" w:bidi="fa-IR"/>
        </w:rPr>
        <w:t>Программы</w:t>
      </w:r>
      <w:proofErr w:type="spellEnd"/>
    </w:p>
    <w:p w:rsidR="002E778D" w:rsidRPr="002E778D" w:rsidRDefault="002E778D" w:rsidP="002E778D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2E778D" w:rsidRPr="002E778D" w:rsidRDefault="002E778D" w:rsidP="002E778D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Координатор Программы - а</w:t>
      </w: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дминистрация МО «Майск»</w:t>
      </w:r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в ходе реализации Программы:</w:t>
      </w:r>
    </w:p>
    <w:p w:rsidR="002E778D" w:rsidRPr="002E778D" w:rsidRDefault="002E778D" w:rsidP="002E778D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>- организует координацию деятельности исполнителей мероприятий Программы;</w:t>
      </w:r>
    </w:p>
    <w:p w:rsidR="002E778D" w:rsidRPr="002E778D" w:rsidRDefault="002E778D" w:rsidP="002E778D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>- организует нормативно-правовое и методическое обеспечение реализации Программы;</w:t>
      </w:r>
    </w:p>
    <w:p w:rsidR="002E778D" w:rsidRPr="002E778D" w:rsidRDefault="002E778D" w:rsidP="002E778D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>- организует информационную и разъяснительную работу, направленную на освещение целей и задач Программы;</w:t>
      </w:r>
    </w:p>
    <w:p w:rsidR="002E778D" w:rsidRPr="002E778D" w:rsidRDefault="002E778D" w:rsidP="002E778D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>- осуществляет оценку социально-экономической эффективности и показателей реализации Программы в целом;</w:t>
      </w:r>
    </w:p>
    <w:p w:rsidR="002E778D" w:rsidRPr="002E778D" w:rsidRDefault="002E778D" w:rsidP="002E778D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- </w:t>
      </w:r>
      <w:proofErr w:type="gramStart"/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>Контроль за</w:t>
      </w:r>
      <w:proofErr w:type="gramEnd"/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ходом выполнения Программы осуществляется администрацией </w:t>
      </w: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МО «Майск»</w:t>
      </w:r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</w:p>
    <w:p w:rsidR="002E778D" w:rsidRPr="002E778D" w:rsidRDefault="002E778D" w:rsidP="002E778D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>Текущий контроль и анализ выполнения программных мероприятий осуществляет а</w:t>
      </w:r>
      <w:r w:rsidRPr="002E778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дминистрация МО «Майск»</w:t>
      </w:r>
      <w:r w:rsidRPr="002E778D"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</w:p>
    <w:p w:rsidR="002E778D" w:rsidRPr="002E778D" w:rsidRDefault="002E778D" w:rsidP="002E778D">
      <w:pPr>
        <w:suppressAutoHyphens/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ind w:left="4956"/>
        <w:jc w:val="right"/>
        <w:rPr>
          <w:rFonts w:ascii="Courier New" w:eastAsia="Times New Roman" w:hAnsi="Courier New" w:cs="Courier New"/>
          <w:color w:val="000000"/>
          <w:lang w:eastAsia="ar-SA"/>
        </w:rPr>
      </w:pPr>
      <w:r w:rsidRPr="002E778D">
        <w:rPr>
          <w:rFonts w:ascii="Courier New" w:eastAsia="Times New Roman" w:hAnsi="Courier New" w:cs="Courier New"/>
          <w:color w:val="000000"/>
          <w:lang w:eastAsia="ar-SA"/>
        </w:rPr>
        <w:t>ПРИЛОЖЕНИЕ</w:t>
      </w:r>
    </w:p>
    <w:p w:rsidR="002E778D" w:rsidRPr="002E778D" w:rsidRDefault="002E778D" w:rsidP="002E778D">
      <w:pPr>
        <w:suppressAutoHyphens/>
        <w:spacing w:after="0" w:line="240" w:lineRule="auto"/>
        <w:ind w:left="4956" w:firstLine="6"/>
        <w:jc w:val="right"/>
        <w:rPr>
          <w:rFonts w:ascii="Courier New" w:eastAsia="Times New Roman" w:hAnsi="Courier New" w:cs="Courier New"/>
          <w:b/>
          <w:color w:val="000000"/>
          <w:lang w:eastAsia="ar-SA"/>
        </w:rPr>
      </w:pPr>
      <w:r w:rsidRPr="002E778D">
        <w:rPr>
          <w:rFonts w:ascii="Courier New" w:eastAsia="Times New Roman" w:hAnsi="Courier New" w:cs="Courier New"/>
          <w:color w:val="000000"/>
          <w:lang w:eastAsia="ar-SA"/>
        </w:rPr>
        <w:t>к муниципальной программе</w:t>
      </w:r>
    </w:p>
    <w:p w:rsidR="002E778D" w:rsidRPr="002E778D" w:rsidRDefault="002E778D" w:rsidP="002E77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ПЛАН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мероприятий муниципальной программы «Укрепление  межнациональных и межконфессиональных отношений  и проведение профилактики межнациональных конфликтов в   муниципальном образовании «Майск» </w:t>
      </w:r>
    </w:p>
    <w:p w:rsidR="002E778D" w:rsidRPr="002E778D" w:rsidRDefault="002E778D" w:rsidP="002E778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на 2023-2025 годы»</w:t>
      </w:r>
    </w:p>
    <w:p w:rsidR="002E778D" w:rsidRPr="002E778D" w:rsidRDefault="002E778D" w:rsidP="002E7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3350"/>
        <w:gridCol w:w="1526"/>
        <w:gridCol w:w="850"/>
        <w:gridCol w:w="851"/>
        <w:gridCol w:w="850"/>
        <w:gridCol w:w="1813"/>
      </w:tblGrid>
      <w:tr w:rsidR="002E778D" w:rsidRPr="002E778D" w:rsidTr="002E778D">
        <w:trPr>
          <w:cantSplit/>
          <w:trHeight w:val="100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№ </w:t>
            </w:r>
            <w:proofErr w:type="gramStart"/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п</w:t>
            </w:r>
            <w:proofErr w:type="gramEnd"/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/п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Срок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Объем финансирования, тыс. руб.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Исполнители</w:t>
            </w:r>
          </w:p>
        </w:tc>
      </w:tr>
      <w:tr w:rsidR="002E778D" w:rsidRPr="002E778D" w:rsidTr="002E778D">
        <w:trPr>
          <w:cantSplit/>
          <w:trHeight w:hRule="exact" w:val="28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  <w:tc>
          <w:tcPr>
            <w:tcW w:w="3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2025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</w:tr>
      <w:tr w:rsidR="002E778D" w:rsidRPr="002E778D" w:rsidTr="002E778D">
        <w:trPr>
          <w:trHeight w:val="399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2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7</w:t>
            </w:r>
          </w:p>
        </w:tc>
      </w:tr>
      <w:tr w:rsidR="002E778D" w:rsidRPr="002E778D" w:rsidTr="002E778D">
        <w:trPr>
          <w:trHeight w:val="147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Проведение мониторинга деятельности неформальных молодежных объединений, принятие 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в течение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года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МО «Майск»  </w:t>
            </w:r>
          </w:p>
        </w:tc>
      </w:tr>
      <w:tr w:rsidR="002E778D" w:rsidRPr="002E778D" w:rsidTr="002E778D">
        <w:trPr>
          <w:trHeight w:val="1858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2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</w:t>
            </w:r>
            <w:r w:rsidRPr="002E778D">
              <w:rPr>
                <w:rFonts w:ascii="Courier New" w:eastAsia="Times New Roman" w:hAnsi="Courier New" w:cs="Courier New"/>
                <w:iCs/>
                <w:color w:val="000000"/>
                <w:spacing w:val="-2"/>
                <w:lang w:eastAsia="ar-SA"/>
              </w:rPr>
              <w:t>в сельском поселении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МО «Майск»  </w:t>
            </w:r>
          </w:p>
        </w:tc>
      </w:tr>
      <w:tr w:rsidR="002E778D" w:rsidRPr="002E778D" w:rsidTr="002E778D">
        <w:trPr>
          <w:trHeight w:val="5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Выявление членов неформальных молодежных группировок в образовательных учреждениях.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lastRenderedPageBreak/>
              <w:t xml:space="preserve"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 </w:t>
            </w:r>
          </w:p>
          <w:p w:rsidR="002E778D" w:rsidRPr="002E778D" w:rsidRDefault="002E778D" w:rsidP="002E778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МО «Майск»    </w:t>
            </w:r>
          </w:p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МБОУ «Майская СОШ»</w:t>
            </w:r>
          </w:p>
        </w:tc>
      </w:tr>
      <w:tr w:rsidR="002E778D" w:rsidRPr="002E778D" w:rsidTr="002E778D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МО «Майск»  </w:t>
            </w:r>
          </w:p>
        </w:tc>
      </w:tr>
      <w:tr w:rsidR="002E778D" w:rsidRPr="002E778D" w:rsidTr="002E778D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Проведение дня толерантности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МБУК «Майский КДЦ», </w:t>
            </w:r>
          </w:p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МБОУ «Майская СОШ»</w:t>
            </w:r>
          </w:p>
        </w:tc>
      </w:tr>
      <w:tr w:rsidR="002E778D" w:rsidRPr="002E778D" w:rsidTr="002E778D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Один раз в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МБУК «Майский КДЦ»</w:t>
            </w:r>
          </w:p>
        </w:tc>
      </w:tr>
      <w:tr w:rsidR="002E778D" w:rsidRPr="002E778D" w:rsidTr="002E778D">
        <w:trPr>
          <w:trHeight w:val="112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suppressAutoHyphens/>
              <w:snapToGrid w:val="0"/>
              <w:spacing w:after="0" w:line="240" w:lineRule="auto"/>
              <w:ind w:left="38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7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suppressAutoHyphens/>
              <w:snapToGrid w:val="0"/>
              <w:spacing w:after="0" w:line="274" w:lineRule="exact"/>
              <w:ind w:right="86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</w:t>
            </w: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направленности, или схожих по степени смешения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suppressAutoHyphens/>
              <w:snapToGrid w:val="0"/>
              <w:spacing w:after="0" w:line="240" w:lineRule="auto"/>
              <w:ind w:left="10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ежегодно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МО «Майск»   </w:t>
            </w:r>
          </w:p>
        </w:tc>
      </w:tr>
      <w:tr w:rsidR="002E778D" w:rsidRPr="002E778D" w:rsidTr="002E778D">
        <w:trPr>
          <w:trHeight w:val="4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suppressAutoHyphens/>
              <w:snapToGrid w:val="0"/>
              <w:spacing w:after="0" w:line="240" w:lineRule="auto"/>
              <w:ind w:left="38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lastRenderedPageBreak/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tabs>
                <w:tab w:val="left" w:pos="3690"/>
              </w:tabs>
              <w:suppressAutoHyphens/>
              <w:snapToGrid w:val="0"/>
              <w:spacing w:after="0" w:line="274" w:lineRule="exact"/>
              <w:ind w:firstLine="10"/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suppressAutoHyphens/>
              <w:snapToGrid w:val="0"/>
              <w:spacing w:after="0" w:line="240" w:lineRule="auto"/>
              <w:ind w:left="10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администрация МО «Майск»   </w:t>
            </w:r>
          </w:p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МБУК «Майский КДЦ»</w:t>
            </w:r>
          </w:p>
        </w:tc>
      </w:tr>
      <w:tr w:rsidR="002E778D" w:rsidRPr="002E778D" w:rsidTr="002E778D">
        <w:trPr>
          <w:trHeight w:val="42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suppressAutoHyphens/>
              <w:snapToGrid w:val="0"/>
              <w:spacing w:after="0" w:line="240" w:lineRule="auto"/>
              <w:ind w:left="38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tabs>
                <w:tab w:val="left" w:pos="3690"/>
              </w:tabs>
              <w:suppressAutoHyphens/>
              <w:snapToGrid w:val="0"/>
              <w:spacing w:after="0" w:line="274" w:lineRule="exact"/>
              <w:ind w:firstLine="10"/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spacing w:val="2"/>
                <w:lang w:eastAsia="ar-SA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suppressAutoHyphens/>
              <w:snapToGrid w:val="0"/>
              <w:spacing w:after="0" w:line="240" w:lineRule="auto"/>
              <w:ind w:left="10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МБУК «Майский КДЦ»</w:t>
            </w:r>
          </w:p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</w:tr>
      <w:tr w:rsidR="002E778D" w:rsidRPr="002E778D" w:rsidTr="002E778D">
        <w:trPr>
          <w:trHeight w:val="42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suppressAutoHyphens/>
              <w:snapToGrid w:val="0"/>
              <w:spacing w:after="0" w:line="240" w:lineRule="auto"/>
              <w:ind w:left="38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10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tabs>
                <w:tab w:val="left" w:pos="3690"/>
              </w:tabs>
              <w:suppressAutoHyphens/>
              <w:snapToGrid w:val="0"/>
              <w:spacing w:after="0" w:line="274" w:lineRule="exact"/>
              <w:ind w:firstLine="10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Проведение мониторинга религиозной ситуации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0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администрация МО «Майск»</w:t>
            </w:r>
          </w:p>
        </w:tc>
      </w:tr>
      <w:tr w:rsidR="002E778D" w:rsidRPr="002E778D" w:rsidTr="002E778D">
        <w:trPr>
          <w:trHeight w:val="46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ИТОГО по программе: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78D" w:rsidRPr="002E778D" w:rsidRDefault="002E778D" w:rsidP="002E778D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2E778D">
              <w:rPr>
                <w:rFonts w:ascii="Courier New" w:eastAsia="Times New Roman" w:hAnsi="Courier New" w:cs="Courier New"/>
                <w:color w:val="000000"/>
                <w:lang w:eastAsia="ar-SA"/>
              </w:rPr>
              <w:t>11,0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D" w:rsidRPr="002E778D" w:rsidRDefault="002E778D" w:rsidP="002E778D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</w:p>
        </w:tc>
      </w:tr>
      <w:bookmarkEnd w:id="1"/>
    </w:tbl>
    <w:p w:rsidR="002E778D" w:rsidRPr="002E778D" w:rsidRDefault="002E778D" w:rsidP="002E778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495" w:rsidRDefault="00C01495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1495" w:rsidRDefault="00C01495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1495" w:rsidRDefault="00C01495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1495" w:rsidRDefault="00C01495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1495" w:rsidRDefault="00C01495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1495" w:rsidRDefault="00C01495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1495" w:rsidRDefault="00C01495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1495" w:rsidRDefault="00C01495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1D3E3B4D" wp14:editId="7775B224">
            <wp:extent cx="771525" cy="97155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11.01.2023г. №3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E778D" w:rsidRPr="002E778D" w:rsidRDefault="002E778D" w:rsidP="002E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«КОРРЕКТИРОВКА ДОКУМЕНТОВ ТЕРРИТОРИАЛЬНОГО ПЛАНИРОВАНИЯ МУНИЦИПАЛЬНОГО ОБРАЗОВАНИЯ «МАЙСК» НА 2023-2025 ГОДЫ»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2003г. №131-ФЗ «Об общих принципах организации местного самоуправления в Российской Федерации», Градостроительным кодексом Российской Федерации, статьей 179 Бюджетного кодекса Российской Федерации, Решением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эффективности», в целях обеспечения устойчивого</w:t>
      </w:r>
      <w:proofErr w:type="gramEnd"/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муниципального образования «Майск», градостроительной деятельности и рационального и эффективного использования земельных участков на территории муниципального образования «Майск», руководствуясь Уставом муниципального образования «Майск» </w:t>
      </w:r>
    </w:p>
    <w:p w:rsidR="002E778D" w:rsidRPr="002E778D" w:rsidRDefault="002E778D" w:rsidP="002E77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E778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E778D" w:rsidRPr="002E778D" w:rsidRDefault="002E778D" w:rsidP="002E778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«Корректировка документов территориального планирования муниципального образования «Майск» на 2023 - 2025 годы (согласно приложению №1).</w:t>
      </w:r>
    </w:p>
    <w:p w:rsidR="002E778D" w:rsidRPr="002E778D" w:rsidRDefault="002E778D" w:rsidP="002E7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«Вестнике» и разместить на офи</w:t>
      </w:r>
      <w:r w:rsidRPr="002E778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13" w:history="1">
        <w:proofErr w:type="spellStart"/>
        <w:r w:rsidRPr="002E778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2E778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2E778D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2E778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2E778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2E778D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2E778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2E778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2E778D" w:rsidRPr="002E778D" w:rsidRDefault="002E778D" w:rsidP="002E7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2E778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2E778D" w:rsidRPr="002E778D" w:rsidRDefault="002E778D" w:rsidP="002E7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2E778D" w:rsidRPr="002E778D" w:rsidRDefault="002E778D" w:rsidP="002E7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С.А. Воронов </w:t>
      </w:r>
    </w:p>
    <w:p w:rsidR="002E778D" w:rsidRPr="002E778D" w:rsidRDefault="002E778D" w:rsidP="002E778D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spacing w:val="5"/>
          <w:lang w:eastAsia="ru-RU"/>
        </w:rPr>
      </w:pPr>
    </w:p>
    <w:p w:rsidR="002E778D" w:rsidRPr="002E778D" w:rsidRDefault="002E778D" w:rsidP="002E778D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spacing w:val="5"/>
          <w:lang w:eastAsia="ru-RU"/>
        </w:rPr>
      </w:pPr>
    </w:p>
    <w:p w:rsidR="002E778D" w:rsidRPr="002E778D" w:rsidRDefault="002E778D" w:rsidP="002E778D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spacing w:val="5"/>
          <w:lang w:eastAsia="ru-RU"/>
        </w:rPr>
      </w:pPr>
    </w:p>
    <w:p w:rsidR="002E778D" w:rsidRPr="002E778D" w:rsidRDefault="002E778D" w:rsidP="002E778D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spacing w:val="5"/>
          <w:lang w:eastAsia="ru-RU"/>
        </w:rPr>
      </w:pPr>
      <w:r w:rsidRPr="002E778D">
        <w:rPr>
          <w:rFonts w:ascii="Courier New" w:eastAsia="Courier New" w:hAnsi="Courier New" w:cs="Courier New"/>
          <w:spacing w:val="5"/>
          <w:lang w:eastAsia="ru-RU"/>
        </w:rPr>
        <w:t xml:space="preserve">Приложение №1 </w:t>
      </w:r>
    </w:p>
    <w:p w:rsidR="002E778D" w:rsidRPr="002E778D" w:rsidRDefault="002E778D" w:rsidP="002E778D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spacing w:val="5"/>
          <w:lang w:eastAsia="ru-RU"/>
        </w:rPr>
      </w:pPr>
      <w:r w:rsidRPr="002E778D">
        <w:rPr>
          <w:rFonts w:ascii="Courier New" w:eastAsia="Courier New" w:hAnsi="Courier New" w:cs="Courier New"/>
          <w:spacing w:val="5"/>
          <w:lang w:eastAsia="ru-RU"/>
        </w:rPr>
        <w:lastRenderedPageBreak/>
        <w:t>к Постановлению Администрации МО «Майск» от 11.01.2023г. №3</w:t>
      </w:r>
    </w:p>
    <w:p w:rsidR="002E778D" w:rsidRPr="002E778D" w:rsidRDefault="002E778D" w:rsidP="002E778D">
      <w:pPr>
        <w:widowControl w:val="0"/>
        <w:spacing w:after="0" w:line="240" w:lineRule="auto"/>
        <w:ind w:left="5670"/>
        <w:jc w:val="right"/>
        <w:rPr>
          <w:rFonts w:ascii="Arial" w:eastAsia="Courier New" w:hAnsi="Arial" w:cs="Arial"/>
          <w:b/>
          <w:sz w:val="24"/>
          <w:szCs w:val="24"/>
          <w:lang w:eastAsia="ru-RU"/>
        </w:rPr>
      </w:pPr>
    </w:p>
    <w:p w:rsidR="002E778D" w:rsidRPr="002E778D" w:rsidRDefault="002E778D" w:rsidP="002E778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r w:rsidRPr="002E778D">
        <w:rPr>
          <w:rFonts w:ascii="Arial" w:eastAsia="Courier New" w:hAnsi="Arial" w:cs="Arial"/>
          <w:b/>
          <w:sz w:val="24"/>
          <w:szCs w:val="24"/>
          <w:lang w:eastAsia="ru-RU"/>
        </w:rPr>
        <w:t>МУНИЦИПАЛЬНАЯ ПРОГРАММА</w:t>
      </w:r>
    </w:p>
    <w:p w:rsidR="002E778D" w:rsidRPr="002E778D" w:rsidRDefault="002E778D" w:rsidP="002E778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r w:rsidRPr="002E778D">
        <w:rPr>
          <w:rFonts w:ascii="Arial" w:eastAsia="Courier New" w:hAnsi="Arial" w:cs="Arial"/>
          <w:b/>
          <w:sz w:val="24"/>
          <w:szCs w:val="24"/>
          <w:lang w:eastAsia="ru-RU"/>
        </w:rPr>
        <w:t>«КОРРЕКТИРОВКА ДОКУМЕНТОВ ТЕРРИТОРИАЛЬНОГО ПЛАНИРОВАНИЯ МУНИЦИПАЛЬНОГО ОБРАЗОВАНИЯ «МАЙСК» НА 2023-2025 ГОДЫ»</w:t>
      </w:r>
    </w:p>
    <w:p w:rsidR="002E778D" w:rsidRPr="002E778D" w:rsidRDefault="002E778D" w:rsidP="002E778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proofErr w:type="gramStart"/>
      <w:r w:rsidRPr="002E778D">
        <w:rPr>
          <w:rFonts w:ascii="Arial" w:eastAsia="Courier New" w:hAnsi="Arial" w:cs="Arial"/>
          <w:b/>
          <w:sz w:val="24"/>
          <w:szCs w:val="24"/>
          <w:lang w:eastAsia="ru-RU"/>
        </w:rPr>
        <w:t xml:space="preserve">(утверждена постановлением администрации МО «Майск» </w:t>
      </w:r>
      <w:proofErr w:type="gramEnd"/>
    </w:p>
    <w:p w:rsidR="002E778D" w:rsidRPr="002E778D" w:rsidRDefault="002E778D" w:rsidP="002E778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r w:rsidRPr="002E778D">
        <w:rPr>
          <w:rFonts w:ascii="Arial" w:eastAsia="Courier New" w:hAnsi="Arial" w:cs="Arial"/>
          <w:b/>
          <w:sz w:val="24"/>
          <w:szCs w:val="24"/>
          <w:lang w:eastAsia="ru-RU"/>
        </w:rPr>
        <w:t xml:space="preserve">от 11.01.2023г. №3 </w:t>
      </w:r>
    </w:p>
    <w:p w:rsidR="002E778D" w:rsidRPr="002E778D" w:rsidRDefault="002E778D" w:rsidP="002E778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778D" w:rsidRPr="002E778D" w:rsidRDefault="002E778D" w:rsidP="002E778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778D" w:rsidRPr="002E778D" w:rsidRDefault="002E778D" w:rsidP="002E778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r w:rsidRPr="002E778D">
        <w:rPr>
          <w:rFonts w:ascii="Arial" w:eastAsia="Courier New" w:hAnsi="Arial" w:cs="Arial"/>
          <w:b/>
          <w:sz w:val="24"/>
          <w:szCs w:val="24"/>
          <w:lang w:eastAsia="ru-RU"/>
        </w:rPr>
        <w:t>ПАСПОРТ</w:t>
      </w:r>
    </w:p>
    <w:p w:rsidR="002E778D" w:rsidRPr="002E778D" w:rsidRDefault="002E778D" w:rsidP="002E778D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r w:rsidRPr="002E778D">
        <w:rPr>
          <w:rFonts w:ascii="Arial" w:eastAsia="Courier New" w:hAnsi="Arial" w:cs="Arial"/>
          <w:b/>
          <w:sz w:val="24"/>
          <w:szCs w:val="24"/>
          <w:lang w:eastAsia="ru-RU"/>
        </w:rPr>
        <w:t>муниципальной программы «Корректировка документов территориального планирования муниципального образования «Майск» на 2022 - 2025 годы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2E778D" w:rsidRPr="002E778D" w:rsidTr="002E77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both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Times New Roman" w:hAnsi="Courier New" w:cs="Courier New"/>
              </w:rPr>
              <w:t>«Корректировка документов территориального планирования муниципального образования «Майск» на 2022 - 2025 годы»</w:t>
            </w:r>
          </w:p>
        </w:tc>
      </w:tr>
      <w:tr w:rsidR="002E778D" w:rsidRPr="002E778D" w:rsidTr="002E77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jc w:val="both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Администрация муниципального образования «Майск»</w:t>
            </w:r>
          </w:p>
        </w:tc>
      </w:tr>
      <w:tr w:rsidR="002E778D" w:rsidRPr="002E778D" w:rsidTr="002E77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Участники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jc w:val="both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Администрация муниципального образования «Майск»</w:t>
            </w:r>
          </w:p>
        </w:tc>
      </w:tr>
      <w:tr w:rsidR="002E778D" w:rsidRPr="002E778D" w:rsidTr="002E77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 xml:space="preserve">Цель муниципальной 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jc w:val="both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Times New Roman" w:hAnsi="Courier New" w:cs="Courier New"/>
              </w:rPr>
              <w:t>Создание условий для устойчивого развития территории муниципального образования «Майск»</w:t>
            </w:r>
          </w:p>
        </w:tc>
      </w:tr>
      <w:tr w:rsidR="002E778D" w:rsidRPr="002E778D" w:rsidTr="002E77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Задачи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after="0" w:line="260" w:lineRule="exact"/>
              <w:jc w:val="both"/>
              <w:outlineLvl w:val="4"/>
              <w:rPr>
                <w:rFonts w:ascii="Courier New" w:eastAsia="Times New Roman" w:hAnsi="Courier New" w:cs="Courier New"/>
              </w:rPr>
            </w:pPr>
            <w:r w:rsidRPr="002E778D">
              <w:rPr>
                <w:rFonts w:ascii="Courier New" w:eastAsia="Times New Roman" w:hAnsi="Courier New" w:cs="Courier New"/>
              </w:rPr>
              <w:t>- реализация полномочий муниципального образования «Майск» в сфере территориального планирования;</w:t>
            </w:r>
          </w:p>
          <w:p w:rsidR="002E778D" w:rsidRPr="002E778D" w:rsidRDefault="002E778D" w:rsidP="002E778D">
            <w:pPr>
              <w:widowControl w:val="0"/>
              <w:spacing w:after="0" w:line="260" w:lineRule="exact"/>
              <w:jc w:val="both"/>
              <w:outlineLvl w:val="4"/>
              <w:rPr>
                <w:rFonts w:ascii="Courier New" w:eastAsia="Times New Roman" w:hAnsi="Courier New" w:cs="Courier New"/>
              </w:rPr>
            </w:pPr>
            <w:r w:rsidRPr="002E778D">
              <w:rPr>
                <w:rFonts w:ascii="Courier New" w:eastAsia="Times New Roman" w:hAnsi="Courier New" w:cs="Courier New"/>
              </w:rPr>
              <w:t>- реализация полномочий муниципального образования «Майск» в сфере градостроительного зонирования;</w:t>
            </w:r>
          </w:p>
          <w:p w:rsidR="002E778D" w:rsidRPr="002E778D" w:rsidRDefault="002E778D" w:rsidP="002E778D">
            <w:pPr>
              <w:widowControl w:val="0"/>
              <w:spacing w:after="0" w:line="260" w:lineRule="exact"/>
              <w:jc w:val="both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Times New Roman" w:hAnsi="Courier New" w:cs="Courier New"/>
              </w:rPr>
              <w:t>- внесение изменений в местные нормативы градостроительного проектирования</w:t>
            </w:r>
          </w:p>
        </w:tc>
      </w:tr>
      <w:tr w:rsidR="002E778D" w:rsidRPr="002E778D" w:rsidTr="002E77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jc w:val="both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2022-2025 гг.</w:t>
            </w:r>
          </w:p>
        </w:tc>
      </w:tr>
      <w:tr w:rsidR="002E778D" w:rsidRPr="002E778D" w:rsidTr="002E778D">
        <w:trPr>
          <w:trHeight w:val="8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after="0" w:line="260" w:lineRule="exact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60" w:lineRule="exact"/>
              <w:jc w:val="both"/>
              <w:rPr>
                <w:rFonts w:ascii="Courier New" w:eastAsia="Times New Roman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-</w:t>
            </w:r>
            <w:r w:rsidRPr="002E778D">
              <w:rPr>
                <w:rFonts w:ascii="Courier New" w:eastAsia="Times New Roman" w:hAnsi="Courier New" w:cs="Courier New"/>
              </w:rPr>
              <w:t xml:space="preserve"> внесение изменений в генеральный план муниципального образования «Майск» от общего количества изменений к 2025г.-100%;</w:t>
            </w:r>
          </w:p>
          <w:p w:rsidR="002E778D" w:rsidRPr="002E778D" w:rsidRDefault="002E778D" w:rsidP="002E778D">
            <w:pPr>
              <w:widowControl w:val="0"/>
              <w:spacing w:after="100" w:afterAutospacing="1" w:line="260" w:lineRule="exact"/>
              <w:jc w:val="both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- планирование и застройка земельных участков в соответствии с местными градостроительными нормативами</w:t>
            </w:r>
          </w:p>
        </w:tc>
      </w:tr>
      <w:tr w:rsidR="002E778D" w:rsidRPr="002E778D" w:rsidTr="002E77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after="0" w:line="260" w:lineRule="exact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Подпрограммы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jc w:val="both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нет</w:t>
            </w:r>
          </w:p>
        </w:tc>
      </w:tr>
      <w:tr w:rsidR="002E778D" w:rsidRPr="002E778D" w:rsidTr="002E77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jc w:val="both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Ресурсное обеспечение программы составляет за счет средств местного бюджета и иных бюджетов:</w:t>
            </w:r>
          </w:p>
          <w:p w:rsidR="002E778D" w:rsidRPr="002E778D" w:rsidRDefault="002E778D" w:rsidP="002E778D">
            <w:pPr>
              <w:widowControl w:val="0"/>
              <w:spacing w:after="0" w:line="260" w:lineRule="exact"/>
              <w:jc w:val="both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 xml:space="preserve">2023 г – 1151,667 тыс. </w:t>
            </w:r>
            <w:proofErr w:type="spellStart"/>
            <w:r w:rsidRPr="002E778D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2E778D">
              <w:rPr>
                <w:rFonts w:ascii="Courier New" w:eastAsia="Calibri" w:hAnsi="Courier New" w:cs="Courier New"/>
              </w:rPr>
              <w:t>;</w:t>
            </w:r>
          </w:p>
          <w:p w:rsidR="002E778D" w:rsidRPr="002E778D" w:rsidRDefault="002E778D" w:rsidP="002E778D">
            <w:pPr>
              <w:widowControl w:val="0"/>
              <w:spacing w:after="0" w:line="260" w:lineRule="exact"/>
              <w:jc w:val="both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2024 г. – 0 тыс. руб.;</w:t>
            </w:r>
          </w:p>
          <w:p w:rsidR="002E778D" w:rsidRPr="002E778D" w:rsidRDefault="002E778D" w:rsidP="002E778D">
            <w:pPr>
              <w:widowControl w:val="0"/>
              <w:spacing w:after="0" w:line="260" w:lineRule="exact"/>
              <w:jc w:val="both"/>
              <w:outlineLvl w:val="4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 xml:space="preserve">2025 г.- 0 </w:t>
            </w:r>
            <w:proofErr w:type="spellStart"/>
            <w:r w:rsidRPr="002E778D">
              <w:rPr>
                <w:rFonts w:ascii="Courier New" w:eastAsia="Calibri" w:hAnsi="Courier New" w:cs="Courier New"/>
              </w:rPr>
              <w:t>тыс</w:t>
            </w:r>
            <w:proofErr w:type="gramStart"/>
            <w:r w:rsidRPr="002E778D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2E778D">
              <w:rPr>
                <w:rFonts w:ascii="Courier New" w:eastAsia="Calibri" w:hAnsi="Courier New" w:cs="Courier New"/>
              </w:rPr>
              <w:t>уб</w:t>
            </w:r>
            <w:proofErr w:type="spellEnd"/>
            <w:r w:rsidRPr="002E778D">
              <w:rPr>
                <w:rFonts w:ascii="Courier New" w:eastAsia="Calibri" w:hAnsi="Courier New" w:cs="Courier New"/>
              </w:rPr>
              <w:t>.</w:t>
            </w:r>
          </w:p>
        </w:tc>
      </w:tr>
      <w:tr w:rsidR="002E778D" w:rsidRPr="002E778D" w:rsidTr="002E77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widowControl w:val="0"/>
              <w:spacing w:before="100" w:beforeAutospacing="1" w:after="0" w:line="260" w:lineRule="exact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2E778D">
              <w:rPr>
                <w:rFonts w:ascii="Courier New" w:eastAsia="Times New Roman" w:hAnsi="Courier New" w:cs="Courier New"/>
              </w:rPr>
              <w:t>- своевременная и достоверная актуализация документов градостроительного зонирования;</w:t>
            </w:r>
          </w:p>
          <w:p w:rsidR="002E778D" w:rsidRPr="002E778D" w:rsidRDefault="002E778D" w:rsidP="002E778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2E778D">
              <w:rPr>
                <w:rFonts w:ascii="Courier New" w:eastAsia="Times New Roman" w:hAnsi="Courier New" w:cs="Courier New"/>
              </w:rPr>
              <w:t xml:space="preserve">- безопасность и благоприятные условия </w:t>
            </w:r>
            <w:r w:rsidRPr="002E778D">
              <w:rPr>
                <w:rFonts w:ascii="Courier New" w:eastAsia="Times New Roman" w:hAnsi="Courier New" w:cs="Courier New"/>
              </w:rPr>
              <w:lastRenderedPageBreak/>
              <w:t xml:space="preserve">жизнедеятельности человека; </w:t>
            </w:r>
          </w:p>
          <w:p w:rsidR="002E778D" w:rsidRPr="002E778D" w:rsidRDefault="002E778D" w:rsidP="002E778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2E778D">
              <w:rPr>
                <w:rFonts w:ascii="Courier New" w:eastAsia="Times New Roman" w:hAnsi="Courier New" w:cs="Courier New"/>
              </w:rPr>
              <w:t>- снижение административных барьеров;</w:t>
            </w:r>
          </w:p>
          <w:p w:rsidR="002E778D" w:rsidRPr="002E778D" w:rsidRDefault="002E778D" w:rsidP="002E778D">
            <w:pPr>
              <w:spacing w:after="0"/>
              <w:jc w:val="both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Times New Roman" w:hAnsi="Courier New" w:cs="Courier New"/>
              </w:rPr>
              <w:t>- описание границ всех населенных пунктов на территории муниципального образования «Майск»</w:t>
            </w:r>
            <w:r w:rsidRPr="002E778D">
              <w:rPr>
                <w:rFonts w:ascii="Courier New" w:eastAsia="Calibri" w:hAnsi="Courier New" w:cs="Courier New"/>
              </w:rPr>
              <w:t xml:space="preserve"> </w:t>
            </w:r>
            <w:r w:rsidRPr="002E778D">
              <w:rPr>
                <w:rFonts w:ascii="Courier New" w:eastAsia="Times New Roman" w:hAnsi="Courier New" w:cs="Courier New"/>
              </w:rPr>
              <w:t>в координатах характерных точек и внесения сведений о границах в государственный кадастр недвижимости</w:t>
            </w:r>
          </w:p>
        </w:tc>
      </w:tr>
    </w:tbl>
    <w:p w:rsidR="002E778D" w:rsidRPr="002E778D" w:rsidRDefault="002E778D" w:rsidP="002E77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E778D" w:rsidRPr="002E778D" w:rsidRDefault="002E778D" w:rsidP="002E778D">
      <w:pPr>
        <w:shd w:val="clear" w:color="auto" w:fill="FFFFFF"/>
        <w:spacing w:after="0" w:line="315" w:lineRule="atLeast"/>
        <w:ind w:left="502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1. Характеристика проблем, на решение которых направлена муниципальная программа.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ind w:left="502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2E778D" w:rsidRPr="002E778D" w:rsidRDefault="002E778D" w:rsidP="002E778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Обеспеченность муниципального образования "Майск" (далее Поселения) откорректированными документами территориального планирования,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Поселения, обеспечивают устойчивое развитие территории Поселения путем освоения природно-ресурсного потенциала территории, являются важным</w:t>
      </w:r>
      <w:proofErr w:type="gram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элементом в предупреждении чрезвычайных ситуаций природного и техногенного характера. </w:t>
      </w:r>
      <w:proofErr w:type="gram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Органы местного самоуправления Поселения должны обеспечивать учет интересов граждан, в том числе формирование комплекса мер и проектных предложений для создания комфортных социальных условий для проживающего на территории населения, реализовывать на территории Поселения федеральных приоритетов региональной политики, включая: формирование современной городской среды.. Общей социально-экономической и градостроительной, стратегической целью подготовки документации для корректировки документов территориального планирования Поселения, является формирование конкурентоспособной и инвестиционно-привлекательной</w:t>
      </w:r>
      <w:proofErr w:type="gram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территории Поселения, достижение достаточного уровня ее социально-экономического развития.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Необходимость своевременной подготовки документов для корректировки документов территориального планирования является одним из условий участия Поселения, в федеральных программах.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1.1.Текущее состояние по документам территориального планирования</w:t>
      </w:r>
      <w:r w:rsidRPr="002E778D">
        <w:rPr>
          <w:rFonts w:ascii="Arial" w:eastAsia="Courier New" w:hAnsi="Arial" w:cs="Arial"/>
          <w:b/>
          <w:sz w:val="24"/>
          <w:szCs w:val="24"/>
          <w:lang w:eastAsia="ru-RU"/>
        </w:rPr>
        <w:t xml:space="preserve"> </w:t>
      </w:r>
      <w:r w:rsidRPr="002E778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 образования «Майск»: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Генеральный план МО «Майск» утвержден Решением Думы МО «Майск» от 26.12.2012г. №120 в ред. (от 19.12.2013), Решением Думы МО «Майск» от 16.02.2017г. №198 внесены изменения в Генеральный план Поселения, по документам выполненным ООО «Кадастр» (графические материалы на электронном носителе в формате JPEG и цифровой (векторной) графике в программном продукте </w:t>
      </w:r>
      <w:proofErr w:type="spell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ArcGIS</w:t>
      </w:r>
      <w:proofErr w:type="spell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 </w:t>
      </w:r>
      <w:proofErr w:type="spell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Panorama</w:t>
      </w:r>
      <w:proofErr w:type="spell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Текстовые материалы на электронном носителе в формате </w:t>
      </w:r>
      <w:proofErr w:type="gram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D</w:t>
      </w:r>
      <w:proofErr w:type="gram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 в ПО </w:t>
      </w:r>
      <w:proofErr w:type="spell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Microsoft</w:t>
      </w:r>
      <w:proofErr w:type="spell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Office</w:t>
      </w:r>
      <w:proofErr w:type="spell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) утверждены в новой редакции.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ind w:firstLine="50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Правила землепользования и застройки </w:t>
      </w:r>
      <w:proofErr w:type="spell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</w:t>
      </w:r>
      <w:proofErr w:type="gram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О«</w:t>
      </w:r>
      <w:proofErr w:type="gram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Майск</w:t>
      </w:r>
      <w:proofErr w:type="spell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утверждены Решением Думы МО «Майск» от 21.02.2013г №133, Решением Думы МО «Майск» от 16.02.2017г. №198 внесены изменения</w:t>
      </w:r>
      <w:r w:rsidRPr="002E778D">
        <w:rPr>
          <w:rFonts w:ascii="Arial" w:eastAsia="Courier New" w:hAnsi="Arial" w:cs="Arial"/>
          <w:sz w:val="24"/>
          <w:szCs w:val="24"/>
          <w:lang w:eastAsia="ru-RU"/>
        </w:rPr>
        <w:t xml:space="preserve"> в Правила землепользования и застройки, </w:t>
      </w: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документам выполненным ООО» Кадастр»</w:t>
      </w:r>
      <w:r w:rsidRPr="002E778D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(графические материалы на электронном носителе в формате JPEG и цифровой (векторной) графике в программном продукте </w:t>
      </w:r>
      <w:proofErr w:type="spell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ArcGIS</w:t>
      </w:r>
      <w:proofErr w:type="spell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</w:t>
      </w:r>
      <w:proofErr w:type="spell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Panorama</w:t>
      </w:r>
      <w:proofErr w:type="spell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Текстовые материалы на электронном носителе в формате </w:t>
      </w:r>
      <w:proofErr w:type="gram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D</w:t>
      </w:r>
      <w:proofErr w:type="gram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 в ПО </w:t>
      </w:r>
      <w:proofErr w:type="spell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Microsoft</w:t>
      </w:r>
      <w:proofErr w:type="spell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Office</w:t>
      </w:r>
      <w:proofErr w:type="spell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  <w:r w:rsidRPr="002E778D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утверждены в новой редакции.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ind w:firstLine="50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«Местные нормативы градостроительного проектирования муниципального образования «Майск»,</w:t>
      </w:r>
      <w:r w:rsidRPr="002E778D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утверждены Решением Думы МО «Майск» от 10.09.2017г.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ind w:firstLine="50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Документы территориального планирования разработаны до 2032 года, в том числе первая очередь до 2022 года и к 2022году потребуется их актуализация. 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ind w:firstLine="50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Границы двух населенных пунктов Поселения </w:t>
      </w:r>
      <w:proofErr w:type="spell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proofErr w:type="gramStart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.М</w:t>
      </w:r>
      <w:proofErr w:type="gram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айск</w:t>
      </w:r>
      <w:proofErr w:type="spellEnd"/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д.Абрамовка</w:t>
      </w:r>
      <w:r w:rsidRPr="002E778D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государственный кадастровый учет не поставлены.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ind w:left="502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2. Цели, задачи и целевые индикаторы муниципальной программы.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Основной целью реализации муниципальной программы является создание условий для устойчивого развития территории муниципального образования «Майск». Достижение цели муниципальной программы будет осуществляться путем решения задач в рамках соответствующей программы.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Задачи: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реализация полномочий в сфере территориального планирования;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реализация полномочий в сфере градостроительного зонирования;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подготовка документации по планировке территории;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установление местных градостроительных нормативов.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целевым показателям, характеризующим достижение цели и решение задач Программы, относятся: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внесение изменений в генеральный план муниципального образования «Майск»;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внесение изменений в правила землепользования и застройки муниципального образования «Майск» от общего количества изменений, внесение которых требуется в соответствии с законодательством о градостроительной деятельности;</w:t>
      </w:r>
    </w:p>
    <w:p w:rsidR="002E778D" w:rsidRPr="002E778D" w:rsidRDefault="002E778D" w:rsidP="002E77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Срок реализации программы 2023г. – 2025.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Основные показатели и анализ </w:t>
      </w:r>
      <w:proofErr w:type="gramStart"/>
      <w:r w:rsidRPr="002E778D">
        <w:rPr>
          <w:rFonts w:ascii="Arial" w:eastAsia="Times New Roman" w:hAnsi="Arial" w:cs="Arial"/>
          <w:b/>
          <w:sz w:val="24"/>
          <w:szCs w:val="24"/>
          <w:lang w:eastAsia="ru-RU"/>
        </w:rPr>
        <w:t>социальных</w:t>
      </w:r>
      <w:proofErr w:type="gramEnd"/>
      <w:r w:rsidRPr="002E778D">
        <w:rPr>
          <w:rFonts w:ascii="Arial" w:eastAsia="Times New Roman" w:hAnsi="Arial" w:cs="Arial"/>
          <w:b/>
          <w:sz w:val="24"/>
          <w:szCs w:val="24"/>
          <w:lang w:eastAsia="ru-RU"/>
        </w:rPr>
        <w:t>, финансово-экономических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b/>
          <w:sz w:val="24"/>
          <w:szCs w:val="24"/>
          <w:lang w:eastAsia="ru-RU"/>
        </w:rPr>
        <w:t>и прочих рисков реализации муниципальной программы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Основными рисками при реализации Программы будут являться изменения действующего законодательства, возникновение необходимости выполнения дополнительных работ при внесении изменений в схемы территориального планирования и документы градостроительного зонирования сельского поселения, при которых возможно возникновение непредвиденных расходов, инфляционные процессы, а также сокращение объемов финансирования из бюджета сельского поселения, форс-мажорные обстоятельства.</w:t>
      </w:r>
    </w:p>
    <w:p w:rsidR="002E778D" w:rsidRPr="002E778D" w:rsidRDefault="002E778D" w:rsidP="002E77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минимизации отрицательных последствий в процессе реализации муниципальной программы предусматриваются следующие меры управления </w:t>
      </w:r>
      <w:r w:rsidRPr="002E778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указанными рисками:</w:t>
      </w:r>
    </w:p>
    <w:p w:rsidR="002E778D" w:rsidRPr="002E778D" w:rsidRDefault="002E778D" w:rsidP="002E77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sz w:val="24"/>
          <w:szCs w:val="24"/>
          <w:lang w:eastAsia="ar-SA"/>
        </w:rPr>
        <w:t>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2E778D" w:rsidRPr="002E778D" w:rsidRDefault="002E778D" w:rsidP="002E77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sz w:val="24"/>
          <w:szCs w:val="24"/>
          <w:lang w:eastAsia="ar-SA"/>
        </w:rPr>
        <w:t>обеспечение эффективного взаимодействия органов исполнительной власти в процессе управления;</w:t>
      </w:r>
    </w:p>
    <w:p w:rsidR="002E778D" w:rsidRPr="002E778D" w:rsidRDefault="002E778D" w:rsidP="002E77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78D">
        <w:rPr>
          <w:rFonts w:ascii="Arial" w:eastAsia="Times New Roman" w:hAnsi="Arial" w:cs="Arial"/>
          <w:sz w:val="24"/>
          <w:szCs w:val="24"/>
          <w:lang w:eastAsia="ar-SA"/>
        </w:rPr>
        <w:t>совершенствование механизмов управления посредством нормативного правового регулирования;</w:t>
      </w: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Calibri" w:hAnsi="Arial" w:cs="Arial"/>
          <w:sz w:val="24"/>
          <w:szCs w:val="24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 программы.</w:t>
      </w:r>
    </w:p>
    <w:p w:rsidR="002E778D" w:rsidRPr="002E778D" w:rsidRDefault="002E778D" w:rsidP="002E778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управления реализацией муниципальной программой</w:t>
      </w:r>
    </w:p>
    <w:p w:rsidR="002E778D" w:rsidRPr="002E778D" w:rsidRDefault="002E778D" w:rsidP="002E778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хода реализации муниципальной Программы осуществляет администрация сельского поселения в лице ответственного исполнителя. Результаты мониторинга и оценки выполнения целевых показателей ежегодно до 1 апреля года, следующего за </w:t>
      </w:r>
      <w:proofErr w:type="gram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2E778D">
        <w:rPr>
          <w:rFonts w:ascii="Arial" w:eastAsia="Times New Roman" w:hAnsi="Arial" w:cs="Arial"/>
          <w:sz w:val="24"/>
          <w:szCs w:val="24"/>
          <w:lang w:eastAsia="ru-RU"/>
        </w:rPr>
        <w:t>, докладываются Главе сельского поселения.</w:t>
      </w: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специалист, ведущий бюджетный и бухгалтерский учет администрации сельского поселения представляет ответственному исполнителю администрации </w:t>
      </w:r>
      <w:bookmarkStart w:id="2" w:name="sub_533"/>
      <w:bookmarkStart w:id="3" w:name="sub_532"/>
      <w:bookmarkStart w:id="4" w:name="sub_531"/>
      <w:bookmarkEnd w:id="2"/>
      <w:bookmarkEnd w:id="3"/>
      <w:r w:rsidRPr="002E778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  <w:bookmarkEnd w:id="4"/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совместно до 15 июля текущего года и до 01 марта года, следующего за отчетным, готовит полугодовой и годовой отчеты о ходе реализации муниципальной программы и направляет их Главе сельского поселения.</w:t>
      </w:r>
      <w:proofErr w:type="gramEnd"/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542"/>
      <w:r w:rsidRPr="002E778D">
        <w:rPr>
          <w:rFonts w:ascii="Arial" w:eastAsia="Times New Roman" w:hAnsi="Arial" w:cs="Arial"/>
          <w:sz w:val="24"/>
          <w:szCs w:val="24"/>
          <w:lang w:eastAsia="ru-RU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  <w:bookmarkEnd w:id="5"/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осуществляется сельским поселением посредством заключения муниципальных контрактов и прямых договоров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2E778D" w:rsidRPr="002E778D" w:rsidRDefault="002E778D" w:rsidP="002E778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b/>
          <w:sz w:val="24"/>
          <w:szCs w:val="24"/>
          <w:lang w:eastAsia="ru-RU"/>
        </w:rPr>
        <w:t>5. Основные мероприятия и ресурсное обеспечение муниципальной программы</w:t>
      </w:r>
    </w:p>
    <w:p w:rsidR="002E778D" w:rsidRPr="002E778D" w:rsidRDefault="002E778D" w:rsidP="002E778D">
      <w:pPr>
        <w:spacing w:after="0" w:line="2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778D">
        <w:rPr>
          <w:rFonts w:ascii="Arial" w:eastAsia="Calibri" w:hAnsi="Arial" w:cs="Arial"/>
          <w:sz w:val="24"/>
          <w:szCs w:val="24"/>
        </w:rPr>
        <w:t>Источниками финансирования реализации мероприятий муниципальной программы являются средства бюджета муниципального образования «Майск» и иные бюджеты.</w:t>
      </w:r>
    </w:p>
    <w:p w:rsidR="002E778D" w:rsidRPr="002E778D" w:rsidRDefault="002E778D" w:rsidP="002E778D">
      <w:pPr>
        <w:spacing w:after="0" w:line="2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778D">
        <w:rPr>
          <w:rFonts w:ascii="Arial" w:eastAsia="Calibri" w:hAnsi="Arial" w:cs="Arial"/>
          <w:sz w:val="24"/>
          <w:szCs w:val="24"/>
        </w:rPr>
        <w:t>Общий объем расходов на реализацию муниципальной программы за счет всех источников составляет 1140,0 тыс. руб.</w:t>
      </w:r>
    </w:p>
    <w:p w:rsidR="002E778D" w:rsidRPr="002E778D" w:rsidRDefault="002E778D" w:rsidP="002E778D">
      <w:pPr>
        <w:spacing w:after="0" w:line="2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778D">
        <w:rPr>
          <w:rFonts w:ascii="Arial" w:eastAsia="Calibri" w:hAnsi="Arial" w:cs="Arial"/>
          <w:sz w:val="24"/>
          <w:szCs w:val="24"/>
        </w:rPr>
        <w:lastRenderedPageBreak/>
        <w:t>Перечень мероприятий для реализации Программы в приложении 1.</w:t>
      </w:r>
    </w:p>
    <w:p w:rsidR="002E778D" w:rsidRPr="002E778D" w:rsidRDefault="002E778D" w:rsidP="002E778D">
      <w:pPr>
        <w:spacing w:after="0" w:line="2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567"/>
      </w:tblGrid>
      <w:tr w:rsidR="002E778D" w:rsidRPr="002E778D" w:rsidTr="002E778D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78D" w:rsidRPr="002E778D" w:rsidRDefault="002E778D" w:rsidP="002E778D">
            <w:pPr>
              <w:spacing w:before="100" w:beforeAutospacing="1" w:after="0" w:line="260" w:lineRule="exact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 xml:space="preserve">Объем финансирования, предусмотренный программой, </w:t>
            </w:r>
            <w:proofErr w:type="spellStart"/>
            <w:r w:rsidRPr="002E778D">
              <w:rPr>
                <w:rFonts w:ascii="Courier New" w:eastAsia="Calibri" w:hAnsi="Courier New" w:cs="Courier New"/>
              </w:rPr>
              <w:t>тыс</w:t>
            </w:r>
            <w:proofErr w:type="gramStart"/>
            <w:r w:rsidRPr="002E778D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2E778D">
              <w:rPr>
                <w:rFonts w:ascii="Courier New" w:eastAsia="Calibri" w:hAnsi="Courier New" w:cs="Courier New"/>
              </w:rPr>
              <w:t>уб</w:t>
            </w:r>
            <w:proofErr w:type="spellEnd"/>
            <w:r w:rsidRPr="002E778D">
              <w:rPr>
                <w:rFonts w:ascii="Courier New" w:eastAsia="Calibri" w:hAnsi="Courier New" w:cs="Courier New"/>
              </w:rPr>
              <w:t>.</w:t>
            </w:r>
          </w:p>
        </w:tc>
      </w:tr>
      <w:tr w:rsidR="002E778D" w:rsidRPr="002E778D" w:rsidTr="002E778D">
        <w:trPr>
          <w:trHeight w:val="687"/>
        </w:trPr>
        <w:tc>
          <w:tcPr>
            <w:tcW w:w="9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778D" w:rsidRPr="002E778D" w:rsidRDefault="002E778D" w:rsidP="002E778D">
            <w:pPr>
              <w:spacing w:before="100" w:beforeAutospacing="1" w:after="0" w:line="260" w:lineRule="exact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Местный бюджет</w:t>
            </w:r>
          </w:p>
        </w:tc>
      </w:tr>
      <w:tr w:rsidR="002E778D" w:rsidRPr="002E778D" w:rsidTr="002E778D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78D" w:rsidRPr="002E778D" w:rsidRDefault="002E778D" w:rsidP="002E778D">
            <w:pPr>
              <w:spacing w:before="100" w:beforeAutospacing="1" w:after="0" w:line="260" w:lineRule="exact"/>
              <w:jc w:val="both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ИТОГО по муниципальной программе</w:t>
            </w:r>
          </w:p>
        </w:tc>
      </w:tr>
      <w:tr w:rsidR="002E778D" w:rsidRPr="002E778D" w:rsidTr="002E778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78D" w:rsidRPr="002E778D" w:rsidRDefault="002E778D" w:rsidP="002E778D">
            <w:pPr>
              <w:spacing w:before="100" w:beforeAutospacing="1" w:after="0" w:line="260" w:lineRule="exact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2023 – 2025 гг.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78D" w:rsidRPr="002E778D" w:rsidRDefault="002E778D" w:rsidP="002E778D">
            <w:pPr>
              <w:spacing w:before="100" w:beforeAutospacing="1" w:after="0" w:line="260" w:lineRule="exact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1140,0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E778D" w:rsidRPr="002E778D" w:rsidRDefault="002E778D" w:rsidP="002E778D">
            <w:pPr>
              <w:spacing w:before="100" w:beforeAutospacing="1" w:after="0" w:line="260" w:lineRule="exact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22,800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78D" w:rsidRPr="002E778D" w:rsidRDefault="002E778D" w:rsidP="002E778D">
            <w:pPr>
              <w:spacing w:before="100" w:beforeAutospacing="1" w:after="0" w:line="260" w:lineRule="exact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2E778D" w:rsidRPr="002E778D" w:rsidRDefault="002E778D" w:rsidP="002E778D">
      <w:pPr>
        <w:spacing w:before="100" w:beforeAutospacing="1" w:after="0" w:line="260" w:lineRule="exac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2E778D">
        <w:rPr>
          <w:rFonts w:ascii="Arial" w:eastAsia="Calibri" w:hAnsi="Arial" w:cs="Arial"/>
          <w:b/>
          <w:sz w:val="24"/>
          <w:szCs w:val="24"/>
        </w:rPr>
        <w:t>6. Ожидаемые конечные результаты реализации муниципальной программы</w:t>
      </w: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778D">
        <w:rPr>
          <w:rFonts w:ascii="Arial" w:eastAsia="Calibri" w:hAnsi="Arial" w:cs="Arial"/>
          <w:sz w:val="24"/>
          <w:szCs w:val="24"/>
        </w:rPr>
        <w:t>Своевременная и достоверная актуализация генерального плана муниципального образования «Майск», правил землепользования и застройки муниципального образования «Майск» в соответствии с действующим законодательством для определения границ земельных участков планируемых к размещению объектов федерального значения, объектов регионального значения,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</w:t>
      </w:r>
      <w:proofErr w:type="gramEnd"/>
      <w:r w:rsidRPr="002E778D">
        <w:rPr>
          <w:rFonts w:ascii="Arial" w:eastAsia="Calibri" w:hAnsi="Arial" w:cs="Arial"/>
          <w:sz w:val="24"/>
          <w:szCs w:val="24"/>
        </w:rPr>
        <w:t>, и обеспечение охраны и рационального использования природных ресурсов в интересах настоящего и будущего поколений.</w:t>
      </w: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778D">
        <w:rPr>
          <w:rFonts w:ascii="Arial" w:eastAsia="Calibri" w:hAnsi="Arial" w:cs="Arial"/>
          <w:sz w:val="24"/>
          <w:szCs w:val="24"/>
        </w:rPr>
        <w:t>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деятельности.</w:t>
      </w: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778D">
        <w:rPr>
          <w:rFonts w:ascii="Arial" w:eastAsia="Calibri" w:hAnsi="Arial" w:cs="Arial"/>
          <w:sz w:val="24"/>
          <w:szCs w:val="24"/>
        </w:rPr>
        <w:t>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недвижимости.</w:t>
      </w: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778D">
        <w:rPr>
          <w:rFonts w:ascii="Arial" w:eastAsia="Calibri" w:hAnsi="Arial" w:cs="Arial"/>
          <w:sz w:val="24"/>
          <w:szCs w:val="24"/>
        </w:rPr>
        <w:t>Проектирование и застройка земельных участков в соответствии с законодательством и местными градостроительными нормативами.</w:t>
      </w:r>
    </w:p>
    <w:p w:rsidR="002E778D" w:rsidRPr="002E778D" w:rsidRDefault="002E778D" w:rsidP="002E77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778D">
        <w:rPr>
          <w:rFonts w:ascii="Arial" w:eastAsia="Calibri" w:hAnsi="Arial" w:cs="Arial"/>
          <w:sz w:val="24"/>
          <w:szCs w:val="24"/>
        </w:rPr>
        <w:t>Процедура градостроительного зонирования позволит эффективно регулировать градостроительные преобразования на территории муниципального образования.</w:t>
      </w: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E778D" w:rsidRPr="002E778D" w:rsidRDefault="002E778D" w:rsidP="002E778D">
      <w:pPr>
        <w:spacing w:after="0" w:line="240" w:lineRule="auto"/>
        <w:rPr>
          <w:rFonts w:ascii="Courier New" w:eastAsia="Calibri" w:hAnsi="Courier New" w:cs="Courier New"/>
        </w:rPr>
        <w:sectPr w:rsidR="002E778D" w:rsidRPr="002E778D" w:rsidSect="00472DC3">
          <w:footerReference w:type="default" r:id="rId14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2E778D" w:rsidRPr="002E778D" w:rsidRDefault="002E778D" w:rsidP="002E778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E778D">
        <w:rPr>
          <w:rFonts w:ascii="Courier New" w:eastAsia="Calibri" w:hAnsi="Courier New" w:cs="Courier New"/>
        </w:rPr>
        <w:lastRenderedPageBreak/>
        <w:t>Приложение 1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Courier New" w:eastAsia="Calibri" w:hAnsi="Courier New" w:cs="Courier New"/>
          <w:b/>
        </w:rPr>
      </w:pP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2E778D">
        <w:rPr>
          <w:rFonts w:ascii="Arial" w:eastAsia="Calibri" w:hAnsi="Arial" w:cs="Arial"/>
          <w:b/>
          <w:sz w:val="30"/>
          <w:szCs w:val="30"/>
        </w:rPr>
        <w:t>МЕРОПРИЯТИЯ МУНИЦИПАЛЬНОЙ ПРОГРАММЫ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Courier New" w:eastAsia="Calibri" w:hAnsi="Courier New" w:cs="Courier New"/>
          <w:b/>
        </w:rPr>
      </w:pP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264"/>
        <w:gridCol w:w="2008"/>
        <w:gridCol w:w="1679"/>
        <w:gridCol w:w="1702"/>
        <w:gridCol w:w="2127"/>
        <w:gridCol w:w="1135"/>
        <w:gridCol w:w="964"/>
        <w:gridCol w:w="907"/>
        <w:gridCol w:w="845"/>
        <w:gridCol w:w="6"/>
      </w:tblGrid>
      <w:tr w:rsidR="002E778D" w:rsidRPr="002E778D" w:rsidTr="002E778D">
        <w:trPr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both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 w:rsidRPr="002E778D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2E778D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Наименование</w:t>
            </w:r>
          </w:p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мероприятия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Исполнитель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Источник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Источник финансирования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Объем финансирования по годам (тыс. руб.)</w:t>
            </w:r>
          </w:p>
        </w:tc>
      </w:tr>
      <w:tr w:rsidR="002E778D" w:rsidRPr="002E778D" w:rsidTr="002E778D">
        <w:trPr>
          <w:gridAfter w:val="1"/>
          <w:wAfter w:w="6" w:type="dxa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2025</w:t>
            </w:r>
          </w:p>
        </w:tc>
      </w:tr>
      <w:tr w:rsidR="002E778D" w:rsidRPr="002E778D" w:rsidTr="002E778D">
        <w:trPr>
          <w:gridAfter w:val="1"/>
          <w:wAfter w:w="6" w:type="dxa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10</w:t>
            </w:r>
          </w:p>
        </w:tc>
      </w:tr>
      <w:tr w:rsidR="002E778D" w:rsidRPr="002E778D" w:rsidTr="002E778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E778D">
              <w:rPr>
                <w:rFonts w:ascii="Courier New" w:eastAsia="Calibri" w:hAnsi="Courier New" w:cs="Courier New"/>
                <w:color w:val="000000"/>
              </w:rPr>
              <w:t>1.</w:t>
            </w:r>
          </w:p>
        </w:tc>
        <w:tc>
          <w:tcPr>
            <w:tcW w:w="14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pacing w:after="0"/>
              <w:jc w:val="both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Задача 1. Реализация полномочий сельского поселения в сфере территориального планирования</w:t>
            </w:r>
          </w:p>
        </w:tc>
      </w:tr>
      <w:tr w:rsidR="002E778D" w:rsidRPr="002E778D" w:rsidTr="002E778D">
        <w:trPr>
          <w:gridAfter w:val="1"/>
          <w:wAfter w:w="6" w:type="dxa"/>
          <w:trHeight w:val="75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E778D">
              <w:rPr>
                <w:rFonts w:ascii="Courier New" w:eastAsia="Calibri" w:hAnsi="Courier New" w:cs="Courier New"/>
                <w:color w:val="000000"/>
              </w:rPr>
              <w:t>1.1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pacing w:after="0"/>
              <w:jc w:val="both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Выполнение работ по внесению изменений в генеральный план  муниципального образования «Майск»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Администрация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2023-2025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мониторинг, отчетность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537,04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</w:tr>
      <w:tr w:rsidR="002E778D" w:rsidRPr="002E778D" w:rsidTr="002E778D">
        <w:trPr>
          <w:gridAfter w:val="1"/>
          <w:wAfter w:w="6" w:type="dxa"/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10,96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</w:tr>
      <w:tr w:rsidR="002E778D" w:rsidRPr="002E778D" w:rsidTr="002E778D">
        <w:trPr>
          <w:gridAfter w:val="1"/>
          <w:wAfter w:w="6" w:type="dxa"/>
          <w:trHeight w:val="1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548,00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</w:tr>
      <w:tr w:rsidR="002E778D" w:rsidRPr="002E778D" w:rsidTr="002E778D">
        <w:trPr>
          <w:trHeight w:val="2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  <w:spacing w:val="-14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spacing w:val="-14"/>
              </w:rPr>
              <w:t>2.</w:t>
            </w:r>
          </w:p>
        </w:tc>
        <w:tc>
          <w:tcPr>
            <w:tcW w:w="14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pacing w:after="0"/>
              <w:jc w:val="both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Задача 2. Реализация полномочий сельского поселения в сфере градостроительного зонирования</w:t>
            </w:r>
          </w:p>
        </w:tc>
      </w:tr>
      <w:tr w:rsidR="002E778D" w:rsidRPr="002E778D" w:rsidTr="002E778D">
        <w:trPr>
          <w:trHeight w:val="60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  <w:spacing w:val="-14"/>
              </w:rPr>
            </w:pPr>
            <w:r w:rsidRPr="002E778D">
              <w:rPr>
                <w:rFonts w:ascii="Courier New" w:eastAsia="Calibri" w:hAnsi="Courier New" w:cs="Courier New"/>
                <w:color w:val="000000"/>
                <w:spacing w:val="-14"/>
              </w:rPr>
              <w:t>2.1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D" w:rsidRPr="002E778D" w:rsidRDefault="002E778D" w:rsidP="002E778D">
            <w:pPr>
              <w:spacing w:after="0"/>
              <w:jc w:val="both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 xml:space="preserve">Выполнение работ по внесению изменений в  правила землепользования и застройки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Администрация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2023-2025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E778D">
              <w:rPr>
                <w:rFonts w:ascii="Courier New" w:eastAsia="Calibri" w:hAnsi="Courier New" w:cs="Courier New"/>
              </w:rPr>
              <w:t>мониторинг, отчетность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ind w:right="-278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 xml:space="preserve"> 580,16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</w:tr>
      <w:tr w:rsidR="002E778D" w:rsidRPr="002E778D" w:rsidTr="002E778D">
        <w:trPr>
          <w:trHeight w:val="51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pacing w:val="-14"/>
              </w:rPr>
            </w:pPr>
          </w:p>
        </w:tc>
        <w:tc>
          <w:tcPr>
            <w:tcW w:w="1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11,84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</w:tr>
      <w:tr w:rsidR="002E778D" w:rsidRPr="002E778D" w:rsidTr="002E778D">
        <w:trPr>
          <w:trHeight w:val="22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pacing w:val="-14"/>
              </w:rPr>
            </w:pPr>
          </w:p>
        </w:tc>
        <w:tc>
          <w:tcPr>
            <w:tcW w:w="1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592,0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8D" w:rsidRPr="002E778D" w:rsidRDefault="002E778D" w:rsidP="002E778D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2E778D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2E778D" w:rsidRPr="002E778D" w:rsidRDefault="002E778D" w:rsidP="002E778D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0A2B80" w:rsidRDefault="000A2B80"/>
    <w:p w:rsidR="002E778D" w:rsidRDefault="002E778D"/>
    <w:p w:rsidR="002E778D" w:rsidRDefault="002E778D"/>
    <w:p w:rsidR="002E778D" w:rsidRDefault="002E778D"/>
    <w:p w:rsidR="002E778D" w:rsidRDefault="002E778D"/>
    <w:p w:rsidR="002E778D" w:rsidRDefault="002E778D">
      <w:pPr>
        <w:sectPr w:rsidR="002E778D" w:rsidSect="000C1B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9F2E82" wp14:editId="42C802F9">
            <wp:extent cx="771525" cy="971550"/>
            <wp:effectExtent l="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8D" w:rsidRPr="002E778D" w:rsidRDefault="002E778D" w:rsidP="00C01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16.01.2023 г. № 4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МАЙСКОЕ СЕЛЬСКОЕ ПОСЕЛЕНИЕ 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E778D" w:rsidRPr="002E778D" w:rsidRDefault="002E778D" w:rsidP="002E778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E778D" w:rsidRPr="002E778D" w:rsidRDefault="002E778D" w:rsidP="002E778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№105 от 01.11.2022г.</w:t>
      </w:r>
    </w:p>
    <w:p w:rsidR="002E778D" w:rsidRPr="002E778D" w:rsidRDefault="002E778D" w:rsidP="002E778D">
      <w:pPr>
        <w:spacing w:after="44" w:line="223" w:lineRule="auto"/>
        <w:ind w:right="32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ПОЛОЖЕНИЯ О ПОДРАЗДЕЛЕНИИ</w:t>
      </w:r>
    </w:p>
    <w:p w:rsidR="002E778D" w:rsidRPr="002E778D" w:rsidRDefault="002E778D" w:rsidP="002E778D">
      <w:pPr>
        <w:spacing w:after="0" w:line="264" w:lineRule="auto"/>
        <w:ind w:left="176" w:right="23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proofErr w:type="gramStart"/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2E778D" w:rsidRPr="002E778D" w:rsidRDefault="002E778D" w:rsidP="002E778D">
      <w:pPr>
        <w:spacing w:after="329" w:line="223" w:lineRule="auto"/>
        <w:ind w:left="276" w:right="26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778D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«МАЙСК» ПО ПРОФИЛАКТИКЕ КОРРУПЦИОННЫХ И ИНЫХ ПРАВОНАРУШЕНИЙ»</w:t>
      </w:r>
    </w:p>
    <w:p w:rsidR="002E778D" w:rsidRPr="002E778D" w:rsidRDefault="002E778D" w:rsidP="002E77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правовой экспертизы нормативного правового акта Институтом имени </w:t>
      </w:r>
      <w:proofErr w:type="spell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М.М.Сперанского</w:t>
      </w:r>
      <w:proofErr w:type="spellEnd"/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 от 29.12.2022г., руководствуясь Уставом муниципального образования « Майск»</w:t>
      </w:r>
    </w:p>
    <w:p w:rsidR="002E778D" w:rsidRPr="002E778D" w:rsidRDefault="002E778D" w:rsidP="002E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D" w:rsidRPr="002E778D" w:rsidRDefault="002E778D" w:rsidP="002E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778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2E778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E778D" w:rsidRPr="002E778D" w:rsidRDefault="002E778D" w:rsidP="002E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D" w:rsidRPr="00C01495" w:rsidRDefault="002E778D" w:rsidP="00C01495">
      <w:pPr>
        <w:spacing w:after="44" w:line="223" w:lineRule="auto"/>
        <w:ind w:right="32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>1.Отменить Постановление №105 от 01.11.2022г. «Об утверждении Положения о подразделен</w:t>
      </w:r>
      <w:r w:rsidR="00C01495">
        <w:rPr>
          <w:rFonts w:ascii="Arial" w:eastAsia="Times New Roman" w:hAnsi="Arial" w:cs="Arial"/>
          <w:sz w:val="24"/>
          <w:szCs w:val="24"/>
          <w:lang w:eastAsia="ru-RU"/>
        </w:rPr>
        <w:t xml:space="preserve">ии администрации муниципального </w:t>
      </w:r>
      <w:r w:rsidRPr="002E778D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 по профилактике коррупционных и иных правонарушений».</w:t>
      </w:r>
    </w:p>
    <w:p w:rsidR="002E778D" w:rsidRPr="002E778D" w:rsidRDefault="002E778D" w:rsidP="00C01495">
      <w:pPr>
        <w:tabs>
          <w:tab w:val="num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2E778D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2E778D" w:rsidRPr="002E778D" w:rsidRDefault="002E778D" w:rsidP="00C01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778D" w:rsidRPr="002E778D" w:rsidRDefault="002E778D" w:rsidP="00C0149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D" w:rsidRPr="002E778D" w:rsidRDefault="002E778D" w:rsidP="002E77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778D">
        <w:rPr>
          <w:rFonts w:ascii="Arial" w:eastAsia="Times New Roman" w:hAnsi="Arial" w:cs="Arial"/>
          <w:sz w:val="24"/>
          <w:szCs w:val="24"/>
          <w:lang w:eastAsia="ru-RU"/>
        </w:rPr>
        <w:t xml:space="preserve">Глава  муниципального образования «Майск»  </w:t>
      </w:r>
    </w:p>
    <w:p w:rsidR="002E778D" w:rsidRDefault="002E778D" w:rsidP="002E77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E778D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</w:p>
    <w:p w:rsidR="002E778D" w:rsidRDefault="002E778D" w:rsidP="002E77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78D" w:rsidRPr="002E778D" w:rsidRDefault="002E778D" w:rsidP="002E77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495" w:rsidRDefault="00C01495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1495" w:rsidRDefault="00C01495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1495" w:rsidRDefault="00C01495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7B699" wp14:editId="2DE4D1DE">
            <wp:extent cx="771525" cy="971550"/>
            <wp:effectExtent l="0" t="0" r="9525" b="0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16.01.2023г. №6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ПЕРЕЧНЯ 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МЕРОПРИЯТИЙ ПО РЕАЛИЗАЦИИ ИНИЦИАТИВНЫХ 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ПРОЕКТОВ НА ТЕРРИТОРИИ</w:t>
      </w:r>
      <w:r w:rsidRPr="000C1B6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«МАЙСК» 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В 2023 ГОДУ</w:t>
      </w:r>
    </w:p>
    <w:p w:rsidR="000C1B6D" w:rsidRPr="000C1B6D" w:rsidRDefault="000C1B6D" w:rsidP="000C1B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1B6D" w:rsidRPr="000C1B6D" w:rsidRDefault="000C1B6D" w:rsidP="000C1B6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эффективной реализации в 2023 году инициативных проектов в муниципальном образовании «Майск», в соответствии с «Порядком предоставления и распределения субсидий из областного бюджета местным бюджетам на финансовую поддержку реализации инициативных проектов", утвержденным постановлением Правительства Иркутской области от 05.10.2022 года N 766-пп, руководствуясь </w:t>
      </w:r>
      <w:hyperlink r:id="rId15" w:history="1">
        <w:r w:rsidRPr="000C1B6D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 xml:space="preserve">статьей </w:t>
        </w:r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>60 Устава МО «Майск»</w:t>
      </w:r>
      <w:r w:rsidRPr="000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B6D" w:rsidRPr="000C1B6D" w:rsidRDefault="000C1B6D" w:rsidP="000C1B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/>
        <w:jc w:val="center"/>
        <w:rPr>
          <w:rFonts w:ascii="Arial" w:eastAsia="SimSun" w:hAnsi="Arial" w:cs="Arial"/>
          <w:b/>
          <w:sz w:val="30"/>
          <w:szCs w:val="30"/>
          <w:lang w:eastAsia="zh-CN"/>
        </w:rPr>
      </w:pPr>
      <w:r w:rsidRPr="000C1B6D">
        <w:rPr>
          <w:rFonts w:ascii="Arial" w:eastAsia="SimSun" w:hAnsi="Arial" w:cs="Arial"/>
          <w:b/>
          <w:sz w:val="30"/>
          <w:szCs w:val="30"/>
          <w:lang w:eastAsia="zh-CN"/>
        </w:rPr>
        <w:t>ПОСТАНОВЛЯЮ</w:t>
      </w:r>
    </w:p>
    <w:p w:rsidR="000C1B6D" w:rsidRPr="000C1B6D" w:rsidRDefault="000C1B6D" w:rsidP="000C1B6D">
      <w:pPr>
        <w:spacing w:after="0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0C1B6D" w:rsidRPr="000C1B6D" w:rsidRDefault="000C1B6D" w:rsidP="000C1B6D">
      <w:pPr>
        <w:widowControl w:val="0"/>
        <w:tabs>
          <w:tab w:val="left" w:pos="993"/>
        </w:tabs>
        <w:spacing w:after="0" w:line="240" w:lineRule="auto"/>
        <w:ind w:right="4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1B6D">
        <w:rPr>
          <w:rFonts w:ascii="Arial" w:eastAsia="Calibri" w:hAnsi="Arial" w:cs="Arial"/>
          <w:sz w:val="26"/>
          <w:szCs w:val="26"/>
          <w:lang w:eastAsia="ru-RU"/>
        </w:rPr>
        <w:t>1. Утвердить</w:t>
      </w:r>
      <w:r w:rsidRPr="000C1B6D"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0C1B6D">
        <w:rPr>
          <w:rFonts w:ascii="Arial" w:eastAsia="Calibri" w:hAnsi="Arial" w:cs="Arial"/>
          <w:sz w:val="24"/>
          <w:szCs w:val="24"/>
          <w:lang w:eastAsia="ru-RU"/>
        </w:rPr>
        <w:t>перечень мероприятий по реализации инициативных проектов на территории муниципального образования «Майск» в 2023 году. Приложение 1.</w:t>
      </w:r>
    </w:p>
    <w:p w:rsidR="000C1B6D" w:rsidRPr="000C1B6D" w:rsidRDefault="000C1B6D" w:rsidP="000C1B6D">
      <w:pPr>
        <w:widowControl w:val="0"/>
        <w:tabs>
          <w:tab w:val="left" w:pos="851"/>
        </w:tabs>
        <w:spacing w:after="0" w:line="240" w:lineRule="auto"/>
        <w:ind w:right="4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1B6D">
        <w:rPr>
          <w:rFonts w:ascii="Arial" w:eastAsia="Calibri" w:hAnsi="Arial" w:cs="Arial"/>
          <w:sz w:val="24"/>
          <w:szCs w:val="24"/>
          <w:lang w:eastAsia="ru-RU"/>
        </w:rPr>
        <w:t xml:space="preserve">2. Утвердить </w:t>
      </w:r>
      <w:hyperlink w:anchor="P38" w:history="1"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0C1B6D">
        <w:rPr>
          <w:rFonts w:ascii="Arial" w:eastAsia="Calibri" w:hAnsi="Arial" w:cs="Arial"/>
          <w:sz w:val="24"/>
          <w:szCs w:val="24"/>
          <w:lang w:eastAsia="ru-RU"/>
        </w:rPr>
        <w:t xml:space="preserve"> организации работы и расходования в 2023 году денежных средств из областного и местного бюджетов, инициативных платежей на реализацию мероприятий перечня инициативных проектов в муниципальном образовании «Майск» (далее – Порядок). Приложение № 2.</w:t>
      </w:r>
    </w:p>
    <w:p w:rsidR="000C1B6D" w:rsidRPr="000C1B6D" w:rsidRDefault="000C1B6D" w:rsidP="000C1B6D">
      <w:pPr>
        <w:widowControl w:val="0"/>
        <w:tabs>
          <w:tab w:val="left" w:pos="851"/>
        </w:tabs>
        <w:spacing w:after="0" w:line="240" w:lineRule="auto"/>
        <w:ind w:right="4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1B6D">
        <w:rPr>
          <w:rFonts w:ascii="Arial" w:eastAsia="Calibri" w:hAnsi="Arial" w:cs="Arial"/>
          <w:sz w:val="24"/>
          <w:szCs w:val="24"/>
          <w:lang w:eastAsia="ru-RU"/>
        </w:rPr>
        <w:t>3. Установить предельный срок реализации мероприятий перечня инициативных проектов в муниципальном образовании «Майск» 31 декабря 2023 года.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4. Финансовому отделу включить расходные обязательства по финансированию мероприятий перечня инициативных проектов на территории Иркутской области в реестр расходных обязательств. 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постановление опубликовать в «Вестнике» и обнародовать на официальном сайте администрации муниципального образования «Майск»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силу после официального опубликования (обнародования).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финансовый отдел администрации муниципального образования «Майск»</w:t>
      </w:r>
    </w:p>
    <w:p w:rsidR="000C1B6D" w:rsidRPr="000C1B6D" w:rsidRDefault="000C1B6D" w:rsidP="000C1B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rPr>
          <w:rFonts w:ascii="Arial" w:eastAsia="Calibri" w:hAnsi="Arial" w:cs="Arial"/>
          <w:sz w:val="24"/>
          <w:lang w:eastAsia="zh-CN"/>
        </w:rPr>
      </w:pPr>
      <w:r w:rsidRPr="000C1B6D">
        <w:rPr>
          <w:rFonts w:ascii="Arial" w:eastAsia="Calibri" w:hAnsi="Arial" w:cs="Arial"/>
          <w:sz w:val="24"/>
          <w:lang w:eastAsia="zh-CN"/>
        </w:rPr>
        <w:t xml:space="preserve">Глава  муниципального образования «Майск» </w:t>
      </w:r>
    </w:p>
    <w:p w:rsidR="000C1B6D" w:rsidRPr="000C1B6D" w:rsidRDefault="000C1B6D" w:rsidP="000C1B6D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 w:rsidRPr="000C1B6D">
        <w:rPr>
          <w:rFonts w:ascii="Arial" w:eastAsia="Calibri" w:hAnsi="Arial" w:cs="Arial"/>
          <w:sz w:val="24"/>
          <w:lang w:eastAsia="zh-CN"/>
        </w:rPr>
        <w:t>С.А.Воронов</w:t>
      </w:r>
      <w:proofErr w:type="spellEnd"/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>Приложение 1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>Муниципального образования «Майск»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>«16» января 2023 г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77"/>
      <w:bookmarkEnd w:id="6"/>
      <w:r w:rsidRPr="000C1B6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реализации инициативных проектов на территории муниципального образования «Майск» в 2023 году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3"/>
        <w:gridCol w:w="2789"/>
        <w:gridCol w:w="1529"/>
        <w:gridCol w:w="1700"/>
        <w:gridCol w:w="1105"/>
        <w:gridCol w:w="1275"/>
        <w:gridCol w:w="1474"/>
      </w:tblGrid>
      <w:tr w:rsidR="000C1B6D" w:rsidRPr="000C1B6D" w:rsidTr="000C1B6D">
        <w:trPr>
          <w:trHeight w:val="100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rPr>
                <w:rFonts w:ascii="Courier New" w:eastAsia="Calibri" w:hAnsi="Courier New" w:cs="Courier New"/>
              </w:rPr>
            </w:pPr>
            <w:r w:rsidRPr="000C1B6D"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 w:rsidRPr="000C1B6D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0C1B6D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rPr>
                <w:rFonts w:ascii="Courier New" w:eastAsia="Calibri" w:hAnsi="Courier New" w:cs="Courier New"/>
              </w:rPr>
            </w:pPr>
            <w:r w:rsidRPr="000C1B6D">
              <w:rPr>
                <w:rFonts w:ascii="Courier New" w:eastAsia="Calibri" w:hAnsi="Courier New" w:cs="Courier New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rPr>
                <w:rFonts w:ascii="Courier New" w:eastAsia="Calibri" w:hAnsi="Courier New" w:cs="Courier New"/>
              </w:rPr>
            </w:pPr>
            <w:r w:rsidRPr="000C1B6D">
              <w:rPr>
                <w:rFonts w:ascii="Courier New" w:eastAsia="Calibri" w:hAnsi="Courier New" w:cs="Courier New"/>
              </w:rPr>
              <w:t>Общий объем финансирования, руб.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rPr>
                <w:rFonts w:ascii="Courier New" w:eastAsia="Calibri" w:hAnsi="Courier New" w:cs="Courier New"/>
              </w:rPr>
            </w:pPr>
            <w:r w:rsidRPr="000C1B6D">
              <w:rPr>
                <w:rFonts w:ascii="Courier New" w:eastAsia="Calibri" w:hAnsi="Courier New" w:cs="Courier New"/>
              </w:rPr>
              <w:t>В том числе за счет средств: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rPr>
                <w:rFonts w:ascii="Courier New" w:eastAsia="Calibri" w:hAnsi="Courier New" w:cs="Courier New"/>
              </w:rPr>
            </w:pPr>
            <w:r w:rsidRPr="000C1B6D">
              <w:rPr>
                <w:rFonts w:ascii="Courier New" w:eastAsia="Calibri" w:hAnsi="Courier New" w:cs="Courier New"/>
              </w:rPr>
              <w:t>Ответственные лица</w:t>
            </w:r>
          </w:p>
        </w:tc>
      </w:tr>
      <w:tr w:rsidR="000C1B6D" w:rsidRPr="000C1B6D" w:rsidTr="000C1B6D">
        <w:trPr>
          <w:trHeight w:val="292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rPr>
                <w:rFonts w:ascii="Courier New" w:eastAsia="Calibri" w:hAnsi="Courier New" w:cs="Courier New"/>
              </w:rPr>
            </w:pPr>
            <w:r w:rsidRPr="000C1B6D">
              <w:rPr>
                <w:rFonts w:ascii="Courier New" w:eastAsia="Calibri" w:hAnsi="Courier New" w:cs="Courier New"/>
              </w:rPr>
              <w:t>областного бюджета, руб.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rPr>
                <w:rFonts w:ascii="Courier New" w:eastAsia="Calibri" w:hAnsi="Courier New" w:cs="Courier New"/>
              </w:rPr>
            </w:pPr>
            <w:r w:rsidRPr="000C1B6D">
              <w:rPr>
                <w:rFonts w:ascii="Courier New" w:eastAsia="Calibri" w:hAnsi="Courier New" w:cs="Courier New"/>
              </w:rPr>
              <w:t xml:space="preserve">местного бюджета,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0C1B6D" w:rsidRPr="000C1B6D" w:rsidRDefault="000C1B6D" w:rsidP="000C1B6D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0C1B6D" w:rsidRPr="000C1B6D" w:rsidRDefault="000C1B6D" w:rsidP="000C1B6D">
            <w:pPr>
              <w:jc w:val="center"/>
              <w:rPr>
                <w:rFonts w:ascii="Courier New" w:eastAsia="Calibri" w:hAnsi="Courier New" w:cs="Courier New"/>
              </w:rPr>
            </w:pPr>
            <w:r w:rsidRPr="000C1B6D">
              <w:rPr>
                <w:rFonts w:ascii="Courier New" w:eastAsia="Calibri" w:hAnsi="Courier New" w:cs="Courier New"/>
              </w:rPr>
              <w:t>Инициативные платежи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0C1B6D" w:rsidRPr="000C1B6D" w:rsidTr="000C1B6D">
        <w:trPr>
          <w:trHeight w:val="13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B6D" w:rsidRPr="000C1B6D" w:rsidRDefault="000C1B6D" w:rsidP="000C1B6D">
            <w:pPr>
              <w:rPr>
                <w:rFonts w:ascii="Courier New" w:eastAsia="Calibri" w:hAnsi="Courier New" w:cs="Courier New"/>
              </w:rPr>
            </w:pPr>
            <w:r w:rsidRPr="000C1B6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Благоустройство спортивного стадиона «ЮНОСТЬ»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956893,91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859393,91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97500,00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Воронов С.А.</w:t>
            </w:r>
          </w:p>
          <w:p w:rsidR="000C1B6D" w:rsidRPr="000C1B6D" w:rsidRDefault="000C1B6D" w:rsidP="000C1B6D">
            <w:pPr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Брянцева Н.И.</w:t>
            </w:r>
          </w:p>
        </w:tc>
      </w:tr>
      <w:tr w:rsidR="000C1B6D" w:rsidRPr="000C1B6D" w:rsidTr="000C1B6D">
        <w:trPr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C1B6D" w:rsidRPr="000C1B6D" w:rsidRDefault="000C1B6D" w:rsidP="000C1B6D">
            <w:pPr>
              <w:rPr>
                <w:rFonts w:ascii="Courier New" w:eastAsia="Calibri" w:hAnsi="Courier New" w:cs="Courier New"/>
              </w:rPr>
            </w:pPr>
            <w:r w:rsidRPr="000C1B6D">
              <w:rPr>
                <w:rFonts w:ascii="Courier New" w:eastAsia="Calibri" w:hAnsi="Courier New" w:cs="Courier New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956893,91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859393,91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97500,00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>Приложение № 2 к постановлению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>администрации муниципального образования «Майск»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>«16» января 2023 г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7" w:name="P38"/>
      <w:bookmarkEnd w:id="7"/>
      <w:r w:rsidRPr="000C1B6D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РАБОТЫ И РАСХОДОВАНИЯ В 2023 ГОДУ </w:t>
      </w:r>
      <w:proofErr w:type="gramStart"/>
      <w:r w:rsidRPr="000C1B6D">
        <w:rPr>
          <w:rFonts w:ascii="Arial" w:eastAsia="Times New Roman" w:hAnsi="Arial" w:cs="Arial"/>
          <w:b/>
          <w:sz w:val="24"/>
          <w:szCs w:val="24"/>
          <w:lang w:eastAsia="ru-RU"/>
        </w:rPr>
        <w:t>ДЕНЕЖНЫХ</w:t>
      </w:r>
      <w:proofErr w:type="gramEnd"/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b/>
          <w:sz w:val="24"/>
          <w:szCs w:val="24"/>
          <w:lang w:eastAsia="ru-RU"/>
        </w:rPr>
        <w:t>СРЕДСТВ ИЗ ОБЛАСТНОГО И МЕСТНОГО БЮДЖЕТА, ИНИЦИАТИВНЫХ ПЛАТЕЖЕЙ НА РЕАЛИЗАЦИЮ МЕРОПРИЯТИЙ ПЕРЕЧНЯ ИНИЦИАТИВНЫХ ПРОЕКТОВ В МУНИЦИПАЛЬНОМ ОБРАЗОВАНИИ «МАЙСК»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сроки и направления деятельности отраслевых отделов (управлений) администрации муниципального образования «Майск» (далее – администрация района), главных распорядителей бюджетных средств (далее-ГРБС), бюджетных учреждений по реализации мероприятий перечня инициативных проектов в муниципальном образовании «Майск», а также регулирует расходование в 2023 году денежных средств из областного и местного бюджетов, инициативных платежей на эти цели в соответствии с Порядком предоставления и распределения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из областного бюджета местным бюджетам на финансовую поддержку реализации инициативных проектов, утвержденным постановлением Правительства Иркутской области от 05.10.2022г.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№ 766-пп (далее - Порядок Иркутской области).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 Администрация муниципального образования «Майск», в лице финансового отдела проводит необходимую организационную работу по заключению с Министерством экономического развития и промышленности Иркутской области (далее – Министерство) соглашение о предоставлении субсидий из областного бюджета местным бюджетам на финансовую поддержку реализации инициативных проектов на 2023 год (далее - Соглашение). Оригинал заключенного Соглашения передается на хранение в финансовый отдел администрации муниципального образования «Майск».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отдел администрации, ответственный за реализацию мероприятий </w:t>
      </w:r>
      <w:hyperlink w:anchor="P77" w:history="1">
        <w:r w:rsidRPr="000C1B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Приложением </w:t>
      </w:r>
      <w:r w:rsidRPr="000C1B6D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1 к постановлению, выбирают способ определения поставщика (подрядчика, исполнителя) мероприятий Перечня в соответствии с Федеральным </w:t>
      </w:r>
      <w:hyperlink r:id="rId16" w:history="1">
        <w:r w:rsidRPr="000C1B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(далее- 44-ФЗ), заключают муниципальные контракты (договоры) с единственным поставщиком.</w:t>
      </w:r>
      <w:proofErr w:type="gramEnd"/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отдел администрации муниципального образования «Майск» осуществляет закупку в сроки и порядке, установленном </w:t>
      </w:r>
      <w:hyperlink r:id="rId17" w:history="1">
        <w:r w:rsidRPr="000C1B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44-Ф</w:t>
        </w:r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>З.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5. Предоставление субсидий ГРБС подведомственным учреждениям осуществляется в соответствии со сводной бюджетной росписью местного бюджета в пределах лимитов бюджетных обязательств, утвержденных решением Думы муниципального образования «Майск» о местном бюджете.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6. Для предоставления субсидии, ГРБС направляет на согласование в отдел экономического развития и труда заявку (приложение к Порядку) и направляет в финансовое управление Осинского муниципального района для перечисления субсидии ГРБС.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с заявкой представляются копии муниципального контракта (договора) и документов, подтверждающих возникновение денежных обязательств по оплате поставленных товаров, оказанных услуг, выполненных работ, в соответствии с условиями заключенных муниципальных контрактов (договоров) и действующим законодательством (счета, счета-фактуры, акты выполненных работ (оказанных услуг), акт приема-передачи товара и т.п. (далее –  документ-основание). </w:t>
      </w:r>
      <w:proofErr w:type="gramEnd"/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7. Перечисление сре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дств с л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>ицевых счетов ГРБС и учреждений на счета подрядных организаций производится на основании муниципальных контрактов (договоров) на выполнение работ, оказание услуг, заключенных в соответствии с 44-ФЗ; документов - оснований.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8.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Отраслевые отделы (управления) администрации, ответственные за реализацию мероприятий Перечня, осуществляют контроль за исполнением условий муниципальных контрактов (договоров), передают в 2 недельный срок с момента возникновения права на объекты учета (при наличии) в отдел  по управлению муниципальным имуществом и земельным отношениям информацию, необходимую для включения последним сведений об объектах учета в Реестр муниципального имущества муниципального образования «Майск».</w:t>
      </w:r>
      <w:proofErr w:type="gramEnd"/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Отдел  по управлению муниципальным имуществом и земельным отношениям администрации района включает в Реестр муниципального имущества Осинского муниципального района сведения об объектах учета в соответствии с </w:t>
      </w:r>
      <w:hyperlink r:id="rId18" w:history="1">
        <w:r w:rsidRPr="000C1B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ведения органами местного самоуправления реестров муниципального имущества, утвержденным Приказом Минэкономразвития Российской Федерации от 30.08.2011 N 424.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9. ГРБС и учреждения несут ответственность за нецелевое использование средств субсидии и средств местного бюджета, инициативных платежей на реализацию мероприятий перечня, за достоверность представляемой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информации и документов, предусмотренных настоящим Порядком.</w:t>
      </w:r>
    </w:p>
    <w:p w:rsidR="000C1B6D" w:rsidRPr="000C1B6D" w:rsidRDefault="000C1B6D" w:rsidP="000C1B6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1B6D">
        <w:rPr>
          <w:rFonts w:ascii="Arial" w:eastAsia="Calibri" w:hAnsi="Arial" w:cs="Arial"/>
          <w:sz w:val="24"/>
          <w:szCs w:val="24"/>
        </w:rPr>
        <w:t xml:space="preserve">         10.Финансовый отдел обеспечивает представление в Министерство:</w:t>
      </w:r>
    </w:p>
    <w:p w:rsidR="000C1B6D" w:rsidRPr="000C1B6D" w:rsidRDefault="000C1B6D" w:rsidP="000C1B6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1B6D">
        <w:rPr>
          <w:rFonts w:ascii="Arial" w:eastAsia="Calibri" w:hAnsi="Arial" w:cs="Arial"/>
          <w:sz w:val="24"/>
          <w:szCs w:val="24"/>
        </w:rPr>
        <w:t xml:space="preserve">не позднее 1 февраля 2024 года отчета об осуществлении расходов местного бюджета, в целях </w:t>
      </w:r>
      <w:proofErr w:type="spellStart"/>
      <w:r w:rsidRPr="000C1B6D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0C1B6D">
        <w:rPr>
          <w:rFonts w:ascii="Arial" w:eastAsia="Calibri" w:hAnsi="Arial" w:cs="Arial"/>
          <w:sz w:val="24"/>
          <w:szCs w:val="24"/>
        </w:rPr>
        <w:t xml:space="preserve"> которых предоставляются Субсидии, по состоянию на 31 декабря 2023 года по форме согласно приложению 2 к Соглашению; </w:t>
      </w:r>
    </w:p>
    <w:p w:rsidR="000C1B6D" w:rsidRPr="000C1B6D" w:rsidRDefault="000C1B6D" w:rsidP="000C1B6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B6D">
        <w:rPr>
          <w:rFonts w:ascii="Arial" w:eastAsia="Calibri" w:hAnsi="Arial" w:cs="Arial"/>
          <w:sz w:val="24"/>
          <w:szCs w:val="24"/>
        </w:rPr>
        <w:t>не позднее 1 февраля 2024 года отчета о достижении значения результата использования Субсидии по состоянию на 31 декабря 2023</w:t>
      </w:r>
      <w:r w:rsidRPr="000C1B6D">
        <w:rPr>
          <w:rFonts w:ascii="Calibri" w:eastAsia="Calibri" w:hAnsi="Calibri" w:cs="Times New Roman"/>
        </w:rPr>
        <w:t xml:space="preserve"> </w:t>
      </w:r>
      <w:r w:rsidRPr="000C1B6D">
        <w:rPr>
          <w:rFonts w:ascii="Arial" w:eastAsia="Calibri" w:hAnsi="Arial" w:cs="Arial"/>
          <w:sz w:val="24"/>
          <w:szCs w:val="24"/>
        </w:rPr>
        <w:t>по форме согласно приложению 3 к Соглашению.</w:t>
      </w:r>
      <w:r w:rsidRPr="000C1B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получения соответствующего запроса обеспечивает представление в Министерство документов и материалов, необходимых для осуществления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Субсидии;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Обеспечивает размещение на официальном сайте администрации муниципального образования «Майск» отчета о ходе и итогах реализации мероприятий перечня инициативных проектов.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  11. По итогам отчета о реализации мероприятий Перечня в 2023 году финансовый отдел готовит сведения о размере неиспользованного остатка субсидии и предоставляет их финансовое управление Осинского муниципального района.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Неиспользованный остаток субсидии подлежит возврату финансовым отделом в областной бюджет в соответствии с законодательством Российской Федерации.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муниципального образования «Майск» (далее — денежные средства, подлежащие возврату) в соответствии с Порядком расчёта и возврата сумм инициативных платежей, подлежащих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возврату лицам (в том числе организациям), осуществившим их перечисление в бюджет Осинского муниципального района, утвержденным Решением Думы Осинского муниципального района от 14.09.2022 № 171.</w:t>
      </w:r>
      <w:r w:rsidRPr="000C1B6D">
        <w:rPr>
          <w:rFonts w:ascii="Courier New" w:eastAsia="Times New Roman" w:hAnsi="Courier New" w:cs="Courier New"/>
          <w:lang w:eastAsia="ru-RU"/>
        </w:rPr>
        <w:t xml:space="preserve"> 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 xml:space="preserve">Приложение 1 к Порядку организации 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 xml:space="preserve">работы и расходования в 2023 году 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 xml:space="preserve">денежных средств </w:t>
      </w:r>
      <w:proofErr w:type="gramStart"/>
      <w:r w:rsidRPr="000C1B6D">
        <w:rPr>
          <w:rFonts w:ascii="Courier New" w:eastAsia="Times New Roman" w:hAnsi="Courier New" w:cs="Courier New"/>
          <w:lang w:eastAsia="ru-RU"/>
        </w:rPr>
        <w:t>из</w:t>
      </w:r>
      <w:proofErr w:type="gramEnd"/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 xml:space="preserve">областного и местного бюджетов, </w:t>
      </w:r>
    </w:p>
    <w:p w:rsidR="000C1B6D" w:rsidRPr="000C1B6D" w:rsidRDefault="000C1B6D" w:rsidP="000C1B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>инициативных платежей на реализацию</w:t>
      </w:r>
    </w:p>
    <w:p w:rsidR="000C1B6D" w:rsidRPr="000C1B6D" w:rsidRDefault="000C1B6D" w:rsidP="000C1B6D">
      <w:pPr>
        <w:widowControl w:val="0"/>
        <w:tabs>
          <w:tab w:val="left" w:pos="3555"/>
        </w:tabs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 xml:space="preserve">мероприятий перечня инициативных проектов </w:t>
      </w:r>
    </w:p>
    <w:p w:rsidR="000C1B6D" w:rsidRPr="000C1B6D" w:rsidRDefault="000C1B6D" w:rsidP="000C1B6D">
      <w:pPr>
        <w:widowControl w:val="0"/>
        <w:tabs>
          <w:tab w:val="left" w:pos="3555"/>
        </w:tabs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>муниципального образования «Майск»</w:t>
      </w:r>
    </w:p>
    <w:p w:rsidR="000C1B6D" w:rsidRPr="000C1B6D" w:rsidRDefault="000C1B6D" w:rsidP="000C1B6D">
      <w:pPr>
        <w:widowControl w:val="0"/>
        <w:tabs>
          <w:tab w:val="left" w:pos="3555"/>
        </w:tabs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0C1B6D" w:rsidRPr="000C1B6D" w:rsidRDefault="000C1B6D" w:rsidP="000C1B6D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0C1B6D">
        <w:rPr>
          <w:rFonts w:ascii="Arial" w:eastAsia="Calibri" w:hAnsi="Arial" w:cs="Arial"/>
          <w:b/>
          <w:bCs/>
          <w:sz w:val="24"/>
          <w:szCs w:val="24"/>
          <w:lang w:eastAsia="ru-RU"/>
        </w:rPr>
        <w:t>Заявка на предоставление субсидии в ________________2023 года</w:t>
      </w:r>
    </w:p>
    <w:p w:rsidR="000C1B6D" w:rsidRPr="000C1B6D" w:rsidRDefault="000C1B6D" w:rsidP="000C1B6D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Cs/>
          <w:sz w:val="16"/>
          <w:szCs w:val="16"/>
          <w:lang w:eastAsia="ru-RU"/>
        </w:rPr>
      </w:pPr>
      <w:r w:rsidRPr="000C1B6D">
        <w:rPr>
          <w:rFonts w:ascii="Arial" w:eastAsia="Calibri" w:hAnsi="Arial" w:cs="Arial"/>
          <w:bCs/>
          <w:sz w:val="16"/>
          <w:szCs w:val="16"/>
          <w:lang w:eastAsia="ru-RU"/>
        </w:rPr>
        <w:t>(очередной месяц)</w:t>
      </w:r>
    </w:p>
    <w:tbl>
      <w:tblPr>
        <w:tblW w:w="93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2"/>
        <w:gridCol w:w="2238"/>
        <w:gridCol w:w="1986"/>
        <w:gridCol w:w="1418"/>
        <w:gridCol w:w="1561"/>
        <w:gridCol w:w="1560"/>
      </w:tblGrid>
      <w:tr w:rsidR="000C1B6D" w:rsidRPr="000C1B6D" w:rsidTr="000C1B6D">
        <w:trPr>
          <w:trHeight w:val="66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№, </w:t>
            </w:r>
            <w:proofErr w:type="gramStart"/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п</w:t>
            </w:r>
            <w:proofErr w:type="gramEnd"/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/</w:t>
            </w: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lastRenderedPageBreak/>
              <w:t>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lastRenderedPageBreak/>
              <w:t xml:space="preserve">Наименование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Объем финансировани</w:t>
            </w:r>
            <w:r w:rsidRPr="000C1B6D">
              <w:rPr>
                <w:rFonts w:ascii="Courier New" w:eastAsia="Calibri" w:hAnsi="Courier New" w:cs="Courier New"/>
                <w:lang w:eastAsia="ru-RU"/>
              </w:rPr>
              <w:lastRenderedPageBreak/>
              <w:t>я - всего,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в том числе </w:t>
            </w:r>
            <w:proofErr w:type="gramStart"/>
            <w:r w:rsidRPr="000C1B6D">
              <w:rPr>
                <w:rFonts w:ascii="Courier New" w:eastAsia="Calibri" w:hAnsi="Courier New" w:cs="Courier New"/>
                <w:lang w:eastAsia="ru-RU"/>
              </w:rPr>
              <w:t>из</w:t>
            </w:r>
            <w:proofErr w:type="gramEnd"/>
            <w:r w:rsidRPr="000C1B6D">
              <w:rPr>
                <w:rFonts w:ascii="Courier New" w:eastAsia="Calibri" w:hAnsi="Courier New" w:cs="Courier New"/>
                <w:lang w:eastAsia="ru-RU"/>
              </w:rPr>
              <w:t>:</w:t>
            </w:r>
          </w:p>
        </w:tc>
      </w:tr>
      <w:tr w:rsidR="000C1B6D" w:rsidRPr="000C1B6D" w:rsidTr="000C1B6D">
        <w:trPr>
          <w:trHeight w:val="6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местного бюджета,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Инициативные платежи</w:t>
            </w:r>
          </w:p>
        </w:tc>
      </w:tr>
      <w:tr w:rsidR="000C1B6D" w:rsidRPr="000C1B6D" w:rsidTr="000C1B6D">
        <w:trPr>
          <w:trHeight w:val="3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</w:tr>
      <w:tr w:rsidR="000C1B6D" w:rsidRPr="000C1B6D" w:rsidTr="000C1B6D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</w:tr>
      <w:tr w:rsidR="000C1B6D" w:rsidRPr="000C1B6D" w:rsidTr="000C1B6D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…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</w:tr>
      <w:tr w:rsidR="000C1B6D" w:rsidRPr="000C1B6D" w:rsidTr="000C1B6D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</w:tr>
    </w:tbl>
    <w:p w:rsidR="000C1B6D" w:rsidRPr="000C1B6D" w:rsidRDefault="000C1B6D" w:rsidP="000C1B6D">
      <w:pPr>
        <w:spacing w:before="100" w:beforeAutospacing="1" w:after="100" w:afterAutospacing="1" w:line="240" w:lineRule="auto"/>
        <w:jc w:val="center"/>
        <w:rPr>
          <w:rFonts w:ascii="Courier New" w:eastAsia="Calibri" w:hAnsi="Courier New" w:cs="Courier New"/>
          <w:bCs/>
          <w:lang w:eastAsia="ru-RU"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25"/>
        <w:gridCol w:w="1740"/>
        <w:gridCol w:w="205"/>
        <w:gridCol w:w="1806"/>
        <w:gridCol w:w="2784"/>
      </w:tblGrid>
      <w:tr w:rsidR="000C1B6D" w:rsidRPr="000C1B6D" w:rsidTr="000C1B6D">
        <w:trPr>
          <w:trHeight w:val="660"/>
        </w:trPr>
        <w:tc>
          <w:tcPr>
            <w:tcW w:w="3425" w:type="dxa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Руководитель</w:t>
            </w:r>
          </w:p>
        </w:tc>
        <w:tc>
          <w:tcPr>
            <w:tcW w:w="1945" w:type="dxa"/>
            <w:gridSpan w:val="2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___________</w:t>
            </w:r>
          </w:p>
        </w:tc>
        <w:tc>
          <w:tcPr>
            <w:tcW w:w="1806" w:type="dxa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u w:val="single"/>
                <w:lang w:eastAsia="ru-RU"/>
              </w:rPr>
              <w:t>____________</w:t>
            </w:r>
          </w:p>
        </w:tc>
        <w:tc>
          <w:tcPr>
            <w:tcW w:w="2784" w:type="dxa"/>
            <w:vAlign w:val="bottom"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0C1B6D" w:rsidRPr="000C1B6D" w:rsidTr="000C1B6D">
        <w:trPr>
          <w:trHeight w:val="660"/>
        </w:trPr>
        <w:tc>
          <w:tcPr>
            <w:tcW w:w="3425" w:type="dxa"/>
            <w:vAlign w:val="bottom"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945" w:type="dxa"/>
            <w:gridSpan w:val="2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(подпись)</w:t>
            </w:r>
          </w:p>
        </w:tc>
        <w:tc>
          <w:tcPr>
            <w:tcW w:w="4590" w:type="dxa"/>
            <w:gridSpan w:val="2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 xml:space="preserve">(расшифровка подписи)    </w:t>
            </w:r>
          </w:p>
        </w:tc>
      </w:tr>
      <w:tr w:rsidR="000C1B6D" w:rsidRPr="000C1B6D" w:rsidTr="000C1B6D">
        <w:trPr>
          <w:trHeight w:val="660"/>
        </w:trPr>
        <w:tc>
          <w:tcPr>
            <w:tcW w:w="3425" w:type="dxa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Исполнитель</w:t>
            </w:r>
          </w:p>
        </w:tc>
        <w:tc>
          <w:tcPr>
            <w:tcW w:w="1945" w:type="dxa"/>
            <w:gridSpan w:val="2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___________</w:t>
            </w:r>
          </w:p>
        </w:tc>
        <w:tc>
          <w:tcPr>
            <w:tcW w:w="1806" w:type="dxa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u w:val="single"/>
                <w:lang w:eastAsia="ru-RU"/>
              </w:rPr>
              <w:t>____________</w:t>
            </w:r>
          </w:p>
        </w:tc>
        <w:tc>
          <w:tcPr>
            <w:tcW w:w="2784" w:type="dxa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(__________________)</w:t>
            </w:r>
          </w:p>
        </w:tc>
      </w:tr>
      <w:tr w:rsidR="000C1B6D" w:rsidRPr="000C1B6D" w:rsidTr="000C1B6D">
        <w:trPr>
          <w:trHeight w:val="660"/>
        </w:trPr>
        <w:tc>
          <w:tcPr>
            <w:tcW w:w="3425" w:type="dxa"/>
            <w:vAlign w:val="bottom"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945" w:type="dxa"/>
            <w:gridSpan w:val="2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(подпись)</w:t>
            </w:r>
          </w:p>
        </w:tc>
        <w:tc>
          <w:tcPr>
            <w:tcW w:w="1806" w:type="dxa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 xml:space="preserve">(расшифровка подписи)    </w:t>
            </w:r>
          </w:p>
        </w:tc>
        <w:tc>
          <w:tcPr>
            <w:tcW w:w="2784" w:type="dxa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 xml:space="preserve">(№ телефона, </w:t>
            </w:r>
            <w:proofErr w:type="gramStart"/>
            <w:r w:rsidRPr="000C1B6D">
              <w:rPr>
                <w:rFonts w:ascii="Courier New" w:eastAsia="Calibri" w:hAnsi="Courier New" w:cs="Courier New"/>
                <w:lang w:eastAsia="ru-RU"/>
              </w:rPr>
              <w:t>е</w:t>
            </w:r>
            <w:proofErr w:type="gramEnd"/>
            <w:r w:rsidRPr="000C1B6D">
              <w:rPr>
                <w:rFonts w:ascii="Courier New" w:eastAsia="Calibri" w:hAnsi="Courier New" w:cs="Courier New"/>
                <w:lang w:eastAsia="ru-RU"/>
              </w:rPr>
              <w:t>-</w:t>
            </w:r>
            <w:proofErr w:type="spellStart"/>
            <w:r w:rsidRPr="000C1B6D">
              <w:rPr>
                <w:rFonts w:ascii="Courier New" w:eastAsia="Calibri" w:hAnsi="Courier New" w:cs="Courier New"/>
                <w:lang w:eastAsia="ru-RU"/>
              </w:rPr>
              <w:t>mail</w:t>
            </w:r>
            <w:proofErr w:type="spellEnd"/>
            <w:r w:rsidRPr="000C1B6D">
              <w:rPr>
                <w:rFonts w:ascii="Courier New" w:eastAsia="Calibri" w:hAnsi="Courier New" w:cs="Courier New"/>
                <w:lang w:eastAsia="ru-RU"/>
              </w:rPr>
              <w:t>)</w:t>
            </w:r>
          </w:p>
        </w:tc>
      </w:tr>
      <w:tr w:rsidR="000C1B6D" w:rsidRPr="000C1B6D" w:rsidTr="000C1B6D">
        <w:trPr>
          <w:trHeight w:val="660"/>
        </w:trPr>
        <w:tc>
          <w:tcPr>
            <w:tcW w:w="5165" w:type="dxa"/>
            <w:gridSpan w:val="2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>Согласовано</w:t>
            </w:r>
            <w:r w:rsidRPr="000C1B6D">
              <w:rPr>
                <w:rFonts w:ascii="Courier New" w:eastAsia="Calibri" w:hAnsi="Courier New" w:cs="Courier New"/>
                <w:lang w:eastAsia="ru-RU"/>
              </w:rPr>
              <w:tab/>
              <w:t xml:space="preserve">   ___________</w:t>
            </w:r>
          </w:p>
        </w:tc>
        <w:tc>
          <w:tcPr>
            <w:tcW w:w="4795" w:type="dxa"/>
            <w:gridSpan w:val="3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         ___________</w:t>
            </w:r>
          </w:p>
        </w:tc>
      </w:tr>
      <w:tr w:rsidR="000C1B6D" w:rsidRPr="000C1B6D" w:rsidTr="000C1B6D">
        <w:trPr>
          <w:trHeight w:val="660"/>
        </w:trPr>
        <w:tc>
          <w:tcPr>
            <w:tcW w:w="5165" w:type="dxa"/>
            <w:gridSpan w:val="2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 xml:space="preserve">                      (подпись)</w:t>
            </w:r>
          </w:p>
        </w:tc>
        <w:tc>
          <w:tcPr>
            <w:tcW w:w="4795" w:type="dxa"/>
            <w:gridSpan w:val="3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C1B6D">
              <w:rPr>
                <w:rFonts w:ascii="Courier New" w:eastAsia="Calibri" w:hAnsi="Courier New" w:cs="Courier New"/>
                <w:lang w:eastAsia="ru-RU"/>
              </w:rPr>
              <w:t xml:space="preserve">(расшифровка подписи)    </w:t>
            </w:r>
          </w:p>
        </w:tc>
      </w:tr>
    </w:tbl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Tms Rmn" w:eastAsia="Times New Roman" w:hAnsi="Tms Rmn" w:cs="Times New Roman"/>
          <w:noProof/>
          <w:sz w:val="28"/>
          <w:szCs w:val="28"/>
          <w:lang w:eastAsia="ru-RU"/>
        </w:rPr>
        <w:drawing>
          <wp:inline distT="0" distB="0" distL="0" distR="0" wp14:anchorId="2518F8E7" wp14:editId="4A11754F">
            <wp:extent cx="771525" cy="971550"/>
            <wp:effectExtent l="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17.01.2023Г. №7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О ПОДГОТОВКЕ ПРОЕКТА ВНЕСЕНИЯ ИЗМЕНЕНИЙ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В ГЕНЕРАЛЬНЫЙ ПЛАН И ПРАВИЛА ЗЕМЛЕПОЛЬЗОВАНИЯ И ЗАСТРОЙКИ МУНИЦИПАЛЬНОГО ОБРАЗОВАНИЯ «МАЙСК»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со статьями 9, 18, 23 - 24 Градостроительного кодекса Российской Федерации, Законом Иркутской области от 23 июля 2008 года №59-оз «О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градостроительной деятельности в Иркутской области», руководствуясь Уставом муниципального образования «Майск», в целях уточнения назначения территорий муниципального образования «Майск», исходя из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администрация муниципального образования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C1B6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1. Подготовить проект внесения изменений в Генеральный план муниципального образования «Майск».</w:t>
      </w:r>
    </w:p>
    <w:p w:rsidR="000C1B6D" w:rsidRPr="000C1B6D" w:rsidRDefault="000C1B6D" w:rsidP="000C1B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 Подготовить проект внесения изменений в Правила землепользования и застройки муниципального образования «Майск».</w:t>
      </w:r>
    </w:p>
    <w:p w:rsidR="000C1B6D" w:rsidRPr="000C1B6D" w:rsidRDefault="000C1B6D" w:rsidP="000C1B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3. Утвердить состав комиссии по подготовке проектов внесения изменений в Генеральный план и внесения изменений Правила землепользования и застройки муниципального образования «Майск» (приложение №1).</w:t>
      </w:r>
    </w:p>
    <w:p w:rsidR="000C1B6D" w:rsidRPr="000C1B6D" w:rsidRDefault="000C1B6D" w:rsidP="000C1B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Положение о </w:t>
      </w:r>
      <w:r w:rsidRPr="000C1B6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комиссии по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>подготовке проекта внесения изменений в Генеральный план и Правила землепользования и застройки муниципального образования «Майск» (приложение №2).</w:t>
      </w:r>
    </w:p>
    <w:p w:rsidR="000C1B6D" w:rsidRPr="000C1B6D" w:rsidRDefault="000C1B6D" w:rsidP="000C1B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5. Утвердить порядок и сроки проведения работ по подготовке проекта о внесении изменений в Генеральный план и внесения изменений Правила землепользования и застройки муниципального образования «Майск» (приложение №3).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C1B6D">
        <w:rPr>
          <w:rFonts w:ascii="Arial" w:eastAsia="Times New Roman" w:hAnsi="Arial" w:cs="Arial"/>
          <w:sz w:val="24"/>
          <w:szCs w:val="24"/>
          <w:lang w:eastAsia="zh-CN"/>
        </w:rPr>
        <w:t xml:space="preserve">6. Настоящее Постановление опубликовать в «Вестнике» и разместить на официальном сайте администрации МО «Майск»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zh-CN"/>
        </w:rPr>
        <w:t>www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zh-CN"/>
        </w:rPr>
        <w:t>. maisk-adm.ru</w:t>
      </w:r>
    </w:p>
    <w:p w:rsidR="000C1B6D" w:rsidRPr="00C01495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01495">
        <w:rPr>
          <w:rFonts w:ascii="Arial" w:eastAsia="Times New Roman" w:hAnsi="Arial" w:cs="Arial"/>
          <w:sz w:val="24"/>
          <w:szCs w:val="24"/>
          <w:lang w:eastAsia="zh-CN"/>
        </w:rPr>
        <w:t>7. Настоящее постановление вступает в силу с момента официального опубликования (обнародования).</w:t>
      </w:r>
    </w:p>
    <w:p w:rsidR="000C1B6D" w:rsidRPr="00C01495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C1B6D" w:rsidRPr="00C01495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01495">
        <w:rPr>
          <w:rFonts w:ascii="Arial" w:eastAsia="Times New Roman" w:hAnsi="Arial" w:cs="Arial"/>
          <w:sz w:val="24"/>
          <w:szCs w:val="24"/>
          <w:lang w:eastAsia="zh-CN"/>
        </w:rPr>
        <w:t>Глава муниципального образования</w:t>
      </w:r>
      <w:r w:rsidRPr="00C0149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0149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0149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01495">
        <w:rPr>
          <w:rFonts w:ascii="Arial" w:eastAsia="Times New Roman" w:hAnsi="Arial" w:cs="Arial"/>
          <w:sz w:val="24"/>
          <w:szCs w:val="24"/>
          <w:lang w:eastAsia="zh-CN"/>
        </w:rPr>
        <w:tab/>
        <w:t>С.А. Воронов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>Приложение №1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 xml:space="preserve">к </w:t>
      </w:r>
      <w:r w:rsidRPr="000C1B6D">
        <w:rPr>
          <w:rFonts w:ascii="Courier New" w:eastAsia="Times New Roman" w:hAnsi="Courier New" w:cs="Courier New"/>
          <w:snapToGrid w:val="0"/>
          <w:lang w:eastAsia="ru-RU"/>
        </w:rPr>
        <w:t>постановлени</w:t>
      </w:r>
      <w:r w:rsidRPr="000C1B6D">
        <w:rPr>
          <w:rFonts w:ascii="Courier New" w:eastAsia="Arial" w:hAnsi="Courier New" w:cs="Courier New"/>
          <w:lang w:eastAsia="ar-SA"/>
        </w:rPr>
        <w:t>ю администрации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>МО «Майск»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>от 17.01.</w:t>
      </w:r>
      <w:r w:rsidRPr="000C1B6D">
        <w:rPr>
          <w:rFonts w:ascii="Courier New" w:eastAsia="Times New Roman" w:hAnsi="Courier New" w:cs="Courier New"/>
          <w:lang w:eastAsia="ru-RU"/>
        </w:rPr>
        <w:t>2023</w:t>
      </w:r>
      <w:r w:rsidRPr="000C1B6D">
        <w:rPr>
          <w:rFonts w:ascii="Courier New" w:eastAsia="Arial" w:hAnsi="Courier New" w:cs="Courier New"/>
          <w:lang w:eastAsia="ar-SA"/>
        </w:rPr>
        <w:t xml:space="preserve"> №7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ar-SA"/>
        </w:rPr>
      </w:pPr>
      <w:r w:rsidRPr="000C1B6D">
        <w:rPr>
          <w:rFonts w:ascii="Arial" w:eastAsia="Arial" w:hAnsi="Arial" w:cs="Arial"/>
          <w:b/>
          <w:sz w:val="30"/>
          <w:szCs w:val="30"/>
          <w:lang w:eastAsia="ar-SA"/>
        </w:rPr>
        <w:t>СОСТАВ КОМИССИИ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ar-SA"/>
        </w:rPr>
      </w:pPr>
      <w:r w:rsidRPr="000C1B6D">
        <w:rPr>
          <w:rFonts w:ascii="Arial" w:eastAsia="Arial" w:hAnsi="Arial" w:cs="Arial"/>
          <w:b/>
          <w:sz w:val="30"/>
          <w:szCs w:val="30"/>
          <w:lang w:eastAsia="ar-SA"/>
        </w:rPr>
        <w:t>ПО ПОДГОТОВКЕ ПРОЕКТА ВНЕСЕНИЯ ИЗМЕНЕНИЙ В ГЕНЕРАЛЬНЫЙ ПЛАН И ПРАВИЛА ЗЕМЛЕПОЛЬЗОВАНИЯ И ЗАСТРОЙКИ МУНИЦИПАЛЬНОГО ОБРАЗОВАНИЯ «МАЙСК»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400"/>
      </w:tblGrid>
      <w:tr w:rsidR="000C1B6D" w:rsidRPr="000C1B6D" w:rsidTr="000C1B6D"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Председатель комиссии</w:t>
            </w:r>
          </w:p>
        </w:tc>
      </w:tr>
      <w:tr w:rsidR="000C1B6D" w:rsidRPr="000C1B6D" w:rsidTr="000C1B6D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t>Тельнов Юрий Викторович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t>- депутат Думы  муниципального образования «Майск»</w:t>
            </w:r>
          </w:p>
        </w:tc>
      </w:tr>
      <w:tr w:rsidR="000C1B6D" w:rsidRPr="000C1B6D" w:rsidTr="000C1B6D"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t>Заместитель председателя комиссии</w:t>
            </w:r>
          </w:p>
        </w:tc>
      </w:tr>
      <w:tr w:rsidR="000C1B6D" w:rsidRPr="000C1B6D" w:rsidTr="000C1B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t>Егорова Алена Александровна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t>- начальник общего отдела Администрации МО «Майск»</w:t>
            </w:r>
          </w:p>
        </w:tc>
      </w:tr>
      <w:tr w:rsidR="000C1B6D" w:rsidRPr="000C1B6D" w:rsidTr="000C1B6D"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Секретарь комиссии</w:t>
            </w:r>
          </w:p>
        </w:tc>
      </w:tr>
      <w:tr w:rsidR="000C1B6D" w:rsidRPr="000C1B6D" w:rsidTr="000C1B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Ногина Елена </w:t>
            </w: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Владимировна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- ведущий специалист по земельным вопросам</w:t>
            </w:r>
          </w:p>
        </w:tc>
      </w:tr>
      <w:tr w:rsidR="000C1B6D" w:rsidRPr="000C1B6D" w:rsidTr="000C1B6D"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lastRenderedPageBreak/>
              <w:t>Члены комиссии</w:t>
            </w:r>
          </w:p>
        </w:tc>
      </w:tr>
      <w:tr w:rsidR="000C1B6D" w:rsidRPr="000C1B6D" w:rsidTr="000C1B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Брянцева Наталья Иннокентьевна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t>- начальник финансового отдела Администрации МО «Майск»</w:t>
            </w:r>
          </w:p>
        </w:tc>
      </w:tr>
      <w:tr w:rsidR="000C1B6D" w:rsidRPr="000C1B6D" w:rsidTr="000C1B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t>Ногина Ольга Александровна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Arial" w:hAnsi="Arial" w:cs="Arial"/>
                <w:sz w:val="24"/>
                <w:szCs w:val="24"/>
                <w:lang w:eastAsia="ar-SA"/>
              </w:rPr>
              <w:t>депутат Думы муниципального образования «Майск»</w:t>
            </w:r>
          </w:p>
        </w:tc>
      </w:tr>
      <w:tr w:rsidR="000C1B6D" w:rsidRPr="000C1B6D" w:rsidTr="000C1B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консультант отдела ЖКХ, транспорта, связи, строительства, архитектуры и экологии Осинского муниципального района</w:t>
            </w:r>
          </w:p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0C1B6D" w:rsidRPr="000C1B6D" w:rsidTr="000C1B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отдела по управлению муниципальным имуществом и земельным отношениям Осинского муниципального района</w:t>
            </w:r>
          </w:p>
        </w:tc>
      </w:tr>
    </w:tbl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>Приложение №2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 xml:space="preserve">к </w:t>
      </w:r>
      <w:r w:rsidRPr="000C1B6D">
        <w:rPr>
          <w:rFonts w:ascii="Courier New" w:eastAsia="Times New Roman" w:hAnsi="Courier New" w:cs="Courier New"/>
          <w:snapToGrid w:val="0"/>
          <w:lang w:eastAsia="ru-RU"/>
        </w:rPr>
        <w:t>постановлени</w:t>
      </w:r>
      <w:r w:rsidRPr="000C1B6D">
        <w:rPr>
          <w:rFonts w:ascii="Courier New" w:eastAsia="Arial" w:hAnsi="Courier New" w:cs="Courier New"/>
          <w:lang w:eastAsia="ar-SA"/>
        </w:rPr>
        <w:t>ю администрации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>МО «Майск»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>от 17.01.</w:t>
      </w:r>
      <w:r w:rsidRPr="000C1B6D">
        <w:rPr>
          <w:rFonts w:ascii="Courier New" w:eastAsia="Times New Roman" w:hAnsi="Courier New" w:cs="Courier New"/>
          <w:lang w:eastAsia="ru-RU"/>
        </w:rPr>
        <w:t>2023</w:t>
      </w:r>
      <w:r w:rsidRPr="000C1B6D">
        <w:rPr>
          <w:rFonts w:ascii="Courier New" w:eastAsia="Arial" w:hAnsi="Courier New" w:cs="Courier New"/>
          <w:lang w:eastAsia="ar-SA"/>
        </w:rPr>
        <w:t xml:space="preserve"> №7</w:t>
      </w:r>
    </w:p>
    <w:p w:rsidR="000C1B6D" w:rsidRPr="000C1B6D" w:rsidRDefault="000C1B6D" w:rsidP="000C1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C1B6D">
        <w:rPr>
          <w:rFonts w:ascii="Arial" w:eastAsia="Arial" w:hAnsi="Arial" w:cs="Arial"/>
          <w:sz w:val="24"/>
          <w:szCs w:val="24"/>
          <w:lang w:eastAsia="ar-SA"/>
        </w:rPr>
        <w:t>Положение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C1B6D">
        <w:rPr>
          <w:rFonts w:ascii="Arial" w:eastAsia="Arial" w:hAnsi="Arial" w:cs="Arial"/>
          <w:sz w:val="24"/>
          <w:szCs w:val="24"/>
          <w:lang w:eastAsia="ar-SA"/>
        </w:rPr>
        <w:t>о комиссии по подготовке проекта внесения изменений в Генеральный план и Правила землепользования и застройки муниципального образования «Майск»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C1B6D">
        <w:rPr>
          <w:rFonts w:ascii="Arial" w:eastAsia="Arial" w:hAnsi="Arial" w:cs="Arial"/>
          <w:sz w:val="24"/>
          <w:szCs w:val="24"/>
          <w:lang w:eastAsia="ar-SA"/>
        </w:rPr>
        <w:t>1. Общие положения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1.1. Комиссия по подготовке проекта внесения изменений в Генеральный план </w:t>
      </w:r>
      <w:r w:rsidRPr="000C1B6D">
        <w:rPr>
          <w:rFonts w:ascii="Arial" w:eastAsia="Arial" w:hAnsi="Arial" w:cs="Arial"/>
          <w:sz w:val="24"/>
          <w:szCs w:val="24"/>
          <w:lang w:eastAsia="ar-SA"/>
        </w:rPr>
        <w:t>и Правила землепользования и застройки муниципального образования «Майск»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Комиссия) создается на период подготовки проекта внесения изменений в Генеральный план </w:t>
      </w:r>
      <w:r w:rsidRPr="000C1B6D">
        <w:rPr>
          <w:rFonts w:ascii="Arial" w:eastAsia="Arial" w:hAnsi="Arial" w:cs="Arial"/>
          <w:sz w:val="24"/>
          <w:szCs w:val="24"/>
          <w:lang w:eastAsia="ar-SA"/>
        </w:rPr>
        <w:t>и Правила землепользования и застройки муниципального образования «Майск»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Проект).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1.2. В своей деятельности комиссия руководствуется Градостроительным кодексом Российской Федерации, законодательством Российской Федерации, субъекта Российской Федерации, нормативными правовыми актами </w:t>
      </w:r>
      <w:r w:rsidRPr="000C1B6D">
        <w:rPr>
          <w:rFonts w:ascii="Arial" w:eastAsia="Arial" w:hAnsi="Arial" w:cs="Arial"/>
          <w:sz w:val="24"/>
          <w:szCs w:val="24"/>
          <w:lang w:eastAsia="ar-SA"/>
        </w:rPr>
        <w:t>муниципального образования «Майск».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C1B6D">
        <w:rPr>
          <w:rFonts w:ascii="Arial" w:eastAsia="Arial" w:hAnsi="Arial" w:cs="Arial"/>
          <w:sz w:val="24"/>
          <w:szCs w:val="24"/>
          <w:lang w:eastAsia="ar-SA"/>
        </w:rPr>
        <w:t>2. Основные задачи и функции Комиссии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2.1. Комиссия создается в целях обеспечения общего руководства, анализа, проверки и оценки материалов при подготовке Проектов.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2.2. Для выполнения возложенных задач Комиссия имеет право: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2.2.1. организовывать процесс разработки Проектов;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2.2.2. организовывать и проводить публичные слушания по Проектам;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2.2.3. рассматривать предложения граждан и юридических лиц в связи с разработкой Проекта;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2.2.4. обеспечивать гласность при подготовке решений по Проектам,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2.2.5. принимать рекомендации по вопросам подготовки Проектов;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2.2.6. запрашивать у государственных, муниципальных,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специализированных организаций и учреждений предоставления в установленный срок официальных заключений и иных материалов, относящихся к рассматриваемым на заседаниях, в том числе проводимых в форме публичных слушаниях вопросам;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2.2.7. привлекать независимых экспертов к работе по подготовке соответствующих рекомендаций;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2.2.8. публиковать материалы о своей деятельности;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2.2.9. осуществлять иные права, связанные с подготовкой Проектов.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2.3. Комиссия принимает решения по вопросам: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2.3.1. обнародования проекта изменений в Генеральный план и Правила землепользования застройки муниципального образования «Майск»;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2.3.2. составления протоколов и вынесение заключений по результатам публичных слушаний;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2.3.4. представления Проектов главе муниципального образования с приложением протоколов публичных слушаний и заключения о публичных слушаниях;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2.3.5. по иным вопросам, возникающим в процессе подготовки Проектов.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C1B6D">
        <w:rPr>
          <w:rFonts w:ascii="Arial" w:eastAsia="Arial" w:hAnsi="Arial" w:cs="Arial"/>
          <w:sz w:val="24"/>
          <w:szCs w:val="24"/>
          <w:lang w:eastAsia="ar-SA"/>
        </w:rPr>
        <w:t>3. Полномочия Комиссии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3.1. Состав комиссии утверждается постановлением администрации муниципального образования «Майск».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3.2. Деятельностью Комиссии руководит председатель, а в его отсутствие обязанности председателя исполняет заместитель. Секретарь организует работу Комиссии, осуществляет общий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принятых Комиссией решений.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3.3. Комиссия самостоятельно определяет порядок своей работы путем составления плана работы Комиссии.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 не позднее, чем за два дня до назначенной даты. Заседание Комиссии является правомочным при участии в нем не менее половины членов Комиссии от общего числа.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3.4. Члены Комиссии участвуют в заседаниях Комиссии лично, без права передоверия. В случае отсутствия члена Комиссии на заседании он имеет право представлять свое мнение по рассматриваемым вопросам в письменной форме за своей подписью.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3.5.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3.6. Решения, принятые Комиссией в пределах ее компетенции, являются обязательными для всех участников подготовки Проектов.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3.7. Комиссия информирует главу муниципального образования «Майск» о ходе выполнения работ по подготовке Проекта.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>Приложение №3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 xml:space="preserve">к </w:t>
      </w:r>
      <w:r w:rsidRPr="000C1B6D">
        <w:rPr>
          <w:rFonts w:ascii="Courier New" w:eastAsia="Times New Roman" w:hAnsi="Courier New" w:cs="Courier New"/>
          <w:snapToGrid w:val="0"/>
          <w:lang w:eastAsia="ru-RU"/>
        </w:rPr>
        <w:t>постановлени</w:t>
      </w:r>
      <w:r w:rsidRPr="000C1B6D">
        <w:rPr>
          <w:rFonts w:ascii="Courier New" w:eastAsia="Arial" w:hAnsi="Courier New" w:cs="Courier New"/>
          <w:lang w:eastAsia="ar-SA"/>
        </w:rPr>
        <w:t>ю администрации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>МО «Майск»</w:t>
      </w:r>
    </w:p>
    <w:p w:rsidR="000C1B6D" w:rsidRPr="000C1B6D" w:rsidRDefault="000C1B6D" w:rsidP="000C1B6D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C1B6D">
        <w:rPr>
          <w:rFonts w:ascii="Courier New" w:eastAsia="Arial" w:hAnsi="Courier New" w:cs="Courier New"/>
          <w:lang w:eastAsia="ar-SA"/>
        </w:rPr>
        <w:t>от 17.01.</w:t>
      </w:r>
      <w:r w:rsidRPr="000C1B6D">
        <w:rPr>
          <w:rFonts w:ascii="Courier New" w:eastAsia="Times New Roman" w:hAnsi="Courier New" w:cs="Courier New"/>
          <w:lang w:eastAsia="ru-RU"/>
        </w:rPr>
        <w:t>2023г.</w:t>
      </w:r>
      <w:r w:rsidRPr="000C1B6D">
        <w:rPr>
          <w:rFonts w:ascii="Courier New" w:eastAsia="Arial" w:hAnsi="Courier New" w:cs="Courier New"/>
          <w:lang w:eastAsia="ar-SA"/>
        </w:rPr>
        <w:t xml:space="preserve"> №7</w:t>
      </w:r>
    </w:p>
    <w:p w:rsidR="000C1B6D" w:rsidRPr="000C1B6D" w:rsidRDefault="000C1B6D" w:rsidP="000C1B6D">
      <w:pPr>
        <w:tabs>
          <w:tab w:val="left" w:pos="4395"/>
          <w:tab w:val="center" w:pos="4961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0C1B6D" w:rsidRPr="000C1B6D" w:rsidRDefault="000C1B6D" w:rsidP="000C1B6D">
      <w:pPr>
        <w:tabs>
          <w:tab w:val="left" w:pos="4395"/>
          <w:tab w:val="center" w:pos="4961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Порядок</w:t>
      </w:r>
    </w:p>
    <w:p w:rsidR="000C1B6D" w:rsidRPr="000C1B6D" w:rsidRDefault="000C1B6D" w:rsidP="000C1B6D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и сроки проведения работ по подготовке проекта о внесении изменений в Генеральный план и Правила землепользования и застройки муниципального образования «Майск»</w:t>
      </w:r>
    </w:p>
    <w:p w:rsidR="000C1B6D" w:rsidRPr="000C1B6D" w:rsidRDefault="000C1B6D" w:rsidP="000C1B6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267"/>
        <w:gridCol w:w="3303"/>
      </w:tblGrid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 xml:space="preserve">N </w:t>
            </w:r>
            <w:proofErr w:type="gramStart"/>
            <w:r w:rsidRPr="000C1B6D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0C1B6D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Виды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Сроки исполнения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spacing w:after="0"/>
              <w:jc w:val="both"/>
              <w:outlineLvl w:val="0"/>
              <w:rPr>
                <w:rFonts w:ascii="Courier New" w:eastAsia="Times New Roman" w:hAnsi="Courier New" w:cs="Courier New"/>
                <w:bCs/>
                <w:kern w:val="36"/>
              </w:rPr>
            </w:pPr>
            <w:r w:rsidRPr="000C1B6D">
              <w:rPr>
                <w:rFonts w:ascii="Courier New" w:eastAsia="Times New Roman" w:hAnsi="Courier New" w:cs="Courier New"/>
                <w:bCs/>
                <w:kern w:val="36"/>
              </w:rPr>
              <w:t>Разработка проекта о внесении изменений в Генеральный план и Правила землепользования и застройки муниципального образования «Майск»</w:t>
            </w:r>
          </w:p>
          <w:p w:rsidR="000C1B6D" w:rsidRPr="000C1B6D" w:rsidRDefault="000C1B6D" w:rsidP="000C1B6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30 дней со дня официального опубликования настоящего постановления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spacing w:after="0"/>
              <w:jc w:val="both"/>
              <w:outlineLvl w:val="0"/>
              <w:rPr>
                <w:rFonts w:ascii="Courier New" w:eastAsia="Times New Roman" w:hAnsi="Courier New" w:cs="Courier New"/>
                <w:bCs/>
                <w:kern w:val="36"/>
              </w:rPr>
            </w:pPr>
            <w:r w:rsidRPr="000C1B6D">
              <w:rPr>
                <w:rFonts w:ascii="Courier New" w:eastAsia="Times New Roman" w:hAnsi="Courier New" w:cs="Courier New"/>
                <w:bCs/>
                <w:kern w:val="36"/>
              </w:rPr>
              <w:t>Комиссия по подготовке проекта Генерального плана и Правил землепользования и застройки муниципального образования «Майск»</w:t>
            </w:r>
          </w:p>
          <w:p w:rsidR="000C1B6D" w:rsidRPr="000C1B6D" w:rsidRDefault="000C1B6D" w:rsidP="000C1B6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/>
              <w:jc w:val="both"/>
              <w:outlineLvl w:val="0"/>
              <w:rPr>
                <w:rFonts w:ascii="Courier New" w:eastAsia="Times New Roman" w:hAnsi="Courier New" w:cs="Courier New"/>
                <w:bCs/>
                <w:kern w:val="36"/>
              </w:rPr>
            </w:pPr>
            <w:r w:rsidRPr="000C1B6D">
              <w:rPr>
                <w:rFonts w:ascii="Courier New" w:eastAsia="Times New Roman" w:hAnsi="Courier New" w:cs="Courier New"/>
                <w:bCs/>
                <w:kern w:val="36"/>
              </w:rPr>
              <w:t>Проверка проекта о внесении изменений в Генеральный план и Правила землепользования и застройки муниципального образования «Майск»</w:t>
            </w:r>
          </w:p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на соответствие требованиям технических регламентов, Генеральному плану муниципального образования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spacing w:after="0"/>
              <w:jc w:val="both"/>
              <w:outlineLvl w:val="0"/>
              <w:rPr>
                <w:rFonts w:ascii="Courier New" w:eastAsia="Times New Roman" w:hAnsi="Courier New" w:cs="Courier New"/>
                <w:bCs/>
                <w:kern w:val="36"/>
              </w:rPr>
            </w:pPr>
            <w:r w:rsidRPr="000C1B6D">
              <w:rPr>
                <w:rFonts w:ascii="Courier New" w:eastAsia="Times New Roman" w:hAnsi="Courier New" w:cs="Courier New"/>
                <w:bCs/>
                <w:kern w:val="36"/>
              </w:rPr>
              <w:t>В течение 3-х дней после представления проекта о внесении изменений в Генеральный план и Правила землепользования и застройки муниципального образования «Майск»</w:t>
            </w:r>
          </w:p>
          <w:p w:rsidR="000C1B6D" w:rsidRPr="000C1B6D" w:rsidRDefault="000C1B6D" w:rsidP="000C1B6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highlight w:val="yellow"/>
              </w:rPr>
            </w:pPr>
            <w:r w:rsidRPr="000C1B6D">
              <w:rPr>
                <w:rFonts w:ascii="Courier New" w:eastAsia="Times New Roman" w:hAnsi="Courier New" w:cs="Courier New"/>
              </w:rPr>
              <w:t>Ведущий специалист по земельным вопросам Администрации МО «Майск»</w:t>
            </w:r>
          </w:p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Доработка проекта о внесении изменений в Генеральный план и Правила землепользования и застройки муниципального образования «Майск», в случае обнаружения его несоответствия требованиям технических регламентов, Генеральному плану муниципального образования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30 дней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Комиссия по подготовке проекта Генерального плана и Правил землепользования и застройки муниципального образования «Майск»</w:t>
            </w:r>
          </w:p>
        </w:tc>
      </w:tr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 xml:space="preserve">Направление проекта </w:t>
            </w:r>
            <w:r w:rsidRPr="000C1B6D">
              <w:rPr>
                <w:rFonts w:ascii="Courier New" w:eastAsia="Times New Roman" w:hAnsi="Courier New" w:cs="Courier New"/>
              </w:rPr>
              <w:lastRenderedPageBreak/>
              <w:t>о внесении изменений Генеральный план и Правила землепользования и застройки муниципального образования «Майск» Главе муниципального образования «Майск» для принятия решения о проведении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lastRenderedPageBreak/>
              <w:t xml:space="preserve">В течение 3-х </w:t>
            </w:r>
            <w:r w:rsidRPr="000C1B6D">
              <w:rPr>
                <w:rFonts w:ascii="Courier New" w:eastAsia="Times New Roman" w:hAnsi="Courier New" w:cs="Courier New"/>
              </w:rPr>
              <w:lastRenderedPageBreak/>
              <w:t>дней после завершения проверки проекта о внесении изменений в Генеральный план и Правила землепользования и застройки муниципального образования «Майск» на соответствие требованиям технических регламентов, Генеральному плану муниципального образования «Майск»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lastRenderedPageBreak/>
              <w:t xml:space="preserve">Ведущий специалист по </w:t>
            </w:r>
            <w:r w:rsidRPr="000C1B6D">
              <w:rPr>
                <w:rFonts w:ascii="Courier New" w:eastAsia="Times New Roman" w:hAnsi="Courier New" w:cs="Courier New"/>
              </w:rPr>
              <w:lastRenderedPageBreak/>
              <w:t xml:space="preserve">муниципальному имуществу и землепользования муниципального образования </w:t>
            </w:r>
          </w:p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highlight w:val="yellow"/>
              </w:rPr>
            </w:pPr>
            <w:r w:rsidRPr="000C1B6D">
              <w:rPr>
                <w:rFonts w:ascii="Courier New" w:eastAsia="Times New Roman" w:hAnsi="Courier New" w:cs="Courier New"/>
              </w:rPr>
              <w:t>«Майск»</w:t>
            </w:r>
          </w:p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Принятие решения о проведении публичных слушаний по проекту о внесении изменений в Генеральный план и Правила землепользования и застройки муниципального образования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В срок не позднее чем через 10 дней со дня получения проекта о внесении изменений в Генеральный план и Правила землепользования и застройки муниципального образования «Майск»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 xml:space="preserve">Глава муниципального образования </w:t>
            </w:r>
          </w:p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«Майск»</w:t>
            </w:r>
          </w:p>
        </w:tc>
      </w:tr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Продолжительность публичных слушаний по проекту о внесении изменений в Генеральный план и Правила землепользования и застройки муниципального образования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Не менее одного месяца со дня опубликования проекта о внесении изменений в Генеральный план и Правила землепользования и застройки муниципального образования «Майск»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 xml:space="preserve">Комиссия по подготовке проекта Генерального плана и Правил землепользования и застройки муниципального образования </w:t>
            </w:r>
          </w:p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«Майск»</w:t>
            </w:r>
          </w:p>
        </w:tc>
      </w:tr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Внесение изменений по вопросам изменения границ территориальных зон и изменения градостроительных регламентов в проект о внесении изменений в Генеральный план и Правила землепользования и застройки муниципального образования «Майск» с учетом результатов публичных слушаний и представление его Главе муниципального образования «Майск»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30 дней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 xml:space="preserve">Комиссия по подготовке проекта Генерального плана и Правил землепользования и застройки муниципального образования </w:t>
            </w:r>
          </w:p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«Майск»</w:t>
            </w:r>
          </w:p>
        </w:tc>
      </w:tr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Принятие решения о направлении проекта о внесении изменений в Генеральный план и Правила землепользования и застройки муниципального образования «Майск» в Думу муниципального образования «Майск»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В течение 10 дней после представления проекта о внесении изменений в Генеральный план и Правила землепользования и застройки муниципального образования «Майск»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 xml:space="preserve">Глава муниципального образования </w:t>
            </w:r>
          </w:p>
          <w:p w:rsidR="000C1B6D" w:rsidRPr="000C1B6D" w:rsidRDefault="000C1B6D" w:rsidP="000C1B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0C1B6D">
              <w:rPr>
                <w:rFonts w:ascii="Courier New" w:eastAsia="Times New Roman" w:hAnsi="Courier New" w:cs="Courier New"/>
              </w:rPr>
              <w:t>«Майск»</w:t>
            </w:r>
          </w:p>
        </w:tc>
      </w:tr>
    </w:tbl>
    <w:p w:rsidR="000C1B6D" w:rsidRPr="000C1B6D" w:rsidRDefault="000C1B6D" w:rsidP="000C1B6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720"/>
        <w:jc w:val="both"/>
        <w:rPr>
          <w:rFonts w:ascii="Tms Rmn" w:eastAsia="Times New Roman" w:hAnsi="Tms Rmn" w:cs="Times New Roman"/>
          <w:sz w:val="28"/>
          <w:szCs w:val="20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1B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2CEC4" wp14:editId="4232FC9C">
            <wp:extent cx="771525" cy="971550"/>
            <wp:effectExtent l="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6D" w:rsidRPr="000C1B6D" w:rsidRDefault="000C1B6D" w:rsidP="000C1B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17.01.2023 г. №234</w:t>
      </w:r>
    </w:p>
    <w:p w:rsidR="000C1B6D" w:rsidRPr="000C1B6D" w:rsidRDefault="000C1B6D" w:rsidP="000C1B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ОСИНСКИЙ МУНИЦИПАЛЬНЫЙ РАЙОН</w:t>
      </w:r>
    </w:p>
    <w:p w:rsidR="000C1B6D" w:rsidRPr="000C1B6D" w:rsidRDefault="000C1B6D" w:rsidP="000C1B6D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C1B6D" w:rsidRPr="000C1B6D" w:rsidRDefault="000C1B6D" w:rsidP="000C1B6D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0C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1B6D" w:rsidRPr="000C1B6D" w:rsidRDefault="000C1B6D" w:rsidP="000C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РЕШЕНИЕ ДУМЫ МО «МАЙСК» № 229 ОТ 23</w:t>
      </w:r>
      <w:r w:rsidRPr="000C1B6D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.12.2022 </w:t>
      </w: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Г. «О БЮДЖЕТЕ МУНИЦИПАЛЬНОГО ОБРАЗОВАНИЯ «МАЙСК» НА 2023 ГОД И ПЛАНОВЫЙ ПЕРИОД 2024 И 2025 ГОДОВ»</w:t>
      </w:r>
    </w:p>
    <w:p w:rsidR="000C1B6D" w:rsidRPr="000C1B6D" w:rsidRDefault="000C1B6D" w:rsidP="000C1B6D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пункта 1 статьи 185 Бюджетного кодекса РФ, пункта 1 </w:t>
      </w:r>
      <w:hyperlink r:id="rId20" w:history="1">
        <w:r w:rsidRPr="000C1B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1 статьи 14</w:t>
        </w:r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2 части 10 статьи </w:t>
      </w:r>
      <w:hyperlink r:id="rId21" w:history="1">
        <w:r w:rsidRPr="000C1B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35</w:t>
        </w:r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>, статьи 52 Федерального закона от 06 октября 2003 года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 июля 2016 года № 152 (в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от 27 декабря 2018 года № 21) , </w:t>
      </w:r>
    </w:p>
    <w:p w:rsidR="000C1B6D" w:rsidRPr="000C1B6D" w:rsidRDefault="000C1B6D" w:rsidP="000C1B6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 части 1 статьи 6, пунктом 2 части 1 статьи 31, статьями 24, 44 и 58, Устава МО «Майск»,</w:t>
      </w:r>
      <w:r w:rsidRPr="000C1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C1B6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C1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решение Думы муниципального образования «Майск» от 23</w:t>
      </w:r>
      <w:r w:rsidRPr="000C1B6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2022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>года № 229 «О бюджете муниципального образования «Майск» на 2023 год</w:t>
      </w: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2024 и 2025 годов» (далее по тексту Решение):</w:t>
      </w:r>
    </w:p>
    <w:p w:rsidR="000C1B6D" w:rsidRPr="000C1B6D" w:rsidRDefault="000C1B6D" w:rsidP="000C1B6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1.1. Статью 1 Решения изложить в новой редакции: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Статья 1. Утвердить основные характеристики местного бюджета МО «Майск» на 2023 год: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18271,80 тыс. рублей, из них объем межбюджетных трансфертов, получаемых из других бюджетов бюджетной системы Российской Федерации, в сумме 14020,0 тыс. рублей;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местного бюджета в сумме 19956,90  тыс. рублей; 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 - 1685,087 тыс. рублей, или 3,25 %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отчислений, в том числе остаток дорожного фонда 2023 года 1546,90 тысяч рублей. 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Приложения №№ 5,7,11,13  к Решению изложить в новой редакции.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№ 1,2,3,4,5 к настоящему решению.</w:t>
      </w:r>
    </w:p>
    <w:p w:rsidR="000C1B6D" w:rsidRPr="000C1B6D" w:rsidRDefault="000C1B6D" w:rsidP="000C1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2. Добавить статью 12/1 и утвердить, что: </w:t>
      </w:r>
    </w:p>
    <w:p w:rsidR="000C1B6D" w:rsidRPr="000C1B6D" w:rsidRDefault="000C1B6D" w:rsidP="000C1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C1B6D" w:rsidRPr="000C1B6D" w:rsidRDefault="000C1B6D" w:rsidP="000C1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целевых средств, подлежащих казначейскому сопровождению, получаемых на основании муниципальных контрактов, договоров (соглашений), источником финансового обеспечения которых являются средства местного бюджета, в том числе:</w:t>
      </w:r>
    </w:p>
    <w:p w:rsidR="000C1B6D" w:rsidRPr="000C1B6D" w:rsidRDefault="000C1B6D" w:rsidP="000C1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субсидии, бюджетные инвестиции, предоставляемые юридическим лицам на основании соглашений, а так же авансовые платежи (или расчеты) по контрактам (договорам), заключенных в целях исполнения указанных соглашений;</w:t>
      </w:r>
    </w:p>
    <w:p w:rsidR="000C1B6D" w:rsidRPr="000C1B6D" w:rsidRDefault="000C1B6D" w:rsidP="000C1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- авансовые платежи (или расчеты) по муниципальным контрактам (договорам) на сумму 50,00 млн. рублей и более, а также авансовые платежи (или расчеты) по контрактам (договорам), заключенным в целях исполнения указанных муниципальных контрактов (договоров). 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- авансовые платежи (или расчеты) по муниципальным контрактам (договорам) на сумму 50,00 млн. рублей и более муниципальными бюджетными или автономными учреждениями. Лицевые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которым открыты в финансовом органе, а также авансовые платежи (или расчеты) по контрактам (договорам), заключенным в целях исполнения указанных муниципальных контрактов (договоров)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1B6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0C1B6D" w:rsidRPr="000C1B6D" w:rsidRDefault="000C1B6D" w:rsidP="000C1B6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опубликовать в «Вестнике» и обнародовать на официальном сайте администрации МО «Майск» </w:t>
      </w:r>
      <w:hyperlink r:id="rId22" w:history="1">
        <w:r w:rsidRPr="000C1B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proofErr w:type="spellStart"/>
        <w:r w:rsidRPr="000C1B6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0C1B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C1B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B6D" w:rsidRPr="000C1B6D" w:rsidRDefault="000C1B6D" w:rsidP="000C1B6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0C1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0C1B6D" w:rsidRPr="000C1B6D" w:rsidRDefault="000C1B6D" w:rsidP="000C1B6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  <w:r w:rsidRPr="000C1B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C1B6D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C1B6D">
        <w:rPr>
          <w:rFonts w:ascii="Arial" w:eastAsia="Times New Roman" w:hAnsi="Arial" w:cs="Arial"/>
          <w:sz w:val="30"/>
          <w:szCs w:val="30"/>
          <w:lang w:eastAsia="ru-RU"/>
        </w:rPr>
        <w:t xml:space="preserve">к решению Думы </w:t>
      </w:r>
      <w:proofErr w:type="gramStart"/>
      <w:r w:rsidRPr="000C1B6D">
        <w:rPr>
          <w:rFonts w:ascii="Arial" w:eastAsia="Times New Roman" w:hAnsi="Arial" w:cs="Arial"/>
          <w:sz w:val="30"/>
          <w:szCs w:val="30"/>
          <w:lang w:eastAsia="ru-RU"/>
        </w:rPr>
        <w:t>муниципального</w:t>
      </w:r>
      <w:proofErr w:type="gramEnd"/>
    </w:p>
    <w:p w:rsidR="000C1B6D" w:rsidRPr="000C1B6D" w:rsidRDefault="000C1B6D" w:rsidP="000C1B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«О внесении изменений в решение Думы МО «Майск» от 23 декабря 2022 года № 229 «О бюджете муниципального образования «Майск» на 2023 год и плановый период 2024 и 2025 годов».</w:t>
      </w:r>
    </w:p>
    <w:p w:rsidR="000C1B6D" w:rsidRPr="000C1B6D" w:rsidRDefault="000C1B6D" w:rsidP="000C1B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0C1B6D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0C1B6D" w:rsidRPr="000C1B6D" w:rsidRDefault="000C1B6D" w:rsidP="000C1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Бюджет на 2023 год и плановый период 2024 и 2025 годов» муниципального образования "Майск" сформирован в соответствии с Бюджетным и Налоговым кодексом РФ, Федеральным законом  от 06 октября 2003 года №131-ФЗ «Об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 июля 2016 года №152 (в редакции от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27 декабря 2018 года № 21) Уставом МО «Майск», а также в соответствии с принципами Бюджетного послания Президента Российской Федерации от 13 июня 2013 года «О бюджетной политике Российской Федерации в 2014 – 2016 годах», основными направлениями бюджетной и налоговой политики Иркутской области на 2020 год. </w:t>
      </w:r>
      <w:proofErr w:type="gramEnd"/>
    </w:p>
    <w:p w:rsidR="000C1B6D" w:rsidRPr="000C1B6D" w:rsidRDefault="000C1B6D" w:rsidP="000C1B6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C1B6D">
        <w:rPr>
          <w:rFonts w:ascii="Arial" w:eastAsia="Times New Roman" w:hAnsi="Arial" w:cs="Arial"/>
          <w:sz w:val="24"/>
          <w:szCs w:val="24"/>
          <w:lang w:bidi="en-US"/>
        </w:rPr>
        <w:t>Предлагается утвердить основные параметры бюджета МО «Майск» 2023 год и плановый период 2024 и 2025 годов» в следующих объемах: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2023 год 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Доходы 18271,80  тыс. рублей;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Расходы 19956,89 тыс. рублей; </w:t>
      </w:r>
    </w:p>
    <w:p w:rsidR="000C1B6D" w:rsidRPr="000C1B6D" w:rsidRDefault="000C1B6D" w:rsidP="000C1B6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proofErr w:type="gramStart"/>
      <w:r w:rsidRPr="000C1B6D">
        <w:rPr>
          <w:rFonts w:ascii="Arial" w:eastAsia="Times New Roman" w:hAnsi="Arial" w:cs="Arial"/>
          <w:sz w:val="24"/>
          <w:szCs w:val="24"/>
          <w:lang w:bidi="en-US"/>
        </w:rPr>
        <w:t>Дефицит  1685,087 тыс. рублей или 3,25</w:t>
      </w:r>
      <w:r w:rsidRPr="000C1B6D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0C1B6D">
        <w:rPr>
          <w:rFonts w:ascii="Arial" w:eastAsia="Times New Roman" w:hAnsi="Arial" w:cs="Arial"/>
          <w:sz w:val="24"/>
          <w:szCs w:val="24"/>
          <w:lang w:bidi="en-US"/>
        </w:rPr>
        <w:t>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отчислений, в том числе остаток по дорожному фонду 1546,90 тыс. рублей).</w:t>
      </w:r>
      <w:r w:rsidRPr="000C1B6D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gramEnd"/>
    </w:p>
    <w:p w:rsidR="000C1B6D" w:rsidRPr="000C1B6D" w:rsidRDefault="000C1B6D" w:rsidP="000C1B6D">
      <w:pPr>
        <w:spacing w:after="12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0C1B6D">
        <w:rPr>
          <w:rFonts w:ascii="Arial" w:eastAsia="Times New Roman" w:hAnsi="Arial" w:cs="Arial"/>
          <w:sz w:val="24"/>
          <w:szCs w:val="24"/>
          <w:lang w:bidi="en-US"/>
        </w:rPr>
        <w:t>Увеличение плановой суммы по налогу на имущество на 25,00 тысяч рублей</w:t>
      </w:r>
    </w:p>
    <w:p w:rsidR="000C1B6D" w:rsidRPr="000C1B6D" w:rsidRDefault="000C1B6D" w:rsidP="000C1B6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0C1B6D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0C1B6D" w:rsidRPr="000C1B6D" w:rsidRDefault="000C1B6D" w:rsidP="000C1B6D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0C1B6D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2023 год скорректирован и предлагается к утверждению  в размере 19956,89   тыс. руб.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Код бюджетной классификации: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12104125120129999244- (Разработка изменений в генеральный план муниципального  образования  «Майск»  Осинского района Иркутской области) увеличение на 11,120 тысяч рублей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12104125120129999244- (Разработка изменений в Правила землепользования и застройки муниципального  образования  «Майск»  Осинского района Иркутской области)  увеличение на 11,913 тысяч рублей</w:t>
      </w:r>
    </w:p>
    <w:p w:rsidR="000C1B6D" w:rsidRPr="000C1B6D" w:rsidRDefault="000C1B6D" w:rsidP="000C1B6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«Майск»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7"/>
        <w:gridCol w:w="4955"/>
        <w:gridCol w:w="2126"/>
      </w:tblGrid>
      <w:tr w:rsidR="000C1B6D" w:rsidRPr="000C1B6D" w:rsidTr="000C1B6D">
        <w:trPr>
          <w:trHeight w:val="255"/>
        </w:trPr>
        <w:tc>
          <w:tcPr>
            <w:tcW w:w="2857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1" w:type="dxa"/>
            <w:gridSpan w:val="2"/>
            <w:vMerge w:val="restart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Приложение № 1 к данному Решению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Приложение № 1  к решению Думы МО "Майск"  от  23.12.2022г. №229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2023 год и плановый период 2024 и 2025 годов"</w:t>
            </w:r>
          </w:p>
        </w:tc>
      </w:tr>
      <w:tr w:rsidR="000C1B6D" w:rsidRPr="000C1B6D" w:rsidTr="000C1B6D">
        <w:trPr>
          <w:trHeight w:val="375"/>
        </w:trPr>
        <w:tc>
          <w:tcPr>
            <w:tcW w:w="2857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1B6D" w:rsidRPr="000C1B6D" w:rsidTr="000C1B6D">
        <w:trPr>
          <w:trHeight w:val="360"/>
        </w:trPr>
        <w:tc>
          <w:tcPr>
            <w:tcW w:w="2857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1B6D" w:rsidRPr="000C1B6D" w:rsidTr="000C1B6D">
        <w:trPr>
          <w:trHeight w:val="649"/>
        </w:trPr>
        <w:tc>
          <w:tcPr>
            <w:tcW w:w="9938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Поступления доходов в местный бюджет муниципального образования</w:t>
            </w:r>
          </w:p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"Майск" на  2023г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B6D" w:rsidRPr="000C1B6D" w:rsidTr="000C1B6D">
        <w:trPr>
          <w:trHeight w:val="276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2023 год</w:t>
            </w:r>
          </w:p>
        </w:tc>
      </w:tr>
      <w:tr w:rsidR="000C1B6D" w:rsidRPr="000C1B6D" w:rsidTr="000C1B6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4251,8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4251,8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00010102000010000110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378,00</w:t>
            </w:r>
          </w:p>
        </w:tc>
      </w:tr>
      <w:tr w:rsidR="000C1B6D" w:rsidRPr="000C1B6D" w:rsidTr="000C1B6D">
        <w:trPr>
          <w:trHeight w:val="11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366,0</w:t>
            </w:r>
          </w:p>
        </w:tc>
      </w:tr>
      <w:tr w:rsidR="000C1B6D" w:rsidRPr="000C1B6D" w:rsidTr="000C1B6D">
        <w:trPr>
          <w:trHeight w:val="876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00010102030010000110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0C1B6D" w:rsidRPr="000C1B6D" w:rsidTr="000C1B6D">
        <w:trPr>
          <w:trHeight w:val="15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lastRenderedPageBreak/>
              <w:t>00010102040010000110</w:t>
            </w:r>
          </w:p>
        </w:tc>
        <w:tc>
          <w:tcPr>
            <w:tcW w:w="4955" w:type="dxa"/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2418,8</w:t>
            </w:r>
          </w:p>
        </w:tc>
      </w:tr>
      <w:tr w:rsidR="000C1B6D" w:rsidRPr="000C1B6D" w:rsidTr="000C1B6D">
        <w:trPr>
          <w:trHeight w:val="78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1145,7</w:t>
            </w:r>
          </w:p>
        </w:tc>
      </w:tr>
      <w:tr w:rsidR="000C1B6D" w:rsidRPr="000C1B6D" w:rsidTr="000C1B6D">
        <w:trPr>
          <w:trHeight w:val="8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1B6D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0C1B6D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0C1B6D" w:rsidRPr="000C1B6D" w:rsidTr="000C1B6D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1416,3</w:t>
            </w:r>
          </w:p>
        </w:tc>
      </w:tr>
      <w:tr w:rsidR="000C1B6D" w:rsidRPr="000C1B6D" w:rsidTr="000C1B6D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-151,1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710,0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40,0</w:t>
            </w:r>
          </w:p>
        </w:tc>
      </w:tr>
      <w:tr w:rsidR="000C1B6D" w:rsidRPr="000C1B6D" w:rsidTr="000C1B6D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0C1B6D" w:rsidRPr="000C1B6D" w:rsidTr="000C1B6D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670,0</w:t>
            </w:r>
          </w:p>
        </w:tc>
      </w:tr>
      <w:tr w:rsidR="000C1B6D" w:rsidRPr="000C1B6D" w:rsidTr="000C1B6D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00010606033100000110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</w:t>
            </w:r>
            <w:r w:rsidRPr="000C1B6D">
              <w:rPr>
                <w:rFonts w:ascii="Courier New" w:eastAsia="Times New Roman" w:hAnsi="Courier New" w:cs="Courier New"/>
                <w:lang w:eastAsia="ru-RU"/>
              </w:rPr>
              <w:lastRenderedPageBreak/>
              <w:t>расположенных в границах поселений.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lastRenderedPageBreak/>
              <w:t>530,0</w:t>
            </w:r>
          </w:p>
        </w:tc>
      </w:tr>
      <w:tr w:rsidR="000C1B6D" w:rsidRPr="000C1B6D" w:rsidTr="000C1B6D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00010606043100000110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</w:tr>
      <w:tr w:rsidR="000C1B6D" w:rsidRPr="000C1B6D" w:rsidTr="000C1B6D">
        <w:trPr>
          <w:trHeight w:val="4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725,0</w:t>
            </w:r>
          </w:p>
        </w:tc>
      </w:tr>
      <w:tr w:rsidR="000C1B6D" w:rsidRPr="000C1B6D" w:rsidTr="000C1B6D">
        <w:trPr>
          <w:trHeight w:val="12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</w:tr>
      <w:tr w:rsidR="000C1B6D" w:rsidRPr="000C1B6D" w:rsidTr="000C1B6D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00011402053100000410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C1B6D" w:rsidRPr="000C1B6D" w:rsidTr="000C1B6D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00011406025100000410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14020,0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1B6D" w:rsidRPr="000C1B6D" w:rsidTr="000C1B6D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14020,0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11905,2</w:t>
            </w:r>
          </w:p>
        </w:tc>
      </w:tr>
      <w:tr w:rsidR="000C1B6D" w:rsidRPr="000C1B6D" w:rsidTr="000C1B6D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00020215001100000150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11905,2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00020229999000000150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1366,293</w:t>
            </w:r>
          </w:p>
        </w:tc>
      </w:tr>
      <w:tr w:rsidR="000C1B6D" w:rsidRPr="000C1B6D" w:rsidTr="000C1B6D">
        <w:trPr>
          <w:trHeight w:val="27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1366,293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00020230000000000150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223,5</w:t>
            </w:r>
          </w:p>
        </w:tc>
      </w:tr>
      <w:tr w:rsidR="000C1B6D" w:rsidRPr="000C1B6D" w:rsidTr="000C1B6D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49,8</w:t>
            </w:r>
          </w:p>
        </w:tc>
      </w:tr>
      <w:tr w:rsidR="000C1B6D" w:rsidRPr="000C1B6D" w:rsidTr="000C1B6D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lastRenderedPageBreak/>
              <w:t>00020240000000000150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525,00</w:t>
            </w:r>
          </w:p>
        </w:tc>
      </w:tr>
      <w:tr w:rsidR="000C1B6D" w:rsidRPr="000C1B6D" w:rsidTr="000C1B6D">
        <w:trPr>
          <w:trHeight w:val="51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00020249999100000150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525,00</w:t>
            </w:r>
          </w:p>
        </w:tc>
      </w:tr>
      <w:tr w:rsidR="000C1B6D" w:rsidRPr="000C1B6D" w:rsidTr="000C1B6D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18271,80</w:t>
            </w:r>
          </w:p>
        </w:tc>
      </w:tr>
    </w:tbl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71" w:type="dxa"/>
        <w:tblInd w:w="93" w:type="dxa"/>
        <w:tblLook w:val="04A0" w:firstRow="1" w:lastRow="0" w:firstColumn="1" w:lastColumn="0" w:noHBand="0" w:noVBand="1"/>
      </w:tblPr>
      <w:tblGrid>
        <w:gridCol w:w="4835"/>
        <w:gridCol w:w="1081"/>
        <w:gridCol w:w="1380"/>
        <w:gridCol w:w="2500"/>
        <w:gridCol w:w="80"/>
        <w:gridCol w:w="195"/>
      </w:tblGrid>
      <w:tr w:rsidR="000C1B6D" w:rsidRPr="000C1B6D" w:rsidTr="000C1B6D">
        <w:trPr>
          <w:gridAfter w:val="2"/>
          <w:wAfter w:w="275" w:type="dxa"/>
          <w:trHeight w:val="819"/>
        </w:trPr>
        <w:tc>
          <w:tcPr>
            <w:tcW w:w="9796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Приложение № 2 к данному Решению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Приложение № 3 к решению Думы МО "Майск"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 от 23.12.2022г. №229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2023 год и 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плановый период 2024 и 2025 годов"</w:t>
            </w:r>
          </w:p>
        </w:tc>
      </w:tr>
      <w:tr w:rsidR="000C1B6D" w:rsidRPr="000C1B6D" w:rsidTr="000C1B6D">
        <w:trPr>
          <w:gridAfter w:val="2"/>
          <w:wAfter w:w="27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B6D" w:rsidRPr="000C1B6D" w:rsidTr="000C1B6D">
        <w:trPr>
          <w:trHeight w:val="255"/>
        </w:trPr>
        <w:tc>
          <w:tcPr>
            <w:tcW w:w="10071" w:type="dxa"/>
            <w:gridSpan w:val="6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 xml:space="preserve">Распределение бюджетных </w:t>
            </w:r>
            <w:proofErr w:type="gramStart"/>
            <w:r w:rsidRPr="000C1B6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ассигновании</w:t>
            </w:r>
            <w:proofErr w:type="gramEnd"/>
            <w:r w:rsidRPr="000C1B6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 xml:space="preserve"> на 2023год по разделам и подразделам функциональной классификации расходов</w:t>
            </w:r>
          </w:p>
        </w:tc>
      </w:tr>
      <w:tr w:rsidR="000C1B6D" w:rsidRPr="000C1B6D" w:rsidTr="000C1B6D">
        <w:trPr>
          <w:gridAfter w:val="1"/>
          <w:wAfter w:w="195" w:type="dxa"/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1B6D" w:rsidRPr="000C1B6D" w:rsidTr="000C1B6D">
        <w:trPr>
          <w:gridAfter w:val="1"/>
          <w:wAfter w:w="195" w:type="dxa"/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0C1B6D" w:rsidRPr="000C1B6D" w:rsidTr="000C1B6D">
        <w:trPr>
          <w:gridAfter w:val="1"/>
          <w:wAfter w:w="195" w:type="dxa"/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C1B6D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C1B6D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8 124,85</w:t>
            </w:r>
          </w:p>
        </w:tc>
      </w:tr>
      <w:tr w:rsidR="000C1B6D" w:rsidRPr="000C1B6D" w:rsidTr="000C1B6D">
        <w:trPr>
          <w:gridAfter w:val="1"/>
          <w:wAfter w:w="195" w:type="dxa"/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1202,15</w:t>
            </w:r>
          </w:p>
        </w:tc>
      </w:tr>
      <w:tr w:rsidR="000C1B6D" w:rsidRPr="000C1B6D" w:rsidTr="000C1B6D">
        <w:trPr>
          <w:gridAfter w:val="1"/>
          <w:wAfter w:w="195" w:type="dxa"/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органов</w:t>
            </w:r>
            <w:proofErr w:type="gramEnd"/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муниципальных образовании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0C1B6D" w:rsidRPr="000C1B6D" w:rsidTr="000C1B6D">
        <w:trPr>
          <w:gridAfter w:val="1"/>
          <w:wAfter w:w="195" w:type="dxa"/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4400,48</w:t>
            </w:r>
          </w:p>
        </w:tc>
      </w:tr>
      <w:tr w:rsidR="000C1B6D" w:rsidRPr="000C1B6D" w:rsidTr="000C1B6D">
        <w:trPr>
          <w:gridAfter w:val="1"/>
          <w:wAfter w:w="195" w:type="dxa"/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2507,22</w:t>
            </w:r>
          </w:p>
        </w:tc>
      </w:tr>
      <w:tr w:rsidR="000C1B6D" w:rsidRPr="000C1B6D" w:rsidTr="000C1B6D">
        <w:trPr>
          <w:gridAfter w:val="1"/>
          <w:wAfter w:w="195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0C1B6D" w:rsidRPr="000C1B6D" w:rsidTr="000C1B6D">
        <w:trPr>
          <w:gridAfter w:val="1"/>
          <w:wAfter w:w="195" w:type="dxa"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</w:tr>
      <w:tr w:rsidR="000C1B6D" w:rsidRPr="000C1B6D" w:rsidTr="000C1B6D">
        <w:trPr>
          <w:gridAfter w:val="1"/>
          <w:wAfter w:w="195" w:type="dxa"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</w:tr>
      <w:tr w:rsidR="000C1B6D" w:rsidRPr="000C1B6D" w:rsidTr="000C1B6D">
        <w:trPr>
          <w:gridAfter w:val="1"/>
          <w:wAfter w:w="195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0C1B6D" w:rsidRPr="000C1B6D" w:rsidTr="000C1B6D">
        <w:trPr>
          <w:gridAfter w:val="1"/>
          <w:wAfter w:w="195" w:type="dxa"/>
          <w:trHeight w:val="1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0C1B6D" w:rsidRPr="000C1B6D" w:rsidTr="000C1B6D">
        <w:trPr>
          <w:gridAfter w:val="1"/>
          <w:wAfter w:w="195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4037,8</w:t>
            </w:r>
          </w:p>
        </w:tc>
      </w:tr>
      <w:tr w:rsidR="000C1B6D" w:rsidRPr="000C1B6D" w:rsidTr="000C1B6D">
        <w:trPr>
          <w:gridAfter w:val="1"/>
          <w:wAfter w:w="195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49,1</w:t>
            </w:r>
          </w:p>
        </w:tc>
      </w:tr>
      <w:tr w:rsidR="000C1B6D" w:rsidRPr="000C1B6D" w:rsidTr="000C1B6D">
        <w:trPr>
          <w:gridAfter w:val="1"/>
          <w:wAfter w:w="195" w:type="dxa"/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3965,7</w:t>
            </w:r>
          </w:p>
        </w:tc>
      </w:tr>
      <w:tr w:rsidR="000C1B6D" w:rsidRPr="000C1B6D" w:rsidTr="000C1B6D">
        <w:trPr>
          <w:gridAfter w:val="1"/>
          <w:wAfter w:w="195" w:type="dxa"/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23,0</w:t>
            </w:r>
          </w:p>
        </w:tc>
      </w:tr>
      <w:tr w:rsidR="000C1B6D" w:rsidRPr="000C1B6D" w:rsidTr="000C1B6D">
        <w:trPr>
          <w:gridAfter w:val="1"/>
          <w:wAfter w:w="195" w:type="dxa"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989,7</w:t>
            </w:r>
          </w:p>
        </w:tc>
      </w:tr>
      <w:tr w:rsidR="000C1B6D" w:rsidRPr="000C1B6D" w:rsidTr="000C1B6D">
        <w:trPr>
          <w:gridAfter w:val="1"/>
          <w:wAfter w:w="195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0C1B6D" w:rsidRPr="000C1B6D" w:rsidTr="000C1B6D">
        <w:trPr>
          <w:gridAfter w:val="1"/>
          <w:wAfter w:w="195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979,693</w:t>
            </w:r>
          </w:p>
        </w:tc>
      </w:tr>
      <w:tr w:rsidR="000C1B6D" w:rsidRPr="000C1B6D" w:rsidTr="000C1B6D">
        <w:trPr>
          <w:gridAfter w:val="1"/>
          <w:wAfter w:w="195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6192,4</w:t>
            </w:r>
          </w:p>
        </w:tc>
      </w:tr>
      <w:tr w:rsidR="000C1B6D" w:rsidRPr="000C1B6D" w:rsidTr="000C1B6D">
        <w:trPr>
          <w:gridAfter w:val="1"/>
          <w:wAfter w:w="195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6192,40</w:t>
            </w:r>
          </w:p>
        </w:tc>
      </w:tr>
      <w:tr w:rsidR="000C1B6D" w:rsidRPr="000C1B6D" w:rsidTr="000C1B6D">
        <w:trPr>
          <w:gridAfter w:val="1"/>
          <w:wAfter w:w="195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306,00</w:t>
            </w:r>
          </w:p>
        </w:tc>
      </w:tr>
      <w:tr w:rsidR="000C1B6D" w:rsidRPr="000C1B6D" w:rsidTr="000C1B6D">
        <w:trPr>
          <w:gridAfter w:val="1"/>
          <w:wAfter w:w="195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</w:tr>
      <w:tr w:rsidR="000C1B6D" w:rsidRPr="000C1B6D" w:rsidTr="000C1B6D">
        <w:trPr>
          <w:gridAfter w:val="1"/>
          <w:wAfter w:w="195" w:type="dxa"/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0C1B6D" w:rsidRPr="000C1B6D" w:rsidTr="000C1B6D">
        <w:trPr>
          <w:gridAfter w:val="1"/>
          <w:wAfter w:w="195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0C1B6D" w:rsidRPr="000C1B6D" w:rsidTr="000C1B6D">
        <w:trPr>
          <w:gridAfter w:val="1"/>
          <w:wAfter w:w="195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0C1B6D" w:rsidRPr="000C1B6D" w:rsidTr="000C1B6D">
        <w:trPr>
          <w:gridAfter w:val="1"/>
          <w:wAfter w:w="195" w:type="dxa"/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68,62</w:t>
            </w:r>
          </w:p>
        </w:tc>
      </w:tr>
      <w:tr w:rsidR="000C1B6D" w:rsidRPr="000C1B6D" w:rsidTr="000C1B6D">
        <w:trPr>
          <w:gridAfter w:val="1"/>
          <w:wAfter w:w="195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19 956,90</w:t>
            </w:r>
          </w:p>
        </w:tc>
      </w:tr>
    </w:tbl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7"/>
        <w:gridCol w:w="780"/>
        <w:gridCol w:w="820"/>
        <w:gridCol w:w="1537"/>
        <w:gridCol w:w="940"/>
        <w:gridCol w:w="1451"/>
      </w:tblGrid>
      <w:tr w:rsidR="000C1B6D" w:rsidRPr="000C1B6D" w:rsidTr="000C1B6D">
        <w:trPr>
          <w:trHeight w:val="975"/>
        </w:trPr>
        <w:tc>
          <w:tcPr>
            <w:tcW w:w="9796" w:type="dxa"/>
            <w:gridSpan w:val="6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Приложение № 3 к данному Решению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Приложение № 5  к решению Думы МО "Майск" 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от 23.12.2022г. №229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2023 год и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 плановый период 2024 и 2025 годов"</w:t>
            </w:r>
          </w:p>
        </w:tc>
      </w:tr>
      <w:tr w:rsidR="000C1B6D" w:rsidRPr="000C1B6D" w:rsidTr="000C1B6D">
        <w:trPr>
          <w:trHeight w:val="90"/>
        </w:trPr>
        <w:tc>
          <w:tcPr>
            <w:tcW w:w="4268" w:type="dxa"/>
            <w:noWrap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B6D" w:rsidRPr="000C1B6D" w:rsidTr="000C1B6D">
        <w:trPr>
          <w:trHeight w:val="997"/>
        </w:trPr>
        <w:tc>
          <w:tcPr>
            <w:tcW w:w="9796" w:type="dxa"/>
            <w:gridSpan w:val="6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2023 год</w:t>
            </w:r>
          </w:p>
        </w:tc>
      </w:tr>
      <w:tr w:rsidR="000C1B6D" w:rsidRPr="000C1B6D" w:rsidTr="000C1B6D">
        <w:trPr>
          <w:trHeight w:val="255"/>
        </w:trPr>
        <w:tc>
          <w:tcPr>
            <w:tcW w:w="4268" w:type="dxa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B6D" w:rsidRPr="000C1B6D" w:rsidTr="000C1B6D">
        <w:trPr>
          <w:trHeight w:val="8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Прогноз 2023 год</w:t>
            </w:r>
          </w:p>
        </w:tc>
      </w:tr>
      <w:tr w:rsidR="000C1B6D" w:rsidRPr="000C1B6D" w:rsidTr="000C1B6D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19 956,90</w:t>
            </w:r>
          </w:p>
        </w:tc>
      </w:tr>
      <w:tr w:rsidR="000C1B6D" w:rsidRPr="000C1B6D" w:rsidTr="000C1B6D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8 124,85</w:t>
            </w:r>
          </w:p>
        </w:tc>
      </w:tr>
      <w:tr w:rsidR="000C1B6D" w:rsidRPr="000C1B6D" w:rsidTr="000C1B6D">
        <w:trPr>
          <w:trHeight w:val="8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1 202,1</w:t>
            </w:r>
          </w:p>
        </w:tc>
      </w:tr>
      <w:tr w:rsidR="000C1B6D" w:rsidRPr="000C1B6D" w:rsidTr="000C1B6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0C1B6D" w:rsidRPr="000C1B6D" w:rsidTr="000C1B6D">
        <w:trPr>
          <w:trHeight w:val="11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0C1B6D" w:rsidRPr="000C1B6D" w:rsidTr="000C1B6D">
        <w:trPr>
          <w:trHeight w:val="7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0C1B6D" w:rsidRPr="000C1B6D" w:rsidTr="000C1B6D">
        <w:trPr>
          <w:trHeight w:val="6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х(</w:t>
            </w:r>
            <w:proofErr w:type="gram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0C1B6D" w:rsidRPr="000C1B6D" w:rsidTr="000C1B6D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0C1B6D" w:rsidRPr="000C1B6D" w:rsidTr="000C1B6D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0C1B6D" w:rsidRPr="000C1B6D" w:rsidTr="000C1B6D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923,3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278,8</w:t>
            </w:r>
          </w:p>
        </w:tc>
      </w:tr>
      <w:tr w:rsidR="000C1B6D" w:rsidRPr="000C1B6D" w:rsidTr="000C1B6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 xml:space="preserve">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4 400,5</w:t>
            </w:r>
          </w:p>
        </w:tc>
      </w:tr>
      <w:tr w:rsidR="000C1B6D" w:rsidRPr="000C1B6D" w:rsidTr="000C1B6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4 400,5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4 400,5</w:t>
            </w:r>
          </w:p>
        </w:tc>
      </w:tr>
      <w:tr w:rsidR="000C1B6D" w:rsidRPr="000C1B6D" w:rsidTr="000C1B6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4 105,6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4 105,6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4 105,6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4 105,6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4 105,6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3 153,3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952,3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252,9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252,9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102,9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150,0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0C1B6D" w:rsidRPr="000C1B6D" w:rsidTr="000C1B6D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</w:tr>
      <w:tr w:rsidR="000C1B6D" w:rsidRPr="000C1B6D" w:rsidTr="000C1B6D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</w:tr>
      <w:tr w:rsidR="000C1B6D" w:rsidRPr="000C1B6D" w:rsidTr="000C1B6D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</w:t>
            </w: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бюджетного</w:t>
            </w:r>
            <w:proofErr w:type="gramStart"/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)</w:t>
            </w:r>
            <w:proofErr w:type="gramEnd"/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2 507,22</w:t>
            </w:r>
          </w:p>
        </w:tc>
      </w:tr>
      <w:tr w:rsidR="000C1B6D" w:rsidRPr="000C1B6D" w:rsidTr="000C1B6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0C1B6D" w:rsidRPr="000C1B6D" w:rsidTr="000C1B6D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1 964,4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593,3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</w:tr>
      <w:tr w:rsidR="000C1B6D" w:rsidRPr="000C1B6D" w:rsidTr="000C1B6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173,7</w:t>
            </w:r>
          </w:p>
        </w:tc>
      </w:tr>
      <w:tr w:rsidR="000C1B6D" w:rsidRPr="000C1B6D" w:rsidTr="000C1B6D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173,7</w:t>
            </w:r>
          </w:p>
        </w:tc>
      </w:tr>
      <w:tr w:rsidR="000C1B6D" w:rsidRPr="000C1B6D" w:rsidTr="000C1B6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173,7</w:t>
            </w:r>
          </w:p>
        </w:tc>
      </w:tr>
      <w:tr w:rsidR="000C1B6D" w:rsidRPr="000C1B6D" w:rsidTr="000C1B6D">
        <w:trPr>
          <w:trHeight w:val="2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173,7</w:t>
            </w:r>
          </w:p>
        </w:tc>
      </w:tr>
      <w:tr w:rsidR="000C1B6D" w:rsidRPr="000C1B6D" w:rsidTr="000C1B6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171,7</w:t>
            </w:r>
          </w:p>
        </w:tc>
      </w:tr>
      <w:tr w:rsidR="000C1B6D" w:rsidRPr="000C1B6D" w:rsidTr="000C1B6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171,7</w:t>
            </w:r>
          </w:p>
        </w:tc>
      </w:tr>
      <w:tr w:rsidR="000C1B6D" w:rsidRPr="000C1B6D" w:rsidTr="000C1B6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119,9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51,9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0C1B6D" w:rsidRPr="000C1B6D" w:rsidTr="000C1B6D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0C1B6D" w:rsidRPr="000C1B6D" w:rsidTr="000C1B6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4 037,8</w:t>
            </w:r>
          </w:p>
        </w:tc>
      </w:tr>
      <w:tr w:rsidR="000C1B6D" w:rsidRPr="000C1B6D" w:rsidTr="000C1B6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49,1</w:t>
            </w:r>
          </w:p>
        </w:tc>
      </w:tr>
      <w:tr w:rsidR="000C1B6D" w:rsidRPr="000C1B6D" w:rsidTr="000C1B6D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49,1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49,1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48,1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48,1</w:t>
            </w:r>
          </w:p>
        </w:tc>
      </w:tr>
      <w:tr w:rsidR="000C1B6D" w:rsidRPr="000C1B6D" w:rsidTr="000C1B6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37,0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11,1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0C1B6D" w:rsidRPr="000C1B6D" w:rsidTr="000C1B6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3 965,7</w:t>
            </w:r>
          </w:p>
        </w:tc>
      </w:tr>
      <w:tr w:rsidR="000C1B6D" w:rsidRPr="000C1B6D" w:rsidTr="000C1B6D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3 965,7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</w:t>
            </w: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3 965,7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3 965,7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3 895,7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3 895,7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3 895,7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</w:tr>
      <w:tr w:rsidR="000C1B6D" w:rsidRPr="000C1B6D" w:rsidTr="000C1B6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23,0</w:t>
            </w:r>
          </w:p>
        </w:tc>
      </w:tr>
      <w:tr w:rsidR="000C1B6D" w:rsidRPr="000C1B6D" w:rsidTr="000C1B6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23,0</w:t>
            </w:r>
          </w:p>
        </w:tc>
      </w:tr>
      <w:tr w:rsidR="000C1B6D" w:rsidRPr="000C1B6D" w:rsidTr="000C1B6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Разработка изменений в генеральный план муниципального  образования  «Майск»  Осинского района Иркутской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11,1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11,1</w:t>
            </w:r>
          </w:p>
        </w:tc>
      </w:tr>
      <w:tr w:rsidR="000C1B6D" w:rsidRPr="000C1B6D" w:rsidTr="000C1B6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изменений в Правила землепользования и застройки муниципального  образования  «Майск»  Осинского района Иркутской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11,9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11,9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11,9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989,7</w:t>
            </w:r>
          </w:p>
        </w:tc>
      </w:tr>
      <w:tr w:rsidR="000C1B6D" w:rsidRPr="000C1B6D" w:rsidTr="000C1B6D">
        <w:trPr>
          <w:trHeight w:val="14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0C1B6D" w:rsidRPr="000C1B6D" w:rsidTr="000C1B6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979,7</w:t>
            </w:r>
          </w:p>
        </w:tc>
      </w:tr>
      <w:tr w:rsidR="000C1B6D" w:rsidRPr="000C1B6D" w:rsidTr="000C1B6D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"Комплексного развития социальной инфраструктуры муниципального образования «Майск» Осинского района Иркутской области на период 2016-2032 </w:t>
            </w:r>
            <w:proofErr w:type="spell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  <w:proofErr w:type="gram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proofErr w:type="spellEnd"/>
            <w:proofErr w:type="gram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.»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0C1B6D" w:rsidRPr="000C1B6D" w:rsidTr="000C1B6D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Благоустройство спортивного стадиона «ЮНОСТЬ»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956,9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956,9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956,9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956,9</w:t>
            </w:r>
          </w:p>
        </w:tc>
      </w:tr>
      <w:tr w:rsidR="000C1B6D" w:rsidRPr="000C1B6D" w:rsidTr="000C1B6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12,8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12,8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12,8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12,8</w:t>
            </w:r>
          </w:p>
        </w:tc>
      </w:tr>
      <w:tr w:rsidR="000C1B6D" w:rsidRPr="000C1B6D" w:rsidTr="000C1B6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6 192,4</w:t>
            </w:r>
          </w:p>
        </w:tc>
      </w:tr>
      <w:tr w:rsidR="000C1B6D" w:rsidRPr="000C1B6D" w:rsidTr="000C1B6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B6D" w:rsidRPr="000C1B6D" w:rsidTr="000C1B6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«РАЗВИТИЕ КУЛЬТУРЫ В МО «МАЙСК» на 2020- 2025 </w:t>
            </w:r>
            <w:proofErr w:type="spellStart"/>
            <w:proofErr w:type="gramStart"/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6 192,4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170,0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5 400,0</w:t>
            </w:r>
          </w:p>
        </w:tc>
      </w:tr>
      <w:tr w:rsidR="000C1B6D" w:rsidRPr="000C1B6D" w:rsidTr="000C1B6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4 932,0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4 932,0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4 932,0</w:t>
            </w:r>
          </w:p>
        </w:tc>
      </w:tr>
      <w:tr w:rsidR="000C1B6D" w:rsidRPr="000C1B6D" w:rsidTr="000C1B6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468,0</w:t>
            </w:r>
          </w:p>
        </w:tc>
      </w:tr>
      <w:tr w:rsidR="000C1B6D" w:rsidRPr="000C1B6D" w:rsidTr="000C1B6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468,0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468,0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468,0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522,4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522,4</w:t>
            </w:r>
          </w:p>
        </w:tc>
      </w:tr>
      <w:tr w:rsidR="000C1B6D" w:rsidRPr="000C1B6D" w:rsidTr="000C1B6D">
        <w:trPr>
          <w:trHeight w:val="315"/>
        </w:trPr>
        <w:tc>
          <w:tcPr>
            <w:tcW w:w="4268" w:type="dxa"/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4D5156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4D515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306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Иные пенсии, иные 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306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0C1B6D" w:rsidRPr="000C1B6D" w:rsidTr="000C1B6D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ФИЗИЧЕСКОЙ </w:t>
            </w: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0C1B6D" w:rsidRPr="000C1B6D" w:rsidTr="000C1B6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0C1B6D" w:rsidRPr="000C1B6D" w:rsidTr="000C1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0C1B6D" w:rsidRPr="000C1B6D" w:rsidTr="000C1B6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68,6</w:t>
            </w:r>
          </w:p>
        </w:tc>
      </w:tr>
      <w:tr w:rsidR="000C1B6D" w:rsidRPr="000C1B6D" w:rsidTr="000C1B6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68,6</w:t>
            </w:r>
          </w:p>
        </w:tc>
      </w:tr>
      <w:tr w:rsidR="000C1B6D" w:rsidRPr="000C1B6D" w:rsidTr="000C1B6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68,6</w:t>
            </w:r>
          </w:p>
        </w:tc>
      </w:tr>
      <w:tr w:rsidR="000C1B6D" w:rsidRPr="000C1B6D" w:rsidTr="000C1B6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68,6</w:t>
            </w:r>
          </w:p>
        </w:tc>
      </w:tr>
      <w:tr w:rsidR="000C1B6D" w:rsidRPr="000C1B6D" w:rsidTr="000C1B6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68,6</w:t>
            </w:r>
          </w:p>
        </w:tc>
      </w:tr>
      <w:tr w:rsidR="000C1B6D" w:rsidRPr="000C1B6D" w:rsidTr="000C1B6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68,6</w:t>
            </w:r>
          </w:p>
        </w:tc>
      </w:tr>
      <w:tr w:rsidR="000C1B6D" w:rsidRPr="000C1B6D" w:rsidTr="000C1B6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68,62</w:t>
            </w:r>
          </w:p>
        </w:tc>
      </w:tr>
    </w:tbl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4551"/>
        <w:gridCol w:w="3402"/>
        <w:gridCol w:w="2078"/>
      </w:tblGrid>
      <w:tr w:rsidR="000C1B6D" w:rsidRPr="000C1B6D" w:rsidTr="000C1B6D">
        <w:trPr>
          <w:trHeight w:val="825"/>
        </w:trPr>
        <w:tc>
          <w:tcPr>
            <w:tcW w:w="1003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bookmarkStart w:id="8" w:name="RANGE!A1:C33"/>
            <w:r w:rsidRPr="000C1B6D">
              <w:rPr>
                <w:rFonts w:ascii="Courier New" w:eastAsia="Times New Roman" w:hAnsi="Courier New" w:cs="Courier New"/>
                <w:lang w:eastAsia="ru-RU"/>
              </w:rPr>
              <w:t>Приложение № 4 к данному Решению</w:t>
            </w:r>
            <w:bookmarkEnd w:id="8"/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Приложение № 11 к решению Думы МО "Майск"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 от 23.12.2022г. № 229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2023 год и </w:t>
            </w:r>
          </w:p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плановый период 2024 и 2025 годов"</w:t>
            </w:r>
          </w:p>
        </w:tc>
      </w:tr>
      <w:tr w:rsidR="000C1B6D" w:rsidRPr="000C1B6D" w:rsidTr="000C1B6D">
        <w:trPr>
          <w:trHeight w:val="765"/>
        </w:trPr>
        <w:tc>
          <w:tcPr>
            <w:tcW w:w="10031" w:type="dxa"/>
            <w:gridSpan w:val="3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 бюджета МО "Майск" на 2023 год</w:t>
            </w:r>
          </w:p>
        </w:tc>
      </w:tr>
      <w:tr w:rsidR="000C1B6D" w:rsidRPr="000C1B6D" w:rsidTr="000C1B6D">
        <w:trPr>
          <w:trHeight w:val="315"/>
        </w:trPr>
        <w:tc>
          <w:tcPr>
            <w:tcW w:w="4551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B6D" w:rsidRPr="000C1B6D" w:rsidTr="000C1B6D">
        <w:trPr>
          <w:trHeight w:val="300"/>
        </w:trPr>
        <w:tc>
          <w:tcPr>
            <w:tcW w:w="4551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C1B6D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0C1B6D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0C1B6D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</w:p>
        </w:tc>
      </w:tr>
      <w:tr w:rsidR="000C1B6D" w:rsidRPr="000C1B6D" w:rsidTr="000C1B6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0C1B6D" w:rsidRPr="000C1B6D" w:rsidTr="000C1B6D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12101000000000000000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1 685,1</w:t>
            </w:r>
          </w:p>
        </w:tc>
      </w:tr>
      <w:tr w:rsidR="000C1B6D" w:rsidRPr="000C1B6D" w:rsidTr="000C1B6D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12101020000000000000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1 685,1</w:t>
            </w:r>
          </w:p>
        </w:tc>
      </w:tr>
      <w:tr w:rsidR="000C1B6D" w:rsidRPr="000C1B6D" w:rsidTr="000C1B6D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12101020000000000700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1 685,1</w:t>
            </w:r>
          </w:p>
        </w:tc>
      </w:tr>
      <w:tr w:rsidR="000C1B6D" w:rsidRPr="000C1B6D" w:rsidTr="000C1B6D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12101020000100000710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1 685,1</w:t>
            </w:r>
          </w:p>
        </w:tc>
      </w:tr>
      <w:tr w:rsidR="000C1B6D" w:rsidRPr="000C1B6D" w:rsidTr="000C1B6D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12101020000000000800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0C1B6D" w:rsidRPr="000C1B6D" w:rsidTr="000C1B6D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12101020000100000810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0C1B6D" w:rsidRPr="000C1B6D" w:rsidTr="000C1B6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0C1B6D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12101030000000000000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0C1B6D" w:rsidRPr="000C1B6D" w:rsidTr="000C1B6D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12101030100000000700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0C1B6D" w:rsidRPr="000C1B6D" w:rsidTr="000C1B6D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12101030100100000710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0C1B6D" w:rsidRPr="000C1B6D" w:rsidTr="000C1B6D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12101030100000000800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0C1B6D" w:rsidRPr="000C1B6D" w:rsidTr="000C1B6D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12101030100100000810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0C1B6D" w:rsidRPr="000C1B6D" w:rsidTr="000C1B6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00001050000000000000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0C1B6D" w:rsidRPr="000C1B6D" w:rsidTr="000C1B6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00001050000000000500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-19 956,9</w:t>
            </w:r>
          </w:p>
        </w:tc>
      </w:tr>
      <w:tr w:rsidR="000C1B6D" w:rsidRPr="000C1B6D" w:rsidTr="000C1B6D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00001050200000000500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-19 956,9</w:t>
            </w:r>
          </w:p>
        </w:tc>
      </w:tr>
      <w:tr w:rsidR="000C1B6D" w:rsidRPr="000C1B6D" w:rsidTr="000C1B6D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00001050201000000510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-19 956,9</w:t>
            </w:r>
          </w:p>
        </w:tc>
      </w:tr>
      <w:tr w:rsidR="000C1B6D" w:rsidRPr="000C1B6D" w:rsidTr="000C1B6D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00001050201100000510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-19 956,9</w:t>
            </w:r>
          </w:p>
        </w:tc>
      </w:tr>
      <w:tr w:rsidR="000C1B6D" w:rsidRPr="000C1B6D" w:rsidTr="000C1B6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00001050000000000600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19 956,9</w:t>
            </w:r>
          </w:p>
        </w:tc>
      </w:tr>
      <w:tr w:rsidR="000C1B6D" w:rsidRPr="000C1B6D" w:rsidTr="000C1B6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00001050200000000600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19 956,9</w:t>
            </w:r>
          </w:p>
        </w:tc>
      </w:tr>
      <w:tr w:rsidR="000C1B6D" w:rsidRPr="000C1B6D" w:rsidTr="000C1B6D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00001050201000000610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19 956,9</w:t>
            </w:r>
          </w:p>
        </w:tc>
      </w:tr>
      <w:tr w:rsidR="000C1B6D" w:rsidRPr="000C1B6D" w:rsidTr="000C1B6D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00001050201100000610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19 956,9</w:t>
            </w:r>
          </w:p>
        </w:tc>
      </w:tr>
      <w:tr w:rsidR="000C1B6D" w:rsidRPr="000C1B6D" w:rsidTr="000C1B6D">
        <w:trPr>
          <w:trHeight w:val="300"/>
        </w:trPr>
        <w:tc>
          <w:tcPr>
            <w:tcW w:w="4551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B6D" w:rsidRPr="000C1B6D" w:rsidTr="000C1B6D">
        <w:trPr>
          <w:trHeight w:val="300"/>
        </w:trPr>
        <w:tc>
          <w:tcPr>
            <w:tcW w:w="4551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1CA7C" wp14:editId="7A91BA67">
            <wp:extent cx="771525" cy="971550"/>
            <wp:effectExtent l="0" t="0" r="9525" b="0"/>
            <wp:docPr id="9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18.01.2023г. №8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0C1B6D" w:rsidRPr="000C1B6D" w:rsidRDefault="000C1B6D" w:rsidP="000C1B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В целях эффективной реализации в 2023 году мероприятий перечня проектов народных инициатив, сформированных на сходе жителей муниципального образования «Майск» 17 января 2022 года, в соответствии с Федеральным Законом от 06 октября 2003 года №131-ФЗ «Об общих принципах организации местного самоуправления в Российской Федерации</w:t>
      </w:r>
      <w:r w:rsidRPr="000C1B6D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 xml:space="preserve">», </w:t>
      </w:r>
      <w:r w:rsidRPr="000C1B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Pr="000C1B6D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0C1B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расходных обязательств муниципальных образований Иркутской</w:t>
      </w:r>
      <w:proofErr w:type="gramEnd"/>
      <w:r w:rsidRPr="000C1B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№108-пп в редакции от 16 января 2020 года № 16-пп, </w:t>
      </w:r>
      <w:r w:rsidRPr="000C1B6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руководствуясь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кодексом Российской Федерации,</w:t>
      </w:r>
      <w:r w:rsidRPr="000C1B6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«Майск»</w:t>
      </w:r>
    </w:p>
    <w:p w:rsidR="000C1B6D" w:rsidRPr="000C1B6D" w:rsidRDefault="000C1B6D" w:rsidP="000C1B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C1B6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C1B6D" w:rsidRPr="000C1B6D" w:rsidRDefault="000C1B6D" w:rsidP="000C1B6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мероприятия перечня проектов народных инициатив, реализация которых в 2023 году осуществляется за счет средств местного бюджета в объеме 10345 (десять тысяч триста сорок пять) рублей 00 копеек и субсидии из областного бюджета, предоставляемой в целях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муниципального образования, в объеме 506900,00 (пятьсот шесть тысяч девятьсот) рублей 00 копеек:</w:t>
      </w:r>
      <w:proofErr w:type="gramEnd"/>
    </w:p>
    <w:p w:rsidR="000C1B6D" w:rsidRPr="000C1B6D" w:rsidRDefault="000C1B6D" w:rsidP="000C1B6D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Приобретение детской игровой площадки для установки по адресу: Иркутская область, Осинский район,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ул.Серебряковка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>, 7</w:t>
      </w:r>
    </w:p>
    <w:p w:rsidR="000C1B6D" w:rsidRPr="000C1B6D" w:rsidRDefault="000C1B6D" w:rsidP="000C1B6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Укрепление материально – технической базы МБУК «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КДЦ» расположенного по адресу:  Иркутская область Осинский район,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ул.Трактовая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>, 5 (приобретение костюмов, книг, звукового, светового оборудования);</w:t>
      </w:r>
    </w:p>
    <w:p w:rsidR="000C1B6D" w:rsidRPr="000C1B6D" w:rsidRDefault="000C1B6D" w:rsidP="000C1B6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 Назначить ответственных должностных лиц администрации и сроки исполнения мероприятий:</w:t>
      </w:r>
    </w:p>
    <w:p w:rsidR="000C1B6D" w:rsidRPr="000C1B6D" w:rsidRDefault="000C1B6D" w:rsidP="000C1B6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Брянцеву Наталию Иннокентьевну Начальника финансового отдела администрации МО «Майск»</w:t>
      </w:r>
    </w:p>
    <w:p w:rsidR="000C1B6D" w:rsidRPr="000C1B6D" w:rsidRDefault="000C1B6D" w:rsidP="000C1B6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Ирину Алексеевну – Директора МБУК «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:rsidR="000C1B6D" w:rsidRPr="000C1B6D" w:rsidRDefault="000C1B6D" w:rsidP="000C1B6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Сроки исполнения мероприятий – до 30 декабря 2023 года.</w:t>
      </w:r>
    </w:p>
    <w:p w:rsidR="000C1B6D" w:rsidRPr="000C1B6D" w:rsidRDefault="000C1B6D" w:rsidP="000C1B6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Подготовка отчета об использовании субсидии из областного бюджета и представление его в срок до 1 февраля 2024 года в министерство экономического развития Иркутской области возлагается на начальника финансового отдела администрации МО «Майск» Брянцеву Н.И.</w:t>
      </w:r>
    </w:p>
    <w:p w:rsidR="000C1B6D" w:rsidRPr="000C1B6D" w:rsidRDefault="000C1B6D" w:rsidP="000C1B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0C1B6D" w:rsidRPr="000C1B6D" w:rsidRDefault="000C1B6D" w:rsidP="000C1B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4. Начальнику финансового отдела Брянцевой Н.И. обеспечить внесение изменений в Решение о бюджете на 2023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0C1B6D" w:rsidRPr="000C1B6D" w:rsidRDefault="000C1B6D" w:rsidP="000C1B6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постановление опубликовать в «Вестнике» и разместить на официальном сайте администрации МО «Майск» </w:t>
      </w:r>
      <w:hyperlink r:id="rId23" w:history="1">
        <w:proofErr w:type="spellStart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 xml:space="preserve">. </w:t>
        </w:r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aisk</w:t>
        </w:r>
        <w:proofErr w:type="spellEnd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B6D" w:rsidRPr="000C1B6D" w:rsidRDefault="000C1B6D" w:rsidP="000C1B6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pacing w:val="-9"/>
          <w:sz w:val="24"/>
          <w:szCs w:val="24"/>
          <w:lang w:eastAsia="ru-RU"/>
        </w:rPr>
        <w:t>6. Настоящее постановление вступает в силу после дня его подписания.</w:t>
      </w:r>
    </w:p>
    <w:p w:rsidR="000C1B6D" w:rsidRPr="000C1B6D" w:rsidRDefault="000C1B6D" w:rsidP="000C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0C1B6D" w:rsidRPr="000C1B6D" w:rsidRDefault="000C1B6D" w:rsidP="000C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</w:p>
    <w:p w:rsidR="000C1B6D" w:rsidRPr="000C1B6D" w:rsidRDefault="000C1B6D" w:rsidP="000C1B6D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1B6D" w:rsidRPr="000C1B6D" w:rsidRDefault="000C1B6D" w:rsidP="000C1B6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0C1B6D">
        <w:rPr>
          <w:rFonts w:ascii="Courier New" w:eastAsia="Times New Roman" w:hAnsi="Courier New" w:cs="Courier New"/>
          <w:lang w:eastAsia="ru-RU"/>
        </w:rPr>
        <w:t>Утвержден</w:t>
      </w:r>
      <w:proofErr w:type="gramEnd"/>
      <w:r w:rsidRPr="000C1B6D">
        <w:rPr>
          <w:rFonts w:ascii="Courier New" w:eastAsia="Times New Roman" w:hAnsi="Courier New" w:cs="Courier New"/>
          <w:lang w:eastAsia="ru-RU"/>
        </w:rPr>
        <w:t xml:space="preserve"> постановлением</w:t>
      </w:r>
    </w:p>
    <w:p w:rsidR="000C1B6D" w:rsidRPr="000C1B6D" w:rsidRDefault="000C1B6D" w:rsidP="000C1B6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>от «18» января 2023 года №8</w:t>
      </w:r>
    </w:p>
    <w:p w:rsidR="000C1B6D" w:rsidRPr="000C1B6D" w:rsidRDefault="000C1B6D" w:rsidP="000C1B6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0C1B6D" w:rsidRPr="000C1B6D" w:rsidRDefault="000C1B6D" w:rsidP="000C1B6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разработан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предоставлении субсидий из областного бюджета местным бюджетам в целях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</w:t>
      </w:r>
      <w:r w:rsidRPr="000C1B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утвержденного Постановлением Правительства Иркутской области от 14.02.2019 №108-пп в редакции от 16 января 2020 года № 16-пп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Органом, организующим исполнение расходных обязательств по реализации мероприятий перечня проектов народных инициатив, является администрация муниципального образования «Майск» в размере субсидии, предоставленной из областного бюджета бюджету муниципального образования «Майск» в целях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 (далее – субсидия), а так же за счет средств бюджета муниципального образования «Майск».</w:t>
      </w:r>
      <w:proofErr w:type="gramEnd"/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Администрация муниципального образования «Майск» в срок, обозначенный министерством экономического развития и промышленности Иркутской области, представляет следующие документы: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941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а) Заявка согласно форме, установленной настоящим Порядком (прилагается),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следующим требованиям:</w:t>
      </w:r>
    </w:p>
    <w:bookmarkEnd w:id="9"/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реализация полномочий, установленных </w:t>
      </w:r>
      <w:hyperlink r:id="rId24" w:history="1">
        <w:r w:rsidRPr="000C1B6D">
          <w:rPr>
            <w:rFonts w:ascii="Arial" w:eastAsia="Times New Roman" w:hAnsi="Arial" w:cs="Arial"/>
            <w:sz w:val="24"/>
            <w:szCs w:val="24"/>
            <w:lang w:eastAsia="ru-RU"/>
          </w:rPr>
          <w:t>статьями 14</w:t>
        </w:r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5" w:history="1">
        <w:r w:rsidRPr="000C1B6D">
          <w:rPr>
            <w:rFonts w:ascii="Arial" w:eastAsia="Times New Roman" w:hAnsi="Arial" w:cs="Arial"/>
            <w:sz w:val="24"/>
            <w:szCs w:val="24"/>
            <w:lang w:eastAsia="ru-RU"/>
          </w:rPr>
          <w:t>16</w:t>
        </w:r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- период реализации проектов народных инициатив Перечня - до 30 декабря 2023 года;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в Перечне мероприятий проектов народных инициатив по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софинансированию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 муниципальной собственности;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-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области;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- 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порядке.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942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документы об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итогах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проведенных в 2023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Перечня;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943"/>
      <w:bookmarkEnd w:id="10"/>
      <w:r w:rsidRPr="000C1B6D">
        <w:rPr>
          <w:rFonts w:ascii="Arial" w:eastAsia="Times New Roman" w:hAnsi="Arial" w:cs="Arial"/>
          <w:sz w:val="24"/>
          <w:szCs w:val="24"/>
          <w:lang w:eastAsia="ru-RU"/>
        </w:rPr>
        <w:t>в)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bookmarkEnd w:id="11"/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4. Реализации администрацией муниципального образования «Майск»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5. Экономию субсидий муниципального образования «Майск» Иркутской области, образовавшуюся в результате осуществления закупок товаров, работ, услуг для обеспечения муниципальных нужд или изменения конъюнктуры цен, получатели имеют право: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9111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а) перераспределить между проектами народных инициатив Перечня с учетом соблюдения процента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9112"/>
      <w:bookmarkEnd w:id="12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б) выносить не позднее 10 ноября 2023 года 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6. По итогам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реализации мероприятий перечня проектов народных инициатив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подготовить  отчет об использовании субсидий, по установленной форме и срокам.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913"/>
      <w:bookmarkEnd w:id="13"/>
      <w:r w:rsidRPr="000C1B6D">
        <w:rPr>
          <w:rFonts w:ascii="Arial" w:eastAsia="Times New Roman" w:hAnsi="Arial" w:cs="Arial"/>
          <w:sz w:val="24"/>
          <w:szCs w:val="24"/>
          <w:lang w:eastAsia="ru-RU"/>
        </w:rPr>
        <w:t>7.</w:t>
      </w:r>
      <w:bookmarkEnd w:id="14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 Получатель  МО «Майск» в соответствии с законодательством несет ответственность за нецелевое использование средств областного бюджета.</w:t>
      </w:r>
    </w:p>
    <w:p w:rsidR="00472DC3" w:rsidRDefault="00472DC3" w:rsidP="000C1B6D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/>
          <w:lang w:eastAsia="ru-RU"/>
        </w:rPr>
      </w:pPr>
      <w:r w:rsidRPr="000C1B6D">
        <w:rPr>
          <w:rFonts w:ascii="Courier New" w:eastAsia="Times New Roman" w:hAnsi="Courier New" w:cs="Courier New"/>
          <w:bCs/>
          <w:color w:val="26282F"/>
          <w:lang w:eastAsia="ru-RU"/>
        </w:rPr>
        <w:t>Приложение 1</w:t>
      </w:r>
    </w:p>
    <w:p w:rsidR="000C1B6D" w:rsidRPr="000C1B6D" w:rsidRDefault="000C1B6D" w:rsidP="000C1B6D">
      <w:pPr>
        <w:spacing w:after="0" w:line="240" w:lineRule="auto"/>
        <w:ind w:firstLine="697"/>
        <w:jc w:val="right"/>
        <w:rPr>
          <w:rFonts w:ascii="Calibri" w:eastAsia="Times New Roman" w:hAnsi="Calibri" w:cs="Times New Roman"/>
          <w:b/>
          <w:bCs/>
          <w:color w:val="26282F"/>
          <w:lang w:eastAsia="ru-RU"/>
        </w:rPr>
      </w:pPr>
      <w:r w:rsidRPr="000C1B6D">
        <w:rPr>
          <w:rFonts w:ascii="Courier New" w:eastAsia="Times New Roman" w:hAnsi="Courier New" w:cs="Courier New"/>
          <w:bCs/>
          <w:color w:val="26282F"/>
          <w:lang w:eastAsia="ru-RU"/>
        </w:rPr>
        <w:t xml:space="preserve">к </w:t>
      </w:r>
      <w:hyperlink w:anchor="sub_9991" w:history="1">
        <w:r w:rsidRPr="000C1B6D">
          <w:rPr>
            <w:rFonts w:ascii="Courier New" w:eastAsia="Times New Roman" w:hAnsi="Courier New" w:cs="Courier New"/>
            <w:bCs/>
            <w:lang w:eastAsia="ru-RU"/>
          </w:rPr>
          <w:t>Порядку</w:t>
        </w:r>
      </w:hyperlink>
      <w:r w:rsidRPr="000C1B6D">
        <w:rPr>
          <w:rFonts w:ascii="Courier New" w:eastAsia="Times New Roman" w:hAnsi="Courier New" w:cs="Courier New"/>
          <w:bCs/>
          <w:color w:val="26282F"/>
          <w:lang w:eastAsia="ru-RU"/>
        </w:rPr>
        <w:t xml:space="preserve"> организации работ по реализации мероприятий</w:t>
      </w:r>
    </w:p>
    <w:p w:rsidR="000C1B6D" w:rsidRPr="000C1B6D" w:rsidRDefault="000C1B6D" w:rsidP="000C1B6D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0C1B6D">
        <w:rPr>
          <w:rFonts w:ascii="Courier New" w:eastAsia="Times New Roman" w:hAnsi="Courier New" w:cs="Courier New"/>
          <w:bCs/>
          <w:color w:val="26282F"/>
          <w:lang w:eastAsia="ru-RU"/>
        </w:rPr>
        <w:lastRenderedPageBreak/>
        <w:t xml:space="preserve"> перечня проектов народных инициатив и расходования бюджетных средств»</w:t>
      </w:r>
    </w:p>
    <w:p w:rsidR="000C1B6D" w:rsidRPr="000C1B6D" w:rsidRDefault="000C1B6D" w:rsidP="000C1B6D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C1B6D">
        <w:rPr>
          <w:rFonts w:ascii="Courier New" w:eastAsia="Times New Roman" w:hAnsi="Courier New" w:cs="Courier New"/>
          <w:b/>
          <w:bCs/>
          <w:color w:val="000000"/>
          <w:lang w:eastAsia="ru-RU"/>
        </w:rPr>
        <w:t>ЗАЯВКА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0C1B6D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НА ПРЕДОСТАВЛЕНИЕ СУБСИДИЙ ИЗ ОБЛАСТНОГО БЮДЖЕТА 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0C1B6D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МЕСТНЫМ БЮДЖЕТАМ В ЦЕЛЯХ СОФИНАНСИРОВАНИЯ  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0C1B6D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РАСХОДНЫХ ОБЯЗАТЕЛЬСТВ МУНИЦИПАЛЬНЫХ ОБРАЗОВАНИЙ 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0C1B6D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ИРКУТСКОЙ ОБЛАСТИ НА РЕАЛИЗАЦИЮ МЕРОПРИЯТИЙ ПЕРЕЧНЯ </w:t>
      </w:r>
    </w:p>
    <w:p w:rsidR="000C1B6D" w:rsidRPr="000C1B6D" w:rsidRDefault="000C1B6D" w:rsidP="000C1B6D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0C1B6D">
        <w:rPr>
          <w:rFonts w:ascii="Courier New" w:eastAsia="Times New Roman" w:hAnsi="Courier New" w:cs="Courier New"/>
          <w:b/>
          <w:bCs/>
          <w:color w:val="000000"/>
          <w:lang w:eastAsia="ru-RU"/>
        </w:rPr>
        <w:t>ПРОЕКТОВ НАРОДНЫХ ИНИЦИАТИВ НА ________ ГОД</w:t>
      </w:r>
    </w:p>
    <w:p w:rsidR="000C1B6D" w:rsidRPr="000C1B6D" w:rsidRDefault="000C1B6D" w:rsidP="000C1B6D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6"/>
        <w:gridCol w:w="1618"/>
        <w:gridCol w:w="568"/>
        <w:gridCol w:w="1274"/>
        <w:gridCol w:w="1276"/>
        <w:gridCol w:w="424"/>
        <w:gridCol w:w="568"/>
        <w:gridCol w:w="993"/>
        <w:gridCol w:w="567"/>
        <w:gridCol w:w="140"/>
        <w:gridCol w:w="1133"/>
        <w:gridCol w:w="428"/>
      </w:tblGrid>
      <w:tr w:rsidR="000C1B6D" w:rsidRPr="000C1B6D" w:rsidTr="000C1B6D">
        <w:trPr>
          <w:trHeight w:val="360"/>
        </w:trPr>
        <w:tc>
          <w:tcPr>
            <w:tcW w:w="1076" w:type="dxa"/>
            <w:vAlign w:val="bottom"/>
            <w:hideMark/>
          </w:tcPr>
          <w:p w:rsidR="000C1B6D" w:rsidRPr="000C1B6D" w:rsidRDefault="000C1B6D" w:rsidP="000C1B6D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0C1B6D" w:rsidRPr="000C1B6D" w:rsidTr="000C1B6D">
        <w:trPr>
          <w:trHeight w:val="360"/>
        </w:trPr>
        <w:tc>
          <w:tcPr>
            <w:tcW w:w="10065" w:type="dxa"/>
            <w:gridSpan w:val="12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(наименование муниципального образования Иркутской области)</w:t>
            </w: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360"/>
        </w:trPr>
        <w:tc>
          <w:tcPr>
            <w:tcW w:w="10065" w:type="dxa"/>
            <w:gridSpan w:val="12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1. Перечень проектов народных инициатив:</w:t>
            </w: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2" w:type="dxa"/>
            <w:gridSpan w:val="5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47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объем финансирования,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значения»</w:t>
            </w:r>
          </w:p>
        </w:tc>
      </w:tr>
      <w:tr w:rsidR="000C1B6D" w:rsidRPr="000C1B6D" w:rsidTr="000C1B6D">
        <w:trPr>
          <w:trHeight w:val="441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областного бюджета,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местного бюджета, руб. 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C1B6D" w:rsidRPr="000C1B6D" w:rsidTr="000C1B6D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0C1B6D" w:rsidRPr="000C1B6D" w:rsidTr="000C1B6D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0C1B6D" w:rsidRPr="000C1B6D" w:rsidTr="000C1B6D">
        <w:trPr>
          <w:trHeight w:val="3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3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3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360"/>
        </w:trPr>
        <w:tc>
          <w:tcPr>
            <w:tcW w:w="10065" w:type="dxa"/>
            <w:gridSpan w:val="12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2. Способы информирования населения о проекте:</w:t>
            </w: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360"/>
        </w:trPr>
        <w:tc>
          <w:tcPr>
            <w:tcW w:w="10065" w:type="dxa"/>
            <w:gridSpan w:val="12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2.1. Проведение  мероприятий,  посвященных  обсуждению мероприятий перечня проектов народных инициатив:</w:t>
            </w:r>
          </w:p>
        </w:tc>
      </w:tr>
      <w:tr w:rsidR="000C1B6D" w:rsidRPr="000C1B6D" w:rsidTr="000C1B6D">
        <w:trPr>
          <w:trHeight w:val="360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2DC741" wp14:editId="5D41C8E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213360</wp:posOffset>
                      </wp:positionV>
                      <wp:extent cx="281940" cy="266700"/>
                      <wp:effectExtent l="0" t="0" r="22860" b="19050"/>
                      <wp:wrapNone/>
                      <wp:docPr id="22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1.4pt;margin-top:16.8pt;width:22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0C1B6D" w:rsidRPr="000C1B6D">
              <w:trPr>
                <w:trHeight w:val="360"/>
                <w:tblCellSpacing w:w="0" w:type="dxa"/>
              </w:trPr>
              <w:tc>
                <w:tcPr>
                  <w:tcW w:w="860" w:type="dxa"/>
                  <w:vAlign w:val="bottom"/>
                  <w:hideMark/>
                </w:tcPr>
                <w:p w:rsidR="000C1B6D" w:rsidRPr="000C1B6D" w:rsidRDefault="000C1B6D" w:rsidP="000C1B6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360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сходы граждан</w:t>
            </w: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360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DAB2F" wp14:editId="0C7CE319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-7620</wp:posOffset>
                      </wp:positionV>
                      <wp:extent cx="281940" cy="251460"/>
                      <wp:effectExtent l="0" t="0" r="22860" b="15240"/>
                      <wp:wrapNone/>
                      <wp:docPr id="21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1.4pt;margin-top:-.6pt;width:22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" filled="f" strokecolor="windowText" strokeweight="2pt"/>
                  </w:pict>
                </mc:Fallback>
              </mc:AlternateContent>
            </w:r>
            <w:r w:rsidRPr="000C1B6D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20F253" wp14:editId="40FD357D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396240</wp:posOffset>
                      </wp:positionV>
                      <wp:extent cx="281940" cy="259080"/>
                      <wp:effectExtent l="0" t="0" r="22860" b="26670"/>
                      <wp:wrapNone/>
                      <wp:docPr id="2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.4pt;margin-top:31.2pt;width:22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0C1B6D" w:rsidRPr="000C1B6D">
              <w:trPr>
                <w:trHeight w:val="360"/>
                <w:tblCellSpacing w:w="0" w:type="dxa"/>
              </w:trPr>
              <w:tc>
                <w:tcPr>
                  <w:tcW w:w="860" w:type="dxa"/>
                  <w:noWrap/>
                  <w:vAlign w:val="bottom"/>
                  <w:hideMark/>
                </w:tcPr>
                <w:p w:rsidR="000C1B6D" w:rsidRPr="000C1B6D" w:rsidRDefault="000C1B6D" w:rsidP="000C1B6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собрания граждан</w:t>
            </w: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360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0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конференций граждан (собрания делегатов)</w:t>
            </w: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360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46073" wp14:editId="5064D32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0</wp:posOffset>
                      </wp:positionV>
                      <wp:extent cx="259080" cy="251460"/>
                      <wp:effectExtent l="0" t="0" r="26670" b="15240"/>
                      <wp:wrapNone/>
                      <wp:docPr id="19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1.4pt;margin-top:0;width:20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0C1B6D" w:rsidRPr="000C1B6D">
              <w:trPr>
                <w:trHeight w:val="360"/>
                <w:tblCellSpacing w:w="0" w:type="dxa"/>
              </w:trPr>
              <w:tc>
                <w:tcPr>
                  <w:tcW w:w="860" w:type="dxa"/>
                  <w:noWrap/>
                  <w:vAlign w:val="bottom"/>
                  <w:hideMark/>
                </w:tcPr>
                <w:p w:rsidR="000C1B6D" w:rsidRPr="000C1B6D" w:rsidRDefault="000C1B6D" w:rsidP="000C1B6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анкетирование (опросы)</w:t>
            </w: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360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360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AA2E7" wp14:editId="3A38784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-58420</wp:posOffset>
                      </wp:positionV>
                      <wp:extent cx="259080" cy="259080"/>
                      <wp:effectExtent l="0" t="0" r="26670" b="26670"/>
                      <wp:wrapNone/>
                      <wp:docPr id="18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7.1pt;margin-top:-4.6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" filled="f" strokecolor="windowText" strokeweight="2pt"/>
                  </w:pict>
                </mc:Fallback>
              </mc:AlternateContent>
            </w:r>
          </w:p>
        </w:tc>
        <w:tc>
          <w:tcPr>
            <w:tcW w:w="8561" w:type="dxa"/>
            <w:gridSpan w:val="10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иное (указать) ____________________________________________________</w:t>
            </w: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405"/>
        </w:trPr>
        <w:tc>
          <w:tcPr>
            <w:tcW w:w="10065" w:type="dxa"/>
            <w:gridSpan w:val="12"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2.2. Информационное освещение  отобранных мероприятий:</w:t>
            </w: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765"/>
        </w:trPr>
        <w:tc>
          <w:tcPr>
            <w:tcW w:w="1076" w:type="dxa"/>
            <w:noWrap/>
            <w:vAlign w:val="bottom"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0C1B6D" w:rsidRPr="000C1B6D">
              <w:trPr>
                <w:trHeight w:val="765"/>
                <w:tblCellSpacing w:w="0" w:type="dxa"/>
              </w:trPr>
              <w:tc>
                <w:tcPr>
                  <w:tcW w:w="860" w:type="dxa"/>
                  <w:noWrap/>
                  <w:vAlign w:val="bottom"/>
                  <w:hideMark/>
                </w:tcPr>
                <w:p w:rsidR="000C1B6D" w:rsidRPr="000C1B6D" w:rsidRDefault="000C1B6D" w:rsidP="000C1B6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0C1B6D">
                    <w:rPr>
                      <w:rFonts w:ascii="Calibri" w:eastAsia="Times New Roman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02DFC28" wp14:editId="5F2F7A8C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-324485</wp:posOffset>
                            </wp:positionV>
                            <wp:extent cx="251460" cy="274320"/>
                            <wp:effectExtent l="0" t="0" r="15240" b="11430"/>
                            <wp:wrapNone/>
                            <wp:docPr id="17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1" o:spid="_x0000_s1026" style="position:absolute;margin-left:10.8pt;margin-top:-25.55pt;width:1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89" w:type="dxa"/>
            <w:gridSpan w:val="11"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в печатных средствах массовой информации (указать издания)  ____________________________________________________________________________________</w:t>
            </w: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765"/>
        </w:trPr>
        <w:tc>
          <w:tcPr>
            <w:tcW w:w="1076" w:type="dxa"/>
            <w:noWrap/>
            <w:vAlign w:val="bottom"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0C1B6D" w:rsidRPr="000C1B6D">
              <w:trPr>
                <w:trHeight w:val="765"/>
                <w:tblCellSpacing w:w="0" w:type="dxa"/>
              </w:trPr>
              <w:tc>
                <w:tcPr>
                  <w:tcW w:w="860" w:type="dxa"/>
                  <w:noWrap/>
                  <w:vAlign w:val="bottom"/>
                  <w:hideMark/>
                </w:tcPr>
                <w:p w:rsidR="000C1B6D" w:rsidRPr="000C1B6D" w:rsidRDefault="000C1B6D" w:rsidP="000C1B6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0C1B6D">
                    <w:rPr>
                      <w:rFonts w:ascii="Calibri" w:eastAsia="Times New Roman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EFEAEBD" wp14:editId="6B828317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-177800</wp:posOffset>
                            </wp:positionV>
                            <wp:extent cx="251460" cy="281940"/>
                            <wp:effectExtent l="0" t="0" r="15240" b="22860"/>
                            <wp:wrapNone/>
                            <wp:docPr id="1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12.75pt;margin-top:-14pt;width:19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89" w:type="dxa"/>
            <w:gridSpan w:val="11"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в непечатных средствах массовой информации, в том числе: радио, телевидение (указать передачу)  ____________________________________________________________________________________</w:t>
            </w: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center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center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1380"/>
        </w:trPr>
        <w:tc>
          <w:tcPr>
            <w:tcW w:w="1076" w:type="dxa"/>
            <w:noWrap/>
            <w:vAlign w:val="bottom"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0C1B6D" w:rsidRPr="000C1B6D">
              <w:trPr>
                <w:trHeight w:val="1380"/>
                <w:tblCellSpacing w:w="0" w:type="dxa"/>
              </w:trPr>
              <w:tc>
                <w:tcPr>
                  <w:tcW w:w="860" w:type="dxa"/>
                  <w:noWrap/>
                  <w:vAlign w:val="bottom"/>
                  <w:hideMark/>
                </w:tcPr>
                <w:p w:rsidR="000C1B6D" w:rsidRPr="000C1B6D" w:rsidRDefault="000C1B6D" w:rsidP="000C1B6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0C1B6D">
                    <w:rPr>
                      <w:rFonts w:ascii="Calibri" w:eastAsia="Times New Roman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E666074" wp14:editId="788F0546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-574040</wp:posOffset>
                            </wp:positionV>
                            <wp:extent cx="266700" cy="281940"/>
                            <wp:effectExtent l="0" t="0" r="19050" b="22860"/>
                            <wp:wrapNone/>
                            <wp:docPr id="15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" o:spid="_x0000_s1026" style="position:absolute;margin-left:11.4pt;margin-top:-45.2pt;width:21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89" w:type="dxa"/>
            <w:gridSpan w:val="11"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</w:t>
            </w:r>
            <w:proofErr w:type="gram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интернет-ссылки</w:t>
            </w:r>
            <w:proofErr w:type="gram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) ____________________________________________________________________________________</w:t>
            </w: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795"/>
        </w:trPr>
        <w:tc>
          <w:tcPr>
            <w:tcW w:w="1076" w:type="dxa"/>
            <w:noWrap/>
            <w:vAlign w:val="bottom"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0C1B6D" w:rsidRPr="000C1B6D">
              <w:trPr>
                <w:trHeight w:val="795"/>
                <w:tblCellSpacing w:w="0" w:type="dxa"/>
              </w:trPr>
              <w:tc>
                <w:tcPr>
                  <w:tcW w:w="860" w:type="dxa"/>
                  <w:noWrap/>
                  <w:vAlign w:val="bottom"/>
                  <w:hideMark/>
                </w:tcPr>
                <w:p w:rsidR="000C1B6D" w:rsidRPr="000C1B6D" w:rsidRDefault="000C1B6D" w:rsidP="000C1B6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0C1B6D">
                    <w:rPr>
                      <w:rFonts w:ascii="Calibri" w:eastAsia="Times New Roman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3B9BB01" wp14:editId="4747E16A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-289560</wp:posOffset>
                            </wp:positionV>
                            <wp:extent cx="259080" cy="281940"/>
                            <wp:effectExtent l="0" t="0" r="26670" b="22860"/>
                            <wp:wrapNone/>
                            <wp:docPr id="14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908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" o:spid="_x0000_s1026" style="position:absolute;margin-left:11.4pt;margin-top:-22.8pt;width:20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89" w:type="dxa"/>
            <w:gridSpan w:val="11"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</w:t>
            </w: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360"/>
        </w:trPr>
        <w:tc>
          <w:tcPr>
            <w:tcW w:w="10065" w:type="dxa"/>
            <w:gridSpan w:val="12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3. Перечень документов и иных материалов, прилагаемых к настоящей заявке:</w:t>
            </w:r>
          </w:p>
        </w:tc>
      </w:tr>
      <w:tr w:rsidR="000C1B6D" w:rsidRPr="000C1B6D" w:rsidTr="000C1B6D">
        <w:trPr>
          <w:trHeight w:val="360"/>
        </w:trPr>
        <w:tc>
          <w:tcPr>
            <w:tcW w:w="10065" w:type="dxa"/>
            <w:gridSpan w:val="12"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1)</w:t>
            </w:r>
          </w:p>
        </w:tc>
      </w:tr>
      <w:tr w:rsidR="000C1B6D" w:rsidRPr="000C1B6D" w:rsidTr="000C1B6D">
        <w:trPr>
          <w:trHeight w:val="360"/>
        </w:trPr>
        <w:tc>
          <w:tcPr>
            <w:tcW w:w="10065" w:type="dxa"/>
            <w:gridSpan w:val="12"/>
            <w:vAlign w:val="center"/>
            <w:hideMark/>
          </w:tcPr>
          <w:p w:rsidR="000C1B6D" w:rsidRPr="000C1B6D" w:rsidRDefault="000C1B6D" w:rsidP="000C1B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2)</w:t>
            </w: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720"/>
        </w:trPr>
        <w:tc>
          <w:tcPr>
            <w:tcW w:w="6236" w:type="dxa"/>
            <w:gridSpan w:val="6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Мэр (глава администрации муниципального образования Иркутской области)</w:t>
            </w: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(________________)</w:t>
            </w:r>
          </w:p>
        </w:tc>
      </w:tr>
      <w:tr w:rsidR="000C1B6D" w:rsidRPr="000C1B6D" w:rsidTr="000C1B6D">
        <w:trPr>
          <w:trHeight w:val="360"/>
        </w:trPr>
        <w:tc>
          <w:tcPr>
            <w:tcW w:w="3262" w:type="dxa"/>
            <w:gridSpan w:val="3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C1B6D">
              <w:rPr>
                <w:rFonts w:ascii="Courier New" w:eastAsia="Times New Roman" w:hAnsi="Courier New" w:cs="Courier New"/>
                <w:lang w:eastAsia="ru-RU"/>
              </w:rPr>
              <w:t>м.п</w:t>
            </w:r>
            <w:proofErr w:type="spellEnd"/>
            <w:r w:rsidRPr="000C1B6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1701" w:type="dxa"/>
            <w:gridSpan w:val="3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 (расшифровк</w:t>
            </w:r>
            <w:r w:rsidRPr="000C1B6D">
              <w:rPr>
                <w:rFonts w:ascii="Courier New" w:eastAsia="Times New Roman" w:hAnsi="Courier New" w:cs="Courier New"/>
                <w:lang w:eastAsia="ru-RU"/>
              </w:rPr>
              <w:lastRenderedPageBreak/>
              <w:t>а подписи)</w:t>
            </w:r>
          </w:p>
        </w:tc>
      </w:tr>
      <w:tr w:rsidR="000C1B6D" w:rsidRPr="000C1B6D" w:rsidTr="000C1B6D">
        <w:trPr>
          <w:trHeight w:val="360"/>
        </w:trPr>
        <w:tc>
          <w:tcPr>
            <w:tcW w:w="1076" w:type="dxa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900"/>
        </w:trPr>
        <w:tc>
          <w:tcPr>
            <w:tcW w:w="6236" w:type="dxa"/>
            <w:gridSpan w:val="6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Руководитель финансового органа администрации муниципального образования Иркутской области</w:t>
            </w: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(_______________)</w:t>
            </w:r>
          </w:p>
        </w:tc>
      </w:tr>
      <w:tr w:rsidR="000C1B6D" w:rsidRPr="000C1B6D" w:rsidTr="000C1B6D">
        <w:trPr>
          <w:trHeight w:val="360"/>
        </w:trPr>
        <w:tc>
          <w:tcPr>
            <w:tcW w:w="1076" w:type="dxa"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1701" w:type="dxa"/>
            <w:gridSpan w:val="3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  <w:tr w:rsidR="000C1B6D" w:rsidRPr="000C1B6D" w:rsidTr="000C1B6D">
        <w:trPr>
          <w:trHeight w:val="360"/>
        </w:trPr>
        <w:tc>
          <w:tcPr>
            <w:tcW w:w="1076" w:type="dxa"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510"/>
        </w:trPr>
        <w:tc>
          <w:tcPr>
            <w:tcW w:w="3262" w:type="dxa"/>
            <w:gridSpan w:val="3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(______________)</w:t>
            </w: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1701" w:type="dxa"/>
            <w:gridSpan w:val="3"/>
            <w:noWrap/>
            <w:hideMark/>
          </w:tcPr>
          <w:p w:rsidR="000C1B6D" w:rsidRPr="000C1B6D" w:rsidRDefault="000C1B6D" w:rsidP="000C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  <w:tr w:rsidR="000C1B6D" w:rsidRPr="000C1B6D" w:rsidTr="000C1B6D">
        <w:trPr>
          <w:trHeight w:val="345"/>
        </w:trPr>
        <w:tc>
          <w:tcPr>
            <w:tcW w:w="3262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spell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</w:t>
            </w:r>
            <w:proofErr w:type="gram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.т</w:t>
            </w:r>
            <w:proofErr w:type="gram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елефона</w:t>
            </w:r>
            <w:proofErr w:type="spell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, е-</w:t>
            </w:r>
            <w:proofErr w:type="spell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mail</w:t>
            </w:r>
            <w:proofErr w:type="spell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88"/>
        </w:trPr>
        <w:tc>
          <w:tcPr>
            <w:tcW w:w="3262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(№ </w:t>
            </w:r>
            <w:proofErr w:type="spell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сот</w:t>
            </w:r>
            <w:proofErr w:type="gramStart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.т</w:t>
            </w:r>
            <w:proofErr w:type="gram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елефона</w:t>
            </w:r>
            <w:proofErr w:type="spellEnd"/>
            <w:r w:rsidRPr="000C1B6D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1B6D" w:rsidRPr="000C1B6D" w:rsidTr="000C1B6D">
        <w:trPr>
          <w:trHeight w:val="288"/>
        </w:trPr>
        <w:tc>
          <w:tcPr>
            <w:tcW w:w="1076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86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0C1B6D" w:rsidRPr="000C1B6D" w:rsidRDefault="000C1B6D" w:rsidP="000C1B6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C1B6D" w:rsidRPr="000C1B6D" w:rsidRDefault="000C1B6D" w:rsidP="000C1B6D">
      <w:pPr>
        <w:rPr>
          <w:rFonts w:ascii="Calibri" w:eastAsia="Times New Roman" w:hAnsi="Calibri" w:cs="Times New Roman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B8DD63" wp14:editId="00120F10">
            <wp:extent cx="771525" cy="971550"/>
            <wp:effectExtent l="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18.01.2023г. №9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РАСХОДНОГО ОБЯЗАТЕЛЬСТВА ПО ФИНАНСИРОВАНИЮ МЕРОПРИЯТИЙ ПЕРЕЧНЯ НАРОДНЫХ ИНИЦИАТИВ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1B6D" w:rsidRPr="000C1B6D" w:rsidRDefault="000C1B6D" w:rsidP="000C1B6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основании постановления Правительства Иркутской области от 14.02.2019 г. № 108-пп в редакции от 16 января 2020 года № 16-пп «О предоставлении  субсидий из областного бюджета местным бюджетам в целях </w:t>
      </w:r>
      <w:proofErr w:type="spellStart"/>
      <w:r w:rsidRPr="000C1B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0C1B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C1B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26" w:history="1">
        <w:r w:rsidRPr="000C1B6D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  <w:r w:rsidRPr="000C1B6D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 xml:space="preserve"> </w:t>
        </w:r>
      </w:hyperlink>
      <w:r w:rsidRPr="000C1B6D">
        <w:rPr>
          <w:rFonts w:ascii="Arial" w:eastAsia="Times New Roman" w:hAnsi="Arial" w:cs="Arial"/>
          <w:sz w:val="24"/>
          <w:szCs w:val="24"/>
          <w:lang w:eastAsia="ru-RU"/>
        </w:rPr>
        <w:t>60 Устава МО «Майск»</w:t>
      </w:r>
      <w:r w:rsidRPr="000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B6D" w:rsidRPr="000C1B6D" w:rsidRDefault="000C1B6D" w:rsidP="000C1B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0C1B6D">
        <w:rPr>
          <w:rFonts w:ascii="Arial" w:eastAsia="SimSun" w:hAnsi="Arial" w:cs="Arial"/>
          <w:b/>
          <w:sz w:val="30"/>
          <w:szCs w:val="30"/>
          <w:lang w:eastAsia="zh-CN"/>
        </w:rPr>
        <w:t>ПОСТАНОВЛЯЮ: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SimSun" w:hAnsi="Arial" w:cs="Arial"/>
          <w:sz w:val="24"/>
          <w:szCs w:val="24"/>
          <w:lang w:eastAsia="ar-SA"/>
        </w:rPr>
        <w:t>1. Установить расходные обязательства по финансированию мероприятий перечня проектов народных инициатив на 2023 год.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SimSun" w:hAnsi="Arial" w:cs="Arial"/>
          <w:sz w:val="24"/>
          <w:szCs w:val="24"/>
          <w:lang w:eastAsia="ar-SA"/>
        </w:rPr>
        <w:t>2. Предусмотреть расходные обязательства для реализации мероприятий перечня проектов  народных инициатив в бюджете МО «Майск» на 2023 год в размере 517245,00 рублей, в том числе с местного бюджета</w:t>
      </w:r>
      <w:r w:rsidRPr="000C1B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>10345 рублей 00 копеек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3. Финансовому отделу включить расходные обязательства по финансированию мероприятий перечня проектов народных инициатив в реестр расходных обязательств. 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C1B6D">
        <w:rPr>
          <w:rFonts w:ascii="Arial" w:eastAsia="SimSun" w:hAnsi="Arial" w:cs="Arial"/>
          <w:sz w:val="24"/>
          <w:szCs w:val="24"/>
          <w:lang w:eastAsia="zh-CN"/>
        </w:rPr>
        <w:t xml:space="preserve">4. Настоящее постановление опубликовать в «Вестнике» и обнародовать на официальном сайте администрации муниципального образования «Майск» </w:t>
      </w:r>
      <w:proofErr w:type="spellStart"/>
      <w:r w:rsidRPr="000C1B6D">
        <w:rPr>
          <w:rFonts w:ascii="Arial" w:eastAsia="SimSun" w:hAnsi="Arial" w:cs="Arial"/>
          <w:sz w:val="24"/>
          <w:szCs w:val="24"/>
          <w:lang w:eastAsia="zh-CN"/>
        </w:rPr>
        <w:t>www</w:t>
      </w:r>
      <w:proofErr w:type="spellEnd"/>
      <w:r w:rsidRPr="000C1B6D">
        <w:rPr>
          <w:rFonts w:ascii="Arial" w:eastAsia="SimSun" w:hAnsi="Arial" w:cs="Arial"/>
          <w:sz w:val="24"/>
          <w:szCs w:val="24"/>
          <w:lang w:eastAsia="zh-CN"/>
        </w:rPr>
        <w:t>. maisk-adm.ru.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C1B6D">
        <w:rPr>
          <w:rFonts w:ascii="Arial" w:eastAsia="SimSun" w:hAnsi="Arial" w:cs="Arial"/>
          <w:sz w:val="24"/>
          <w:szCs w:val="24"/>
          <w:lang w:eastAsia="zh-CN"/>
        </w:rPr>
        <w:t xml:space="preserve">5. </w:t>
      </w:r>
      <w:proofErr w:type="gramStart"/>
      <w:r w:rsidRPr="000C1B6D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0C1B6D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возложить на финансовый отдел администрации муниципального образования «Майск»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0C1B6D">
        <w:rPr>
          <w:rFonts w:ascii="Arial" w:eastAsia="SimSun" w:hAnsi="Arial" w:cs="Arial"/>
          <w:sz w:val="24"/>
          <w:szCs w:val="24"/>
          <w:lang w:eastAsia="zh-CN"/>
        </w:rPr>
        <w:t xml:space="preserve">Глава  муниципального образования «Майск» 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1B6D">
        <w:rPr>
          <w:rFonts w:ascii="Arial" w:eastAsia="SimSun" w:hAnsi="Arial" w:cs="Arial"/>
          <w:sz w:val="24"/>
          <w:szCs w:val="24"/>
          <w:lang w:eastAsia="zh-CN"/>
        </w:rPr>
        <w:t>С.А.Воронов</w:t>
      </w:r>
      <w:proofErr w:type="spellEnd"/>
    </w:p>
    <w:p w:rsidR="000C1B6D" w:rsidRPr="000C1B6D" w:rsidRDefault="000C1B6D" w:rsidP="000C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BADE4D" wp14:editId="14EF180D">
            <wp:extent cx="771525" cy="971550"/>
            <wp:effectExtent l="0" t="0" r="9525" b="0"/>
            <wp:docPr id="1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30.01.2023 г. №10 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МАЙСКОЕ СЕЛЬСКОЕ ПОСЕЛЕНИЕ 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OLE_LINK1"/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ПЕРЕЧНЯ ОБЪЕКТОВ, В ОТНОШЕНИИ КОТОРЫХ ПЛАНИРУЕТСЯ ЗАКЛЮЧЕНИЕ КОНЦЕССИОННЫХ СОГЛАШЕНИЙ </w:t>
      </w:r>
    </w:p>
    <w:bookmarkEnd w:id="15"/>
    <w:p w:rsidR="000C1B6D" w:rsidRPr="000C1B6D" w:rsidRDefault="000C1B6D" w:rsidP="000C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соответствии с Федеральным законом от 21.07.2005 года №115-ФЗ «О концессионных соглашениях», руководствуясь Уставом муниципального образования «Майск»</w:t>
      </w:r>
    </w:p>
    <w:p w:rsidR="000C1B6D" w:rsidRPr="000C1B6D" w:rsidRDefault="000C1B6D" w:rsidP="000C1B6D">
      <w:pPr>
        <w:tabs>
          <w:tab w:val="left" w:pos="709"/>
          <w:tab w:val="left" w:pos="2410"/>
          <w:tab w:val="left" w:pos="5670"/>
        </w:tabs>
        <w:spacing w:after="0" w:line="280" w:lineRule="atLeast"/>
        <w:ind w:right="-5" w:firstLine="720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C1B6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объектов, в отношении которых планируется заключение концессионных соглашений (прилагается). 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опубликовать на официальном сайте администрации муниципального образования «Майск»</w:t>
      </w:r>
      <w:r w:rsidRPr="000C1B6D">
        <w:rPr>
          <w:rFonts w:ascii="Calibri" w:eastAsia="Calibri" w:hAnsi="Calibri" w:cs="Times New Roman"/>
        </w:rPr>
        <w:t xml:space="preserve">  </w:t>
      </w:r>
      <w:hyperlink r:id="rId27" w:history="1">
        <w:r w:rsidRPr="000C1B6D">
          <w:rPr>
            <w:rFonts w:ascii="Arial" w:eastAsia="Calibri" w:hAnsi="Arial" w:cs="Arial"/>
            <w:sz w:val="24"/>
            <w:szCs w:val="24"/>
            <w:u w:val="single"/>
          </w:rPr>
          <w:t>www.maisk-adm.ru</w:t>
        </w:r>
      </w:hyperlink>
      <w:r w:rsidRPr="000C1B6D">
        <w:rPr>
          <w:rFonts w:ascii="Arial" w:eastAsia="Calibri" w:hAnsi="Arial" w:cs="Arial"/>
          <w:sz w:val="24"/>
          <w:szCs w:val="24"/>
        </w:rPr>
        <w:t>.</w:t>
      </w: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«Майск» 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p w:rsidR="000C1B6D" w:rsidRPr="000C1B6D" w:rsidRDefault="000C1B6D" w:rsidP="000C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6237"/>
        <w:jc w:val="both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0C1B6D" w:rsidRPr="000C1B6D" w:rsidRDefault="000C1B6D" w:rsidP="000C1B6D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C1B6D" w:rsidRPr="000C1B6D" w:rsidRDefault="000C1B6D" w:rsidP="000C1B6D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0C1B6D">
        <w:rPr>
          <w:rFonts w:ascii="Courier New" w:eastAsia="Times New Roman" w:hAnsi="Courier New" w:cs="Courier New"/>
          <w:lang w:eastAsia="ru-RU"/>
        </w:rPr>
        <w:t>от 30.01.2023г. №10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b/>
          <w:sz w:val="24"/>
          <w:szCs w:val="24"/>
          <w:lang w:eastAsia="ru-RU"/>
        </w:rPr>
        <w:t>Перечень объектов, в отношении которых планируется заключение концессионных соглашений</w:t>
      </w:r>
    </w:p>
    <w:tbl>
      <w:tblPr>
        <w:tblStyle w:val="3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89"/>
        <w:gridCol w:w="1659"/>
        <w:gridCol w:w="1419"/>
        <w:gridCol w:w="987"/>
        <w:gridCol w:w="850"/>
        <w:gridCol w:w="2659"/>
      </w:tblGrid>
      <w:tr w:rsidR="000C1B6D" w:rsidRPr="000C1B6D" w:rsidTr="000C1B6D">
        <w:trPr>
          <w:cantSplit/>
          <w:trHeight w:val="2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B6D" w:rsidRPr="000C1B6D" w:rsidRDefault="000C1B6D" w:rsidP="000C1B6D">
            <w:pPr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Номер строки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B6D" w:rsidRPr="000C1B6D" w:rsidRDefault="000C1B6D" w:rsidP="000C1B6D">
            <w:pPr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B6D" w:rsidRPr="000C1B6D" w:rsidRDefault="000C1B6D" w:rsidP="000C1B6D">
            <w:pPr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B6D" w:rsidRPr="000C1B6D" w:rsidRDefault="000C1B6D" w:rsidP="000C1B6D">
            <w:pPr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Назначение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B6D" w:rsidRPr="000C1B6D" w:rsidRDefault="000C1B6D" w:rsidP="000C1B6D">
            <w:pPr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Протяжённость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B6D" w:rsidRPr="000C1B6D" w:rsidRDefault="000C1B6D" w:rsidP="000C1B6D">
            <w:pPr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Площадь, </w:t>
            </w:r>
            <w:proofErr w:type="spellStart"/>
            <w:r w:rsidRPr="000C1B6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0C1B6D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B6D" w:rsidRPr="000C1B6D" w:rsidRDefault="000C1B6D" w:rsidP="000C1B6D">
            <w:pPr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Кадастровый номер</w:t>
            </w:r>
          </w:p>
        </w:tc>
      </w:tr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Осинский район, с. Майск, ул. Майская, </w:t>
            </w:r>
          </w:p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21А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Водокачка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сооружение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20,9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85:05:050101:1153</w:t>
            </w:r>
          </w:p>
        </w:tc>
      </w:tr>
      <w:tr w:rsidR="000C1B6D" w:rsidRPr="000C1B6D" w:rsidTr="000C1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Осинский район, с. Майск, ул. Мичурина, </w:t>
            </w:r>
          </w:p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14А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Водокачка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сооружение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6D" w:rsidRPr="000C1B6D" w:rsidRDefault="000C1B6D" w:rsidP="000C1B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B6D">
              <w:rPr>
                <w:rFonts w:ascii="Courier New" w:eastAsia="Times New Roman" w:hAnsi="Courier New" w:cs="Courier New"/>
                <w:lang w:eastAsia="ru-RU"/>
              </w:rPr>
              <w:t>85:05:050201:178</w:t>
            </w:r>
          </w:p>
        </w:tc>
      </w:tr>
    </w:tbl>
    <w:p w:rsidR="000C1B6D" w:rsidRPr="000C1B6D" w:rsidRDefault="000C1B6D" w:rsidP="000C1B6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1B6D" w:rsidRPr="000C1B6D" w:rsidRDefault="000C1B6D" w:rsidP="000C1B6D">
      <w:pPr>
        <w:rPr>
          <w:rFonts w:ascii="Calibri" w:eastAsia="Calibri" w:hAnsi="Calibri" w:cs="Times New Roman"/>
        </w:rPr>
      </w:pPr>
    </w:p>
    <w:p w:rsidR="000C1B6D" w:rsidRPr="000C1B6D" w:rsidRDefault="000C1B6D" w:rsidP="000C1B6D">
      <w:pPr>
        <w:jc w:val="center"/>
        <w:rPr>
          <w:rFonts w:ascii="Calibri" w:eastAsia="Calibri" w:hAnsi="Calibri" w:cs="Times New Roman"/>
        </w:rPr>
      </w:pPr>
      <w:r w:rsidRPr="000C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01F1C5" wp14:editId="06A4D661">
            <wp:extent cx="771525" cy="971550"/>
            <wp:effectExtent l="0" t="0" r="9525" b="0"/>
            <wp:docPr id="1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31.01.2023г. №12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B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ДОПОЛНЕНИЙ В ПОСТАНОВЛЕНИЕ ОТ 17.01.2019Г.  №6  «ОБ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«МАЙСК» 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охраны окружающей среды и здоровья человека на  территории муниципального образования «Майск»,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 Правилами обустройства мест (площадок) накопления твердых коммунальных отходов и ведения их реестра», утвержденных постановлением Правительства Российской Федерации от 31.08.2018 №1039, пунктом 2 раздела 1 Правил обращения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 твердыми коммунальными отходами, утвержденных Постановлением Правительства РФ от 12.11.2016 N 1156 (в ред. от 15.12.2018),</w:t>
      </w:r>
      <w:r w:rsidRPr="000C1B6D">
        <w:rPr>
          <w:rFonts w:ascii="Calibri" w:eastAsia="Calibri" w:hAnsi="Calibri" w:cs="Times New Roman"/>
        </w:rPr>
        <w:t xml:space="preserve"> 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санитарными правилами и нормами </w:t>
      </w:r>
      <w:proofErr w:type="spell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42-128-4690-88 «Санитарные правила содержания территорий населенных мест», пунктом 2,9 Правил благоустройства на территории муниципального образования «Майск», утвержденных Решением Думы МО «Майск» от 26.10.2017г. №220 (в ред. от 24.01.2019 г), руководствуясь статьями 6, 32, 45 Устава муниципального  образования «Майск»</w:t>
      </w:r>
      <w:proofErr w:type="gramEnd"/>
    </w:p>
    <w:p w:rsidR="000C1B6D" w:rsidRPr="000C1B6D" w:rsidRDefault="000C1B6D" w:rsidP="000C1B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C1B6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C1B6D" w:rsidRPr="000C1B6D" w:rsidRDefault="000C1B6D" w:rsidP="000C1B6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1. Приложение №1 «Реестр мест накопления твердых коммунальных отходов (ТКО) на территории муниципального образования "Майск" изложить в новой редакции.</w:t>
      </w:r>
    </w:p>
    <w:p w:rsidR="000C1B6D" w:rsidRPr="000C1B6D" w:rsidRDefault="000C1B6D" w:rsidP="000C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FF"/>
          <w:sz w:val="24"/>
          <w:szCs w:val="24"/>
          <w:u w:val="single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«Вестнике» и разместить на офи</w:t>
      </w:r>
      <w:r w:rsidRPr="000C1B6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28" w:history="1">
        <w:proofErr w:type="spellStart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 xml:space="preserve">. </w:t>
        </w:r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aisk</w:t>
        </w:r>
        <w:proofErr w:type="spellEnd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C1B6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0C1B6D" w:rsidRPr="000C1B6D" w:rsidRDefault="000C1B6D" w:rsidP="000C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 w:rsidRPr="000C1B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общий отдел администрации муниципального образования «Майск».</w:t>
      </w:r>
    </w:p>
    <w:p w:rsidR="000C1B6D" w:rsidRPr="000C1B6D" w:rsidRDefault="000C1B6D" w:rsidP="000C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B6D" w:rsidRPr="000C1B6D" w:rsidRDefault="000C1B6D" w:rsidP="000C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0C1B6D" w:rsidRPr="000C1B6D" w:rsidRDefault="000C1B6D" w:rsidP="000C1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6D"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1B6D" w:rsidRPr="000C1B6D" w:rsidRDefault="000C1B6D" w:rsidP="000C1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1B6D" w:rsidRPr="000C1B6D" w:rsidRDefault="000C1B6D" w:rsidP="000C1B6D">
      <w:pPr>
        <w:rPr>
          <w:rFonts w:ascii="Calibri" w:eastAsia="Calibri" w:hAnsi="Calibri" w:cs="Times New Roman"/>
        </w:rPr>
      </w:pPr>
    </w:p>
    <w:p w:rsidR="000C1B6D" w:rsidRPr="000C1B6D" w:rsidRDefault="000C1B6D" w:rsidP="000C1B6D">
      <w:pPr>
        <w:rPr>
          <w:rFonts w:ascii="Calibri" w:eastAsia="Calibri" w:hAnsi="Calibri" w:cs="Times New Roman"/>
        </w:rPr>
      </w:pPr>
    </w:p>
    <w:p w:rsidR="000C1B6D" w:rsidRPr="000C1B6D" w:rsidRDefault="000C1B6D" w:rsidP="000C1B6D">
      <w:pPr>
        <w:rPr>
          <w:rFonts w:ascii="Calibri" w:eastAsia="Calibri" w:hAnsi="Calibri" w:cs="Times New Roman"/>
        </w:rPr>
      </w:pPr>
    </w:p>
    <w:p w:rsidR="002E778D" w:rsidRDefault="002E778D"/>
    <w:sectPr w:rsidR="002E778D" w:rsidSect="00C0149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13" w:rsidRDefault="006D3413" w:rsidP="00C01495">
      <w:pPr>
        <w:spacing w:after="0" w:line="240" w:lineRule="auto"/>
      </w:pPr>
      <w:r>
        <w:separator/>
      </w:r>
    </w:p>
  </w:endnote>
  <w:endnote w:type="continuationSeparator" w:id="0">
    <w:p w:rsidR="006D3413" w:rsidRDefault="006D3413" w:rsidP="00C0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69270"/>
      <w:docPartObj>
        <w:docPartGallery w:val="Page Numbers (Bottom of Page)"/>
        <w:docPartUnique/>
      </w:docPartObj>
    </w:sdtPr>
    <w:sdtContent>
      <w:p w:rsidR="00C01495" w:rsidRDefault="00C0149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41">
          <w:rPr>
            <w:noProof/>
          </w:rPr>
          <w:t>57</w:t>
        </w:r>
        <w:r>
          <w:fldChar w:fldCharType="end"/>
        </w:r>
      </w:p>
    </w:sdtContent>
  </w:sdt>
  <w:p w:rsidR="00C01495" w:rsidRDefault="00C014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13" w:rsidRDefault="006D3413" w:rsidP="00C01495">
      <w:pPr>
        <w:spacing w:after="0" w:line="240" w:lineRule="auto"/>
      </w:pPr>
      <w:r>
        <w:separator/>
      </w:r>
    </w:p>
  </w:footnote>
  <w:footnote w:type="continuationSeparator" w:id="0">
    <w:p w:rsidR="006D3413" w:rsidRDefault="006D3413" w:rsidP="00C0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3"/>
    <w:rsid w:val="00003428"/>
    <w:rsid w:val="000049DA"/>
    <w:rsid w:val="00004AE4"/>
    <w:rsid w:val="00006AC3"/>
    <w:rsid w:val="00012893"/>
    <w:rsid w:val="00014EED"/>
    <w:rsid w:val="000173A6"/>
    <w:rsid w:val="0002047E"/>
    <w:rsid w:val="00020ED2"/>
    <w:rsid w:val="00026292"/>
    <w:rsid w:val="00034096"/>
    <w:rsid w:val="00034519"/>
    <w:rsid w:val="0003453C"/>
    <w:rsid w:val="00043DCD"/>
    <w:rsid w:val="000446F8"/>
    <w:rsid w:val="00044988"/>
    <w:rsid w:val="00045509"/>
    <w:rsid w:val="00047DF0"/>
    <w:rsid w:val="0005155E"/>
    <w:rsid w:val="0005581A"/>
    <w:rsid w:val="00060241"/>
    <w:rsid w:val="000642D9"/>
    <w:rsid w:val="00070AC6"/>
    <w:rsid w:val="00070D7F"/>
    <w:rsid w:val="00073D70"/>
    <w:rsid w:val="000746AF"/>
    <w:rsid w:val="0008085A"/>
    <w:rsid w:val="00085B32"/>
    <w:rsid w:val="00091D76"/>
    <w:rsid w:val="00092AEF"/>
    <w:rsid w:val="00095DB6"/>
    <w:rsid w:val="000969AE"/>
    <w:rsid w:val="0009765C"/>
    <w:rsid w:val="000A2980"/>
    <w:rsid w:val="000A2B80"/>
    <w:rsid w:val="000A2EDE"/>
    <w:rsid w:val="000A3950"/>
    <w:rsid w:val="000A3C45"/>
    <w:rsid w:val="000B0716"/>
    <w:rsid w:val="000C028F"/>
    <w:rsid w:val="000C19BF"/>
    <w:rsid w:val="000C1B6D"/>
    <w:rsid w:val="000D0FEC"/>
    <w:rsid w:val="000D0FFF"/>
    <w:rsid w:val="000D7485"/>
    <w:rsid w:val="000E2CEA"/>
    <w:rsid w:val="000F152E"/>
    <w:rsid w:val="000F39F4"/>
    <w:rsid w:val="000F4073"/>
    <w:rsid w:val="000F4874"/>
    <w:rsid w:val="00106F84"/>
    <w:rsid w:val="00110D66"/>
    <w:rsid w:val="00111023"/>
    <w:rsid w:val="00120B82"/>
    <w:rsid w:val="00124340"/>
    <w:rsid w:val="0012444E"/>
    <w:rsid w:val="001245F0"/>
    <w:rsid w:val="00126231"/>
    <w:rsid w:val="00134366"/>
    <w:rsid w:val="00136158"/>
    <w:rsid w:val="001370ED"/>
    <w:rsid w:val="00140252"/>
    <w:rsid w:val="001423E4"/>
    <w:rsid w:val="001428A0"/>
    <w:rsid w:val="001468B7"/>
    <w:rsid w:val="00147E84"/>
    <w:rsid w:val="00160E12"/>
    <w:rsid w:val="0016228D"/>
    <w:rsid w:val="00164285"/>
    <w:rsid w:val="00165ACC"/>
    <w:rsid w:val="001667C6"/>
    <w:rsid w:val="001704E0"/>
    <w:rsid w:val="001732A1"/>
    <w:rsid w:val="00173875"/>
    <w:rsid w:val="00181EF5"/>
    <w:rsid w:val="00190D76"/>
    <w:rsid w:val="00191155"/>
    <w:rsid w:val="00194E17"/>
    <w:rsid w:val="001A76C3"/>
    <w:rsid w:val="001B5483"/>
    <w:rsid w:val="001B6A25"/>
    <w:rsid w:val="001C2C75"/>
    <w:rsid w:val="001C43FA"/>
    <w:rsid w:val="001C56AD"/>
    <w:rsid w:val="001D18E4"/>
    <w:rsid w:val="001D35D4"/>
    <w:rsid w:val="001E1EA2"/>
    <w:rsid w:val="001E4862"/>
    <w:rsid w:val="001E4E1F"/>
    <w:rsid w:val="001E53AB"/>
    <w:rsid w:val="001E68A7"/>
    <w:rsid w:val="001F1C02"/>
    <w:rsid w:val="001F5BD4"/>
    <w:rsid w:val="002035C4"/>
    <w:rsid w:val="00203F64"/>
    <w:rsid w:val="00204959"/>
    <w:rsid w:val="002063B0"/>
    <w:rsid w:val="00213D5F"/>
    <w:rsid w:val="00213F5E"/>
    <w:rsid w:val="002205B4"/>
    <w:rsid w:val="002253AB"/>
    <w:rsid w:val="0024364C"/>
    <w:rsid w:val="00243ACA"/>
    <w:rsid w:val="002451CB"/>
    <w:rsid w:val="0024698B"/>
    <w:rsid w:val="002544B0"/>
    <w:rsid w:val="002664C6"/>
    <w:rsid w:val="00266580"/>
    <w:rsid w:val="00273F5E"/>
    <w:rsid w:val="00281CCB"/>
    <w:rsid w:val="00287855"/>
    <w:rsid w:val="00287DD4"/>
    <w:rsid w:val="00292233"/>
    <w:rsid w:val="0029444F"/>
    <w:rsid w:val="002A53F0"/>
    <w:rsid w:val="002A7548"/>
    <w:rsid w:val="002C722D"/>
    <w:rsid w:val="002D091D"/>
    <w:rsid w:val="002D0976"/>
    <w:rsid w:val="002D0CAE"/>
    <w:rsid w:val="002D0D47"/>
    <w:rsid w:val="002D0F20"/>
    <w:rsid w:val="002E0280"/>
    <w:rsid w:val="002E0DF7"/>
    <w:rsid w:val="002E778D"/>
    <w:rsid w:val="002F3077"/>
    <w:rsid w:val="002F3297"/>
    <w:rsid w:val="00302CF4"/>
    <w:rsid w:val="00302E92"/>
    <w:rsid w:val="00303A21"/>
    <w:rsid w:val="00311A27"/>
    <w:rsid w:val="00315FFD"/>
    <w:rsid w:val="00317FE2"/>
    <w:rsid w:val="00321247"/>
    <w:rsid w:val="003223C1"/>
    <w:rsid w:val="003310E3"/>
    <w:rsid w:val="00333ADD"/>
    <w:rsid w:val="00334C7D"/>
    <w:rsid w:val="00335997"/>
    <w:rsid w:val="00336506"/>
    <w:rsid w:val="003468E2"/>
    <w:rsid w:val="003478AA"/>
    <w:rsid w:val="003510BC"/>
    <w:rsid w:val="003537A5"/>
    <w:rsid w:val="00354AF5"/>
    <w:rsid w:val="00356D6D"/>
    <w:rsid w:val="00365A04"/>
    <w:rsid w:val="00367172"/>
    <w:rsid w:val="00367613"/>
    <w:rsid w:val="00370CA6"/>
    <w:rsid w:val="00373041"/>
    <w:rsid w:val="00373459"/>
    <w:rsid w:val="00374A41"/>
    <w:rsid w:val="00375DFE"/>
    <w:rsid w:val="00377DBD"/>
    <w:rsid w:val="0038195E"/>
    <w:rsid w:val="00382E79"/>
    <w:rsid w:val="0038342B"/>
    <w:rsid w:val="00383C7D"/>
    <w:rsid w:val="003841EE"/>
    <w:rsid w:val="00384C63"/>
    <w:rsid w:val="00386567"/>
    <w:rsid w:val="003866F1"/>
    <w:rsid w:val="0039000E"/>
    <w:rsid w:val="003906D7"/>
    <w:rsid w:val="00397706"/>
    <w:rsid w:val="00397DD9"/>
    <w:rsid w:val="003A09AE"/>
    <w:rsid w:val="003A17B0"/>
    <w:rsid w:val="003A2C4A"/>
    <w:rsid w:val="003B14AE"/>
    <w:rsid w:val="003B55C8"/>
    <w:rsid w:val="003C38FA"/>
    <w:rsid w:val="003D1354"/>
    <w:rsid w:val="003D532E"/>
    <w:rsid w:val="003D5374"/>
    <w:rsid w:val="003D62A9"/>
    <w:rsid w:val="003D7B74"/>
    <w:rsid w:val="003D7DC2"/>
    <w:rsid w:val="003E2B32"/>
    <w:rsid w:val="003E3AC8"/>
    <w:rsid w:val="003E3FE9"/>
    <w:rsid w:val="003E6A99"/>
    <w:rsid w:val="00400938"/>
    <w:rsid w:val="004178B1"/>
    <w:rsid w:val="004235C1"/>
    <w:rsid w:val="0042665F"/>
    <w:rsid w:val="00427B55"/>
    <w:rsid w:val="00433C59"/>
    <w:rsid w:val="00437257"/>
    <w:rsid w:val="00437768"/>
    <w:rsid w:val="0044504D"/>
    <w:rsid w:val="004467E8"/>
    <w:rsid w:val="004508F2"/>
    <w:rsid w:val="00453C75"/>
    <w:rsid w:val="004565A0"/>
    <w:rsid w:val="00456B32"/>
    <w:rsid w:val="00456C60"/>
    <w:rsid w:val="00461720"/>
    <w:rsid w:val="00466B39"/>
    <w:rsid w:val="004715F5"/>
    <w:rsid w:val="004728F4"/>
    <w:rsid w:val="00472DC3"/>
    <w:rsid w:val="00472E72"/>
    <w:rsid w:val="00482148"/>
    <w:rsid w:val="0048326C"/>
    <w:rsid w:val="004850FE"/>
    <w:rsid w:val="00493339"/>
    <w:rsid w:val="00496824"/>
    <w:rsid w:val="004A0EDF"/>
    <w:rsid w:val="004A1CCC"/>
    <w:rsid w:val="004A2D01"/>
    <w:rsid w:val="004A34A2"/>
    <w:rsid w:val="004B5F75"/>
    <w:rsid w:val="004B6AD0"/>
    <w:rsid w:val="004C0A3E"/>
    <w:rsid w:val="004C13CE"/>
    <w:rsid w:val="004D2269"/>
    <w:rsid w:val="004D2F30"/>
    <w:rsid w:val="004D5DED"/>
    <w:rsid w:val="004E355F"/>
    <w:rsid w:val="004F49B9"/>
    <w:rsid w:val="004F52DF"/>
    <w:rsid w:val="004F5A43"/>
    <w:rsid w:val="00500D9D"/>
    <w:rsid w:val="00501AB1"/>
    <w:rsid w:val="005022CE"/>
    <w:rsid w:val="00507097"/>
    <w:rsid w:val="005110B1"/>
    <w:rsid w:val="00512E40"/>
    <w:rsid w:val="00512EAD"/>
    <w:rsid w:val="005208FA"/>
    <w:rsid w:val="00520E13"/>
    <w:rsid w:val="0052162D"/>
    <w:rsid w:val="0053144E"/>
    <w:rsid w:val="00537B2E"/>
    <w:rsid w:val="0054388F"/>
    <w:rsid w:val="00543C90"/>
    <w:rsid w:val="005448E0"/>
    <w:rsid w:val="00545BF0"/>
    <w:rsid w:val="00555621"/>
    <w:rsid w:val="00560947"/>
    <w:rsid w:val="00565645"/>
    <w:rsid w:val="00570B33"/>
    <w:rsid w:val="005717A2"/>
    <w:rsid w:val="005810A6"/>
    <w:rsid w:val="00582CD0"/>
    <w:rsid w:val="00585CA3"/>
    <w:rsid w:val="005B4D7A"/>
    <w:rsid w:val="005B63D2"/>
    <w:rsid w:val="005B67C8"/>
    <w:rsid w:val="005B6905"/>
    <w:rsid w:val="005B7737"/>
    <w:rsid w:val="005B7F50"/>
    <w:rsid w:val="005C0BAA"/>
    <w:rsid w:val="005C0BF1"/>
    <w:rsid w:val="005C42BD"/>
    <w:rsid w:val="005C4958"/>
    <w:rsid w:val="005D65CB"/>
    <w:rsid w:val="005D7981"/>
    <w:rsid w:val="005E12EC"/>
    <w:rsid w:val="005E33D3"/>
    <w:rsid w:val="005E4AF9"/>
    <w:rsid w:val="005E58AC"/>
    <w:rsid w:val="005E5E59"/>
    <w:rsid w:val="005F201F"/>
    <w:rsid w:val="005F666F"/>
    <w:rsid w:val="005F75E5"/>
    <w:rsid w:val="006032D4"/>
    <w:rsid w:val="0060404D"/>
    <w:rsid w:val="006058AF"/>
    <w:rsid w:val="006163A2"/>
    <w:rsid w:val="006233BD"/>
    <w:rsid w:val="006246F3"/>
    <w:rsid w:val="0062472A"/>
    <w:rsid w:val="00632413"/>
    <w:rsid w:val="0063257C"/>
    <w:rsid w:val="00635B1B"/>
    <w:rsid w:val="00637174"/>
    <w:rsid w:val="006372E8"/>
    <w:rsid w:val="00640BA6"/>
    <w:rsid w:val="00642C3C"/>
    <w:rsid w:val="00643FFA"/>
    <w:rsid w:val="00644918"/>
    <w:rsid w:val="00651502"/>
    <w:rsid w:val="006639F2"/>
    <w:rsid w:val="006664A9"/>
    <w:rsid w:val="00674CFB"/>
    <w:rsid w:val="00676AAA"/>
    <w:rsid w:val="00680700"/>
    <w:rsid w:val="00684574"/>
    <w:rsid w:val="00686FB9"/>
    <w:rsid w:val="006873E5"/>
    <w:rsid w:val="006932C8"/>
    <w:rsid w:val="00694028"/>
    <w:rsid w:val="006945F9"/>
    <w:rsid w:val="0069754F"/>
    <w:rsid w:val="006B342A"/>
    <w:rsid w:val="006D1B22"/>
    <w:rsid w:val="006D3413"/>
    <w:rsid w:val="006D404D"/>
    <w:rsid w:val="006D5D64"/>
    <w:rsid w:val="006E18C7"/>
    <w:rsid w:val="006E62FD"/>
    <w:rsid w:val="006E69C5"/>
    <w:rsid w:val="006F144E"/>
    <w:rsid w:val="006F2FB2"/>
    <w:rsid w:val="006F477F"/>
    <w:rsid w:val="007013F5"/>
    <w:rsid w:val="00701F01"/>
    <w:rsid w:val="00702B54"/>
    <w:rsid w:val="00704D1B"/>
    <w:rsid w:val="00707492"/>
    <w:rsid w:val="00707630"/>
    <w:rsid w:val="00711365"/>
    <w:rsid w:val="007170F0"/>
    <w:rsid w:val="00717CDC"/>
    <w:rsid w:val="0072203D"/>
    <w:rsid w:val="00722AC9"/>
    <w:rsid w:val="00723209"/>
    <w:rsid w:val="007268C1"/>
    <w:rsid w:val="00730F38"/>
    <w:rsid w:val="007315A7"/>
    <w:rsid w:val="007320EC"/>
    <w:rsid w:val="00736AE3"/>
    <w:rsid w:val="00746D15"/>
    <w:rsid w:val="00754FC3"/>
    <w:rsid w:val="00757C26"/>
    <w:rsid w:val="007702B1"/>
    <w:rsid w:val="007721A2"/>
    <w:rsid w:val="007731EF"/>
    <w:rsid w:val="00785404"/>
    <w:rsid w:val="00796B77"/>
    <w:rsid w:val="007A0C52"/>
    <w:rsid w:val="007A4E99"/>
    <w:rsid w:val="007B10AA"/>
    <w:rsid w:val="007B5C14"/>
    <w:rsid w:val="007C0FA3"/>
    <w:rsid w:val="007C216E"/>
    <w:rsid w:val="007C5670"/>
    <w:rsid w:val="007D4F19"/>
    <w:rsid w:val="007D4FE9"/>
    <w:rsid w:val="007D5D6B"/>
    <w:rsid w:val="007D7D2E"/>
    <w:rsid w:val="007E2179"/>
    <w:rsid w:val="007E25C8"/>
    <w:rsid w:val="007F407C"/>
    <w:rsid w:val="007F68A1"/>
    <w:rsid w:val="008025D3"/>
    <w:rsid w:val="00804002"/>
    <w:rsid w:val="008146FA"/>
    <w:rsid w:val="008150C6"/>
    <w:rsid w:val="00823D23"/>
    <w:rsid w:val="0083006C"/>
    <w:rsid w:val="0083032B"/>
    <w:rsid w:val="00830D27"/>
    <w:rsid w:val="00831061"/>
    <w:rsid w:val="008347B6"/>
    <w:rsid w:val="00834EDE"/>
    <w:rsid w:val="008411C8"/>
    <w:rsid w:val="008439C2"/>
    <w:rsid w:val="00844A64"/>
    <w:rsid w:val="00847992"/>
    <w:rsid w:val="00856BA2"/>
    <w:rsid w:val="008633F2"/>
    <w:rsid w:val="00864995"/>
    <w:rsid w:val="00864A72"/>
    <w:rsid w:val="00866FF0"/>
    <w:rsid w:val="008670CC"/>
    <w:rsid w:val="0087048B"/>
    <w:rsid w:val="008706D7"/>
    <w:rsid w:val="00875F2E"/>
    <w:rsid w:val="008824EF"/>
    <w:rsid w:val="00882635"/>
    <w:rsid w:val="00886782"/>
    <w:rsid w:val="00887733"/>
    <w:rsid w:val="00890CCF"/>
    <w:rsid w:val="0089338C"/>
    <w:rsid w:val="00893D69"/>
    <w:rsid w:val="0089414E"/>
    <w:rsid w:val="00896DF5"/>
    <w:rsid w:val="008A0921"/>
    <w:rsid w:val="008A0FE9"/>
    <w:rsid w:val="008A287E"/>
    <w:rsid w:val="008A338D"/>
    <w:rsid w:val="008A78CC"/>
    <w:rsid w:val="008B282B"/>
    <w:rsid w:val="008B463C"/>
    <w:rsid w:val="008C4009"/>
    <w:rsid w:val="008C5B7D"/>
    <w:rsid w:val="008C7049"/>
    <w:rsid w:val="008D6B3E"/>
    <w:rsid w:val="008D6D73"/>
    <w:rsid w:val="008E10D4"/>
    <w:rsid w:val="008E15AB"/>
    <w:rsid w:val="008F02D5"/>
    <w:rsid w:val="008F1495"/>
    <w:rsid w:val="008F1639"/>
    <w:rsid w:val="00901A8A"/>
    <w:rsid w:val="009040EF"/>
    <w:rsid w:val="00907BE4"/>
    <w:rsid w:val="00914BEE"/>
    <w:rsid w:val="009167D3"/>
    <w:rsid w:val="00917FF0"/>
    <w:rsid w:val="00930CCA"/>
    <w:rsid w:val="0093114D"/>
    <w:rsid w:val="00931ECE"/>
    <w:rsid w:val="00932EC3"/>
    <w:rsid w:val="00942445"/>
    <w:rsid w:val="00946E71"/>
    <w:rsid w:val="0095084B"/>
    <w:rsid w:val="00953485"/>
    <w:rsid w:val="009605FF"/>
    <w:rsid w:val="009630C0"/>
    <w:rsid w:val="009645CB"/>
    <w:rsid w:val="00967977"/>
    <w:rsid w:val="00971ED2"/>
    <w:rsid w:val="009764D5"/>
    <w:rsid w:val="00980F41"/>
    <w:rsid w:val="0098184E"/>
    <w:rsid w:val="00984DC2"/>
    <w:rsid w:val="00993D7B"/>
    <w:rsid w:val="009A4F49"/>
    <w:rsid w:val="009A703E"/>
    <w:rsid w:val="009B2E19"/>
    <w:rsid w:val="009C1863"/>
    <w:rsid w:val="009C1EAD"/>
    <w:rsid w:val="009C31F5"/>
    <w:rsid w:val="009C7AFC"/>
    <w:rsid w:val="009D29D0"/>
    <w:rsid w:val="009D3595"/>
    <w:rsid w:val="009D3999"/>
    <w:rsid w:val="009D44DB"/>
    <w:rsid w:val="009D4F42"/>
    <w:rsid w:val="009D7797"/>
    <w:rsid w:val="009E0189"/>
    <w:rsid w:val="009E4736"/>
    <w:rsid w:val="009E6C42"/>
    <w:rsid w:val="009F3126"/>
    <w:rsid w:val="00A063E8"/>
    <w:rsid w:val="00A06A7B"/>
    <w:rsid w:val="00A141D0"/>
    <w:rsid w:val="00A16AED"/>
    <w:rsid w:val="00A217EC"/>
    <w:rsid w:val="00A22ABF"/>
    <w:rsid w:val="00A32DBA"/>
    <w:rsid w:val="00A364CA"/>
    <w:rsid w:val="00A45874"/>
    <w:rsid w:val="00A45EC3"/>
    <w:rsid w:val="00A4654D"/>
    <w:rsid w:val="00A46B9D"/>
    <w:rsid w:val="00A479C5"/>
    <w:rsid w:val="00A501E3"/>
    <w:rsid w:val="00A50E05"/>
    <w:rsid w:val="00A570D9"/>
    <w:rsid w:val="00A6649F"/>
    <w:rsid w:val="00A708A2"/>
    <w:rsid w:val="00A70D13"/>
    <w:rsid w:val="00A72D50"/>
    <w:rsid w:val="00A75419"/>
    <w:rsid w:val="00A81173"/>
    <w:rsid w:val="00A814FE"/>
    <w:rsid w:val="00A81953"/>
    <w:rsid w:val="00A832F8"/>
    <w:rsid w:val="00A845E4"/>
    <w:rsid w:val="00A85791"/>
    <w:rsid w:val="00A86186"/>
    <w:rsid w:val="00A87213"/>
    <w:rsid w:val="00A9068E"/>
    <w:rsid w:val="00A95A88"/>
    <w:rsid w:val="00AA06D5"/>
    <w:rsid w:val="00AA1290"/>
    <w:rsid w:val="00AA187F"/>
    <w:rsid w:val="00AA51C0"/>
    <w:rsid w:val="00AA5383"/>
    <w:rsid w:val="00AA6B20"/>
    <w:rsid w:val="00AB31DB"/>
    <w:rsid w:val="00AD0A1C"/>
    <w:rsid w:val="00AD1655"/>
    <w:rsid w:val="00AD19A4"/>
    <w:rsid w:val="00AD50E9"/>
    <w:rsid w:val="00AE0776"/>
    <w:rsid w:val="00AE670B"/>
    <w:rsid w:val="00AF02E8"/>
    <w:rsid w:val="00AF24E6"/>
    <w:rsid w:val="00AF7709"/>
    <w:rsid w:val="00B00786"/>
    <w:rsid w:val="00B0703D"/>
    <w:rsid w:val="00B16D4A"/>
    <w:rsid w:val="00B17293"/>
    <w:rsid w:val="00B22C78"/>
    <w:rsid w:val="00B258F1"/>
    <w:rsid w:val="00B26AC1"/>
    <w:rsid w:val="00B26C6A"/>
    <w:rsid w:val="00B32A08"/>
    <w:rsid w:val="00B35E88"/>
    <w:rsid w:val="00B36ABB"/>
    <w:rsid w:val="00B36C11"/>
    <w:rsid w:val="00B4302B"/>
    <w:rsid w:val="00B4571C"/>
    <w:rsid w:val="00B46331"/>
    <w:rsid w:val="00B54A03"/>
    <w:rsid w:val="00B57F5C"/>
    <w:rsid w:val="00B708CA"/>
    <w:rsid w:val="00B72A77"/>
    <w:rsid w:val="00B83301"/>
    <w:rsid w:val="00B84841"/>
    <w:rsid w:val="00B90500"/>
    <w:rsid w:val="00B91BAB"/>
    <w:rsid w:val="00B95B3A"/>
    <w:rsid w:val="00B96808"/>
    <w:rsid w:val="00B96C3D"/>
    <w:rsid w:val="00BA522B"/>
    <w:rsid w:val="00BA59AC"/>
    <w:rsid w:val="00BB2FB9"/>
    <w:rsid w:val="00BB6643"/>
    <w:rsid w:val="00BC1A6A"/>
    <w:rsid w:val="00BC3DC1"/>
    <w:rsid w:val="00BC666E"/>
    <w:rsid w:val="00BD0953"/>
    <w:rsid w:val="00BD5A3A"/>
    <w:rsid w:val="00BD7706"/>
    <w:rsid w:val="00BE0465"/>
    <w:rsid w:val="00BE2FD5"/>
    <w:rsid w:val="00BE3CB7"/>
    <w:rsid w:val="00BE7ECD"/>
    <w:rsid w:val="00BF2B8A"/>
    <w:rsid w:val="00BF4E16"/>
    <w:rsid w:val="00BF500D"/>
    <w:rsid w:val="00C01495"/>
    <w:rsid w:val="00C02BED"/>
    <w:rsid w:val="00C03ECB"/>
    <w:rsid w:val="00C0552C"/>
    <w:rsid w:val="00C14DE3"/>
    <w:rsid w:val="00C16C79"/>
    <w:rsid w:val="00C16F14"/>
    <w:rsid w:val="00C200F3"/>
    <w:rsid w:val="00C2251A"/>
    <w:rsid w:val="00C26AE6"/>
    <w:rsid w:val="00C33B8C"/>
    <w:rsid w:val="00C37199"/>
    <w:rsid w:val="00C40ED4"/>
    <w:rsid w:val="00C412F4"/>
    <w:rsid w:val="00C4377F"/>
    <w:rsid w:val="00C47232"/>
    <w:rsid w:val="00C475FB"/>
    <w:rsid w:val="00C47C33"/>
    <w:rsid w:val="00C5036B"/>
    <w:rsid w:val="00C57504"/>
    <w:rsid w:val="00C62391"/>
    <w:rsid w:val="00C63A27"/>
    <w:rsid w:val="00C63D77"/>
    <w:rsid w:val="00C6718F"/>
    <w:rsid w:val="00C745A0"/>
    <w:rsid w:val="00C75F73"/>
    <w:rsid w:val="00C763DC"/>
    <w:rsid w:val="00C85B23"/>
    <w:rsid w:val="00C8684F"/>
    <w:rsid w:val="00C90E8D"/>
    <w:rsid w:val="00CA203B"/>
    <w:rsid w:val="00CA440F"/>
    <w:rsid w:val="00CB1338"/>
    <w:rsid w:val="00CB2DFE"/>
    <w:rsid w:val="00CB2F4F"/>
    <w:rsid w:val="00CB3C1B"/>
    <w:rsid w:val="00CC5085"/>
    <w:rsid w:val="00CD0FC9"/>
    <w:rsid w:val="00CD1290"/>
    <w:rsid w:val="00CD161D"/>
    <w:rsid w:val="00CD2ADE"/>
    <w:rsid w:val="00CD419C"/>
    <w:rsid w:val="00CD4B38"/>
    <w:rsid w:val="00CD6644"/>
    <w:rsid w:val="00CD7A87"/>
    <w:rsid w:val="00CE499B"/>
    <w:rsid w:val="00CF44A5"/>
    <w:rsid w:val="00CF52DC"/>
    <w:rsid w:val="00CF5ABE"/>
    <w:rsid w:val="00CF79BF"/>
    <w:rsid w:val="00D004E9"/>
    <w:rsid w:val="00D005B4"/>
    <w:rsid w:val="00D024D8"/>
    <w:rsid w:val="00D035E9"/>
    <w:rsid w:val="00D07C38"/>
    <w:rsid w:val="00D123FE"/>
    <w:rsid w:val="00D12C5A"/>
    <w:rsid w:val="00D14003"/>
    <w:rsid w:val="00D2279D"/>
    <w:rsid w:val="00D324D2"/>
    <w:rsid w:val="00D4582D"/>
    <w:rsid w:val="00D466A1"/>
    <w:rsid w:val="00D5261B"/>
    <w:rsid w:val="00D62F28"/>
    <w:rsid w:val="00D64376"/>
    <w:rsid w:val="00D76E59"/>
    <w:rsid w:val="00D812DE"/>
    <w:rsid w:val="00D8160C"/>
    <w:rsid w:val="00D85739"/>
    <w:rsid w:val="00D85D53"/>
    <w:rsid w:val="00D86629"/>
    <w:rsid w:val="00D916C2"/>
    <w:rsid w:val="00D94B00"/>
    <w:rsid w:val="00D96751"/>
    <w:rsid w:val="00DA0822"/>
    <w:rsid w:val="00DA4F34"/>
    <w:rsid w:val="00DA5EEB"/>
    <w:rsid w:val="00DA7890"/>
    <w:rsid w:val="00DB097F"/>
    <w:rsid w:val="00DB10DA"/>
    <w:rsid w:val="00DB24D2"/>
    <w:rsid w:val="00DB273F"/>
    <w:rsid w:val="00DB2F91"/>
    <w:rsid w:val="00DB44D8"/>
    <w:rsid w:val="00DB68B2"/>
    <w:rsid w:val="00DC4F82"/>
    <w:rsid w:val="00DC58ED"/>
    <w:rsid w:val="00DE3193"/>
    <w:rsid w:val="00DE75C3"/>
    <w:rsid w:val="00DF26DA"/>
    <w:rsid w:val="00E06EAD"/>
    <w:rsid w:val="00E06FB6"/>
    <w:rsid w:val="00E10F01"/>
    <w:rsid w:val="00E1272E"/>
    <w:rsid w:val="00E16B45"/>
    <w:rsid w:val="00E229D9"/>
    <w:rsid w:val="00E27285"/>
    <w:rsid w:val="00E27A0D"/>
    <w:rsid w:val="00E50C7F"/>
    <w:rsid w:val="00E51691"/>
    <w:rsid w:val="00E52212"/>
    <w:rsid w:val="00E5315B"/>
    <w:rsid w:val="00E5531D"/>
    <w:rsid w:val="00E57972"/>
    <w:rsid w:val="00E61000"/>
    <w:rsid w:val="00E6368B"/>
    <w:rsid w:val="00E66291"/>
    <w:rsid w:val="00E729C2"/>
    <w:rsid w:val="00E732CA"/>
    <w:rsid w:val="00E74519"/>
    <w:rsid w:val="00E756E2"/>
    <w:rsid w:val="00E76821"/>
    <w:rsid w:val="00E76E10"/>
    <w:rsid w:val="00E80346"/>
    <w:rsid w:val="00E85090"/>
    <w:rsid w:val="00E93BBA"/>
    <w:rsid w:val="00EA373F"/>
    <w:rsid w:val="00EB5A5F"/>
    <w:rsid w:val="00EC4CB9"/>
    <w:rsid w:val="00EC6346"/>
    <w:rsid w:val="00ED196B"/>
    <w:rsid w:val="00ED5167"/>
    <w:rsid w:val="00ED6340"/>
    <w:rsid w:val="00EE03CE"/>
    <w:rsid w:val="00EE3443"/>
    <w:rsid w:val="00EE648B"/>
    <w:rsid w:val="00EE78E9"/>
    <w:rsid w:val="00EF2F26"/>
    <w:rsid w:val="00EF31A4"/>
    <w:rsid w:val="00F05806"/>
    <w:rsid w:val="00F15CAD"/>
    <w:rsid w:val="00F304EA"/>
    <w:rsid w:val="00F30B1D"/>
    <w:rsid w:val="00F31D49"/>
    <w:rsid w:val="00F3784D"/>
    <w:rsid w:val="00F409BC"/>
    <w:rsid w:val="00F4125C"/>
    <w:rsid w:val="00F41382"/>
    <w:rsid w:val="00F416D7"/>
    <w:rsid w:val="00F42ABC"/>
    <w:rsid w:val="00F42ADB"/>
    <w:rsid w:val="00F4517C"/>
    <w:rsid w:val="00F669ED"/>
    <w:rsid w:val="00F6734A"/>
    <w:rsid w:val="00F80748"/>
    <w:rsid w:val="00F824DA"/>
    <w:rsid w:val="00F85CBB"/>
    <w:rsid w:val="00F92713"/>
    <w:rsid w:val="00FA1B02"/>
    <w:rsid w:val="00FA2ACF"/>
    <w:rsid w:val="00FB1F79"/>
    <w:rsid w:val="00FB28A5"/>
    <w:rsid w:val="00FB44D1"/>
    <w:rsid w:val="00FC1CBB"/>
    <w:rsid w:val="00FC497B"/>
    <w:rsid w:val="00FC4EAF"/>
    <w:rsid w:val="00FC56C3"/>
    <w:rsid w:val="00FC7426"/>
    <w:rsid w:val="00FD3F13"/>
    <w:rsid w:val="00FD67B7"/>
    <w:rsid w:val="00FD73BC"/>
    <w:rsid w:val="00FD7994"/>
    <w:rsid w:val="00FE0A51"/>
    <w:rsid w:val="00FE1BC8"/>
    <w:rsid w:val="00FE6CE7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39" w:qFormat="1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713"/>
  </w:style>
  <w:style w:type="paragraph" w:styleId="1">
    <w:name w:val="heading 1"/>
    <w:aliases w:val="heading 3,Знак,Знак3,Знак3 Знак"/>
    <w:basedOn w:val="a0"/>
    <w:link w:val="10"/>
    <w:qFormat/>
    <w:rsid w:val="000C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0C1B6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C1B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C1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C1B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0C1B6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E7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1"/>
    <w:basedOn w:val="a1"/>
    <w:link w:val="1"/>
    <w:rsid w:val="000C1B6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semiHidden/>
    <w:rsid w:val="000C1B6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0C1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0C1B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0C1B6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0C1B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C1B6D"/>
  </w:style>
  <w:style w:type="character" w:styleId="a6">
    <w:name w:val="Hyperlink"/>
    <w:uiPriority w:val="99"/>
    <w:semiHidden/>
    <w:unhideWhenUsed/>
    <w:rsid w:val="000C1B6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0C1B6D"/>
    <w:rPr>
      <w:color w:val="800080"/>
      <w:u w:val="single"/>
    </w:rPr>
  </w:style>
  <w:style w:type="paragraph" w:styleId="HTML">
    <w:name w:val="HTML Address"/>
    <w:basedOn w:val="a0"/>
    <w:link w:val="HTML0"/>
    <w:semiHidden/>
    <w:unhideWhenUsed/>
    <w:rsid w:val="000C1B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semiHidden/>
    <w:rsid w:val="000C1B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Emphasis"/>
    <w:uiPriority w:val="99"/>
    <w:qFormat/>
    <w:rsid w:val="000C1B6D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нак Знак"/>
    <w:uiPriority w:val="99"/>
    <w:rsid w:val="000C1B6D"/>
    <w:rPr>
      <w:sz w:val="16"/>
      <w:szCs w:val="16"/>
      <w:lang w:val="ru-RU" w:eastAsia="ru-RU" w:bidi="ar-SA"/>
    </w:rPr>
  </w:style>
  <w:style w:type="paragraph" w:styleId="a9">
    <w:name w:val="Normal (Web)"/>
    <w:aliases w:val="Обычный (Web)"/>
    <w:basedOn w:val="1"/>
    <w:next w:val="a0"/>
    <w:autoRedefine/>
    <w:uiPriority w:val="39"/>
    <w:semiHidden/>
    <w:unhideWhenUsed/>
    <w:qFormat/>
    <w:rsid w:val="000C1B6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aa">
    <w:name w:val="Текст сноски Знак"/>
    <w:basedOn w:val="a1"/>
    <w:link w:val="ab"/>
    <w:semiHidden/>
    <w:locked/>
    <w:rsid w:val="000C1B6D"/>
  </w:style>
  <w:style w:type="character" w:customStyle="1" w:styleId="ac">
    <w:name w:val="Верхний колонтитул Знак"/>
    <w:basedOn w:val="a1"/>
    <w:link w:val="ad"/>
    <w:locked/>
    <w:rsid w:val="000C1B6D"/>
    <w:rPr>
      <w:sz w:val="24"/>
      <w:szCs w:val="24"/>
    </w:rPr>
  </w:style>
  <w:style w:type="character" w:customStyle="1" w:styleId="ae">
    <w:name w:val="Нижний колонтитул Знак"/>
    <w:basedOn w:val="a1"/>
    <w:link w:val="af"/>
    <w:uiPriority w:val="99"/>
    <w:locked/>
    <w:rsid w:val="000C1B6D"/>
    <w:rPr>
      <w:sz w:val="24"/>
      <w:szCs w:val="24"/>
    </w:rPr>
  </w:style>
  <w:style w:type="character" w:customStyle="1" w:styleId="af0">
    <w:name w:val="Название Знак"/>
    <w:basedOn w:val="a1"/>
    <w:link w:val="af1"/>
    <w:locked/>
    <w:rsid w:val="000C1B6D"/>
    <w:rPr>
      <w:b/>
      <w:bCs/>
      <w:sz w:val="24"/>
      <w:szCs w:val="24"/>
    </w:rPr>
  </w:style>
  <w:style w:type="character" w:customStyle="1" w:styleId="af2">
    <w:name w:val="Основной текст Знак"/>
    <w:aliases w:val="Знак1 Знак"/>
    <w:basedOn w:val="a1"/>
    <w:locked/>
    <w:rsid w:val="000C1B6D"/>
    <w:rPr>
      <w:rFonts w:ascii="Calibri" w:hAnsi="Calibri" w:hint="default"/>
      <w:sz w:val="24"/>
      <w:szCs w:val="24"/>
      <w:lang w:val="en-US" w:eastAsia="en-US" w:bidi="en-US"/>
    </w:rPr>
  </w:style>
  <w:style w:type="paragraph" w:styleId="af3">
    <w:name w:val="Body Text"/>
    <w:aliases w:val="Знак1"/>
    <w:basedOn w:val="a0"/>
    <w:link w:val="12"/>
    <w:unhideWhenUsed/>
    <w:rsid w:val="000C1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Основной текст Знак1"/>
    <w:basedOn w:val="a1"/>
    <w:link w:val="af3"/>
    <w:rsid w:val="000C1B6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Знак2"/>
    <w:aliases w:val="Основной текст Знак1 Знак1,Знак1 Знак Знак1,Знак1 Знак2"/>
    <w:basedOn w:val="a1"/>
    <w:semiHidden/>
    <w:rsid w:val="000C1B6D"/>
    <w:rPr>
      <w:sz w:val="24"/>
      <w:szCs w:val="24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"/>
    <w:basedOn w:val="a1"/>
    <w:link w:val="af5"/>
    <w:semiHidden/>
    <w:locked/>
    <w:rsid w:val="000C1B6D"/>
    <w:rPr>
      <w:sz w:val="24"/>
      <w:szCs w:val="24"/>
    </w:rPr>
  </w:style>
  <w:style w:type="paragraph" w:styleId="af5">
    <w:name w:val="Body Text Indent"/>
    <w:aliases w:val="Нумерованный список !!,Основной текст 1"/>
    <w:basedOn w:val="a0"/>
    <w:link w:val="af4"/>
    <w:semiHidden/>
    <w:unhideWhenUsed/>
    <w:rsid w:val="000C1B6D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aliases w:val="Нумерованный список !! Знак1,Основной текст 1 Знак1"/>
    <w:basedOn w:val="a1"/>
    <w:semiHidden/>
    <w:rsid w:val="000C1B6D"/>
  </w:style>
  <w:style w:type="character" w:customStyle="1" w:styleId="af6">
    <w:name w:val="Подзаголовок Знак"/>
    <w:basedOn w:val="a1"/>
    <w:link w:val="af7"/>
    <w:locked/>
    <w:rsid w:val="000C1B6D"/>
    <w:rPr>
      <w:sz w:val="28"/>
    </w:rPr>
  </w:style>
  <w:style w:type="character" w:customStyle="1" w:styleId="23">
    <w:name w:val="Основной текст 2 Знак"/>
    <w:basedOn w:val="a1"/>
    <w:link w:val="24"/>
    <w:semiHidden/>
    <w:locked/>
    <w:rsid w:val="000C1B6D"/>
    <w:rPr>
      <w:sz w:val="24"/>
      <w:szCs w:val="24"/>
    </w:rPr>
  </w:style>
  <w:style w:type="character" w:customStyle="1" w:styleId="3">
    <w:name w:val="Основной текст 3 Знак"/>
    <w:basedOn w:val="a1"/>
    <w:link w:val="30"/>
    <w:semiHidden/>
    <w:locked/>
    <w:rsid w:val="000C1B6D"/>
    <w:rPr>
      <w:sz w:val="16"/>
      <w:szCs w:val="16"/>
    </w:rPr>
  </w:style>
  <w:style w:type="character" w:customStyle="1" w:styleId="25">
    <w:name w:val="Основной текст с отступом 2 Знак"/>
    <w:basedOn w:val="a1"/>
    <w:link w:val="26"/>
    <w:semiHidden/>
    <w:locked/>
    <w:rsid w:val="000C1B6D"/>
    <w:rPr>
      <w:sz w:val="24"/>
      <w:szCs w:val="24"/>
      <w:lang w:bidi="en-US"/>
    </w:rPr>
  </w:style>
  <w:style w:type="character" w:customStyle="1" w:styleId="31">
    <w:name w:val="Основной текст с отступом 3 Знак"/>
    <w:basedOn w:val="a1"/>
    <w:link w:val="32"/>
    <w:semiHidden/>
    <w:locked/>
    <w:rsid w:val="000C1B6D"/>
    <w:rPr>
      <w:sz w:val="16"/>
      <w:szCs w:val="16"/>
    </w:rPr>
  </w:style>
  <w:style w:type="character" w:customStyle="1" w:styleId="af8">
    <w:name w:val="Схема документа Знак"/>
    <w:basedOn w:val="a1"/>
    <w:link w:val="af9"/>
    <w:semiHidden/>
    <w:locked/>
    <w:rsid w:val="000C1B6D"/>
    <w:rPr>
      <w:rFonts w:ascii="Tahoma" w:hAnsi="Tahoma" w:cs="Tahoma"/>
    </w:rPr>
  </w:style>
  <w:style w:type="character" w:customStyle="1" w:styleId="afa">
    <w:name w:val="Текст Знак"/>
    <w:basedOn w:val="a1"/>
    <w:link w:val="afb"/>
    <w:semiHidden/>
    <w:locked/>
    <w:rsid w:val="000C1B6D"/>
    <w:rPr>
      <w:rFonts w:ascii="Courier New" w:hAnsi="Courier New" w:cs="Courier New"/>
    </w:rPr>
  </w:style>
  <w:style w:type="character" w:customStyle="1" w:styleId="afc">
    <w:name w:val="Абзац списка Знак"/>
    <w:link w:val="afd"/>
    <w:uiPriority w:val="34"/>
    <w:locked/>
    <w:rsid w:val="000C1B6D"/>
  </w:style>
  <w:style w:type="paragraph" w:customStyle="1" w:styleId="afe">
    <w:name w:val="Знак Знак Знак Знак Знак Знак"/>
    <w:basedOn w:val="a0"/>
    <w:rsid w:val="000C1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C1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1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Указатель2"/>
    <w:basedOn w:val="a0"/>
    <w:rsid w:val="000C1B6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Title">
    <w:name w:val="ConsTitle"/>
    <w:rsid w:val="000C1B6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0C1B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Оновкка"/>
    <w:rsid w:val="000C1B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0C1B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0C1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0C1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0C1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0C1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Стиль12"/>
    <w:basedOn w:val="a0"/>
    <w:rsid w:val="000C1B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0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Стиль3 Знак"/>
    <w:link w:val="34"/>
    <w:locked/>
    <w:rsid w:val="000C1B6D"/>
    <w:rPr>
      <w:b/>
      <w:color w:val="000000"/>
      <w:sz w:val="28"/>
      <w:szCs w:val="28"/>
    </w:rPr>
  </w:style>
  <w:style w:type="paragraph" w:customStyle="1" w:styleId="34">
    <w:name w:val="Стиль3"/>
    <w:basedOn w:val="20"/>
    <w:link w:val="33"/>
    <w:qFormat/>
    <w:rsid w:val="000C1B6D"/>
    <w:pPr>
      <w:spacing w:before="0" w:after="0"/>
      <w:jc w:val="center"/>
    </w:pPr>
    <w:rPr>
      <w:rFonts w:asciiTheme="minorHAnsi" w:eastAsiaTheme="minorHAnsi" w:hAnsiTheme="minorHAnsi" w:cstheme="minorBidi"/>
      <w:bCs w:val="0"/>
      <w:i w:val="0"/>
      <w:iCs w:val="0"/>
      <w:color w:val="000000"/>
      <w:lang w:eastAsia="en-US"/>
    </w:rPr>
  </w:style>
  <w:style w:type="paragraph" w:customStyle="1" w:styleId="15">
    <w:name w:val="Знак Знак1 Знак"/>
    <w:basedOn w:val="a0"/>
    <w:rsid w:val="000C1B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1">
    <w:name w:val="Char Char1 Знак Знак Знак"/>
    <w:basedOn w:val="a0"/>
    <w:rsid w:val="000C1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0C1B6D"/>
    <w:pPr>
      <w:spacing w:after="0"/>
      <w:ind w:left="0"/>
      <w:jc w:val="both"/>
    </w:pPr>
    <w:rPr>
      <w:szCs w:val="20"/>
    </w:rPr>
  </w:style>
  <w:style w:type="paragraph" w:customStyle="1" w:styleId="osntext">
    <w:name w:val="osntext"/>
    <w:basedOn w:val="a0"/>
    <w:rsid w:val="000C1B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0C1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10-02">
    <w:name w:val="Normal + 10 пт полужирный По центру Слева:  -02 см Справ... Знак"/>
    <w:link w:val="Normal10-020"/>
    <w:locked/>
    <w:rsid w:val="000C1B6D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0C1B6D"/>
    <w:pPr>
      <w:spacing w:after="0" w:line="240" w:lineRule="auto"/>
      <w:ind w:left="-113" w:right="-113"/>
      <w:jc w:val="center"/>
    </w:pPr>
    <w:rPr>
      <w:b/>
      <w:bCs/>
    </w:rPr>
  </w:style>
  <w:style w:type="character" w:customStyle="1" w:styleId="Normal">
    <w:name w:val="Normal Знак"/>
    <w:link w:val="16"/>
    <w:locked/>
    <w:rsid w:val="000C1B6D"/>
  </w:style>
  <w:style w:type="paragraph" w:customStyle="1" w:styleId="16">
    <w:name w:val="Обычный1"/>
    <w:link w:val="Normal"/>
    <w:rsid w:val="000C1B6D"/>
    <w:pPr>
      <w:snapToGrid w:val="0"/>
      <w:spacing w:after="0" w:line="240" w:lineRule="auto"/>
    </w:pPr>
  </w:style>
  <w:style w:type="paragraph" w:customStyle="1" w:styleId="Normal-021">
    <w:name w:val="Normal -02 см Справ...1"/>
    <w:basedOn w:val="16"/>
    <w:rsid w:val="000C1B6D"/>
    <w:pPr>
      <w:ind w:left="-113" w:right="-113"/>
      <w:jc w:val="center"/>
    </w:pPr>
    <w:rPr>
      <w:b/>
      <w:bCs/>
      <w:sz w:val="20"/>
    </w:rPr>
  </w:style>
  <w:style w:type="paragraph" w:customStyle="1" w:styleId="Style28">
    <w:name w:val="Style28"/>
    <w:basedOn w:val="a0"/>
    <w:rsid w:val="000C1B6D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снова"/>
    <w:basedOn w:val="a0"/>
    <w:rsid w:val="000C1B6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0"/>
    <w:rsid w:val="000C1B6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8">
    <w:name w:val="Новый абзац Знак2"/>
    <w:link w:val="aff1"/>
    <w:locked/>
    <w:rsid w:val="000C1B6D"/>
    <w:rPr>
      <w:rFonts w:ascii="Arial" w:hAnsi="Arial" w:cs="Arial"/>
      <w:sz w:val="24"/>
    </w:rPr>
  </w:style>
  <w:style w:type="paragraph" w:customStyle="1" w:styleId="aff1">
    <w:name w:val="Новый абзац"/>
    <w:basedOn w:val="a0"/>
    <w:link w:val="28"/>
    <w:rsid w:val="000C1B6D"/>
    <w:pPr>
      <w:spacing w:after="120" w:line="240" w:lineRule="auto"/>
      <w:ind w:firstLine="567"/>
      <w:jc w:val="both"/>
    </w:pPr>
    <w:rPr>
      <w:rFonts w:ascii="Arial" w:hAnsi="Arial" w:cs="Arial"/>
      <w:sz w:val="24"/>
    </w:rPr>
  </w:style>
  <w:style w:type="paragraph" w:customStyle="1" w:styleId="17">
    <w:name w:val="Стиль1"/>
    <w:basedOn w:val="a0"/>
    <w:rsid w:val="000C1B6D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5">
    <w:name w:val="Уровень 3 Знак"/>
    <w:link w:val="36"/>
    <w:locked/>
    <w:rsid w:val="000C1B6D"/>
    <w:rPr>
      <w:b/>
      <w:sz w:val="24"/>
      <w:szCs w:val="24"/>
    </w:rPr>
  </w:style>
  <w:style w:type="paragraph" w:customStyle="1" w:styleId="36">
    <w:name w:val="Уровень 3"/>
    <w:next w:val="a0"/>
    <w:link w:val="35"/>
    <w:autoRedefine/>
    <w:rsid w:val="000C1B6D"/>
    <w:pPr>
      <w:spacing w:before="120" w:after="0" w:line="240" w:lineRule="auto"/>
      <w:ind w:firstLine="720"/>
    </w:pPr>
    <w:rPr>
      <w:b/>
      <w:sz w:val="24"/>
      <w:szCs w:val="24"/>
    </w:rPr>
  </w:style>
  <w:style w:type="paragraph" w:customStyle="1" w:styleId="aff2">
    <w:name w:val="Обычный + По ширине"/>
    <w:aliases w:val="Первая строка:  0,63 см,Первая строка:  1,25 см,Перед:  6 пт"/>
    <w:basedOn w:val="a0"/>
    <w:rsid w:val="000C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Уровень1 Знак"/>
    <w:link w:val="19"/>
    <w:locked/>
    <w:rsid w:val="000C1B6D"/>
    <w:rPr>
      <w:b/>
      <w:bCs/>
      <w:caps/>
      <w:color w:val="000000"/>
      <w:kern w:val="36"/>
      <w:sz w:val="24"/>
      <w:szCs w:val="24"/>
    </w:rPr>
  </w:style>
  <w:style w:type="paragraph" w:customStyle="1" w:styleId="19">
    <w:name w:val="Уровень1"/>
    <w:basedOn w:val="1"/>
    <w:link w:val="18"/>
    <w:qFormat/>
    <w:rsid w:val="000C1B6D"/>
    <w:rPr>
      <w:rFonts w:asciiTheme="minorHAnsi" w:eastAsiaTheme="minorHAnsi" w:hAnsiTheme="minorHAnsi" w:cstheme="minorBidi"/>
      <w:caps/>
      <w:color w:val="000000"/>
      <w:kern w:val="36"/>
      <w:sz w:val="24"/>
      <w:szCs w:val="24"/>
      <w:lang w:eastAsia="en-US"/>
    </w:rPr>
  </w:style>
  <w:style w:type="paragraph" w:customStyle="1" w:styleId="1a">
    <w:name w:val="Абзац списка1"/>
    <w:basedOn w:val="a0"/>
    <w:uiPriority w:val="99"/>
    <w:qFormat/>
    <w:rsid w:val="000C1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Уровень2 Знак"/>
    <w:link w:val="2a"/>
    <w:locked/>
    <w:rsid w:val="000C1B6D"/>
    <w:rPr>
      <w:b/>
      <w:bCs/>
      <w:kern w:val="32"/>
      <w:sz w:val="24"/>
      <w:szCs w:val="24"/>
    </w:rPr>
  </w:style>
  <w:style w:type="paragraph" w:customStyle="1" w:styleId="2a">
    <w:name w:val="Уровень2"/>
    <w:basedOn w:val="a0"/>
    <w:link w:val="29"/>
    <w:qFormat/>
    <w:rsid w:val="000C1B6D"/>
    <w:pPr>
      <w:keepNext/>
      <w:spacing w:before="240" w:after="60" w:line="360" w:lineRule="auto"/>
      <w:ind w:left="1080" w:hanging="360"/>
      <w:outlineLvl w:val="0"/>
    </w:pPr>
    <w:rPr>
      <w:b/>
      <w:bCs/>
      <w:kern w:val="32"/>
      <w:sz w:val="24"/>
      <w:szCs w:val="24"/>
    </w:rPr>
  </w:style>
  <w:style w:type="paragraph" w:customStyle="1" w:styleId="111">
    <w:name w:val="Обычный11"/>
    <w:rsid w:val="000C1B6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Стиль2"/>
    <w:basedOn w:val="a0"/>
    <w:autoRedefine/>
    <w:rsid w:val="000C1B6D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1b">
    <w:name w:val="заголовок 1 Знак"/>
    <w:link w:val="1c"/>
    <w:locked/>
    <w:rsid w:val="000C1B6D"/>
    <w:rPr>
      <w:b/>
      <w:sz w:val="24"/>
    </w:rPr>
  </w:style>
  <w:style w:type="paragraph" w:customStyle="1" w:styleId="1c">
    <w:name w:val="заголовок 1"/>
    <w:basedOn w:val="a0"/>
    <w:next w:val="a0"/>
    <w:link w:val="1b"/>
    <w:rsid w:val="000C1B6D"/>
    <w:pPr>
      <w:keepNext/>
      <w:spacing w:after="0" w:line="240" w:lineRule="auto"/>
      <w:ind w:firstLine="720"/>
      <w:jc w:val="both"/>
    </w:pPr>
    <w:rPr>
      <w:b/>
      <w:sz w:val="24"/>
    </w:rPr>
  </w:style>
  <w:style w:type="paragraph" w:customStyle="1" w:styleId="xl25">
    <w:name w:val="xl25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0C1B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0C1B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0C1B6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0C1B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0C1B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0C1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C1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3">
    <w:name w:val="Знак Знак Знак Знак"/>
    <w:basedOn w:val="a0"/>
    <w:rsid w:val="000C1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0C1B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0C1B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0C1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0C1B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0C1B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footnote reference"/>
    <w:semiHidden/>
    <w:unhideWhenUsed/>
    <w:rsid w:val="000C1B6D"/>
    <w:rPr>
      <w:vertAlign w:val="superscript"/>
    </w:rPr>
  </w:style>
  <w:style w:type="character" w:customStyle="1" w:styleId="71">
    <w:name w:val="Заголовок 7 Знак1"/>
    <w:basedOn w:val="a1"/>
    <w:semiHidden/>
    <w:rsid w:val="000C1B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9">
    <w:name w:val="Document Map"/>
    <w:basedOn w:val="a0"/>
    <w:link w:val="af8"/>
    <w:semiHidden/>
    <w:unhideWhenUsed/>
    <w:rsid w:val="000C1B6D"/>
    <w:pPr>
      <w:spacing w:after="0" w:line="240" w:lineRule="auto"/>
    </w:pPr>
    <w:rPr>
      <w:rFonts w:ascii="Tahoma" w:hAnsi="Tahoma" w:cs="Tahoma"/>
    </w:rPr>
  </w:style>
  <w:style w:type="character" w:customStyle="1" w:styleId="1d">
    <w:name w:val="Схема документа Знак1"/>
    <w:basedOn w:val="a1"/>
    <w:semiHidden/>
    <w:rsid w:val="000C1B6D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1"/>
    <w:semiHidden/>
    <w:rsid w:val="000C1B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c">
    <w:name w:val="Знак Знак2"/>
    <w:rsid w:val="000C1B6D"/>
    <w:rPr>
      <w:b/>
      <w:bCs/>
      <w:kern w:val="36"/>
      <w:sz w:val="48"/>
      <w:szCs w:val="48"/>
      <w:lang w:val="ru-RU" w:eastAsia="ru-RU" w:bidi="ar-SA"/>
    </w:rPr>
  </w:style>
  <w:style w:type="paragraph" w:styleId="af">
    <w:name w:val="footer"/>
    <w:basedOn w:val="a0"/>
    <w:link w:val="ae"/>
    <w:uiPriority w:val="99"/>
    <w:unhideWhenUsed/>
    <w:rsid w:val="000C1B6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f">
    <w:name w:val="Нижний колонтитул Знак1"/>
    <w:basedOn w:val="a1"/>
    <w:semiHidden/>
    <w:rsid w:val="000C1B6D"/>
  </w:style>
  <w:style w:type="paragraph" w:styleId="24">
    <w:name w:val="Body Text 2"/>
    <w:basedOn w:val="a0"/>
    <w:link w:val="23"/>
    <w:semiHidden/>
    <w:unhideWhenUsed/>
    <w:rsid w:val="000C1B6D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1"/>
    <w:semiHidden/>
    <w:rsid w:val="000C1B6D"/>
  </w:style>
  <w:style w:type="paragraph" w:styleId="30">
    <w:name w:val="Body Text 3"/>
    <w:basedOn w:val="a0"/>
    <w:link w:val="3"/>
    <w:semiHidden/>
    <w:unhideWhenUsed/>
    <w:rsid w:val="000C1B6D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1"/>
    <w:semiHidden/>
    <w:rsid w:val="000C1B6D"/>
    <w:rPr>
      <w:sz w:val="16"/>
      <w:szCs w:val="16"/>
    </w:rPr>
  </w:style>
  <w:style w:type="paragraph" w:styleId="26">
    <w:name w:val="Body Text Indent 2"/>
    <w:basedOn w:val="a0"/>
    <w:link w:val="25"/>
    <w:semiHidden/>
    <w:unhideWhenUsed/>
    <w:rsid w:val="000C1B6D"/>
    <w:pPr>
      <w:spacing w:after="120" w:line="480" w:lineRule="auto"/>
      <w:ind w:left="283"/>
    </w:pPr>
    <w:rPr>
      <w:sz w:val="24"/>
      <w:szCs w:val="24"/>
      <w:lang w:bidi="en-US"/>
    </w:rPr>
  </w:style>
  <w:style w:type="character" w:customStyle="1" w:styleId="212">
    <w:name w:val="Основной текст с отступом 2 Знак1"/>
    <w:basedOn w:val="a1"/>
    <w:semiHidden/>
    <w:rsid w:val="000C1B6D"/>
  </w:style>
  <w:style w:type="paragraph" w:styleId="32">
    <w:name w:val="Body Text Indent 3"/>
    <w:basedOn w:val="a0"/>
    <w:link w:val="31"/>
    <w:semiHidden/>
    <w:unhideWhenUsed/>
    <w:rsid w:val="000C1B6D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semiHidden/>
    <w:rsid w:val="000C1B6D"/>
    <w:rPr>
      <w:sz w:val="16"/>
      <w:szCs w:val="16"/>
    </w:rPr>
  </w:style>
  <w:style w:type="character" w:customStyle="1" w:styleId="FontStyle78">
    <w:name w:val="Font Style78"/>
    <w:rsid w:val="000C1B6D"/>
    <w:rPr>
      <w:rFonts w:ascii="Times New Roman" w:hAnsi="Times New Roman" w:cs="Times New Roman" w:hint="default"/>
      <w:color w:val="000000"/>
      <w:sz w:val="26"/>
      <w:szCs w:val="26"/>
    </w:rPr>
  </w:style>
  <w:style w:type="paragraph" w:styleId="afb">
    <w:name w:val="Plain Text"/>
    <w:basedOn w:val="a0"/>
    <w:link w:val="afa"/>
    <w:semiHidden/>
    <w:unhideWhenUsed/>
    <w:rsid w:val="000C1B6D"/>
    <w:pPr>
      <w:spacing w:after="0" w:line="240" w:lineRule="auto"/>
    </w:pPr>
    <w:rPr>
      <w:rFonts w:ascii="Courier New" w:hAnsi="Courier New" w:cs="Courier New"/>
    </w:rPr>
  </w:style>
  <w:style w:type="character" w:customStyle="1" w:styleId="1f0">
    <w:name w:val="Текст Знак1"/>
    <w:basedOn w:val="a1"/>
    <w:semiHidden/>
    <w:rsid w:val="000C1B6D"/>
    <w:rPr>
      <w:rFonts w:ascii="Consolas" w:hAnsi="Consolas" w:cs="Consolas"/>
      <w:sz w:val="21"/>
      <w:szCs w:val="21"/>
    </w:rPr>
  </w:style>
  <w:style w:type="paragraph" w:styleId="afd">
    <w:name w:val="List Paragraph"/>
    <w:basedOn w:val="a0"/>
    <w:link w:val="afc"/>
    <w:uiPriority w:val="34"/>
    <w:qFormat/>
    <w:rsid w:val="000C1B6D"/>
    <w:pPr>
      <w:spacing w:after="0" w:line="240" w:lineRule="auto"/>
      <w:ind w:left="720"/>
      <w:contextualSpacing/>
    </w:pPr>
  </w:style>
  <w:style w:type="paragraph" w:styleId="af1">
    <w:name w:val="Title"/>
    <w:basedOn w:val="a0"/>
    <w:next w:val="a0"/>
    <w:link w:val="af0"/>
    <w:qFormat/>
    <w:rsid w:val="000C1B6D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4"/>
      <w:szCs w:val="24"/>
    </w:rPr>
  </w:style>
  <w:style w:type="character" w:customStyle="1" w:styleId="1f1">
    <w:name w:val="Название Знак1"/>
    <w:basedOn w:val="a1"/>
    <w:rsid w:val="000C1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footnote text"/>
    <w:basedOn w:val="a0"/>
    <w:link w:val="aa"/>
    <w:semiHidden/>
    <w:unhideWhenUsed/>
    <w:rsid w:val="000C1B6D"/>
    <w:pPr>
      <w:spacing w:after="0" w:line="240" w:lineRule="auto"/>
    </w:pPr>
  </w:style>
  <w:style w:type="character" w:customStyle="1" w:styleId="1f2">
    <w:name w:val="Текст сноски Знак1"/>
    <w:basedOn w:val="a1"/>
    <w:semiHidden/>
    <w:rsid w:val="000C1B6D"/>
    <w:rPr>
      <w:sz w:val="20"/>
      <w:szCs w:val="20"/>
    </w:rPr>
  </w:style>
  <w:style w:type="paragraph" w:styleId="ad">
    <w:name w:val="header"/>
    <w:basedOn w:val="a0"/>
    <w:link w:val="ac"/>
    <w:unhideWhenUsed/>
    <w:rsid w:val="000C1B6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f3">
    <w:name w:val="Верхний колонтитул Знак1"/>
    <w:basedOn w:val="a1"/>
    <w:semiHidden/>
    <w:rsid w:val="000C1B6D"/>
  </w:style>
  <w:style w:type="character" w:customStyle="1" w:styleId="js-invalid-drag-target">
    <w:name w:val="js-invalid-drag-target"/>
    <w:rsid w:val="000C1B6D"/>
  </w:style>
  <w:style w:type="character" w:customStyle="1" w:styleId="apple-converted-space">
    <w:name w:val="apple-converted-space"/>
    <w:rsid w:val="000C1B6D"/>
  </w:style>
  <w:style w:type="character" w:customStyle="1" w:styleId="1TimesNewRoman2418">
    <w:name w:val="Стиль Заголовок 1 Знак + Times New Roman 24 пт кернинг от 18 пт"/>
    <w:rsid w:val="000C1B6D"/>
    <w:rPr>
      <w:rFonts w:ascii="Times New Roman" w:hAnsi="Times New Roman" w:cs="Arial" w:hint="default"/>
      <w:b/>
      <w:bCs/>
      <w:noProof w:val="0"/>
      <w:kern w:val="36"/>
      <w:sz w:val="24"/>
      <w:szCs w:val="32"/>
      <w:lang w:val="ru-RU" w:eastAsia="ru-RU" w:bidi="ar-SA"/>
    </w:rPr>
  </w:style>
  <w:style w:type="paragraph" w:styleId="af7">
    <w:name w:val="Subtitle"/>
    <w:basedOn w:val="a0"/>
    <w:next w:val="a0"/>
    <w:link w:val="af6"/>
    <w:qFormat/>
    <w:rsid w:val="000C1B6D"/>
    <w:pPr>
      <w:numPr>
        <w:ilvl w:val="1"/>
      </w:numPr>
      <w:spacing w:after="0" w:line="240" w:lineRule="auto"/>
    </w:pPr>
    <w:rPr>
      <w:sz w:val="28"/>
    </w:rPr>
  </w:style>
  <w:style w:type="character" w:customStyle="1" w:styleId="1f4">
    <w:name w:val="Подзаголовок Знак1"/>
    <w:basedOn w:val="a1"/>
    <w:rsid w:val="000C1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f5">
    <w:name w:val="Table Grid"/>
    <w:basedOn w:val="a2"/>
    <w:rsid w:val="000C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2"/>
    <w:uiPriority w:val="59"/>
    <w:rsid w:val="000C1B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uiPriority w:val="59"/>
    <w:rsid w:val="000C1B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таблица"/>
    <w:basedOn w:val="a0"/>
    <w:rsid w:val="000C1B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semiHidden/>
    <w:unhideWhenUsed/>
    <w:rsid w:val="000C1B6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 маркированный2"/>
    <w:rsid w:val="000C1B6D"/>
    <w:pPr>
      <w:numPr>
        <w:numId w:val="3"/>
      </w:numPr>
    </w:pPr>
  </w:style>
  <w:style w:type="table" w:customStyle="1" w:styleId="37">
    <w:name w:val="Сетка таблицы3"/>
    <w:basedOn w:val="a2"/>
    <w:next w:val="aff5"/>
    <w:uiPriority w:val="59"/>
    <w:rsid w:val="000C1B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39" w:qFormat="1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713"/>
  </w:style>
  <w:style w:type="paragraph" w:styleId="1">
    <w:name w:val="heading 1"/>
    <w:aliases w:val="heading 3,Знак,Знак3,Знак3 Знак"/>
    <w:basedOn w:val="a0"/>
    <w:link w:val="10"/>
    <w:qFormat/>
    <w:rsid w:val="000C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0C1B6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C1B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C1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C1B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0C1B6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E7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1"/>
    <w:basedOn w:val="a1"/>
    <w:link w:val="1"/>
    <w:rsid w:val="000C1B6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semiHidden/>
    <w:rsid w:val="000C1B6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0C1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0C1B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0C1B6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0C1B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C1B6D"/>
  </w:style>
  <w:style w:type="character" w:styleId="a6">
    <w:name w:val="Hyperlink"/>
    <w:uiPriority w:val="99"/>
    <w:semiHidden/>
    <w:unhideWhenUsed/>
    <w:rsid w:val="000C1B6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0C1B6D"/>
    <w:rPr>
      <w:color w:val="800080"/>
      <w:u w:val="single"/>
    </w:rPr>
  </w:style>
  <w:style w:type="paragraph" w:styleId="HTML">
    <w:name w:val="HTML Address"/>
    <w:basedOn w:val="a0"/>
    <w:link w:val="HTML0"/>
    <w:semiHidden/>
    <w:unhideWhenUsed/>
    <w:rsid w:val="000C1B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semiHidden/>
    <w:rsid w:val="000C1B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Emphasis"/>
    <w:uiPriority w:val="99"/>
    <w:qFormat/>
    <w:rsid w:val="000C1B6D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нак Знак"/>
    <w:uiPriority w:val="99"/>
    <w:rsid w:val="000C1B6D"/>
    <w:rPr>
      <w:sz w:val="16"/>
      <w:szCs w:val="16"/>
      <w:lang w:val="ru-RU" w:eastAsia="ru-RU" w:bidi="ar-SA"/>
    </w:rPr>
  </w:style>
  <w:style w:type="paragraph" w:styleId="a9">
    <w:name w:val="Normal (Web)"/>
    <w:aliases w:val="Обычный (Web)"/>
    <w:basedOn w:val="1"/>
    <w:next w:val="a0"/>
    <w:autoRedefine/>
    <w:uiPriority w:val="39"/>
    <w:semiHidden/>
    <w:unhideWhenUsed/>
    <w:qFormat/>
    <w:rsid w:val="000C1B6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aa">
    <w:name w:val="Текст сноски Знак"/>
    <w:basedOn w:val="a1"/>
    <w:link w:val="ab"/>
    <w:semiHidden/>
    <w:locked/>
    <w:rsid w:val="000C1B6D"/>
  </w:style>
  <w:style w:type="character" w:customStyle="1" w:styleId="ac">
    <w:name w:val="Верхний колонтитул Знак"/>
    <w:basedOn w:val="a1"/>
    <w:link w:val="ad"/>
    <w:locked/>
    <w:rsid w:val="000C1B6D"/>
    <w:rPr>
      <w:sz w:val="24"/>
      <w:szCs w:val="24"/>
    </w:rPr>
  </w:style>
  <w:style w:type="character" w:customStyle="1" w:styleId="ae">
    <w:name w:val="Нижний колонтитул Знак"/>
    <w:basedOn w:val="a1"/>
    <w:link w:val="af"/>
    <w:uiPriority w:val="99"/>
    <w:locked/>
    <w:rsid w:val="000C1B6D"/>
    <w:rPr>
      <w:sz w:val="24"/>
      <w:szCs w:val="24"/>
    </w:rPr>
  </w:style>
  <w:style w:type="character" w:customStyle="1" w:styleId="af0">
    <w:name w:val="Название Знак"/>
    <w:basedOn w:val="a1"/>
    <w:link w:val="af1"/>
    <w:locked/>
    <w:rsid w:val="000C1B6D"/>
    <w:rPr>
      <w:b/>
      <w:bCs/>
      <w:sz w:val="24"/>
      <w:szCs w:val="24"/>
    </w:rPr>
  </w:style>
  <w:style w:type="character" w:customStyle="1" w:styleId="af2">
    <w:name w:val="Основной текст Знак"/>
    <w:aliases w:val="Знак1 Знак"/>
    <w:basedOn w:val="a1"/>
    <w:locked/>
    <w:rsid w:val="000C1B6D"/>
    <w:rPr>
      <w:rFonts w:ascii="Calibri" w:hAnsi="Calibri" w:hint="default"/>
      <w:sz w:val="24"/>
      <w:szCs w:val="24"/>
      <w:lang w:val="en-US" w:eastAsia="en-US" w:bidi="en-US"/>
    </w:rPr>
  </w:style>
  <w:style w:type="paragraph" w:styleId="af3">
    <w:name w:val="Body Text"/>
    <w:aliases w:val="Знак1"/>
    <w:basedOn w:val="a0"/>
    <w:link w:val="12"/>
    <w:unhideWhenUsed/>
    <w:rsid w:val="000C1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Основной текст Знак1"/>
    <w:basedOn w:val="a1"/>
    <w:link w:val="af3"/>
    <w:rsid w:val="000C1B6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Знак2"/>
    <w:aliases w:val="Основной текст Знак1 Знак1,Знак1 Знак Знак1,Знак1 Знак2"/>
    <w:basedOn w:val="a1"/>
    <w:semiHidden/>
    <w:rsid w:val="000C1B6D"/>
    <w:rPr>
      <w:sz w:val="24"/>
      <w:szCs w:val="24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"/>
    <w:basedOn w:val="a1"/>
    <w:link w:val="af5"/>
    <w:semiHidden/>
    <w:locked/>
    <w:rsid w:val="000C1B6D"/>
    <w:rPr>
      <w:sz w:val="24"/>
      <w:szCs w:val="24"/>
    </w:rPr>
  </w:style>
  <w:style w:type="paragraph" w:styleId="af5">
    <w:name w:val="Body Text Indent"/>
    <w:aliases w:val="Нумерованный список !!,Основной текст 1"/>
    <w:basedOn w:val="a0"/>
    <w:link w:val="af4"/>
    <w:semiHidden/>
    <w:unhideWhenUsed/>
    <w:rsid w:val="000C1B6D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aliases w:val="Нумерованный список !! Знак1,Основной текст 1 Знак1"/>
    <w:basedOn w:val="a1"/>
    <w:semiHidden/>
    <w:rsid w:val="000C1B6D"/>
  </w:style>
  <w:style w:type="character" w:customStyle="1" w:styleId="af6">
    <w:name w:val="Подзаголовок Знак"/>
    <w:basedOn w:val="a1"/>
    <w:link w:val="af7"/>
    <w:locked/>
    <w:rsid w:val="000C1B6D"/>
    <w:rPr>
      <w:sz w:val="28"/>
    </w:rPr>
  </w:style>
  <w:style w:type="character" w:customStyle="1" w:styleId="23">
    <w:name w:val="Основной текст 2 Знак"/>
    <w:basedOn w:val="a1"/>
    <w:link w:val="24"/>
    <w:semiHidden/>
    <w:locked/>
    <w:rsid w:val="000C1B6D"/>
    <w:rPr>
      <w:sz w:val="24"/>
      <w:szCs w:val="24"/>
    </w:rPr>
  </w:style>
  <w:style w:type="character" w:customStyle="1" w:styleId="3">
    <w:name w:val="Основной текст 3 Знак"/>
    <w:basedOn w:val="a1"/>
    <w:link w:val="30"/>
    <w:semiHidden/>
    <w:locked/>
    <w:rsid w:val="000C1B6D"/>
    <w:rPr>
      <w:sz w:val="16"/>
      <w:szCs w:val="16"/>
    </w:rPr>
  </w:style>
  <w:style w:type="character" w:customStyle="1" w:styleId="25">
    <w:name w:val="Основной текст с отступом 2 Знак"/>
    <w:basedOn w:val="a1"/>
    <w:link w:val="26"/>
    <w:semiHidden/>
    <w:locked/>
    <w:rsid w:val="000C1B6D"/>
    <w:rPr>
      <w:sz w:val="24"/>
      <w:szCs w:val="24"/>
      <w:lang w:bidi="en-US"/>
    </w:rPr>
  </w:style>
  <w:style w:type="character" w:customStyle="1" w:styleId="31">
    <w:name w:val="Основной текст с отступом 3 Знак"/>
    <w:basedOn w:val="a1"/>
    <w:link w:val="32"/>
    <w:semiHidden/>
    <w:locked/>
    <w:rsid w:val="000C1B6D"/>
    <w:rPr>
      <w:sz w:val="16"/>
      <w:szCs w:val="16"/>
    </w:rPr>
  </w:style>
  <w:style w:type="character" w:customStyle="1" w:styleId="af8">
    <w:name w:val="Схема документа Знак"/>
    <w:basedOn w:val="a1"/>
    <w:link w:val="af9"/>
    <w:semiHidden/>
    <w:locked/>
    <w:rsid w:val="000C1B6D"/>
    <w:rPr>
      <w:rFonts w:ascii="Tahoma" w:hAnsi="Tahoma" w:cs="Tahoma"/>
    </w:rPr>
  </w:style>
  <w:style w:type="character" w:customStyle="1" w:styleId="afa">
    <w:name w:val="Текст Знак"/>
    <w:basedOn w:val="a1"/>
    <w:link w:val="afb"/>
    <w:semiHidden/>
    <w:locked/>
    <w:rsid w:val="000C1B6D"/>
    <w:rPr>
      <w:rFonts w:ascii="Courier New" w:hAnsi="Courier New" w:cs="Courier New"/>
    </w:rPr>
  </w:style>
  <w:style w:type="character" w:customStyle="1" w:styleId="afc">
    <w:name w:val="Абзац списка Знак"/>
    <w:link w:val="afd"/>
    <w:uiPriority w:val="34"/>
    <w:locked/>
    <w:rsid w:val="000C1B6D"/>
  </w:style>
  <w:style w:type="paragraph" w:customStyle="1" w:styleId="afe">
    <w:name w:val="Знак Знак Знак Знак Знак Знак"/>
    <w:basedOn w:val="a0"/>
    <w:rsid w:val="000C1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C1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1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Указатель2"/>
    <w:basedOn w:val="a0"/>
    <w:rsid w:val="000C1B6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Title">
    <w:name w:val="ConsTitle"/>
    <w:rsid w:val="000C1B6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0C1B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Оновкка"/>
    <w:rsid w:val="000C1B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0C1B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0C1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0C1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0C1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0C1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Стиль12"/>
    <w:basedOn w:val="a0"/>
    <w:rsid w:val="000C1B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0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Стиль3 Знак"/>
    <w:link w:val="34"/>
    <w:locked/>
    <w:rsid w:val="000C1B6D"/>
    <w:rPr>
      <w:b/>
      <w:color w:val="000000"/>
      <w:sz w:val="28"/>
      <w:szCs w:val="28"/>
    </w:rPr>
  </w:style>
  <w:style w:type="paragraph" w:customStyle="1" w:styleId="34">
    <w:name w:val="Стиль3"/>
    <w:basedOn w:val="20"/>
    <w:link w:val="33"/>
    <w:qFormat/>
    <w:rsid w:val="000C1B6D"/>
    <w:pPr>
      <w:spacing w:before="0" w:after="0"/>
      <w:jc w:val="center"/>
    </w:pPr>
    <w:rPr>
      <w:rFonts w:asciiTheme="minorHAnsi" w:eastAsiaTheme="minorHAnsi" w:hAnsiTheme="minorHAnsi" w:cstheme="minorBidi"/>
      <w:bCs w:val="0"/>
      <w:i w:val="0"/>
      <w:iCs w:val="0"/>
      <w:color w:val="000000"/>
      <w:lang w:eastAsia="en-US"/>
    </w:rPr>
  </w:style>
  <w:style w:type="paragraph" w:customStyle="1" w:styleId="15">
    <w:name w:val="Знак Знак1 Знак"/>
    <w:basedOn w:val="a0"/>
    <w:rsid w:val="000C1B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1">
    <w:name w:val="Char Char1 Знак Знак Знак"/>
    <w:basedOn w:val="a0"/>
    <w:rsid w:val="000C1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0C1B6D"/>
    <w:pPr>
      <w:spacing w:after="0"/>
      <w:ind w:left="0"/>
      <w:jc w:val="both"/>
    </w:pPr>
    <w:rPr>
      <w:szCs w:val="20"/>
    </w:rPr>
  </w:style>
  <w:style w:type="paragraph" w:customStyle="1" w:styleId="osntext">
    <w:name w:val="osntext"/>
    <w:basedOn w:val="a0"/>
    <w:rsid w:val="000C1B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0C1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10-02">
    <w:name w:val="Normal + 10 пт полужирный По центру Слева:  -02 см Справ... Знак"/>
    <w:link w:val="Normal10-020"/>
    <w:locked/>
    <w:rsid w:val="000C1B6D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0C1B6D"/>
    <w:pPr>
      <w:spacing w:after="0" w:line="240" w:lineRule="auto"/>
      <w:ind w:left="-113" w:right="-113"/>
      <w:jc w:val="center"/>
    </w:pPr>
    <w:rPr>
      <w:b/>
      <w:bCs/>
    </w:rPr>
  </w:style>
  <w:style w:type="character" w:customStyle="1" w:styleId="Normal">
    <w:name w:val="Normal Знак"/>
    <w:link w:val="16"/>
    <w:locked/>
    <w:rsid w:val="000C1B6D"/>
  </w:style>
  <w:style w:type="paragraph" w:customStyle="1" w:styleId="16">
    <w:name w:val="Обычный1"/>
    <w:link w:val="Normal"/>
    <w:rsid w:val="000C1B6D"/>
    <w:pPr>
      <w:snapToGrid w:val="0"/>
      <w:spacing w:after="0" w:line="240" w:lineRule="auto"/>
    </w:pPr>
  </w:style>
  <w:style w:type="paragraph" w:customStyle="1" w:styleId="Normal-021">
    <w:name w:val="Normal -02 см Справ...1"/>
    <w:basedOn w:val="16"/>
    <w:rsid w:val="000C1B6D"/>
    <w:pPr>
      <w:ind w:left="-113" w:right="-113"/>
      <w:jc w:val="center"/>
    </w:pPr>
    <w:rPr>
      <w:b/>
      <w:bCs/>
      <w:sz w:val="20"/>
    </w:rPr>
  </w:style>
  <w:style w:type="paragraph" w:customStyle="1" w:styleId="Style28">
    <w:name w:val="Style28"/>
    <w:basedOn w:val="a0"/>
    <w:rsid w:val="000C1B6D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снова"/>
    <w:basedOn w:val="a0"/>
    <w:rsid w:val="000C1B6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0"/>
    <w:rsid w:val="000C1B6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8">
    <w:name w:val="Новый абзац Знак2"/>
    <w:link w:val="aff1"/>
    <w:locked/>
    <w:rsid w:val="000C1B6D"/>
    <w:rPr>
      <w:rFonts w:ascii="Arial" w:hAnsi="Arial" w:cs="Arial"/>
      <w:sz w:val="24"/>
    </w:rPr>
  </w:style>
  <w:style w:type="paragraph" w:customStyle="1" w:styleId="aff1">
    <w:name w:val="Новый абзац"/>
    <w:basedOn w:val="a0"/>
    <w:link w:val="28"/>
    <w:rsid w:val="000C1B6D"/>
    <w:pPr>
      <w:spacing w:after="120" w:line="240" w:lineRule="auto"/>
      <w:ind w:firstLine="567"/>
      <w:jc w:val="both"/>
    </w:pPr>
    <w:rPr>
      <w:rFonts w:ascii="Arial" w:hAnsi="Arial" w:cs="Arial"/>
      <w:sz w:val="24"/>
    </w:rPr>
  </w:style>
  <w:style w:type="paragraph" w:customStyle="1" w:styleId="17">
    <w:name w:val="Стиль1"/>
    <w:basedOn w:val="a0"/>
    <w:rsid w:val="000C1B6D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5">
    <w:name w:val="Уровень 3 Знак"/>
    <w:link w:val="36"/>
    <w:locked/>
    <w:rsid w:val="000C1B6D"/>
    <w:rPr>
      <w:b/>
      <w:sz w:val="24"/>
      <w:szCs w:val="24"/>
    </w:rPr>
  </w:style>
  <w:style w:type="paragraph" w:customStyle="1" w:styleId="36">
    <w:name w:val="Уровень 3"/>
    <w:next w:val="a0"/>
    <w:link w:val="35"/>
    <w:autoRedefine/>
    <w:rsid w:val="000C1B6D"/>
    <w:pPr>
      <w:spacing w:before="120" w:after="0" w:line="240" w:lineRule="auto"/>
      <w:ind w:firstLine="720"/>
    </w:pPr>
    <w:rPr>
      <w:b/>
      <w:sz w:val="24"/>
      <w:szCs w:val="24"/>
    </w:rPr>
  </w:style>
  <w:style w:type="paragraph" w:customStyle="1" w:styleId="aff2">
    <w:name w:val="Обычный + По ширине"/>
    <w:aliases w:val="Первая строка:  0,63 см,Первая строка:  1,25 см,Перед:  6 пт"/>
    <w:basedOn w:val="a0"/>
    <w:rsid w:val="000C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Уровень1 Знак"/>
    <w:link w:val="19"/>
    <w:locked/>
    <w:rsid w:val="000C1B6D"/>
    <w:rPr>
      <w:b/>
      <w:bCs/>
      <w:caps/>
      <w:color w:val="000000"/>
      <w:kern w:val="36"/>
      <w:sz w:val="24"/>
      <w:szCs w:val="24"/>
    </w:rPr>
  </w:style>
  <w:style w:type="paragraph" w:customStyle="1" w:styleId="19">
    <w:name w:val="Уровень1"/>
    <w:basedOn w:val="1"/>
    <w:link w:val="18"/>
    <w:qFormat/>
    <w:rsid w:val="000C1B6D"/>
    <w:rPr>
      <w:rFonts w:asciiTheme="minorHAnsi" w:eastAsiaTheme="minorHAnsi" w:hAnsiTheme="minorHAnsi" w:cstheme="minorBidi"/>
      <w:caps/>
      <w:color w:val="000000"/>
      <w:kern w:val="36"/>
      <w:sz w:val="24"/>
      <w:szCs w:val="24"/>
      <w:lang w:eastAsia="en-US"/>
    </w:rPr>
  </w:style>
  <w:style w:type="paragraph" w:customStyle="1" w:styleId="1a">
    <w:name w:val="Абзац списка1"/>
    <w:basedOn w:val="a0"/>
    <w:uiPriority w:val="99"/>
    <w:qFormat/>
    <w:rsid w:val="000C1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Уровень2 Знак"/>
    <w:link w:val="2a"/>
    <w:locked/>
    <w:rsid w:val="000C1B6D"/>
    <w:rPr>
      <w:b/>
      <w:bCs/>
      <w:kern w:val="32"/>
      <w:sz w:val="24"/>
      <w:szCs w:val="24"/>
    </w:rPr>
  </w:style>
  <w:style w:type="paragraph" w:customStyle="1" w:styleId="2a">
    <w:name w:val="Уровень2"/>
    <w:basedOn w:val="a0"/>
    <w:link w:val="29"/>
    <w:qFormat/>
    <w:rsid w:val="000C1B6D"/>
    <w:pPr>
      <w:keepNext/>
      <w:spacing w:before="240" w:after="60" w:line="360" w:lineRule="auto"/>
      <w:ind w:left="1080" w:hanging="360"/>
      <w:outlineLvl w:val="0"/>
    </w:pPr>
    <w:rPr>
      <w:b/>
      <w:bCs/>
      <w:kern w:val="32"/>
      <w:sz w:val="24"/>
      <w:szCs w:val="24"/>
    </w:rPr>
  </w:style>
  <w:style w:type="paragraph" w:customStyle="1" w:styleId="111">
    <w:name w:val="Обычный11"/>
    <w:rsid w:val="000C1B6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Стиль2"/>
    <w:basedOn w:val="a0"/>
    <w:autoRedefine/>
    <w:rsid w:val="000C1B6D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1b">
    <w:name w:val="заголовок 1 Знак"/>
    <w:link w:val="1c"/>
    <w:locked/>
    <w:rsid w:val="000C1B6D"/>
    <w:rPr>
      <w:b/>
      <w:sz w:val="24"/>
    </w:rPr>
  </w:style>
  <w:style w:type="paragraph" w:customStyle="1" w:styleId="1c">
    <w:name w:val="заголовок 1"/>
    <w:basedOn w:val="a0"/>
    <w:next w:val="a0"/>
    <w:link w:val="1b"/>
    <w:rsid w:val="000C1B6D"/>
    <w:pPr>
      <w:keepNext/>
      <w:spacing w:after="0" w:line="240" w:lineRule="auto"/>
      <w:ind w:firstLine="720"/>
      <w:jc w:val="both"/>
    </w:pPr>
    <w:rPr>
      <w:b/>
      <w:sz w:val="24"/>
    </w:rPr>
  </w:style>
  <w:style w:type="paragraph" w:customStyle="1" w:styleId="xl25">
    <w:name w:val="xl25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0C1B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0C1B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0C1B6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0C1B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0C1B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0C1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0C1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C1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3">
    <w:name w:val="Знак Знак Знак Знак"/>
    <w:basedOn w:val="a0"/>
    <w:rsid w:val="000C1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0C1B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0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0C1B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0C1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0C1B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0C1B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0C1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0C1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footnote reference"/>
    <w:semiHidden/>
    <w:unhideWhenUsed/>
    <w:rsid w:val="000C1B6D"/>
    <w:rPr>
      <w:vertAlign w:val="superscript"/>
    </w:rPr>
  </w:style>
  <w:style w:type="character" w:customStyle="1" w:styleId="71">
    <w:name w:val="Заголовок 7 Знак1"/>
    <w:basedOn w:val="a1"/>
    <w:semiHidden/>
    <w:rsid w:val="000C1B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9">
    <w:name w:val="Document Map"/>
    <w:basedOn w:val="a0"/>
    <w:link w:val="af8"/>
    <w:semiHidden/>
    <w:unhideWhenUsed/>
    <w:rsid w:val="000C1B6D"/>
    <w:pPr>
      <w:spacing w:after="0" w:line="240" w:lineRule="auto"/>
    </w:pPr>
    <w:rPr>
      <w:rFonts w:ascii="Tahoma" w:hAnsi="Tahoma" w:cs="Tahoma"/>
    </w:rPr>
  </w:style>
  <w:style w:type="character" w:customStyle="1" w:styleId="1d">
    <w:name w:val="Схема документа Знак1"/>
    <w:basedOn w:val="a1"/>
    <w:semiHidden/>
    <w:rsid w:val="000C1B6D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1"/>
    <w:semiHidden/>
    <w:rsid w:val="000C1B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c">
    <w:name w:val="Знак Знак2"/>
    <w:rsid w:val="000C1B6D"/>
    <w:rPr>
      <w:b/>
      <w:bCs/>
      <w:kern w:val="36"/>
      <w:sz w:val="48"/>
      <w:szCs w:val="48"/>
      <w:lang w:val="ru-RU" w:eastAsia="ru-RU" w:bidi="ar-SA"/>
    </w:rPr>
  </w:style>
  <w:style w:type="paragraph" w:styleId="af">
    <w:name w:val="footer"/>
    <w:basedOn w:val="a0"/>
    <w:link w:val="ae"/>
    <w:uiPriority w:val="99"/>
    <w:unhideWhenUsed/>
    <w:rsid w:val="000C1B6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f">
    <w:name w:val="Нижний колонтитул Знак1"/>
    <w:basedOn w:val="a1"/>
    <w:semiHidden/>
    <w:rsid w:val="000C1B6D"/>
  </w:style>
  <w:style w:type="paragraph" w:styleId="24">
    <w:name w:val="Body Text 2"/>
    <w:basedOn w:val="a0"/>
    <w:link w:val="23"/>
    <w:semiHidden/>
    <w:unhideWhenUsed/>
    <w:rsid w:val="000C1B6D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1"/>
    <w:semiHidden/>
    <w:rsid w:val="000C1B6D"/>
  </w:style>
  <w:style w:type="paragraph" w:styleId="30">
    <w:name w:val="Body Text 3"/>
    <w:basedOn w:val="a0"/>
    <w:link w:val="3"/>
    <w:semiHidden/>
    <w:unhideWhenUsed/>
    <w:rsid w:val="000C1B6D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1"/>
    <w:semiHidden/>
    <w:rsid w:val="000C1B6D"/>
    <w:rPr>
      <w:sz w:val="16"/>
      <w:szCs w:val="16"/>
    </w:rPr>
  </w:style>
  <w:style w:type="paragraph" w:styleId="26">
    <w:name w:val="Body Text Indent 2"/>
    <w:basedOn w:val="a0"/>
    <w:link w:val="25"/>
    <w:semiHidden/>
    <w:unhideWhenUsed/>
    <w:rsid w:val="000C1B6D"/>
    <w:pPr>
      <w:spacing w:after="120" w:line="480" w:lineRule="auto"/>
      <w:ind w:left="283"/>
    </w:pPr>
    <w:rPr>
      <w:sz w:val="24"/>
      <w:szCs w:val="24"/>
      <w:lang w:bidi="en-US"/>
    </w:rPr>
  </w:style>
  <w:style w:type="character" w:customStyle="1" w:styleId="212">
    <w:name w:val="Основной текст с отступом 2 Знак1"/>
    <w:basedOn w:val="a1"/>
    <w:semiHidden/>
    <w:rsid w:val="000C1B6D"/>
  </w:style>
  <w:style w:type="paragraph" w:styleId="32">
    <w:name w:val="Body Text Indent 3"/>
    <w:basedOn w:val="a0"/>
    <w:link w:val="31"/>
    <w:semiHidden/>
    <w:unhideWhenUsed/>
    <w:rsid w:val="000C1B6D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semiHidden/>
    <w:rsid w:val="000C1B6D"/>
    <w:rPr>
      <w:sz w:val="16"/>
      <w:szCs w:val="16"/>
    </w:rPr>
  </w:style>
  <w:style w:type="character" w:customStyle="1" w:styleId="FontStyle78">
    <w:name w:val="Font Style78"/>
    <w:rsid w:val="000C1B6D"/>
    <w:rPr>
      <w:rFonts w:ascii="Times New Roman" w:hAnsi="Times New Roman" w:cs="Times New Roman" w:hint="default"/>
      <w:color w:val="000000"/>
      <w:sz w:val="26"/>
      <w:szCs w:val="26"/>
    </w:rPr>
  </w:style>
  <w:style w:type="paragraph" w:styleId="afb">
    <w:name w:val="Plain Text"/>
    <w:basedOn w:val="a0"/>
    <w:link w:val="afa"/>
    <w:semiHidden/>
    <w:unhideWhenUsed/>
    <w:rsid w:val="000C1B6D"/>
    <w:pPr>
      <w:spacing w:after="0" w:line="240" w:lineRule="auto"/>
    </w:pPr>
    <w:rPr>
      <w:rFonts w:ascii="Courier New" w:hAnsi="Courier New" w:cs="Courier New"/>
    </w:rPr>
  </w:style>
  <w:style w:type="character" w:customStyle="1" w:styleId="1f0">
    <w:name w:val="Текст Знак1"/>
    <w:basedOn w:val="a1"/>
    <w:semiHidden/>
    <w:rsid w:val="000C1B6D"/>
    <w:rPr>
      <w:rFonts w:ascii="Consolas" w:hAnsi="Consolas" w:cs="Consolas"/>
      <w:sz w:val="21"/>
      <w:szCs w:val="21"/>
    </w:rPr>
  </w:style>
  <w:style w:type="paragraph" w:styleId="afd">
    <w:name w:val="List Paragraph"/>
    <w:basedOn w:val="a0"/>
    <w:link w:val="afc"/>
    <w:uiPriority w:val="34"/>
    <w:qFormat/>
    <w:rsid w:val="000C1B6D"/>
    <w:pPr>
      <w:spacing w:after="0" w:line="240" w:lineRule="auto"/>
      <w:ind w:left="720"/>
      <w:contextualSpacing/>
    </w:pPr>
  </w:style>
  <w:style w:type="paragraph" w:styleId="af1">
    <w:name w:val="Title"/>
    <w:basedOn w:val="a0"/>
    <w:next w:val="a0"/>
    <w:link w:val="af0"/>
    <w:qFormat/>
    <w:rsid w:val="000C1B6D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4"/>
      <w:szCs w:val="24"/>
    </w:rPr>
  </w:style>
  <w:style w:type="character" w:customStyle="1" w:styleId="1f1">
    <w:name w:val="Название Знак1"/>
    <w:basedOn w:val="a1"/>
    <w:rsid w:val="000C1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footnote text"/>
    <w:basedOn w:val="a0"/>
    <w:link w:val="aa"/>
    <w:semiHidden/>
    <w:unhideWhenUsed/>
    <w:rsid w:val="000C1B6D"/>
    <w:pPr>
      <w:spacing w:after="0" w:line="240" w:lineRule="auto"/>
    </w:pPr>
  </w:style>
  <w:style w:type="character" w:customStyle="1" w:styleId="1f2">
    <w:name w:val="Текст сноски Знак1"/>
    <w:basedOn w:val="a1"/>
    <w:semiHidden/>
    <w:rsid w:val="000C1B6D"/>
    <w:rPr>
      <w:sz w:val="20"/>
      <w:szCs w:val="20"/>
    </w:rPr>
  </w:style>
  <w:style w:type="paragraph" w:styleId="ad">
    <w:name w:val="header"/>
    <w:basedOn w:val="a0"/>
    <w:link w:val="ac"/>
    <w:unhideWhenUsed/>
    <w:rsid w:val="000C1B6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f3">
    <w:name w:val="Верхний колонтитул Знак1"/>
    <w:basedOn w:val="a1"/>
    <w:semiHidden/>
    <w:rsid w:val="000C1B6D"/>
  </w:style>
  <w:style w:type="character" w:customStyle="1" w:styleId="js-invalid-drag-target">
    <w:name w:val="js-invalid-drag-target"/>
    <w:rsid w:val="000C1B6D"/>
  </w:style>
  <w:style w:type="character" w:customStyle="1" w:styleId="apple-converted-space">
    <w:name w:val="apple-converted-space"/>
    <w:rsid w:val="000C1B6D"/>
  </w:style>
  <w:style w:type="character" w:customStyle="1" w:styleId="1TimesNewRoman2418">
    <w:name w:val="Стиль Заголовок 1 Знак + Times New Roman 24 пт кернинг от 18 пт"/>
    <w:rsid w:val="000C1B6D"/>
    <w:rPr>
      <w:rFonts w:ascii="Times New Roman" w:hAnsi="Times New Roman" w:cs="Arial" w:hint="default"/>
      <w:b/>
      <w:bCs/>
      <w:noProof w:val="0"/>
      <w:kern w:val="36"/>
      <w:sz w:val="24"/>
      <w:szCs w:val="32"/>
      <w:lang w:val="ru-RU" w:eastAsia="ru-RU" w:bidi="ar-SA"/>
    </w:rPr>
  </w:style>
  <w:style w:type="paragraph" w:styleId="af7">
    <w:name w:val="Subtitle"/>
    <w:basedOn w:val="a0"/>
    <w:next w:val="a0"/>
    <w:link w:val="af6"/>
    <w:qFormat/>
    <w:rsid w:val="000C1B6D"/>
    <w:pPr>
      <w:numPr>
        <w:ilvl w:val="1"/>
      </w:numPr>
      <w:spacing w:after="0" w:line="240" w:lineRule="auto"/>
    </w:pPr>
    <w:rPr>
      <w:sz w:val="28"/>
    </w:rPr>
  </w:style>
  <w:style w:type="character" w:customStyle="1" w:styleId="1f4">
    <w:name w:val="Подзаголовок Знак1"/>
    <w:basedOn w:val="a1"/>
    <w:rsid w:val="000C1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f5">
    <w:name w:val="Table Grid"/>
    <w:basedOn w:val="a2"/>
    <w:rsid w:val="000C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2"/>
    <w:uiPriority w:val="59"/>
    <w:rsid w:val="000C1B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uiPriority w:val="59"/>
    <w:rsid w:val="000C1B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таблица"/>
    <w:basedOn w:val="a0"/>
    <w:rsid w:val="000C1B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semiHidden/>
    <w:unhideWhenUsed/>
    <w:rsid w:val="000C1B6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 маркированный2"/>
    <w:rsid w:val="000C1B6D"/>
    <w:pPr>
      <w:numPr>
        <w:numId w:val="3"/>
      </w:numPr>
    </w:pPr>
  </w:style>
  <w:style w:type="table" w:customStyle="1" w:styleId="37">
    <w:name w:val="Сетка таблицы3"/>
    <w:basedOn w:val="a2"/>
    <w:next w:val="aff5"/>
    <w:uiPriority w:val="59"/>
    <w:rsid w:val="000C1B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aisk.ckspo.ru" TargetMode="External"/><Relationship Id="rId18" Type="http://schemas.openxmlformats.org/officeDocument/2006/relationships/hyperlink" Target="consultantplus://offline/ref=3BB864D6CF923AB2181D0EFB0692089B3819F2AB7C4942DBBEC6FFB0EBDDE03165F82ABB8AA4978CD0c6J" TargetMode="External"/><Relationship Id="rId26" Type="http://schemas.openxmlformats.org/officeDocument/2006/relationships/hyperlink" Target="garantF1://21598068.67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1A617614E627CEAAB9E621CECD1439C77C3127B3736F0F9CDCCF705FFB103507A4D51A7C069B31D60TD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3BB864D6CF923AB2181D0EFB0692089B3B1AF7A27B4C42DBBEC6FFB0EBDDcDJ" TargetMode="External"/><Relationship Id="rId25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B864D6CF923AB2181D0EFB0692089B3B1AF7A27B4C42DBBEC6FFB0EBDDcDJ" TargetMode="External"/><Relationship Id="rId20" Type="http://schemas.openxmlformats.org/officeDocument/2006/relationships/hyperlink" Target="consultantplus://offline/ref=E1A617614E627CEAAB9E621CECD1439C77C3127B3736F0F9CDCCF705FFB103507A4D51A7C069B11260TE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aisk.ckspo.ru" TargetMode="External"/><Relationship Id="rId24" Type="http://schemas.openxmlformats.org/officeDocument/2006/relationships/hyperlink" Target="garantF1://86367.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1598068.67000" TargetMode="External"/><Relationship Id="rId23" Type="http://schemas.openxmlformats.org/officeDocument/2006/relationships/hyperlink" Target="http://www.admaisk.ckspo.ru" TargetMode="External"/><Relationship Id="rId28" Type="http://schemas.openxmlformats.org/officeDocument/2006/relationships/hyperlink" Target="http://www.admaisk.ckspo.ru" TargetMode="External"/><Relationship Id="rId10" Type="http://schemas.openxmlformats.org/officeDocument/2006/relationships/hyperlink" Target="garantF1://34613493.0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dmaisk.ckspo.ru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maisk-adm.ru" TargetMode="External"/><Relationship Id="rId27" Type="http://schemas.openxmlformats.org/officeDocument/2006/relationships/hyperlink" Target="http://www.maisk-ad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15160</Words>
  <Characters>86413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2023-02-02T07:59:00Z</cp:lastPrinted>
  <dcterms:created xsi:type="dcterms:W3CDTF">2023-02-02T06:11:00Z</dcterms:created>
  <dcterms:modified xsi:type="dcterms:W3CDTF">2023-02-02T08:05:00Z</dcterms:modified>
</cp:coreProperties>
</file>