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08" w:rsidRDefault="00D42508" w:rsidP="00D4250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20 июня 2023 </w:t>
      </w:r>
      <w:r w:rsidRPr="00B1123A">
        <w:rPr>
          <w:rFonts w:ascii="Times New Roman" w:eastAsia="Times New Roman" w:hAnsi="Times New Roman" w:cs="Times New Roman"/>
          <w:b/>
          <w:sz w:val="72"/>
          <w:szCs w:val="72"/>
          <w:lang w:eastAsia="ru-RU"/>
        </w:rPr>
        <w:t>г.</w:t>
      </w: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8 (239</w:t>
      </w:r>
      <w:r w:rsidRPr="00B1123A">
        <w:rPr>
          <w:rFonts w:ascii="Times New Roman" w:eastAsia="Times New Roman" w:hAnsi="Times New Roman" w:cs="Times New Roman"/>
          <w:b/>
          <w:sz w:val="72"/>
          <w:szCs w:val="72"/>
          <w:lang w:eastAsia="ru-RU"/>
        </w:rPr>
        <w:t>)</w:t>
      </w:r>
    </w:p>
    <w:p w:rsidR="00D42508" w:rsidRPr="00B1123A" w:rsidRDefault="00D42508" w:rsidP="00D42508">
      <w:pPr>
        <w:spacing w:after="0" w:line="240" w:lineRule="auto"/>
        <w:jc w:val="center"/>
        <w:rPr>
          <w:rFonts w:ascii="Times New Roman" w:eastAsia="Times New Roman" w:hAnsi="Times New Roman" w:cs="Times New Roman"/>
          <w:b/>
          <w:sz w:val="72"/>
          <w:szCs w:val="72"/>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8"/>
          <w:szCs w:val="48"/>
          <w:lang w:eastAsia="ru-RU"/>
        </w:rPr>
      </w:pPr>
    </w:p>
    <w:p w:rsidR="00D42508" w:rsidRDefault="00D42508" w:rsidP="00D42508">
      <w:pPr>
        <w:spacing w:after="0" w:line="240" w:lineRule="auto"/>
        <w:rPr>
          <w:rFonts w:ascii="Times New Roman" w:eastAsia="Times New Roman" w:hAnsi="Times New Roman" w:cs="Times New Roman"/>
          <w:b/>
          <w:sz w:val="48"/>
          <w:szCs w:val="48"/>
          <w:lang w:eastAsia="ru-RU"/>
        </w:rPr>
      </w:pPr>
    </w:p>
    <w:p w:rsidR="00D42508" w:rsidRDefault="00D42508" w:rsidP="00D42508">
      <w:pPr>
        <w:spacing w:after="0" w:line="240" w:lineRule="auto"/>
        <w:rPr>
          <w:rFonts w:ascii="Times New Roman" w:eastAsia="Times New Roman" w:hAnsi="Times New Roman" w:cs="Times New Roman"/>
          <w:b/>
          <w:sz w:val="48"/>
          <w:szCs w:val="48"/>
          <w:lang w:eastAsia="ru-RU"/>
        </w:rPr>
      </w:pPr>
    </w:p>
    <w:p w:rsidR="00D42508" w:rsidRDefault="00D42508" w:rsidP="00D42508">
      <w:pPr>
        <w:spacing w:after="0" w:line="240" w:lineRule="auto"/>
        <w:rPr>
          <w:rFonts w:ascii="Times New Roman" w:eastAsia="Times New Roman" w:hAnsi="Times New Roman" w:cs="Times New Roman"/>
          <w:b/>
          <w:sz w:val="48"/>
          <w:szCs w:val="48"/>
          <w:lang w:eastAsia="ru-RU"/>
        </w:rPr>
      </w:pPr>
    </w:p>
    <w:p w:rsidR="00D42508" w:rsidRDefault="00D42508" w:rsidP="00D42508">
      <w:pPr>
        <w:spacing w:after="0" w:line="240" w:lineRule="auto"/>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rPr>
          <w:rFonts w:ascii="Times New Roman" w:eastAsia="Times New Roman" w:hAnsi="Times New Roman" w:cs="Times New Roman"/>
          <w:b/>
          <w:sz w:val="48"/>
          <w:szCs w:val="48"/>
          <w:lang w:eastAsia="ru-RU"/>
        </w:rPr>
      </w:pPr>
    </w:p>
    <w:p w:rsidR="00D42508" w:rsidRPr="00B1123A" w:rsidRDefault="00D42508" w:rsidP="00D4250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D42508" w:rsidRDefault="00D42508" w:rsidP="00D42508">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D42508" w:rsidRDefault="00D42508" w:rsidP="00D42508">
      <w:pPr>
        <w:spacing w:after="0" w:line="240" w:lineRule="auto"/>
        <w:jc w:val="center"/>
        <w:rPr>
          <w:rFonts w:ascii="Times New Roman" w:eastAsia="Times New Roman" w:hAnsi="Times New Roman" w:cs="Times New Roman"/>
          <w:b/>
          <w:sz w:val="40"/>
          <w:szCs w:val="40"/>
          <w:lang w:eastAsia="ru-RU"/>
        </w:rPr>
      </w:pPr>
    </w:p>
    <w:p w:rsidR="00D42508" w:rsidRDefault="00D42508" w:rsidP="00D42508">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Решение № 253 от 19.06.2023 г. </w:t>
      </w:r>
      <w:r w:rsidRPr="00D42508">
        <w:rPr>
          <w:rFonts w:ascii="Times New Roman" w:eastAsia="Times New Roman" w:hAnsi="Times New Roman" w:cs="Times New Roman"/>
          <w:lang w:eastAsia="ru-RU"/>
        </w:rPr>
        <w:t>О назначении выборов депутатов ду</w:t>
      </w:r>
      <w:r>
        <w:rPr>
          <w:rFonts w:ascii="Times New Roman" w:eastAsia="Times New Roman" w:hAnsi="Times New Roman" w:cs="Times New Roman"/>
          <w:lang w:eastAsia="ru-RU"/>
        </w:rPr>
        <w:t>мы муниципального образования «М</w:t>
      </w:r>
      <w:r w:rsidRPr="00D42508">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 xml:space="preserve">пятого </w:t>
      </w:r>
      <w:r w:rsidRPr="00D42508">
        <w:rPr>
          <w:rFonts w:ascii="Times New Roman" w:eastAsia="Times New Roman" w:hAnsi="Times New Roman" w:cs="Times New Roman"/>
          <w:lang w:eastAsia="ru-RU"/>
        </w:rPr>
        <w:t>созыва</w:t>
      </w:r>
      <w:r>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Решение № 254 от 19.06.2023 г О</w:t>
      </w:r>
      <w:r w:rsidRPr="00D42508">
        <w:rPr>
          <w:rFonts w:ascii="Times New Roman" w:eastAsia="Times New Roman" w:hAnsi="Times New Roman" w:cs="Times New Roman"/>
          <w:lang w:eastAsia="ru-RU"/>
        </w:rPr>
        <w:t>б утверждении программы комплексного социально-экономического развития муниципального образования «</w:t>
      </w:r>
      <w:r>
        <w:rPr>
          <w:rFonts w:ascii="Times New Roman" w:eastAsia="Times New Roman" w:hAnsi="Times New Roman" w:cs="Times New Roman"/>
          <w:lang w:eastAsia="ru-RU"/>
        </w:rPr>
        <w:t>М</w:t>
      </w:r>
      <w:r w:rsidRPr="00D42508">
        <w:rPr>
          <w:rFonts w:ascii="Times New Roman" w:eastAsia="Times New Roman" w:hAnsi="Times New Roman" w:cs="Times New Roman"/>
          <w:lang w:eastAsia="ru-RU"/>
        </w:rPr>
        <w:t xml:space="preserve">айск» на 2023-2027 </w:t>
      </w:r>
      <w:proofErr w:type="spellStart"/>
      <w:r w:rsidRPr="00D42508">
        <w:rPr>
          <w:rFonts w:ascii="Times New Roman" w:eastAsia="Times New Roman" w:hAnsi="Times New Roman" w:cs="Times New Roman"/>
          <w:lang w:eastAsia="ru-RU"/>
        </w:rPr>
        <w:t>г</w:t>
      </w:r>
      <w:proofErr w:type="gramStart"/>
      <w:r w:rsidRPr="00D42508">
        <w:rPr>
          <w:rFonts w:ascii="Times New Roman" w:eastAsia="Times New Roman" w:hAnsi="Times New Roman" w:cs="Times New Roman"/>
          <w:lang w:eastAsia="ru-RU"/>
        </w:rPr>
        <w:t>.г</w:t>
      </w:r>
      <w:proofErr w:type="spellEnd"/>
      <w:proofErr w:type="gramEnd"/>
      <w:r w:rsidR="00B264C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……………4-51</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стр</w:t>
      </w:r>
      <w:proofErr w:type="spell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 255 от 19.06.2023 </w:t>
      </w:r>
      <w:proofErr w:type="spellStart"/>
      <w:r>
        <w:rPr>
          <w:rFonts w:ascii="Times New Roman" w:eastAsia="Times New Roman" w:hAnsi="Times New Roman" w:cs="Times New Roman"/>
          <w:lang w:eastAsia="ru-RU"/>
        </w:rPr>
        <w:t>г</w:t>
      </w:r>
      <w:proofErr w:type="gramStart"/>
      <w:r w:rsidR="00B264CD">
        <w:rPr>
          <w:rFonts w:ascii="Times New Roman" w:eastAsia="Times New Roman" w:hAnsi="Times New Roman" w:cs="Times New Roman"/>
          <w:lang w:eastAsia="ru-RU"/>
        </w:rPr>
        <w:t>.О</w:t>
      </w:r>
      <w:proofErr w:type="gramEnd"/>
      <w:r w:rsidR="00B264CD" w:rsidRPr="00B264CD">
        <w:rPr>
          <w:rFonts w:ascii="Times New Roman" w:eastAsia="Times New Roman" w:hAnsi="Times New Roman" w:cs="Times New Roman"/>
          <w:lang w:eastAsia="ru-RU"/>
        </w:rPr>
        <w:t>б</w:t>
      </w:r>
      <w:proofErr w:type="spellEnd"/>
      <w:r w:rsidR="00B264CD" w:rsidRPr="00B264CD">
        <w:rPr>
          <w:rFonts w:ascii="Times New Roman" w:eastAsia="Times New Roman" w:hAnsi="Times New Roman" w:cs="Times New Roman"/>
          <w:lang w:eastAsia="ru-RU"/>
        </w:rPr>
        <w:t xml:space="preserve">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r w:rsidR="00B264CD">
        <w:rPr>
          <w:rFonts w:ascii="Times New Roman" w:eastAsia="Times New Roman" w:hAnsi="Times New Roman" w:cs="Times New Roman"/>
          <w:lang w:eastAsia="ru-RU"/>
        </w:rPr>
        <w:t>М</w:t>
      </w:r>
      <w:r w:rsidR="00B264CD" w:rsidRPr="00B264CD">
        <w:rPr>
          <w:rFonts w:ascii="Times New Roman" w:eastAsia="Times New Roman" w:hAnsi="Times New Roman" w:cs="Times New Roman"/>
          <w:lang w:eastAsia="ru-RU"/>
        </w:rPr>
        <w:t>айск»</w:t>
      </w:r>
      <w:r w:rsidR="00B264C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52-57 </w:t>
      </w:r>
      <w:proofErr w:type="spellStart"/>
      <w:r w:rsidR="00632394">
        <w:rPr>
          <w:rFonts w:ascii="Times New Roman" w:eastAsia="Times New Roman" w:hAnsi="Times New Roman" w:cs="Times New Roman"/>
          <w:lang w:eastAsia="ru-RU"/>
        </w:rPr>
        <w:t>стр</w:t>
      </w:r>
      <w:proofErr w:type="spell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4.  Решение № 256 от 19.06.2023 г</w:t>
      </w:r>
      <w:r w:rsidR="00B264CD">
        <w:rPr>
          <w:rFonts w:ascii="Times New Roman" w:eastAsia="Times New Roman" w:hAnsi="Times New Roman" w:cs="Times New Roman"/>
          <w:lang w:eastAsia="ru-RU"/>
        </w:rPr>
        <w:t>.</w:t>
      </w:r>
      <w:r w:rsidR="00B264CD" w:rsidRPr="00B264CD">
        <w:t xml:space="preserve"> </w:t>
      </w:r>
      <w:r w:rsidR="00B264CD">
        <w:t>О</w:t>
      </w:r>
      <w:r w:rsidR="00B264CD" w:rsidRPr="00B264CD">
        <w:rPr>
          <w:rFonts w:ascii="Times New Roman" w:eastAsia="Times New Roman" w:hAnsi="Times New Roman" w:cs="Times New Roman"/>
          <w:lang w:eastAsia="ru-RU"/>
        </w:rPr>
        <w:t xml:space="preserve"> внесении изменений в решение думы</w:t>
      </w:r>
      <w:r w:rsidR="00B264CD">
        <w:rPr>
          <w:rFonts w:ascii="Times New Roman" w:eastAsia="Times New Roman" w:hAnsi="Times New Roman" w:cs="Times New Roman"/>
          <w:lang w:eastAsia="ru-RU"/>
        </w:rPr>
        <w:t xml:space="preserve"> м</w:t>
      </w:r>
      <w:r w:rsidR="00B264CD" w:rsidRPr="00B264CD">
        <w:rPr>
          <w:rFonts w:ascii="Times New Roman" w:eastAsia="Times New Roman" w:hAnsi="Times New Roman" w:cs="Times New Roman"/>
          <w:lang w:eastAsia="ru-RU"/>
        </w:rPr>
        <w:t>уни</w:t>
      </w:r>
      <w:r w:rsidR="00B264CD">
        <w:rPr>
          <w:rFonts w:ascii="Times New Roman" w:eastAsia="Times New Roman" w:hAnsi="Times New Roman" w:cs="Times New Roman"/>
          <w:lang w:eastAsia="ru-RU"/>
        </w:rPr>
        <w:t xml:space="preserve">ципального образования «Майск» </w:t>
      </w:r>
      <w:r w:rsidR="00B264CD" w:rsidRPr="00B264CD">
        <w:rPr>
          <w:rFonts w:ascii="Times New Roman" w:eastAsia="Times New Roman" w:hAnsi="Times New Roman" w:cs="Times New Roman"/>
          <w:lang w:eastAsia="ru-RU"/>
        </w:rPr>
        <w:t>№ 114 от 15.12.2012 года (в редакции от 27.02.2023г. №236) «</w:t>
      </w:r>
      <w:r w:rsidR="00B264CD">
        <w:rPr>
          <w:rFonts w:ascii="Times New Roman" w:eastAsia="Times New Roman" w:hAnsi="Times New Roman" w:cs="Times New Roman"/>
          <w:lang w:eastAsia="ru-RU"/>
        </w:rPr>
        <w:t>О</w:t>
      </w:r>
      <w:r w:rsidR="00B264CD" w:rsidRPr="00B264CD">
        <w:rPr>
          <w:rFonts w:ascii="Times New Roman" w:eastAsia="Times New Roman" w:hAnsi="Times New Roman" w:cs="Times New Roman"/>
          <w:lang w:eastAsia="ru-RU"/>
        </w:rPr>
        <w:t xml:space="preserve"> земельном налоге»</w:t>
      </w:r>
      <w:r w:rsidR="00B264C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…….57-58 </w:t>
      </w:r>
      <w:proofErr w:type="spellStart"/>
      <w:proofErr w:type="gramStart"/>
      <w:r w:rsidR="00632394">
        <w:rPr>
          <w:rFonts w:ascii="Times New Roman" w:eastAsia="Times New Roman" w:hAnsi="Times New Roman" w:cs="Times New Roman"/>
          <w:lang w:eastAsia="ru-RU"/>
        </w:rPr>
        <w:t>стр</w:t>
      </w:r>
      <w:proofErr w:type="spellEnd"/>
      <w:proofErr w:type="gram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 Решение № 257 от 19.06.2023 г</w:t>
      </w:r>
      <w:r w:rsidR="00B264CD">
        <w:rPr>
          <w:rFonts w:ascii="Times New Roman" w:eastAsia="Times New Roman" w:hAnsi="Times New Roman" w:cs="Times New Roman"/>
          <w:lang w:eastAsia="ru-RU"/>
        </w:rPr>
        <w:t>. О</w:t>
      </w:r>
      <w:r w:rsidR="00B264CD" w:rsidRPr="00B264CD">
        <w:rPr>
          <w:rFonts w:ascii="Times New Roman" w:eastAsia="Times New Roman" w:hAnsi="Times New Roman" w:cs="Times New Roman"/>
          <w:lang w:eastAsia="ru-RU"/>
        </w:rPr>
        <w:t>б утверждении положения о порядке и условиях приватизации муниципального имущества муниципального образования «</w:t>
      </w:r>
      <w:r w:rsidR="00B264CD">
        <w:rPr>
          <w:rFonts w:ascii="Times New Roman" w:eastAsia="Times New Roman" w:hAnsi="Times New Roman" w:cs="Times New Roman"/>
          <w:lang w:eastAsia="ru-RU"/>
        </w:rPr>
        <w:t>М</w:t>
      </w:r>
      <w:r w:rsidR="00B264CD" w:rsidRPr="00B264CD">
        <w:rPr>
          <w:rFonts w:ascii="Times New Roman" w:eastAsia="Times New Roman" w:hAnsi="Times New Roman" w:cs="Times New Roman"/>
          <w:lang w:eastAsia="ru-RU"/>
        </w:rPr>
        <w:t>айск»</w:t>
      </w:r>
      <w:r w:rsidR="00B264C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58-66 </w:t>
      </w:r>
      <w:proofErr w:type="spellStart"/>
      <w:proofErr w:type="gramStart"/>
      <w:r w:rsidR="00632394">
        <w:rPr>
          <w:rFonts w:ascii="Times New Roman" w:eastAsia="Times New Roman" w:hAnsi="Times New Roman" w:cs="Times New Roman"/>
          <w:lang w:eastAsia="ru-RU"/>
        </w:rPr>
        <w:t>стр</w:t>
      </w:r>
      <w:proofErr w:type="spellEnd"/>
      <w:proofErr w:type="gram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6. Решение № 258 от 19.06.2023 г</w:t>
      </w:r>
      <w:r w:rsidR="00B264CD">
        <w:rPr>
          <w:rFonts w:ascii="Times New Roman" w:eastAsia="Times New Roman" w:hAnsi="Times New Roman" w:cs="Times New Roman"/>
          <w:lang w:eastAsia="ru-RU"/>
        </w:rPr>
        <w:t xml:space="preserve">. </w:t>
      </w:r>
      <w:r w:rsidR="00B264CD" w:rsidRPr="00B264CD">
        <w:rPr>
          <w:rFonts w:ascii="Times New Roman" w:eastAsia="Times New Roman" w:hAnsi="Times New Roman" w:cs="Times New Roman"/>
          <w:lang w:eastAsia="ru-RU"/>
        </w:rPr>
        <w:t>Об утверждении положения о порядке управления и распоряжения имуществом, находящимся в муниципальной собственности муниципального образования «</w:t>
      </w:r>
      <w:r w:rsidR="00B264CD">
        <w:rPr>
          <w:rFonts w:ascii="Times New Roman" w:eastAsia="Times New Roman" w:hAnsi="Times New Roman" w:cs="Times New Roman"/>
          <w:lang w:eastAsia="ru-RU"/>
        </w:rPr>
        <w:t>М</w:t>
      </w:r>
      <w:r w:rsidR="00B264CD" w:rsidRPr="00B264CD">
        <w:rPr>
          <w:rFonts w:ascii="Times New Roman" w:eastAsia="Times New Roman" w:hAnsi="Times New Roman" w:cs="Times New Roman"/>
          <w:lang w:eastAsia="ru-RU"/>
        </w:rPr>
        <w:t>айск»</w:t>
      </w:r>
      <w:r w:rsidR="00A12FB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……………………………66-72 </w:t>
      </w:r>
      <w:proofErr w:type="spellStart"/>
      <w:proofErr w:type="gramStart"/>
      <w:r w:rsidR="00632394">
        <w:rPr>
          <w:rFonts w:ascii="Times New Roman" w:eastAsia="Times New Roman" w:hAnsi="Times New Roman" w:cs="Times New Roman"/>
          <w:lang w:eastAsia="ru-RU"/>
        </w:rPr>
        <w:t>стр</w:t>
      </w:r>
      <w:proofErr w:type="spellEnd"/>
      <w:proofErr w:type="gramEnd"/>
    </w:p>
    <w:p w:rsidR="00D42508" w:rsidRDefault="00D42508" w:rsidP="00A12FB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7. Решение № 259 от 19.06.2023 г</w:t>
      </w:r>
      <w:r w:rsidR="00A12FBD">
        <w:rPr>
          <w:rFonts w:ascii="Times New Roman" w:eastAsia="Times New Roman" w:hAnsi="Times New Roman" w:cs="Times New Roman"/>
          <w:lang w:eastAsia="ru-RU"/>
        </w:rPr>
        <w:t xml:space="preserve"> О</w:t>
      </w:r>
      <w:r w:rsidR="00A12FBD" w:rsidRPr="00A12FBD">
        <w:rPr>
          <w:rFonts w:ascii="Times New Roman" w:eastAsia="Times New Roman" w:hAnsi="Times New Roman" w:cs="Times New Roman"/>
          <w:lang w:eastAsia="ru-RU"/>
        </w:rPr>
        <w:t xml:space="preserve"> расс</w:t>
      </w:r>
      <w:r w:rsidR="00A12FBD">
        <w:rPr>
          <w:rFonts w:ascii="Times New Roman" w:eastAsia="Times New Roman" w:hAnsi="Times New Roman" w:cs="Times New Roman"/>
          <w:lang w:eastAsia="ru-RU"/>
        </w:rPr>
        <w:t>мотрении проекта решения думы «О</w:t>
      </w:r>
      <w:r w:rsidR="00A12FBD" w:rsidRPr="00A12FBD">
        <w:rPr>
          <w:rFonts w:ascii="Times New Roman" w:eastAsia="Times New Roman" w:hAnsi="Times New Roman" w:cs="Times New Roman"/>
          <w:lang w:eastAsia="ru-RU"/>
        </w:rPr>
        <w:t xml:space="preserve"> внесении изменений и д</w:t>
      </w:r>
      <w:r w:rsidR="00A12FBD">
        <w:rPr>
          <w:rFonts w:ascii="Times New Roman" w:eastAsia="Times New Roman" w:hAnsi="Times New Roman" w:cs="Times New Roman"/>
          <w:lang w:eastAsia="ru-RU"/>
        </w:rPr>
        <w:t xml:space="preserve">ополнений </w:t>
      </w:r>
      <w:r w:rsidR="00A12FBD" w:rsidRPr="00A12FBD">
        <w:rPr>
          <w:rFonts w:ascii="Times New Roman" w:eastAsia="Times New Roman" w:hAnsi="Times New Roman" w:cs="Times New Roman"/>
          <w:lang w:eastAsia="ru-RU"/>
        </w:rPr>
        <w:t>в устав муниципального образования «</w:t>
      </w:r>
      <w:r w:rsidR="00A12FBD">
        <w:rPr>
          <w:rFonts w:ascii="Times New Roman" w:eastAsia="Times New Roman" w:hAnsi="Times New Roman" w:cs="Times New Roman"/>
          <w:lang w:eastAsia="ru-RU"/>
        </w:rPr>
        <w:t>М</w:t>
      </w:r>
      <w:r w:rsidR="00A12FBD" w:rsidRPr="00A12FBD">
        <w:rPr>
          <w:rFonts w:ascii="Times New Roman" w:eastAsia="Times New Roman" w:hAnsi="Times New Roman" w:cs="Times New Roman"/>
          <w:lang w:eastAsia="ru-RU"/>
        </w:rPr>
        <w:t>айск»</w:t>
      </w:r>
      <w:r w:rsidR="00A12FB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72-74 </w:t>
      </w:r>
      <w:proofErr w:type="spellStart"/>
      <w:proofErr w:type="gramStart"/>
      <w:r w:rsidR="00632394">
        <w:rPr>
          <w:rFonts w:ascii="Times New Roman" w:eastAsia="Times New Roman" w:hAnsi="Times New Roman" w:cs="Times New Roman"/>
          <w:lang w:eastAsia="ru-RU"/>
        </w:rPr>
        <w:t>стр</w:t>
      </w:r>
      <w:proofErr w:type="spellEnd"/>
      <w:proofErr w:type="gramEnd"/>
    </w:p>
    <w:p w:rsidR="00A12FBD" w:rsidRPr="00A12FBD" w:rsidRDefault="00D42508" w:rsidP="00A12FB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260 от 19.06.2023 г</w:t>
      </w:r>
      <w:r w:rsidR="00A12FBD">
        <w:rPr>
          <w:rFonts w:ascii="Times New Roman" w:eastAsia="Times New Roman" w:hAnsi="Times New Roman" w:cs="Times New Roman"/>
          <w:lang w:eastAsia="ru-RU"/>
        </w:rPr>
        <w:t xml:space="preserve"> О</w:t>
      </w:r>
      <w:r w:rsidR="00A12FBD" w:rsidRPr="00A12FBD">
        <w:rPr>
          <w:rFonts w:ascii="Times New Roman" w:eastAsia="Times New Roman" w:hAnsi="Times New Roman" w:cs="Times New Roman"/>
          <w:lang w:eastAsia="ru-RU"/>
        </w:rPr>
        <w:t xml:space="preserve">б утверждении порядка учета предложений граждан по проекту решения думы муниципального образования </w:t>
      </w:r>
      <w:r w:rsidR="00A12FBD">
        <w:rPr>
          <w:rFonts w:ascii="Times New Roman" w:eastAsia="Times New Roman" w:hAnsi="Times New Roman" w:cs="Times New Roman"/>
          <w:lang w:eastAsia="ru-RU"/>
        </w:rPr>
        <w:t>М</w:t>
      </w:r>
      <w:r w:rsidR="00A12FBD" w:rsidRPr="00A12FBD">
        <w:rPr>
          <w:rFonts w:ascii="Times New Roman" w:eastAsia="Times New Roman" w:hAnsi="Times New Roman" w:cs="Times New Roman"/>
          <w:lang w:eastAsia="ru-RU"/>
        </w:rPr>
        <w:t>айск «о внесении изменений и дополнений в уст</w:t>
      </w:r>
      <w:r w:rsidR="00A12FBD">
        <w:rPr>
          <w:rFonts w:ascii="Times New Roman" w:eastAsia="Times New Roman" w:hAnsi="Times New Roman" w:cs="Times New Roman"/>
          <w:lang w:eastAsia="ru-RU"/>
        </w:rPr>
        <w:t>ав муниципального образования «М</w:t>
      </w:r>
      <w:r w:rsidR="00A12FBD" w:rsidRPr="00A12FBD">
        <w:rPr>
          <w:rFonts w:ascii="Times New Roman" w:eastAsia="Times New Roman" w:hAnsi="Times New Roman" w:cs="Times New Roman"/>
          <w:lang w:eastAsia="ru-RU"/>
        </w:rPr>
        <w:t>айск»</w:t>
      </w:r>
      <w:r w:rsidR="00A12FBD">
        <w:rPr>
          <w:rFonts w:ascii="Times New Roman" w:eastAsia="Times New Roman" w:hAnsi="Times New Roman" w:cs="Times New Roman"/>
          <w:lang w:eastAsia="ru-RU"/>
        </w:rPr>
        <w:t>……………………………………………….</w:t>
      </w:r>
      <w:r w:rsidR="00632394">
        <w:rPr>
          <w:rFonts w:ascii="Times New Roman" w:eastAsia="Times New Roman" w:hAnsi="Times New Roman" w:cs="Times New Roman"/>
          <w:lang w:eastAsia="ru-RU"/>
        </w:rPr>
        <w:t xml:space="preserve">75-77 </w:t>
      </w:r>
      <w:proofErr w:type="spellStart"/>
      <w:proofErr w:type="gramStart"/>
      <w:r w:rsidR="00632394">
        <w:rPr>
          <w:rFonts w:ascii="Times New Roman" w:eastAsia="Times New Roman" w:hAnsi="Times New Roman" w:cs="Times New Roman"/>
          <w:lang w:eastAsia="ru-RU"/>
        </w:rPr>
        <w:t>стр</w:t>
      </w:r>
      <w:bookmarkStart w:id="0" w:name="_GoBack"/>
      <w:bookmarkEnd w:id="0"/>
      <w:proofErr w:type="spellEnd"/>
      <w:proofErr w:type="gramEnd"/>
    </w:p>
    <w:p w:rsidR="00D42508" w:rsidRDefault="00D42508" w:rsidP="00A12FBD">
      <w:pPr>
        <w:spacing w:after="0"/>
        <w:jc w:val="both"/>
        <w:rPr>
          <w:rFonts w:ascii="Times New Roman" w:eastAsia="Times New Roman" w:hAnsi="Times New Roman" w:cs="Times New Roman"/>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7768C7" w:rsidRDefault="007768C7" w:rsidP="00A12FBD">
      <w:pPr>
        <w:spacing w:after="0" w:line="240" w:lineRule="auto"/>
        <w:jc w:val="center"/>
        <w:outlineLvl w:val="0"/>
        <w:rPr>
          <w:rFonts w:ascii="Arial" w:eastAsia="Calibri" w:hAnsi="Arial" w:cs="Arial"/>
          <w:b/>
          <w:sz w:val="32"/>
          <w:szCs w:val="32"/>
          <w:lang w:eastAsia="ru-RU"/>
        </w:rPr>
      </w:pP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Pr>
          <w:rFonts w:ascii="Calibri" w:eastAsia="Calibri" w:hAnsi="Calibri" w:cs="Times New Roman"/>
          <w:noProof/>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sidRPr="00A12FBD">
        <w:rPr>
          <w:rFonts w:ascii="Arial" w:eastAsia="Calibri" w:hAnsi="Arial" w:cs="Arial"/>
          <w:b/>
          <w:sz w:val="32"/>
          <w:szCs w:val="32"/>
          <w:lang w:eastAsia="ru-RU"/>
        </w:rPr>
        <w:t>19.06.2023г. № 253</w:t>
      </w: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sidRPr="00A12FBD">
        <w:rPr>
          <w:rFonts w:ascii="Arial" w:eastAsia="Calibri" w:hAnsi="Arial" w:cs="Arial"/>
          <w:b/>
          <w:sz w:val="32"/>
          <w:szCs w:val="32"/>
          <w:lang w:eastAsia="ru-RU"/>
        </w:rPr>
        <w:t>РОССИЙСКАЯ ФЕДЕРАЦИЯ</w:t>
      </w:r>
    </w:p>
    <w:p w:rsidR="00A12FBD" w:rsidRPr="00A12FBD" w:rsidRDefault="00A12FBD" w:rsidP="00A12FBD">
      <w:pPr>
        <w:spacing w:after="0" w:line="240" w:lineRule="auto"/>
        <w:jc w:val="center"/>
        <w:rPr>
          <w:rFonts w:ascii="Arial" w:eastAsia="Calibri" w:hAnsi="Arial" w:cs="Arial"/>
          <w:b/>
          <w:sz w:val="32"/>
          <w:szCs w:val="32"/>
          <w:lang w:eastAsia="ru-RU"/>
        </w:rPr>
      </w:pPr>
      <w:r w:rsidRPr="00A12FBD">
        <w:rPr>
          <w:rFonts w:ascii="Arial" w:eastAsia="Calibri" w:hAnsi="Arial" w:cs="Arial"/>
          <w:b/>
          <w:sz w:val="32"/>
          <w:szCs w:val="32"/>
          <w:lang w:eastAsia="ru-RU"/>
        </w:rPr>
        <w:t>ИРКУТСКАЯ ОБЛАСТЬ</w:t>
      </w:r>
    </w:p>
    <w:p w:rsidR="00A12FBD" w:rsidRPr="00A12FBD" w:rsidRDefault="00A12FBD" w:rsidP="00A12FBD">
      <w:pPr>
        <w:spacing w:after="0" w:line="240" w:lineRule="auto"/>
        <w:jc w:val="center"/>
        <w:rPr>
          <w:rFonts w:ascii="Arial" w:eastAsia="Calibri" w:hAnsi="Arial" w:cs="Arial"/>
          <w:b/>
          <w:sz w:val="32"/>
          <w:szCs w:val="32"/>
          <w:lang w:eastAsia="ru-RU"/>
        </w:rPr>
      </w:pPr>
      <w:r w:rsidRPr="00A12FBD">
        <w:rPr>
          <w:rFonts w:ascii="Arial" w:eastAsia="Calibri" w:hAnsi="Arial" w:cs="Arial"/>
          <w:b/>
          <w:sz w:val="32"/>
          <w:szCs w:val="32"/>
          <w:lang w:eastAsia="ru-RU"/>
        </w:rPr>
        <w:t>ОСИНСКИЙ МУНИЦИПАЛЬНЫЙ РАЙОН</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МУНИЦИПАЛЬНОЕ ОБРАЗОВАНИЕ «МАЙСК»</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ДУМА</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РЕШЕНИЕ</w:t>
      </w:r>
    </w:p>
    <w:p w:rsidR="00A12FBD" w:rsidRPr="00A12FBD" w:rsidRDefault="00A12FBD" w:rsidP="00A12FBD">
      <w:pPr>
        <w:spacing w:after="0" w:line="240" w:lineRule="auto"/>
        <w:jc w:val="both"/>
        <w:rPr>
          <w:rFonts w:ascii="Times New Roman" w:eastAsia="Times New Roman" w:hAnsi="Times New Roman" w:cs="Times New Roman"/>
          <w:b/>
          <w:sz w:val="28"/>
          <w:szCs w:val="20"/>
          <w:lang w:eastAsia="ru-RU"/>
        </w:rPr>
      </w:pP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 xml:space="preserve">О НАЗНАЧЕНИИ ВЫБОРОВ ДЕПУТАТОВ ДУМЫ МУНИЦИПАЛЬНОГО ОБРАЗОВАНИЯ «МАЙСК» </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ПЯТОГО СОЗЫВА</w:t>
      </w:r>
    </w:p>
    <w:p w:rsidR="00A12FBD" w:rsidRPr="00A12FBD" w:rsidRDefault="00A12FBD" w:rsidP="00A12FBD">
      <w:pPr>
        <w:spacing w:after="0" w:line="360" w:lineRule="auto"/>
        <w:jc w:val="center"/>
        <w:rPr>
          <w:rFonts w:ascii="Times New Roman" w:eastAsia="Times New Roman" w:hAnsi="Times New Roman" w:cs="Times New Roman"/>
          <w:b/>
          <w:spacing w:val="-4"/>
          <w:sz w:val="28"/>
          <w:szCs w:val="28"/>
          <w:lang w:eastAsia="ru-RU"/>
        </w:rPr>
      </w:pPr>
    </w:p>
    <w:p w:rsidR="00A12FBD" w:rsidRPr="00A12FBD" w:rsidRDefault="00A12FBD" w:rsidP="00A12FBD">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A12FBD">
        <w:rPr>
          <w:rFonts w:ascii="Arial" w:eastAsia="Times New Roman" w:hAnsi="Arial" w:cs="Arial"/>
          <w:bCs/>
          <w:sz w:val="24"/>
          <w:szCs w:val="24"/>
          <w:lang w:eastAsia="ru-RU"/>
        </w:rPr>
        <w:t>В связи с окончанием срока полномочий депутатов Думы муниципального образования «Майск» четвертого созыва, в соответствии с пунктом 2 статьи 23 Федерального закона от 6 октября 2003 года №131-ФЗ «Об общих принципах организации местного самоуправления в Российской Федерации», пунктом 7 статьи 10 Федерального закона от 12 июня 2002 года № 67-ФЗ «Об основных гарантиях избирательных прав и права на участие в референдуме</w:t>
      </w:r>
      <w:proofErr w:type="gramEnd"/>
      <w:r w:rsidRPr="00A12FBD">
        <w:rPr>
          <w:rFonts w:ascii="Arial" w:eastAsia="Times New Roman" w:hAnsi="Arial" w:cs="Arial"/>
          <w:bCs/>
          <w:sz w:val="24"/>
          <w:szCs w:val="24"/>
          <w:lang w:eastAsia="ru-RU"/>
        </w:rPr>
        <w:t xml:space="preserve">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статьями 12, 44 Устава муниципального образования «Майск», Дума муниципального образования «Майск» четвертого созыва</w:t>
      </w:r>
    </w:p>
    <w:p w:rsidR="00A12FBD" w:rsidRPr="00A12FBD" w:rsidRDefault="00A12FBD" w:rsidP="00A12FBD">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12FBD" w:rsidRPr="00A12FBD" w:rsidRDefault="00A12FBD" w:rsidP="00A12FBD">
      <w:pPr>
        <w:spacing w:after="0" w:line="240" w:lineRule="auto"/>
        <w:jc w:val="center"/>
        <w:rPr>
          <w:rFonts w:ascii="Arial" w:eastAsia="Times New Roman" w:hAnsi="Arial" w:cs="Arial"/>
          <w:b/>
          <w:bCs/>
          <w:spacing w:val="-4"/>
          <w:sz w:val="30"/>
          <w:szCs w:val="30"/>
          <w:lang w:eastAsia="ru-RU"/>
        </w:rPr>
      </w:pPr>
      <w:r w:rsidRPr="00A12FBD">
        <w:rPr>
          <w:rFonts w:ascii="Arial" w:eastAsia="Times New Roman" w:hAnsi="Arial" w:cs="Arial"/>
          <w:b/>
          <w:bCs/>
          <w:spacing w:val="-4"/>
          <w:sz w:val="30"/>
          <w:szCs w:val="30"/>
          <w:lang w:eastAsia="ru-RU"/>
        </w:rPr>
        <w:t>РЕШИЛА:</w:t>
      </w:r>
    </w:p>
    <w:p w:rsidR="00A12FBD" w:rsidRPr="00A12FBD" w:rsidRDefault="00A12FBD" w:rsidP="00A12FBD">
      <w:pPr>
        <w:spacing w:after="0" w:line="240" w:lineRule="auto"/>
        <w:jc w:val="center"/>
        <w:rPr>
          <w:rFonts w:ascii="Times New Roman" w:eastAsia="Times New Roman" w:hAnsi="Times New Roman" w:cs="Times New Roman"/>
          <w:b/>
          <w:sz w:val="28"/>
          <w:szCs w:val="28"/>
          <w:lang w:eastAsia="ru-RU"/>
        </w:rPr>
      </w:pP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Назначить выборы депутатов Думы муниципального образования «Майск» пятого созыва на 10 сентября 2023 года.</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Уведомить Избирательную комиссию Иркутской области о назначении выборов депутатов Думы муниципального образования «Майск» пятого созыва в течение трех дней со дня принятия настоящего решения.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Опубликовать настоящее решение в газете «Знамя Труда», в печатном издании «Вестник» МО «Майск» и разместить на официальном сайте муниципального образования «Майск» в информационно – телекоммуникационной сети «Интернет» не позднее чем через пять дней со дня его принятия.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Настоящее решение вступает в силу с момента подписания.</w:t>
      </w:r>
    </w:p>
    <w:p w:rsidR="00A12FBD" w:rsidRPr="00A12FBD" w:rsidRDefault="00A12FBD" w:rsidP="00A12FBD">
      <w:pPr>
        <w:spacing w:after="0" w:line="240" w:lineRule="auto"/>
        <w:ind w:firstLine="851"/>
        <w:jc w:val="both"/>
        <w:rPr>
          <w:rFonts w:ascii="Arial" w:eastAsia="Times New Roman" w:hAnsi="Arial" w:cs="Arial"/>
          <w:sz w:val="24"/>
          <w:szCs w:val="24"/>
          <w:lang w:eastAsia="ru-RU"/>
        </w:rPr>
      </w:pPr>
    </w:p>
    <w:p w:rsidR="00A12FBD" w:rsidRPr="00A12FBD" w:rsidRDefault="00A12FBD" w:rsidP="00A12FBD">
      <w:pPr>
        <w:spacing w:after="0" w:line="240" w:lineRule="auto"/>
        <w:ind w:firstLine="851"/>
        <w:jc w:val="both"/>
        <w:rPr>
          <w:rFonts w:ascii="Arial" w:eastAsia="Times New Roman" w:hAnsi="Arial" w:cs="Arial"/>
          <w:sz w:val="24"/>
          <w:szCs w:val="24"/>
          <w:lang w:eastAsia="ru-RU"/>
        </w:rPr>
      </w:pPr>
    </w:p>
    <w:p w:rsidR="00A12FBD" w:rsidRPr="00A12FBD" w:rsidRDefault="00A12FBD" w:rsidP="00A12FBD">
      <w:pPr>
        <w:spacing w:after="0" w:line="240" w:lineRule="auto"/>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Глава муниципального образования «Майск»</w:t>
      </w:r>
    </w:p>
    <w:p w:rsidR="00A12FBD" w:rsidRPr="00A12FBD" w:rsidRDefault="00A12FBD" w:rsidP="00A12FBD">
      <w:pPr>
        <w:spacing w:after="0" w:line="240" w:lineRule="auto"/>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С.А. Воронов</w:t>
      </w:r>
    </w:p>
    <w:p w:rsidR="00A12FBD" w:rsidRPr="00A12FBD" w:rsidRDefault="00A12FBD" w:rsidP="00A12FBD">
      <w:pPr>
        <w:spacing w:after="0" w:line="240" w:lineRule="auto"/>
        <w:jc w:val="both"/>
        <w:rPr>
          <w:rFonts w:ascii="Arial" w:eastAsia="Times New Roman" w:hAnsi="Arial" w:cs="Arial"/>
          <w:sz w:val="24"/>
          <w:szCs w:val="24"/>
          <w:lang w:eastAsia="ru-RU"/>
        </w:rPr>
      </w:pPr>
    </w:p>
    <w:p w:rsidR="00A12FBD" w:rsidRPr="00A12FBD" w:rsidRDefault="00A12FBD" w:rsidP="00A12FBD">
      <w:pPr>
        <w:spacing w:after="0" w:line="240" w:lineRule="auto"/>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Председатель Думы муниципального образования «Майск»</w:t>
      </w:r>
    </w:p>
    <w:p w:rsidR="00A12FBD" w:rsidRPr="00A12FBD" w:rsidRDefault="00A12FBD" w:rsidP="00A12FBD">
      <w:pPr>
        <w:spacing w:after="0" w:line="240" w:lineRule="auto"/>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С.А. Воронов</w:t>
      </w:r>
    </w:p>
    <w:p w:rsidR="00A12FBD" w:rsidRPr="00A12FBD" w:rsidRDefault="00A12FBD" w:rsidP="00A12FBD">
      <w:pPr>
        <w:spacing w:after="0" w:line="240" w:lineRule="auto"/>
        <w:jc w:val="center"/>
        <w:rPr>
          <w:rFonts w:ascii="Arial" w:eastAsia="Times New Roman" w:hAnsi="Arial" w:cs="Arial"/>
          <w:b/>
          <w:color w:val="000000"/>
          <w:sz w:val="32"/>
          <w:szCs w:val="32"/>
          <w:lang w:eastAsia="ru-RU"/>
        </w:rPr>
      </w:pPr>
      <w:r w:rsidRPr="00A12FBD">
        <w:rPr>
          <w:rFonts w:ascii="Arial" w:eastAsia="Times New Roman" w:hAnsi="Arial" w:cs="Arial"/>
          <w:b/>
          <w:color w:val="000000"/>
          <w:sz w:val="32"/>
          <w:szCs w:val="32"/>
          <w:lang w:eastAsia="ru-RU"/>
        </w:rPr>
        <w:lastRenderedPageBreak/>
        <w:t xml:space="preserve">   </w:t>
      </w:r>
      <w:r w:rsidRPr="00A12FBD">
        <w:rPr>
          <w:rFonts w:ascii="Times New Roman" w:eastAsia="Times New Roman" w:hAnsi="Times New Roman" w:cs="Times New Roman"/>
          <w:noProof/>
          <w:sz w:val="24"/>
          <w:szCs w:val="24"/>
          <w:lang w:eastAsia="ru-RU"/>
        </w:rPr>
        <w:drawing>
          <wp:inline distT="0" distB="0" distL="0" distR="0" wp14:anchorId="52297039" wp14:editId="1AC31E11">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12FBD" w:rsidRPr="00A12FBD" w:rsidRDefault="00A12FBD" w:rsidP="00A12FBD">
      <w:pPr>
        <w:spacing w:after="0" w:line="240" w:lineRule="auto"/>
        <w:jc w:val="center"/>
        <w:rPr>
          <w:rFonts w:ascii="Arial" w:eastAsia="Times New Roman" w:hAnsi="Arial" w:cs="Arial"/>
          <w:b/>
          <w:color w:val="000000"/>
          <w:sz w:val="32"/>
          <w:szCs w:val="32"/>
          <w:lang w:eastAsia="ru-RU"/>
        </w:rPr>
      </w:pPr>
      <w:r w:rsidRPr="00A12FBD">
        <w:rPr>
          <w:rFonts w:ascii="Arial" w:eastAsia="Times New Roman" w:hAnsi="Arial" w:cs="Arial"/>
          <w:b/>
          <w:color w:val="000000"/>
          <w:sz w:val="32"/>
          <w:szCs w:val="32"/>
          <w:lang w:eastAsia="ru-RU"/>
        </w:rPr>
        <w:t>19.06.2023 г. №254</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РОССИЙСКАЯ ФЕДЕРАЦИЯ</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ИРКУТСКАЯ ОБЛАСТЬ</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ОСИНСКИЙ МУНИЦИПАЛЬНЫЙ РАЙОН</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МАЙСКОЕ СЕЛЬСКОЕ ПОСЕЛЕНИЕ</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ДУМА</w:t>
      </w:r>
    </w:p>
    <w:p w:rsidR="00A12FBD" w:rsidRPr="00A12FBD" w:rsidRDefault="00A12FBD" w:rsidP="00A12FBD">
      <w:pPr>
        <w:spacing w:after="0" w:line="240" w:lineRule="auto"/>
        <w:jc w:val="center"/>
        <w:rPr>
          <w:rFonts w:ascii="Arial" w:eastAsia="Times New Roman" w:hAnsi="Arial" w:cs="Arial"/>
          <w:b/>
          <w:sz w:val="32"/>
          <w:szCs w:val="32"/>
          <w:lang w:eastAsia="ru-RU"/>
        </w:rPr>
      </w:pPr>
      <w:r w:rsidRPr="00A12FBD">
        <w:rPr>
          <w:rFonts w:ascii="Arial" w:eastAsia="Times New Roman" w:hAnsi="Arial" w:cs="Arial"/>
          <w:b/>
          <w:sz w:val="32"/>
          <w:szCs w:val="32"/>
          <w:lang w:eastAsia="ru-RU"/>
        </w:rPr>
        <w:t>РЕШЕНИЕ</w:t>
      </w:r>
    </w:p>
    <w:p w:rsidR="00A12FBD" w:rsidRPr="00A12FBD" w:rsidRDefault="00A12FBD" w:rsidP="00A12FBD">
      <w:pPr>
        <w:spacing w:after="0" w:line="240" w:lineRule="auto"/>
        <w:ind w:left="567" w:firstLine="709"/>
        <w:jc w:val="center"/>
        <w:rPr>
          <w:rFonts w:ascii="Arial" w:hAnsi="Arial" w:cs="Arial"/>
          <w:b/>
          <w:sz w:val="30"/>
          <w:szCs w:val="30"/>
        </w:rPr>
      </w:pPr>
    </w:p>
    <w:p w:rsidR="00A12FBD" w:rsidRPr="00A12FBD" w:rsidRDefault="00A12FBD" w:rsidP="00A12FBD">
      <w:pPr>
        <w:spacing w:after="0" w:line="240" w:lineRule="auto"/>
        <w:ind w:left="567" w:firstLine="709"/>
        <w:jc w:val="center"/>
        <w:rPr>
          <w:rFonts w:ascii="Arial" w:hAnsi="Arial" w:cs="Arial"/>
          <w:b/>
          <w:sz w:val="30"/>
          <w:szCs w:val="30"/>
        </w:rPr>
      </w:pPr>
      <w:r w:rsidRPr="00A12FBD">
        <w:rPr>
          <w:rFonts w:ascii="Arial" w:hAnsi="Arial" w:cs="Arial"/>
          <w:b/>
          <w:sz w:val="30"/>
          <w:szCs w:val="30"/>
        </w:rPr>
        <w:t>ОБ УТВЕРЖДЕНИИ ПРОГРАММЫ КОМПЛЕКСНОГО СОЦИАЛЬНО-ЭКОНОМИЧЕСКОГО РАЗВИТИЯ МУНИЦИПАЛЬНОГО ОБРАЗОВАНИЯ «МАЙСК» НА 2023-2027 Г.Г.</w:t>
      </w:r>
    </w:p>
    <w:p w:rsidR="00A12FBD" w:rsidRPr="00A12FBD" w:rsidRDefault="00A12FBD" w:rsidP="00A12FBD">
      <w:pPr>
        <w:spacing w:after="0" w:line="240" w:lineRule="auto"/>
        <w:ind w:left="567" w:firstLine="709"/>
        <w:jc w:val="center"/>
        <w:rPr>
          <w:rFonts w:ascii="Arial" w:hAnsi="Arial" w:cs="Arial"/>
          <w:b/>
          <w:sz w:val="30"/>
          <w:szCs w:val="30"/>
        </w:rPr>
      </w:pPr>
    </w:p>
    <w:p w:rsidR="00A12FBD" w:rsidRPr="00A12FBD" w:rsidRDefault="00A12FBD" w:rsidP="00A12FBD">
      <w:pPr>
        <w:spacing w:after="0" w:line="240" w:lineRule="auto"/>
        <w:ind w:left="567" w:firstLine="709"/>
        <w:jc w:val="both"/>
        <w:rPr>
          <w:rFonts w:ascii="Arial" w:hAnsi="Arial" w:cs="Arial"/>
          <w:sz w:val="24"/>
          <w:szCs w:val="24"/>
        </w:rPr>
      </w:pPr>
      <w:r w:rsidRPr="00A12FBD">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Федерального закона от 28 июня 2014 года № 172-ФЗ «О стратегическом планировании в Российской Федерации», Устава муниципального образования «Майск», Дума муниципального образования «Майск»</w:t>
      </w:r>
    </w:p>
    <w:p w:rsidR="00A12FBD" w:rsidRPr="00A12FBD" w:rsidRDefault="00A12FBD" w:rsidP="00A12FBD">
      <w:pPr>
        <w:spacing w:after="0" w:line="240" w:lineRule="auto"/>
        <w:ind w:left="567" w:firstLine="709"/>
        <w:jc w:val="both"/>
        <w:rPr>
          <w:rFonts w:ascii="Arial" w:hAnsi="Arial" w:cs="Arial"/>
          <w:sz w:val="30"/>
          <w:szCs w:val="30"/>
        </w:rPr>
      </w:pPr>
    </w:p>
    <w:p w:rsidR="00A12FBD" w:rsidRPr="00A12FBD" w:rsidRDefault="00A12FBD" w:rsidP="00A12FBD">
      <w:pPr>
        <w:spacing w:after="0" w:line="240" w:lineRule="auto"/>
        <w:ind w:left="567" w:firstLine="709"/>
        <w:jc w:val="center"/>
        <w:rPr>
          <w:rFonts w:ascii="Arial" w:hAnsi="Arial" w:cs="Arial"/>
          <w:b/>
          <w:sz w:val="30"/>
          <w:szCs w:val="30"/>
        </w:rPr>
      </w:pPr>
      <w:r w:rsidRPr="00A12FBD">
        <w:rPr>
          <w:rFonts w:ascii="Arial" w:hAnsi="Arial" w:cs="Arial"/>
          <w:b/>
          <w:sz w:val="30"/>
          <w:szCs w:val="30"/>
        </w:rPr>
        <w:t>РЕШИЛА:</w:t>
      </w:r>
    </w:p>
    <w:p w:rsidR="00A12FBD" w:rsidRPr="00A12FBD" w:rsidRDefault="00A12FBD" w:rsidP="00A12FBD">
      <w:pPr>
        <w:spacing w:after="0" w:line="240" w:lineRule="auto"/>
        <w:ind w:left="567" w:firstLine="709"/>
        <w:jc w:val="center"/>
        <w:rPr>
          <w:rFonts w:ascii="Arial" w:hAnsi="Arial" w:cs="Arial"/>
          <w:b/>
          <w:sz w:val="30"/>
          <w:szCs w:val="30"/>
        </w:rPr>
      </w:pPr>
    </w:p>
    <w:p w:rsidR="00A12FBD" w:rsidRPr="00A12FBD" w:rsidRDefault="00A12FBD" w:rsidP="00A12FBD">
      <w:pPr>
        <w:spacing w:after="0" w:line="240" w:lineRule="auto"/>
        <w:ind w:left="567" w:firstLine="709"/>
        <w:contextualSpacing/>
        <w:jc w:val="both"/>
        <w:rPr>
          <w:rFonts w:ascii="Arial" w:hAnsi="Arial" w:cs="Arial"/>
          <w:sz w:val="24"/>
          <w:szCs w:val="24"/>
        </w:rPr>
      </w:pPr>
      <w:r w:rsidRPr="00A12FBD">
        <w:rPr>
          <w:rFonts w:ascii="Arial" w:hAnsi="Arial" w:cs="Arial"/>
          <w:sz w:val="24"/>
          <w:szCs w:val="24"/>
        </w:rPr>
        <w:t xml:space="preserve">1.Утвердить Программу комплексного социально-экономического развития муниципального образования «Майск» на 2023-2027 </w:t>
      </w:r>
      <w:proofErr w:type="spellStart"/>
      <w:r w:rsidRPr="00A12FBD">
        <w:rPr>
          <w:rFonts w:ascii="Arial" w:hAnsi="Arial" w:cs="Arial"/>
          <w:sz w:val="24"/>
          <w:szCs w:val="24"/>
        </w:rPr>
        <w:t>г.г</w:t>
      </w:r>
      <w:proofErr w:type="spellEnd"/>
      <w:r w:rsidRPr="00A12FBD">
        <w:rPr>
          <w:rFonts w:ascii="Arial" w:hAnsi="Arial" w:cs="Arial"/>
          <w:sz w:val="24"/>
          <w:szCs w:val="24"/>
        </w:rPr>
        <w:t>. согласно приложению</w:t>
      </w:r>
    </w:p>
    <w:p w:rsidR="00A12FBD" w:rsidRPr="00A12FBD" w:rsidRDefault="00A12FBD" w:rsidP="00A12FBD">
      <w:pPr>
        <w:spacing w:after="0" w:line="240" w:lineRule="auto"/>
        <w:ind w:left="567" w:firstLine="709"/>
        <w:contextualSpacing/>
        <w:jc w:val="both"/>
        <w:rPr>
          <w:rFonts w:ascii="Arial" w:hAnsi="Arial" w:cs="Arial"/>
          <w:sz w:val="24"/>
          <w:szCs w:val="24"/>
        </w:rPr>
      </w:pPr>
      <w:r w:rsidRPr="00A12FBD">
        <w:rPr>
          <w:rFonts w:ascii="Arial" w:hAnsi="Arial" w:cs="Arial"/>
          <w:sz w:val="24"/>
          <w:szCs w:val="24"/>
        </w:rPr>
        <w:t xml:space="preserve">2.Опубликовать настоящее решение  в печатном издании  «Вестник» и на официальном сайте муниципального образования. </w:t>
      </w:r>
    </w:p>
    <w:p w:rsidR="00A12FBD" w:rsidRPr="00A12FBD" w:rsidRDefault="00A12FBD" w:rsidP="00A12FBD">
      <w:pPr>
        <w:spacing w:after="0" w:line="240" w:lineRule="auto"/>
        <w:ind w:left="567" w:firstLine="709"/>
        <w:contextualSpacing/>
        <w:jc w:val="both"/>
        <w:rPr>
          <w:rFonts w:ascii="Arial" w:hAnsi="Arial" w:cs="Arial"/>
          <w:sz w:val="24"/>
          <w:szCs w:val="24"/>
        </w:rPr>
      </w:pPr>
      <w:r w:rsidRPr="00A12FBD">
        <w:rPr>
          <w:rFonts w:ascii="Arial" w:hAnsi="Arial" w:cs="Arial"/>
          <w:sz w:val="24"/>
          <w:szCs w:val="24"/>
        </w:rPr>
        <w:t>3.Настоящее решение вступает в силу со дня его официального опубликования.</w:t>
      </w:r>
    </w:p>
    <w:p w:rsidR="00A12FBD" w:rsidRPr="00A12FBD" w:rsidRDefault="00A12FBD" w:rsidP="00A12FBD">
      <w:pPr>
        <w:spacing w:after="0" w:line="240" w:lineRule="auto"/>
        <w:ind w:left="567" w:firstLine="709"/>
        <w:contextualSpacing/>
        <w:jc w:val="both"/>
        <w:rPr>
          <w:rFonts w:ascii="Arial" w:hAnsi="Arial" w:cs="Arial"/>
          <w:sz w:val="24"/>
          <w:szCs w:val="24"/>
        </w:rPr>
      </w:pPr>
      <w:r w:rsidRPr="00A12FBD">
        <w:rPr>
          <w:rFonts w:ascii="Arial" w:hAnsi="Arial" w:cs="Arial"/>
          <w:sz w:val="24"/>
          <w:szCs w:val="24"/>
        </w:rPr>
        <w:t>4.</w:t>
      </w:r>
      <w:proofErr w:type="gramStart"/>
      <w:r w:rsidRPr="00A12FBD">
        <w:rPr>
          <w:rFonts w:ascii="Arial" w:hAnsi="Arial" w:cs="Arial"/>
          <w:sz w:val="24"/>
          <w:szCs w:val="24"/>
        </w:rPr>
        <w:t>Контроль за</w:t>
      </w:r>
      <w:proofErr w:type="gramEnd"/>
      <w:r w:rsidRPr="00A12FBD">
        <w:rPr>
          <w:rFonts w:ascii="Arial" w:hAnsi="Arial" w:cs="Arial"/>
          <w:sz w:val="24"/>
          <w:szCs w:val="24"/>
        </w:rPr>
        <w:t xml:space="preserve"> исполнением настоящего решения оставляю за собой.</w:t>
      </w:r>
    </w:p>
    <w:p w:rsidR="00A12FBD" w:rsidRPr="00A12FBD" w:rsidRDefault="00A12FBD" w:rsidP="00A12FBD">
      <w:pPr>
        <w:spacing w:after="0" w:line="240" w:lineRule="auto"/>
        <w:ind w:left="567" w:firstLine="709"/>
        <w:contextualSpacing/>
        <w:jc w:val="both"/>
        <w:rPr>
          <w:rFonts w:ascii="Arial" w:hAnsi="Arial" w:cs="Arial"/>
          <w:sz w:val="24"/>
          <w:szCs w:val="24"/>
        </w:rPr>
      </w:pPr>
    </w:p>
    <w:p w:rsidR="00A12FBD" w:rsidRPr="00A12FBD" w:rsidRDefault="00A12FBD" w:rsidP="00A12FBD">
      <w:pPr>
        <w:ind w:left="567" w:firstLine="709"/>
        <w:contextualSpacing/>
        <w:jc w:val="both"/>
        <w:rPr>
          <w:rFonts w:ascii="Arial" w:hAnsi="Arial" w:cs="Arial"/>
          <w:sz w:val="24"/>
          <w:szCs w:val="24"/>
        </w:rPr>
      </w:pPr>
    </w:p>
    <w:p w:rsidR="00A12FBD" w:rsidRPr="00A12FBD" w:rsidRDefault="00A12FBD" w:rsidP="00A12FBD">
      <w:pPr>
        <w:ind w:left="567" w:firstLine="709"/>
        <w:contextualSpacing/>
        <w:jc w:val="both"/>
        <w:rPr>
          <w:rFonts w:ascii="Arial" w:hAnsi="Arial" w:cs="Arial"/>
          <w:sz w:val="24"/>
          <w:szCs w:val="24"/>
        </w:rPr>
      </w:pPr>
      <w:r w:rsidRPr="00A12FBD">
        <w:rPr>
          <w:rFonts w:ascii="Arial" w:hAnsi="Arial" w:cs="Arial"/>
          <w:sz w:val="24"/>
          <w:szCs w:val="24"/>
        </w:rPr>
        <w:t>Глава муниципального образования «Майск»</w:t>
      </w:r>
    </w:p>
    <w:p w:rsidR="00A12FBD" w:rsidRPr="00A12FBD" w:rsidRDefault="00A12FBD" w:rsidP="00A12FBD">
      <w:pPr>
        <w:ind w:left="567" w:firstLine="709"/>
        <w:contextualSpacing/>
        <w:jc w:val="both"/>
        <w:rPr>
          <w:rFonts w:ascii="Arial" w:hAnsi="Arial" w:cs="Arial"/>
          <w:sz w:val="24"/>
          <w:szCs w:val="24"/>
        </w:rPr>
      </w:pPr>
      <w:r w:rsidRPr="00A12FBD">
        <w:rPr>
          <w:rFonts w:ascii="Arial" w:hAnsi="Arial" w:cs="Arial"/>
          <w:sz w:val="24"/>
          <w:szCs w:val="24"/>
        </w:rPr>
        <w:t>С.А. Воронов</w:t>
      </w:r>
    </w:p>
    <w:p w:rsidR="00A12FBD" w:rsidRPr="00A12FBD" w:rsidRDefault="00A12FBD" w:rsidP="00A12FBD">
      <w:pPr>
        <w:ind w:firstLine="709"/>
        <w:contextualSpacing/>
        <w:jc w:val="right"/>
        <w:rPr>
          <w:rFonts w:ascii="Courier New" w:hAnsi="Courier New" w:cs="Courier New"/>
        </w:rPr>
      </w:pPr>
      <w:r w:rsidRPr="00A12FBD">
        <w:rPr>
          <w:rFonts w:ascii="Courier New" w:hAnsi="Courier New" w:cs="Courier New"/>
        </w:rPr>
        <w:t>Приложение</w:t>
      </w:r>
    </w:p>
    <w:p w:rsidR="00A12FBD" w:rsidRPr="00A12FBD" w:rsidRDefault="00A12FBD" w:rsidP="00A12FBD">
      <w:pPr>
        <w:ind w:firstLine="709"/>
        <w:contextualSpacing/>
        <w:jc w:val="right"/>
        <w:rPr>
          <w:rFonts w:ascii="Courier New" w:hAnsi="Courier New" w:cs="Courier New"/>
        </w:rPr>
      </w:pPr>
      <w:r w:rsidRPr="00A12FBD">
        <w:rPr>
          <w:rFonts w:ascii="Courier New" w:hAnsi="Courier New" w:cs="Courier New"/>
        </w:rPr>
        <w:t>к решению Думы МО «Майск»</w:t>
      </w:r>
    </w:p>
    <w:p w:rsidR="00A12FBD" w:rsidRPr="00A12FBD" w:rsidRDefault="00A12FBD" w:rsidP="00A12FBD">
      <w:pPr>
        <w:ind w:firstLine="709"/>
        <w:contextualSpacing/>
        <w:jc w:val="right"/>
        <w:rPr>
          <w:rFonts w:ascii="Courier New" w:hAnsi="Courier New" w:cs="Courier New"/>
        </w:rPr>
      </w:pPr>
      <w:r w:rsidRPr="00A12FBD">
        <w:rPr>
          <w:rFonts w:ascii="Courier New" w:hAnsi="Courier New" w:cs="Courier New"/>
        </w:rPr>
        <w:t>от 19.06.2023 г. № 254</w:t>
      </w:r>
    </w:p>
    <w:p w:rsidR="00A12FBD" w:rsidRPr="00A12FBD" w:rsidRDefault="00A12FBD" w:rsidP="00A12FBD">
      <w:pPr>
        <w:spacing w:after="0" w:line="240" w:lineRule="auto"/>
        <w:ind w:firstLine="709"/>
        <w:contextualSpacing/>
        <w:jc w:val="center"/>
        <w:rPr>
          <w:rFonts w:ascii="Arial" w:hAnsi="Arial" w:cs="Arial"/>
          <w:b/>
          <w:sz w:val="30"/>
          <w:szCs w:val="30"/>
        </w:rPr>
      </w:pPr>
      <w:r w:rsidRPr="00A12FBD">
        <w:rPr>
          <w:rFonts w:ascii="Arial" w:hAnsi="Arial" w:cs="Arial"/>
          <w:b/>
          <w:sz w:val="30"/>
          <w:szCs w:val="30"/>
        </w:rPr>
        <w:t>Программа</w:t>
      </w:r>
    </w:p>
    <w:p w:rsidR="00A12FBD" w:rsidRPr="00A12FBD" w:rsidRDefault="00A12FBD" w:rsidP="00A12FBD">
      <w:pPr>
        <w:spacing w:after="0" w:line="240" w:lineRule="auto"/>
        <w:ind w:firstLine="709"/>
        <w:contextualSpacing/>
        <w:jc w:val="center"/>
        <w:rPr>
          <w:rFonts w:ascii="Times New Roman" w:eastAsia="Times New Roman" w:hAnsi="Times New Roman" w:cs="Times New Roman"/>
          <w:sz w:val="28"/>
          <w:szCs w:val="28"/>
          <w:lang w:eastAsia="ru-RU"/>
        </w:rPr>
      </w:pPr>
      <w:r w:rsidRPr="00A12FBD">
        <w:rPr>
          <w:rFonts w:ascii="Arial" w:hAnsi="Arial" w:cs="Arial"/>
          <w:b/>
          <w:sz w:val="30"/>
          <w:szCs w:val="30"/>
        </w:rPr>
        <w:t xml:space="preserve">комплексного социально-экономического развития муниципального образования «Майск» на 2023-2027 </w:t>
      </w:r>
      <w:proofErr w:type="spellStart"/>
      <w:r w:rsidRPr="00A12FBD">
        <w:rPr>
          <w:rFonts w:ascii="Arial" w:hAnsi="Arial" w:cs="Arial"/>
          <w:b/>
          <w:sz w:val="30"/>
          <w:szCs w:val="30"/>
        </w:rPr>
        <w:t>г.</w:t>
      </w:r>
      <w:proofErr w:type="gramStart"/>
      <w:r w:rsidRPr="00A12FBD">
        <w:rPr>
          <w:rFonts w:ascii="Arial" w:hAnsi="Arial" w:cs="Arial"/>
          <w:b/>
          <w:sz w:val="30"/>
          <w:szCs w:val="30"/>
        </w:rPr>
        <w:t>г</w:t>
      </w:r>
      <w:proofErr w:type="spellEnd"/>
      <w:proofErr w:type="gramEnd"/>
      <w:r w:rsidRPr="00A12FBD">
        <w:rPr>
          <w:rFonts w:ascii="Arial" w:hAnsi="Arial" w:cs="Arial"/>
          <w:b/>
          <w:sz w:val="30"/>
          <w:szCs w:val="30"/>
        </w:rPr>
        <w:t>.</w:t>
      </w:r>
      <w:r w:rsidRPr="00A12FBD">
        <w:rPr>
          <w:rFonts w:ascii="Times New Roman" w:eastAsia="Times New Roman" w:hAnsi="Times New Roman" w:cs="Times New Roman"/>
          <w:sz w:val="28"/>
          <w:szCs w:val="28"/>
          <w:lang w:eastAsia="ru-RU"/>
        </w:rPr>
        <w:t xml:space="preserve"> </w:t>
      </w:r>
    </w:p>
    <w:p w:rsidR="00A12FBD" w:rsidRPr="00A12FBD" w:rsidRDefault="00A12FBD" w:rsidP="00A12FBD">
      <w:pPr>
        <w:spacing w:after="0" w:line="240" w:lineRule="auto"/>
        <w:ind w:firstLine="709"/>
        <w:contextualSpacing/>
        <w:jc w:val="center"/>
        <w:rPr>
          <w:rFonts w:ascii="Arial" w:hAnsi="Arial" w:cs="Arial"/>
          <w:b/>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2"/>
        <w:gridCol w:w="1465"/>
      </w:tblGrid>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lastRenderedPageBreak/>
              <w:t>Паспорт программы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4-5</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Введение</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1.Общая информация о муниципальном образовании «Майск»</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7-8</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2.Оценка социально-экономического развития муниципального образования «Майск»</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8-16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2.1.Демографическая ситуация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8-9</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2.2.Развитие образования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9</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2.3.Развитие здравоохранения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9</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2.4.Развитие культуры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10</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2.5. Развитие молодежной политики, физкультуры и спорта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10</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2.6. Трудовые ресурсы, занятость населения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11</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2.7. Уровень и качество  жизни населения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10</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2.8. Оценка финансового состояния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11</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 Анализ структуры экономики</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2.9.1. Уровень развития транспорта и связи</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2.9.2. Уровень развития строительного комплекса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2.9.3. Уровень развития </w:t>
            </w:r>
            <w:proofErr w:type="spellStart"/>
            <w:r w:rsidRPr="00A12FBD">
              <w:rPr>
                <w:rFonts w:ascii="Courier New" w:eastAsia="Times New Roman" w:hAnsi="Courier New" w:cs="Courier New"/>
                <w:lang w:eastAsia="ru-RU"/>
              </w:rPr>
              <w:t>туристско</w:t>
            </w:r>
            <w:proofErr w:type="spellEnd"/>
            <w:r w:rsidRPr="00A12FBD">
              <w:rPr>
                <w:rFonts w:ascii="Courier New" w:eastAsia="Times New Roman" w:hAnsi="Courier New" w:cs="Courier New"/>
                <w:lang w:eastAsia="ru-RU"/>
              </w:rPr>
              <w:t xml:space="preserve"> - рекреационного комплекса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2.9.4. Уровень развития малого и среднего предпринимательства и его роль в социально-экономическом развитии муниципального образования «Майск»</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2.9.5. Уровень развития агропромышленного комплекса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13</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2.9.6. Уровень развития лесного хозяйства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14</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2.9.7. Уровень развития потребительского рынка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14</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2.10. Уровень развития жилищно-коммунального хозяйства</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15-16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2.11. Оценка состояния окружающей среды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2.12. Оценка текущих инвестиций в развитие экономики и социальной сферы муниципального образования «Майск»</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16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3. Основные проблемы социально-экономического развития поселения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16-19</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4. Оценка действующих мер по улучшению социально - экономического положения муниципального образования «Майск»</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19-26</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5. Резервы (ресурсы) социально-экономического развития поселения</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26-27</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6.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27-28 </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6.1.План мероприятий по реализации Программы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29-32</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7. Механизм реализации Программы  </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33-34</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8. Ресурсное обеспечение Программы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34</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9. Оценка эффективности социально – экономических последствий от реализации Программы</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34-35</w:t>
            </w:r>
          </w:p>
        </w:tc>
      </w:tr>
      <w:tr w:rsidR="00A12FBD" w:rsidRPr="00A12FBD" w:rsidTr="00A12FBD">
        <w:tc>
          <w:tcPr>
            <w:tcW w:w="7893" w:type="dxa"/>
          </w:tcPr>
          <w:p w:rsidR="00A12FBD" w:rsidRPr="00A12FBD" w:rsidRDefault="00A12FBD" w:rsidP="00A12FBD">
            <w:pPr>
              <w:spacing w:after="0" w:line="228"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10. Организация управления Программой и </w:t>
            </w:r>
            <w:proofErr w:type="gramStart"/>
            <w:r w:rsidRPr="00A12FBD">
              <w:rPr>
                <w:rFonts w:ascii="Courier New" w:eastAsia="Times New Roman" w:hAnsi="Courier New" w:cs="Courier New"/>
                <w:lang w:eastAsia="ru-RU"/>
              </w:rPr>
              <w:t>контроль за</w:t>
            </w:r>
            <w:proofErr w:type="gramEnd"/>
            <w:r w:rsidRPr="00A12FBD">
              <w:rPr>
                <w:rFonts w:ascii="Courier New" w:eastAsia="Times New Roman" w:hAnsi="Courier New" w:cs="Courier New"/>
                <w:lang w:eastAsia="ru-RU"/>
              </w:rPr>
              <w:t xml:space="preserve"> ходом  ее реализации</w:t>
            </w:r>
          </w:p>
        </w:tc>
        <w:tc>
          <w:tcPr>
            <w:tcW w:w="1548" w:type="dxa"/>
          </w:tcPr>
          <w:p w:rsidR="00A12FBD" w:rsidRPr="00A12FBD" w:rsidRDefault="00A12FBD" w:rsidP="00A12FBD">
            <w:pPr>
              <w:spacing w:after="0" w:line="228"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39-40</w:t>
            </w:r>
          </w:p>
        </w:tc>
      </w:tr>
    </w:tbl>
    <w:p w:rsidR="00A12FBD" w:rsidRPr="00A12FBD" w:rsidRDefault="00A12FBD" w:rsidP="00A12FBD">
      <w:pPr>
        <w:widowControl w:val="0"/>
        <w:autoSpaceDE w:val="0"/>
        <w:autoSpaceDN w:val="0"/>
        <w:spacing w:after="0" w:line="240" w:lineRule="auto"/>
        <w:jc w:val="both"/>
        <w:rPr>
          <w:rFonts w:ascii="Courier New" w:eastAsia="Times New Roman" w:hAnsi="Courier New" w:cs="Courier New"/>
          <w:lang w:eastAsia="ru-RU"/>
        </w:rPr>
      </w:pPr>
    </w:p>
    <w:p w:rsidR="00A12FBD" w:rsidRPr="00A12FBD" w:rsidRDefault="00A12FBD" w:rsidP="00A12FBD">
      <w:pPr>
        <w:jc w:val="center"/>
        <w:rPr>
          <w:rFonts w:ascii="Times New Roman" w:eastAsia="Times New Roman" w:hAnsi="Times New Roman" w:cs="Times New Roman"/>
          <w:sz w:val="24"/>
          <w:szCs w:val="24"/>
          <w:lang w:eastAsia="ru-RU"/>
        </w:rPr>
      </w:pPr>
      <w:r w:rsidRPr="00A12FBD">
        <w:rPr>
          <w:rFonts w:ascii="Arial" w:eastAsia="Times New Roman" w:hAnsi="Arial" w:cs="Arial"/>
          <w:b/>
          <w:color w:val="000000"/>
          <w:sz w:val="30"/>
          <w:szCs w:val="30"/>
          <w:lang w:eastAsia="ru-RU"/>
        </w:rPr>
        <w:t>ПАСПОРТ ПРОГРАММЫ</w:t>
      </w:r>
    </w:p>
    <w:p w:rsidR="00A12FBD" w:rsidRPr="00A12FBD" w:rsidRDefault="00A12FBD" w:rsidP="00A12FBD">
      <w:pPr>
        <w:spacing w:after="0" w:line="240" w:lineRule="auto"/>
        <w:jc w:val="center"/>
        <w:outlineLvl w:val="0"/>
        <w:rPr>
          <w:rFonts w:ascii="Times New Roman" w:eastAsia="Times New Roman" w:hAnsi="Times New Roman" w:cs="Times New Roman"/>
          <w:b/>
          <w:color w:val="000000"/>
          <w:sz w:val="32"/>
          <w:szCs w:val="24"/>
          <w:lang w:eastAsia="ru-RU"/>
        </w:rPr>
      </w:pPr>
      <w:r w:rsidRPr="00A12FBD">
        <w:rPr>
          <w:rFonts w:ascii="Times New Roman" w:eastAsia="Times New Roman" w:hAnsi="Times New Roman" w:cs="Times New Roman"/>
          <w:b/>
          <w:color w:val="000000"/>
          <w:sz w:val="32"/>
          <w:szCs w:val="24"/>
          <w:lang w:eastAsia="ru-RU"/>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264"/>
      </w:tblGrid>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Наименование программы</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Программа социально-экономического развития муниципального образования «Майск» на период 23-2027 гг.</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Основание для разработки программы</w:t>
            </w:r>
          </w:p>
        </w:tc>
        <w:tc>
          <w:tcPr>
            <w:tcW w:w="6501" w:type="dxa"/>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Федеральный закон от 06 октября 2003 года № 131-ФЗ</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«Об общих принципах организации местного </w:t>
            </w:r>
            <w:r w:rsidRPr="00A12FBD">
              <w:rPr>
                <w:rFonts w:ascii="Courier New" w:eastAsia="Times New Roman" w:hAnsi="Courier New" w:cs="Courier New"/>
                <w:lang w:eastAsia="ru-RU"/>
              </w:rPr>
              <w:lastRenderedPageBreak/>
              <w:t>самоуправления в Российской Федерации»;</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Федеральный закон от 28 июня 2014 года № 172-ФЗ «О стратегическом планировании в Российской Федерации;</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Устав муниципального образования «Майск»;</w:t>
            </w:r>
          </w:p>
          <w:p w:rsidR="00A12FBD" w:rsidRPr="00A12FBD" w:rsidRDefault="00A12FBD" w:rsidP="00A12FBD">
            <w:pPr>
              <w:spacing w:after="0" w:line="240" w:lineRule="auto"/>
              <w:jc w:val="both"/>
              <w:rPr>
                <w:rFonts w:ascii="Courier New" w:eastAsia="Times New Roman" w:hAnsi="Courier New" w:cs="Courier New"/>
                <w:color w:val="000000"/>
                <w:lang w:eastAsia="ru-RU"/>
              </w:rPr>
            </w:pPr>
            <w:r w:rsidRPr="00A12FBD">
              <w:rPr>
                <w:rFonts w:ascii="Courier New" w:eastAsia="Times New Roman" w:hAnsi="Courier New" w:cs="Courier New"/>
                <w:lang w:eastAsia="ru-RU"/>
              </w:rPr>
              <w:t>Распоряжение администрации муниципального образования «Майск» от 06.06.2023 года № 28 «О разработке Программы комплексного социально-экономического развития  муниципального образования «Майск» на 2023-2027 годы».</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lastRenderedPageBreak/>
              <w:t>Разработчики программы</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Исполнительно-распорядительный орган муниципального образования - Администрация муниципального образования «Майск»</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Основная цель программы</w:t>
            </w:r>
          </w:p>
        </w:tc>
        <w:tc>
          <w:tcPr>
            <w:tcW w:w="6501" w:type="dxa"/>
          </w:tcPr>
          <w:p w:rsidR="00A12FBD" w:rsidRPr="00A12FBD" w:rsidRDefault="00A12FBD" w:rsidP="00A12FBD">
            <w:pPr>
              <w:spacing w:after="0" w:line="228" w:lineRule="auto"/>
              <w:jc w:val="both"/>
              <w:rPr>
                <w:rFonts w:ascii="Courier New" w:eastAsia="Times New Roman" w:hAnsi="Courier New" w:cs="Courier New"/>
                <w:b/>
                <w:lang w:eastAsia="ru-RU"/>
              </w:rPr>
            </w:pPr>
            <w:r w:rsidRPr="00A12FBD">
              <w:rPr>
                <w:rFonts w:ascii="Courier New" w:eastAsia="Times New Roman" w:hAnsi="Courier New" w:cs="Courier New"/>
                <w:color w:val="000000"/>
                <w:lang w:eastAsia="ru-RU"/>
              </w:rPr>
              <w:t>Создание условий для повышения уровня жизни населения на основе обеспечения устойчивого экономического роста, развития рыночной инфраструктур и более эффективное использования потенциала территории.</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Основные задачи программы</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1. Развитие экономической базы муниципального образования «Майск»</w:t>
            </w:r>
          </w:p>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2. Повышение уровня и качества жизни населения</w:t>
            </w:r>
          </w:p>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3. Повышение эффективности работы органов местного самоуправления</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4. Развитие социальной сферы;</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5. Обеспечение доступного и качественного образования населения;</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6. Развитие культуры;</w:t>
            </w:r>
          </w:p>
          <w:p w:rsidR="00A12FBD" w:rsidRPr="00A12FBD" w:rsidRDefault="00A12FBD" w:rsidP="00A12FBD">
            <w:pPr>
              <w:spacing w:after="0" w:line="240" w:lineRule="auto"/>
              <w:jc w:val="both"/>
              <w:rPr>
                <w:rFonts w:ascii="Courier New" w:eastAsia="Times New Roman" w:hAnsi="Courier New" w:cs="Courier New"/>
                <w:color w:val="000000"/>
                <w:lang w:eastAsia="ru-RU"/>
              </w:rPr>
            </w:pPr>
            <w:r w:rsidRPr="00A12FBD">
              <w:rPr>
                <w:rFonts w:ascii="Courier New" w:eastAsia="Times New Roman" w:hAnsi="Courier New" w:cs="Courier New"/>
                <w:lang w:eastAsia="ru-RU"/>
              </w:rPr>
              <w:t>7. Развитие массовой физической культуры и спорта на территории муниципального образования;</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Сроки и этапы реализации программы</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Сроки реализации с 2023 по 2027 год</w:t>
            </w:r>
          </w:p>
        </w:tc>
      </w:tr>
      <w:tr w:rsidR="00A12FBD" w:rsidRPr="00A12FBD" w:rsidTr="00A12FBD">
        <w:trPr>
          <w:trHeight w:val="729"/>
        </w:trPr>
        <w:tc>
          <w:tcPr>
            <w:tcW w:w="2673" w:type="dxa"/>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b/>
                <w:color w:val="000000"/>
                <w:lang w:eastAsia="ru-RU"/>
              </w:rPr>
              <w:t>Перечень основных мероприятий</w:t>
            </w:r>
          </w:p>
        </w:tc>
        <w:tc>
          <w:tcPr>
            <w:tcW w:w="6501" w:type="dxa"/>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В целях социально-экономического развития муниципального образования «Майск» Программой предусмотрены мероприятия:</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1. В рамках реализации государственных и муниципальных  программ. </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2. По содействию в реализации инвестиционных проектов, планируемых к реализации на территории муниципального образования «Майск» в 2023-2027;</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 xml:space="preserve">Исполнители </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Администрация муниципального образования «Майск»</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Объемы и источники  финансирования программы</w:t>
            </w:r>
          </w:p>
        </w:tc>
        <w:tc>
          <w:tcPr>
            <w:tcW w:w="6501" w:type="dxa"/>
          </w:tcPr>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Общий объем финансирования по годам</w:t>
            </w:r>
          </w:p>
          <w:p w:rsidR="00A12FBD" w:rsidRPr="00A12FBD" w:rsidRDefault="00A12FBD" w:rsidP="00A12FBD">
            <w:pPr>
              <w:spacing w:after="0" w:line="240" w:lineRule="auto"/>
              <w:jc w:val="both"/>
              <w:outlineLvl w:val="0"/>
              <w:rPr>
                <w:rFonts w:ascii="Courier New" w:eastAsia="Times New Roman" w:hAnsi="Courier New" w:cs="Courier New"/>
                <w:lang w:eastAsia="ru-RU"/>
              </w:rPr>
            </w:pPr>
            <w:r w:rsidRPr="00A12FBD">
              <w:rPr>
                <w:rFonts w:ascii="Courier New" w:eastAsia="Times New Roman" w:hAnsi="Courier New" w:cs="Courier New"/>
                <w:lang w:eastAsia="ru-RU"/>
              </w:rPr>
              <w:t>2023 г. – 9838,86 тыс. руб.</w:t>
            </w:r>
          </w:p>
          <w:p w:rsidR="00A12FBD" w:rsidRPr="00A12FBD" w:rsidRDefault="00A12FBD" w:rsidP="00A12FBD">
            <w:pPr>
              <w:spacing w:after="0" w:line="240" w:lineRule="auto"/>
              <w:jc w:val="both"/>
              <w:outlineLvl w:val="0"/>
              <w:rPr>
                <w:rFonts w:ascii="Courier New" w:eastAsia="Times New Roman" w:hAnsi="Courier New" w:cs="Courier New"/>
                <w:lang w:eastAsia="ru-RU"/>
              </w:rPr>
            </w:pPr>
            <w:r w:rsidRPr="00A12FBD">
              <w:rPr>
                <w:rFonts w:ascii="Courier New" w:eastAsia="Times New Roman" w:hAnsi="Courier New" w:cs="Courier New"/>
                <w:lang w:eastAsia="ru-RU"/>
              </w:rPr>
              <w:t>2024 г. – 8358,56 тыс. руб.</w:t>
            </w:r>
          </w:p>
          <w:p w:rsidR="00A12FBD" w:rsidRPr="00A12FBD" w:rsidRDefault="00A12FBD" w:rsidP="00A12FBD">
            <w:pPr>
              <w:spacing w:after="0" w:line="240" w:lineRule="auto"/>
              <w:jc w:val="both"/>
              <w:outlineLvl w:val="0"/>
              <w:rPr>
                <w:rFonts w:ascii="Courier New" w:eastAsia="Times New Roman" w:hAnsi="Courier New" w:cs="Courier New"/>
                <w:lang w:eastAsia="ru-RU"/>
              </w:rPr>
            </w:pPr>
            <w:r w:rsidRPr="00A12FBD">
              <w:rPr>
                <w:rFonts w:ascii="Courier New" w:eastAsia="Times New Roman" w:hAnsi="Courier New" w:cs="Courier New"/>
                <w:lang w:eastAsia="ru-RU"/>
              </w:rPr>
              <w:t>2025 г. – 7982,72 тыс. руб.</w:t>
            </w:r>
          </w:p>
          <w:p w:rsidR="00A12FBD" w:rsidRPr="00A12FBD" w:rsidRDefault="00A12FBD" w:rsidP="00A12FBD">
            <w:pPr>
              <w:spacing w:after="0" w:line="240" w:lineRule="auto"/>
              <w:jc w:val="both"/>
              <w:outlineLvl w:val="0"/>
              <w:rPr>
                <w:rFonts w:ascii="Courier New" w:eastAsia="Times New Roman" w:hAnsi="Courier New" w:cs="Courier New"/>
                <w:lang w:eastAsia="ru-RU"/>
              </w:rPr>
            </w:pPr>
            <w:r w:rsidRPr="00A12FBD">
              <w:rPr>
                <w:rFonts w:ascii="Courier New" w:eastAsia="Times New Roman" w:hAnsi="Courier New" w:cs="Courier New"/>
                <w:lang w:eastAsia="ru-RU"/>
              </w:rPr>
              <w:t>2026 г. – 0 тыс. руб.</w:t>
            </w:r>
          </w:p>
          <w:p w:rsidR="00A12FBD" w:rsidRPr="00A12FBD" w:rsidRDefault="00A12FBD" w:rsidP="00A12FBD">
            <w:pPr>
              <w:spacing w:after="0" w:line="240" w:lineRule="auto"/>
              <w:jc w:val="both"/>
              <w:outlineLvl w:val="0"/>
              <w:rPr>
                <w:rFonts w:ascii="Courier New" w:eastAsia="Times New Roman" w:hAnsi="Courier New" w:cs="Courier New"/>
                <w:lang w:eastAsia="ru-RU"/>
              </w:rPr>
            </w:pPr>
            <w:r w:rsidRPr="00A12FBD">
              <w:rPr>
                <w:rFonts w:ascii="Courier New" w:eastAsia="Times New Roman" w:hAnsi="Courier New" w:cs="Courier New"/>
                <w:lang w:eastAsia="ru-RU"/>
              </w:rPr>
              <w:t>2027 г. – 0 тыс. руб.</w:t>
            </w:r>
          </w:p>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lang w:eastAsia="ru-RU"/>
              </w:rPr>
              <w:t>Итого: 26180,30 тыс. руб.</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t>Ожидаемые конечные результаты реализации программы</w:t>
            </w:r>
          </w:p>
        </w:tc>
        <w:tc>
          <w:tcPr>
            <w:tcW w:w="6501" w:type="dxa"/>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повышение доходов населения, сокращение числа граждан с доходами ниже прожиточного минимума, повышение качества жизни на территории села;</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 снижение уровня общей и регистрируемой </w:t>
            </w:r>
            <w:r w:rsidRPr="00A12FBD">
              <w:rPr>
                <w:rFonts w:ascii="Courier New" w:eastAsia="Times New Roman" w:hAnsi="Courier New" w:cs="Courier New"/>
                <w:lang w:eastAsia="ru-RU"/>
              </w:rPr>
              <w:lastRenderedPageBreak/>
              <w:t>безработицы;</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развитие инфраструктуры, поддерживающей экономический рост;</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сокращение ветхого и аварийного жилого фонда, повышение уровня обеспеченности граждан жильем;</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 - становление и развитие форм сотрудничества общественного и частного секторов, привлечение бизнеса к решению вопросов местного значения;</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развитие малого и среднего предпринимательства;</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повышение эффективности управления муниципальной собственностью;</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наращивание собственной доходной базы местных бюджетов, оптимизация расходов бюджетной сферы;</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повышение эффективности использования природно-ресурсного потенциала;</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повышение эффективности работы органов местного самоуправления за счет внедрения системы управления по целям (результатам);</w:t>
            </w:r>
          </w:p>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привлечение населения к решению вопросов местного значения и управлению;</w:t>
            </w:r>
          </w:p>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lang w:eastAsia="ru-RU"/>
              </w:rPr>
              <w:t>- повышение информационной открытости деятельности органа местного самоуправления, обеспечение прозрачности процесса принятия решений на местном уровне и результатов исполнения решений;</w:t>
            </w:r>
          </w:p>
        </w:tc>
      </w:tr>
      <w:tr w:rsidR="00A12FBD" w:rsidRPr="00A12FBD" w:rsidTr="00A12FBD">
        <w:tc>
          <w:tcPr>
            <w:tcW w:w="2673" w:type="dxa"/>
          </w:tcPr>
          <w:p w:rsidR="00A12FBD" w:rsidRPr="00A12FBD" w:rsidRDefault="00A12FBD" w:rsidP="00A12FBD">
            <w:pPr>
              <w:spacing w:after="0" w:line="240" w:lineRule="auto"/>
              <w:jc w:val="both"/>
              <w:outlineLvl w:val="0"/>
              <w:rPr>
                <w:rFonts w:ascii="Courier New" w:eastAsia="Times New Roman" w:hAnsi="Courier New" w:cs="Courier New"/>
                <w:b/>
                <w:color w:val="000000"/>
                <w:lang w:eastAsia="ru-RU"/>
              </w:rPr>
            </w:pPr>
            <w:r w:rsidRPr="00A12FBD">
              <w:rPr>
                <w:rFonts w:ascii="Courier New" w:eastAsia="Times New Roman" w:hAnsi="Courier New" w:cs="Courier New"/>
                <w:b/>
                <w:color w:val="000000"/>
                <w:lang w:eastAsia="ru-RU"/>
              </w:rPr>
              <w:lastRenderedPageBreak/>
              <w:t>Система организации контроля над исполнением программы</w:t>
            </w:r>
          </w:p>
        </w:tc>
        <w:tc>
          <w:tcPr>
            <w:tcW w:w="6501" w:type="dxa"/>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социально-экономического развития утверждается представительным органом местного самоуправления по представлению Главы муниципального образования «Майск», </w:t>
            </w:r>
            <w:proofErr w:type="gramStart"/>
            <w:r w:rsidRPr="00A12FBD">
              <w:rPr>
                <w:rFonts w:ascii="Courier New" w:eastAsia="Times New Roman" w:hAnsi="Courier New" w:cs="Courier New"/>
                <w:lang w:eastAsia="ru-RU"/>
              </w:rPr>
              <w:t>который</w:t>
            </w:r>
            <w:proofErr w:type="gramEnd"/>
            <w:r w:rsidRPr="00A12FBD">
              <w:rPr>
                <w:rFonts w:ascii="Courier New" w:eastAsia="Times New Roman" w:hAnsi="Courier New" w:cs="Courier New"/>
                <w:lang w:eastAsia="ru-RU"/>
              </w:rPr>
              <w:t xml:space="preserve"> осуществляет общее руководство Программой.</w:t>
            </w:r>
          </w:p>
          <w:p w:rsidR="00A12FBD" w:rsidRPr="00A12FBD" w:rsidRDefault="00A12FBD" w:rsidP="00A12FBD">
            <w:pPr>
              <w:spacing w:after="0" w:line="240" w:lineRule="auto"/>
              <w:jc w:val="both"/>
              <w:outlineLvl w:val="0"/>
              <w:rPr>
                <w:rFonts w:ascii="Courier New" w:eastAsia="Times New Roman" w:hAnsi="Courier New" w:cs="Courier New"/>
                <w:color w:val="000000"/>
                <w:lang w:eastAsia="ru-RU"/>
              </w:rPr>
            </w:pPr>
            <w:r w:rsidRPr="00A12FBD">
              <w:rPr>
                <w:rFonts w:ascii="Courier New" w:eastAsia="Times New Roman" w:hAnsi="Courier New" w:cs="Courier New"/>
                <w:lang w:eastAsia="ru-RU"/>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tc>
      </w:tr>
    </w:tbl>
    <w:p w:rsidR="00A12FBD" w:rsidRPr="00A12FBD" w:rsidRDefault="00A12FBD" w:rsidP="00A12FBD">
      <w:pPr>
        <w:widowControl w:val="0"/>
        <w:autoSpaceDE w:val="0"/>
        <w:autoSpaceDN w:val="0"/>
        <w:spacing w:after="0" w:line="240" w:lineRule="auto"/>
        <w:jc w:val="both"/>
        <w:rPr>
          <w:rFonts w:ascii="Courier New" w:eastAsia="Times New Roman" w:hAnsi="Courier New" w:cs="Courier New"/>
          <w:lang w:eastAsia="ru-RU"/>
        </w:rPr>
      </w:pPr>
    </w:p>
    <w:p w:rsidR="00A12FBD" w:rsidRPr="00A12FBD" w:rsidRDefault="00A12FBD" w:rsidP="00A12FBD">
      <w:pPr>
        <w:jc w:val="center"/>
        <w:rPr>
          <w:rFonts w:ascii="Arial" w:eastAsia="Times New Roman" w:hAnsi="Arial" w:cs="Arial"/>
          <w:b/>
          <w:sz w:val="30"/>
          <w:szCs w:val="30"/>
          <w:lang w:eastAsia="ru-RU"/>
        </w:rPr>
      </w:pPr>
      <w:r w:rsidRPr="00A12FBD">
        <w:rPr>
          <w:rFonts w:ascii="Arial" w:eastAsia="Times New Roman" w:hAnsi="Arial" w:cs="Arial"/>
          <w:b/>
          <w:sz w:val="30"/>
          <w:szCs w:val="30"/>
          <w:lang w:eastAsia="ru-RU"/>
        </w:rPr>
        <w:t>ВВЕДЕНИЕ</w:t>
      </w:r>
    </w:p>
    <w:p w:rsidR="00A12FBD" w:rsidRPr="00A12FBD" w:rsidRDefault="00A12FBD" w:rsidP="00A12FBD">
      <w:pPr>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Комплексная программа социально-экономического развития муниципального образования «Майск» на 2023 - 2027 годы (далее – Программа) разработана в соответствии с Федеральным законом от 06 октября 2003 года №131 - ФЗ «Об общих принципах организации местного самоуправления в Российской Федерации». Основу Программы составляют Устав муниципального образования «Майск», Законы Иркутской области и Российской Федерации.</w:t>
      </w:r>
    </w:p>
    <w:p w:rsidR="00A12FBD" w:rsidRPr="00A12FBD" w:rsidRDefault="00A12FBD" w:rsidP="00A12FBD">
      <w:pPr>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Программа создает стартовые условия для достижения намеченных целей социально-экономического развития поселения и определяет приоритетные социально-экономические задачи до 2027 года.</w:t>
      </w:r>
    </w:p>
    <w:p w:rsidR="00A12FBD" w:rsidRPr="00A12FBD" w:rsidRDefault="00A12FBD" w:rsidP="00A12FBD">
      <w:pPr>
        <w:spacing w:after="0" w:line="240" w:lineRule="auto"/>
        <w:ind w:left="426" w:right="141" w:firstLine="567"/>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Программа является базовым документом, определяющим действия администрации муниципального образования при решении социально-экономических проблем на среднесрочную перспективу.</w:t>
      </w:r>
    </w:p>
    <w:p w:rsidR="00A12FBD" w:rsidRPr="00A12FBD" w:rsidRDefault="00A12FBD" w:rsidP="00A12FBD">
      <w:pPr>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Программа основана на реалистичном анализе сформировавшихся условий и имеющихся ресурсов развития поселения. </w:t>
      </w:r>
    </w:p>
    <w:p w:rsidR="00A12FBD" w:rsidRPr="00A12FBD" w:rsidRDefault="00A12FBD" w:rsidP="00A12FBD">
      <w:pPr>
        <w:widowControl w:val="0"/>
        <w:autoSpaceDE w:val="0"/>
        <w:autoSpaceDN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Реализация Программы обеспечит привлечение необходимых инвестиций в социально-экономическое развитие поселения, создание новых рабочих мест, выполнение своих полномочий в интересах повышения уровня и качества жизни населения.</w:t>
      </w:r>
    </w:p>
    <w:p w:rsidR="00A12FBD" w:rsidRPr="00A12FBD" w:rsidRDefault="00A12FBD" w:rsidP="00A12FBD">
      <w:pPr>
        <w:widowControl w:val="0"/>
        <w:autoSpaceDE w:val="0"/>
        <w:autoSpaceDN w:val="0"/>
        <w:spacing w:after="0" w:line="240" w:lineRule="auto"/>
        <w:ind w:left="426" w:right="141" w:firstLine="567"/>
        <w:jc w:val="both"/>
        <w:rPr>
          <w:rFonts w:ascii="Arial" w:eastAsia="Times New Roman" w:hAnsi="Arial" w:cs="Arial"/>
          <w:sz w:val="24"/>
          <w:szCs w:val="24"/>
          <w:lang w:eastAsia="ru-RU"/>
        </w:rPr>
      </w:pPr>
    </w:p>
    <w:p w:rsidR="00A12FBD" w:rsidRPr="00A12FBD" w:rsidRDefault="00A12FBD" w:rsidP="00A12FBD">
      <w:pPr>
        <w:spacing w:after="0" w:line="240" w:lineRule="auto"/>
        <w:ind w:left="426" w:right="141" w:firstLine="567"/>
        <w:jc w:val="center"/>
        <w:rPr>
          <w:rFonts w:ascii="Arial" w:eastAsia="Times New Roman" w:hAnsi="Arial" w:cs="Arial"/>
          <w:b/>
          <w:sz w:val="30"/>
          <w:szCs w:val="30"/>
          <w:lang w:eastAsia="ru-RU"/>
        </w:rPr>
      </w:pPr>
      <w:bookmarkStart w:id="1" w:name="_Toc173121514"/>
      <w:r w:rsidRPr="00A12FBD">
        <w:rPr>
          <w:rFonts w:ascii="Arial" w:eastAsia="Times New Roman" w:hAnsi="Arial" w:cs="Arial"/>
          <w:b/>
          <w:sz w:val="30"/>
          <w:szCs w:val="30"/>
          <w:lang w:eastAsia="ru-RU"/>
        </w:rPr>
        <w:t>1.Общая информация о муниципальном образовании</w:t>
      </w:r>
    </w:p>
    <w:p w:rsidR="00A12FBD" w:rsidRPr="00A12FBD" w:rsidRDefault="00A12FBD" w:rsidP="00A12FBD">
      <w:pPr>
        <w:spacing w:after="0" w:line="240" w:lineRule="auto"/>
        <w:ind w:left="426" w:right="141" w:firstLine="567"/>
        <w:rPr>
          <w:rFonts w:ascii="Times New Roman" w:eastAsia="Times New Roman" w:hAnsi="Times New Roman" w:cs="Times New Roman"/>
          <w:sz w:val="28"/>
          <w:szCs w:val="28"/>
          <w:lang w:eastAsia="ru-RU"/>
        </w:rPr>
      </w:pPr>
    </w:p>
    <w:bookmarkEnd w:id="1"/>
    <w:p w:rsidR="00A12FBD" w:rsidRPr="00A12FBD" w:rsidRDefault="00A12FBD" w:rsidP="00A12FBD">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Муниципальное образование «Майск» находится в 7-8 км</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о</w:t>
      </w:r>
      <w:proofErr w:type="gramEnd"/>
      <w:r w:rsidRPr="00A12FBD">
        <w:rPr>
          <w:rFonts w:ascii="Arial" w:eastAsia="Times New Roman" w:hAnsi="Arial" w:cs="Arial"/>
          <w:sz w:val="24"/>
          <w:szCs w:val="24"/>
          <w:lang w:eastAsia="ru-RU"/>
        </w:rPr>
        <w:t xml:space="preserve">т районного центра. На месте расположения </w:t>
      </w:r>
      <w:proofErr w:type="spellStart"/>
      <w:r w:rsidRPr="00A12FBD">
        <w:rPr>
          <w:rFonts w:ascii="Arial" w:eastAsia="Times New Roman" w:hAnsi="Arial" w:cs="Arial"/>
          <w:sz w:val="24"/>
          <w:szCs w:val="24"/>
          <w:lang w:eastAsia="ru-RU"/>
        </w:rPr>
        <w:t>с</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w:t>
      </w:r>
      <w:proofErr w:type="spellEnd"/>
      <w:r w:rsidRPr="00A12FBD">
        <w:rPr>
          <w:rFonts w:ascii="Arial" w:eastAsia="Times New Roman" w:hAnsi="Arial" w:cs="Arial"/>
          <w:sz w:val="24"/>
          <w:szCs w:val="24"/>
          <w:lang w:eastAsia="ru-RU"/>
        </w:rPr>
        <w:t xml:space="preserve"> в начале XX века располагалась </w:t>
      </w:r>
      <w:proofErr w:type="spellStart"/>
      <w:r w:rsidRPr="00A12FBD">
        <w:rPr>
          <w:rFonts w:ascii="Arial" w:eastAsia="Times New Roman" w:hAnsi="Arial" w:cs="Arial"/>
          <w:sz w:val="24"/>
          <w:szCs w:val="24"/>
          <w:lang w:eastAsia="ru-RU"/>
        </w:rPr>
        <w:t>д.Летники</w:t>
      </w:r>
      <w:proofErr w:type="spellEnd"/>
      <w:r w:rsidRPr="00A12FBD">
        <w:rPr>
          <w:rFonts w:ascii="Arial" w:eastAsia="Times New Roman" w:hAnsi="Arial" w:cs="Arial"/>
          <w:sz w:val="24"/>
          <w:szCs w:val="24"/>
          <w:lang w:eastAsia="ru-RU"/>
        </w:rPr>
        <w:t xml:space="preserve">. В период коллективизации, первой из </w:t>
      </w:r>
      <w:proofErr w:type="spellStart"/>
      <w:r w:rsidRPr="00A12FBD">
        <w:rPr>
          <w:rFonts w:ascii="Arial" w:eastAsia="Times New Roman" w:hAnsi="Arial" w:cs="Arial"/>
          <w:sz w:val="24"/>
          <w:szCs w:val="24"/>
          <w:lang w:eastAsia="ru-RU"/>
        </w:rPr>
        <w:t>Осинской</w:t>
      </w:r>
      <w:proofErr w:type="spellEnd"/>
      <w:r w:rsidRPr="00A12FBD">
        <w:rPr>
          <w:rFonts w:ascii="Arial" w:eastAsia="Times New Roman" w:hAnsi="Arial" w:cs="Arial"/>
          <w:sz w:val="24"/>
          <w:szCs w:val="24"/>
          <w:lang w:eastAsia="ru-RU"/>
        </w:rPr>
        <w:t xml:space="preserve"> долины в 1928 году была организована коммуна «Первое Мая» в неё вошли 16 семей из </w:t>
      </w:r>
      <w:proofErr w:type="spellStart"/>
      <w:r w:rsidRPr="00A12FBD">
        <w:rPr>
          <w:rFonts w:ascii="Arial" w:eastAsia="Times New Roman" w:hAnsi="Arial" w:cs="Arial"/>
          <w:sz w:val="24"/>
          <w:szCs w:val="24"/>
          <w:lang w:eastAsia="ru-RU"/>
        </w:rPr>
        <w:t>д</w:t>
      </w:r>
      <w:proofErr w:type="gramStart"/>
      <w:r w:rsidRPr="00A12FBD">
        <w:rPr>
          <w:rFonts w:ascii="Arial" w:eastAsia="Times New Roman" w:hAnsi="Arial" w:cs="Arial"/>
          <w:sz w:val="24"/>
          <w:szCs w:val="24"/>
          <w:lang w:eastAsia="ru-RU"/>
        </w:rPr>
        <w:t>.Л</w:t>
      </w:r>
      <w:proofErr w:type="gramEnd"/>
      <w:r w:rsidRPr="00A12FBD">
        <w:rPr>
          <w:rFonts w:ascii="Arial" w:eastAsia="Times New Roman" w:hAnsi="Arial" w:cs="Arial"/>
          <w:sz w:val="24"/>
          <w:szCs w:val="24"/>
          <w:lang w:eastAsia="ru-RU"/>
        </w:rPr>
        <w:t>етники</w:t>
      </w:r>
      <w:proofErr w:type="spellEnd"/>
      <w:r w:rsidRPr="00A12FBD">
        <w:rPr>
          <w:rFonts w:ascii="Arial" w:eastAsia="Times New Roman" w:hAnsi="Arial" w:cs="Arial"/>
          <w:sz w:val="24"/>
          <w:szCs w:val="24"/>
          <w:lang w:eastAsia="ru-RU"/>
        </w:rPr>
        <w:t xml:space="preserve"> и 4 семьи из </w:t>
      </w:r>
      <w:proofErr w:type="spellStart"/>
      <w:r w:rsidRPr="00A12FBD">
        <w:rPr>
          <w:rFonts w:ascii="Arial" w:eastAsia="Times New Roman" w:hAnsi="Arial" w:cs="Arial"/>
          <w:sz w:val="24"/>
          <w:szCs w:val="24"/>
          <w:lang w:eastAsia="ru-RU"/>
        </w:rPr>
        <w:t>д.Тюрневка</w:t>
      </w:r>
      <w:proofErr w:type="spellEnd"/>
      <w:r w:rsidRPr="00A12FBD">
        <w:rPr>
          <w:rFonts w:ascii="Arial" w:eastAsia="Times New Roman" w:hAnsi="Arial" w:cs="Arial"/>
          <w:sz w:val="24"/>
          <w:szCs w:val="24"/>
          <w:lang w:eastAsia="ru-RU"/>
        </w:rPr>
        <w:t xml:space="preserve">. В 1930 году в коммуну влились жители </w:t>
      </w:r>
      <w:proofErr w:type="spellStart"/>
      <w:r w:rsidRPr="00A12FBD">
        <w:rPr>
          <w:rFonts w:ascii="Arial" w:eastAsia="Times New Roman" w:hAnsi="Arial" w:cs="Arial"/>
          <w:sz w:val="24"/>
          <w:szCs w:val="24"/>
          <w:lang w:eastAsia="ru-RU"/>
        </w:rPr>
        <w:t>д</w:t>
      </w:r>
      <w:proofErr w:type="gramStart"/>
      <w:r w:rsidRPr="00A12FBD">
        <w:rPr>
          <w:rFonts w:ascii="Arial" w:eastAsia="Times New Roman" w:hAnsi="Arial" w:cs="Arial"/>
          <w:sz w:val="24"/>
          <w:szCs w:val="24"/>
          <w:lang w:eastAsia="ru-RU"/>
        </w:rPr>
        <w:t>.Ш</w:t>
      </w:r>
      <w:proofErr w:type="gramEnd"/>
      <w:r w:rsidRPr="00A12FBD">
        <w:rPr>
          <w:rFonts w:ascii="Arial" w:eastAsia="Times New Roman" w:hAnsi="Arial" w:cs="Arial"/>
          <w:sz w:val="24"/>
          <w:szCs w:val="24"/>
          <w:lang w:eastAsia="ru-RU"/>
        </w:rPr>
        <w:t>люндиха</w:t>
      </w:r>
      <w:proofErr w:type="spellEnd"/>
      <w:r w:rsidRPr="00A12FBD">
        <w:rPr>
          <w:rFonts w:ascii="Arial" w:eastAsia="Times New Roman" w:hAnsi="Arial" w:cs="Arial"/>
          <w:sz w:val="24"/>
          <w:szCs w:val="24"/>
          <w:lang w:eastAsia="ru-RU"/>
        </w:rPr>
        <w:t xml:space="preserve"> и коммуна «Первое Мая» стала объединять 30 семей.</w:t>
      </w:r>
    </w:p>
    <w:p w:rsidR="00A12FBD" w:rsidRPr="00A12FBD" w:rsidRDefault="00A12FBD" w:rsidP="00A12FBD">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11 апреля 1989 года на сходе жителей д.Абрамовка и </w:t>
      </w:r>
      <w:proofErr w:type="spellStart"/>
      <w:r w:rsidRPr="00A12FBD">
        <w:rPr>
          <w:rFonts w:ascii="Arial" w:eastAsia="Times New Roman" w:hAnsi="Arial" w:cs="Arial"/>
          <w:sz w:val="24"/>
          <w:szCs w:val="24"/>
          <w:lang w:eastAsia="ru-RU"/>
        </w:rPr>
        <w:t>д</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айская</w:t>
      </w:r>
      <w:proofErr w:type="spellEnd"/>
      <w:r w:rsidRPr="00A12FBD">
        <w:rPr>
          <w:rFonts w:ascii="Arial" w:eastAsia="Times New Roman" w:hAnsi="Arial" w:cs="Arial"/>
          <w:sz w:val="24"/>
          <w:szCs w:val="24"/>
          <w:lang w:eastAsia="ru-RU"/>
        </w:rPr>
        <w:t>, где присутствовало 497 жителей из 650 взрослого населения, был рассмотрен вопрос о создании Майского сельского Совета, на территории Осинского сельского Совета.</w:t>
      </w:r>
    </w:p>
    <w:p w:rsidR="00A12FBD" w:rsidRPr="00A12FBD" w:rsidRDefault="00A12FBD" w:rsidP="00A12FBD">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Решением Иркутского облисполкома от 22.09.1989г. №405 на основании протокола схода жителей, решения исполкома Осинского сельского Совета и Решения Исполкома районного Совета народных депутатов от 15.08.1989г. №188 был образован Майский сельский Совет путем разукрупнения </w:t>
      </w:r>
      <w:proofErr w:type="spellStart"/>
      <w:r w:rsidRPr="00A12FBD">
        <w:rPr>
          <w:rFonts w:ascii="Arial" w:eastAsia="Times New Roman" w:hAnsi="Arial" w:cs="Arial"/>
          <w:sz w:val="24"/>
          <w:szCs w:val="24"/>
          <w:lang w:eastAsia="ru-RU"/>
        </w:rPr>
        <w:t>Осинкого</w:t>
      </w:r>
      <w:proofErr w:type="spellEnd"/>
      <w:r w:rsidRPr="00A12FBD">
        <w:rPr>
          <w:rFonts w:ascii="Arial" w:eastAsia="Times New Roman" w:hAnsi="Arial" w:cs="Arial"/>
          <w:sz w:val="24"/>
          <w:szCs w:val="24"/>
          <w:lang w:eastAsia="ru-RU"/>
        </w:rPr>
        <w:t xml:space="preserve"> сельского Совета народных депутатов. Первым председателем Майского сельского Совета была назначена Москвитина  Анна Ивановна 1942 года рождения из д.Абрамовка.</w:t>
      </w:r>
    </w:p>
    <w:p w:rsidR="00A12FBD" w:rsidRPr="00A12FBD" w:rsidRDefault="00A12FBD" w:rsidP="00A12FBD">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После окончания Сибирского социально-политического института в январе 1992 года из </w:t>
      </w:r>
      <w:proofErr w:type="spellStart"/>
      <w:r w:rsidRPr="00A12FBD">
        <w:rPr>
          <w:rFonts w:ascii="Arial" w:eastAsia="Times New Roman" w:hAnsi="Arial" w:cs="Arial"/>
          <w:sz w:val="24"/>
          <w:szCs w:val="24"/>
          <w:lang w:eastAsia="ru-RU"/>
        </w:rPr>
        <w:t>г</w:t>
      </w:r>
      <w:proofErr w:type="gramStart"/>
      <w:r w:rsidRPr="00A12FBD">
        <w:rPr>
          <w:rFonts w:ascii="Arial" w:eastAsia="Times New Roman" w:hAnsi="Arial" w:cs="Arial"/>
          <w:sz w:val="24"/>
          <w:szCs w:val="24"/>
          <w:lang w:eastAsia="ru-RU"/>
        </w:rPr>
        <w:t>.Н</w:t>
      </w:r>
      <w:proofErr w:type="gramEnd"/>
      <w:r w:rsidRPr="00A12FBD">
        <w:rPr>
          <w:rFonts w:ascii="Arial" w:eastAsia="Times New Roman" w:hAnsi="Arial" w:cs="Arial"/>
          <w:sz w:val="24"/>
          <w:szCs w:val="24"/>
          <w:lang w:eastAsia="ru-RU"/>
        </w:rPr>
        <w:t>овосибирска</w:t>
      </w:r>
      <w:proofErr w:type="spellEnd"/>
      <w:r w:rsidRPr="00A12FBD">
        <w:rPr>
          <w:rFonts w:ascii="Arial" w:eastAsia="Times New Roman" w:hAnsi="Arial" w:cs="Arial"/>
          <w:sz w:val="24"/>
          <w:szCs w:val="24"/>
          <w:lang w:eastAsia="ru-RU"/>
        </w:rPr>
        <w:t xml:space="preserve"> приехал Серебренников Александр Иннокентьевич и был назначен главой администрации Майского сельского Совета. В январе 1993 года Серебренников А.И. назначается заместителем Главы администрации Осинского района по экономике и по его рекомендации Главой администрации Майского сельского Совета назначается Москвитин Сергей Васильевич</w:t>
      </w:r>
      <w:proofErr w:type="gramStart"/>
      <w:r w:rsidRPr="00A12FBD">
        <w:rPr>
          <w:rFonts w:ascii="Arial" w:eastAsia="Times New Roman" w:hAnsi="Arial" w:cs="Arial"/>
          <w:sz w:val="24"/>
          <w:szCs w:val="24"/>
          <w:lang w:eastAsia="ru-RU"/>
        </w:rPr>
        <w:t xml:space="preserve"> .</w:t>
      </w:r>
      <w:proofErr w:type="gramEnd"/>
    </w:p>
    <w:p w:rsidR="00A12FBD" w:rsidRPr="00A12FBD" w:rsidRDefault="00A12FBD" w:rsidP="00A12FBD">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результате реформы местного самоуправления Постановлением Главы сельской администрации от 12.10.1993 г. №149 «О реформе представительных органов местного самоуправления» депутаты сельского Совета были распущены, Малый Совет – упрощён, а Сельский Совет стал именоваться Майская сельская администрация.</w:t>
      </w:r>
    </w:p>
    <w:p w:rsidR="00A12FBD" w:rsidRPr="00A12FBD" w:rsidRDefault="00A12FBD" w:rsidP="00A12FBD">
      <w:pPr>
        <w:widowControl w:val="0"/>
        <w:autoSpaceDE w:val="0"/>
        <w:autoSpaceDN w:val="0"/>
        <w:adjustRightInd w:val="0"/>
        <w:spacing w:after="0" w:line="240" w:lineRule="auto"/>
        <w:ind w:left="426" w:right="141" w:firstLine="283"/>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Общая площадь земель муниципального образования – 10010,7 га, в </w:t>
      </w:r>
      <w:proofErr w:type="spellStart"/>
      <w:r w:rsidRPr="00A12FBD">
        <w:rPr>
          <w:rFonts w:ascii="Arial" w:eastAsia="Times New Roman" w:hAnsi="Arial" w:cs="Arial"/>
          <w:sz w:val="24"/>
          <w:szCs w:val="24"/>
          <w:lang w:eastAsia="ru-RU"/>
        </w:rPr>
        <w:t>т.ч</w:t>
      </w:r>
      <w:proofErr w:type="spellEnd"/>
      <w:r w:rsidRPr="00A12FBD">
        <w:rPr>
          <w:rFonts w:ascii="Arial" w:eastAsia="Times New Roman" w:hAnsi="Arial" w:cs="Arial"/>
          <w:sz w:val="24"/>
          <w:szCs w:val="24"/>
          <w:lang w:eastAsia="ru-RU"/>
        </w:rPr>
        <w:t>. земли сельскохозяйственных угодий – 9548 га.</w:t>
      </w:r>
    </w:p>
    <w:p w:rsidR="00A12FBD" w:rsidRPr="00A12FBD" w:rsidRDefault="00A12FBD" w:rsidP="00A12FBD">
      <w:pPr>
        <w:widowControl w:val="0"/>
        <w:autoSpaceDE w:val="0"/>
        <w:autoSpaceDN w:val="0"/>
        <w:adjustRightInd w:val="0"/>
        <w:spacing w:after="0" w:line="240" w:lineRule="auto"/>
        <w:ind w:left="567" w:firstLine="284"/>
        <w:jc w:val="both"/>
        <w:rPr>
          <w:rFonts w:ascii="Arial" w:eastAsia="Times New Roman" w:hAnsi="Arial" w:cs="Arial"/>
          <w:sz w:val="24"/>
          <w:szCs w:val="24"/>
          <w:lang w:eastAsia="ru-RU"/>
        </w:rPr>
      </w:pP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состав сельского поселения  входит 2 населенных пункта – </w:t>
      </w:r>
      <w:proofErr w:type="spellStart"/>
      <w:r w:rsidRPr="00A12FBD">
        <w:rPr>
          <w:rFonts w:ascii="Arial" w:eastAsia="Times New Roman" w:hAnsi="Arial" w:cs="Arial"/>
          <w:sz w:val="24"/>
          <w:szCs w:val="24"/>
          <w:lang w:eastAsia="ru-RU"/>
        </w:rPr>
        <w:t>с</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w:t>
      </w:r>
      <w:proofErr w:type="spellEnd"/>
      <w:r w:rsidRPr="00A12FBD">
        <w:rPr>
          <w:rFonts w:ascii="Arial" w:eastAsia="Times New Roman" w:hAnsi="Arial" w:cs="Arial"/>
          <w:sz w:val="24"/>
          <w:szCs w:val="24"/>
          <w:lang w:eastAsia="ru-RU"/>
        </w:rPr>
        <w:t xml:space="preserve"> и деревня Абрамовка, в которых насчитывается 347 дворов.</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Численность населения по состоянию на 01.01.2023 года составляет 1434 человек.</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Климат резко континентальный, с суровой, продолжительной малоснежной зимой и тёплым летом.  К основным климатообразующим факторам территории можно отнести:</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значительная приподнятость территории над уровнем моря;</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близость крупных водных объектов (Братское водохранилище, озеро Байкал), а также сельское поселение расположено на берегу реки Осы;</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особенности циркуляции атмосферы (циклоны, антициклоны).</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 январь (</w:t>
      </w:r>
      <w:proofErr w:type="gramStart"/>
      <w:r w:rsidRPr="00A12FBD">
        <w:rPr>
          <w:rFonts w:ascii="Arial" w:eastAsia="Times New Roman" w:hAnsi="Arial" w:cs="Arial"/>
          <w:sz w:val="24"/>
          <w:szCs w:val="24"/>
          <w:lang w:eastAsia="ru-RU"/>
        </w:rPr>
        <w:t>средне-месячная</w:t>
      </w:r>
      <w:proofErr w:type="gramEnd"/>
      <w:r w:rsidRPr="00A12FBD">
        <w:rPr>
          <w:rFonts w:ascii="Arial" w:eastAsia="Times New Roman" w:hAnsi="Arial" w:cs="Arial"/>
          <w:sz w:val="24"/>
          <w:szCs w:val="24"/>
          <w:lang w:eastAsia="ru-RU"/>
        </w:rPr>
        <w:t xml:space="preserve"> температура – 27-30</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С). Бывают низкие температуры до – 35-40</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С</w:t>
      </w:r>
      <w:r w:rsidRPr="00A12FBD">
        <w:rPr>
          <w:rFonts w:ascii="Arial" w:eastAsia="Times New Roman" w:hAnsi="Arial" w:cs="Arial"/>
          <w:sz w:val="24"/>
          <w:szCs w:val="24"/>
          <w:vertAlign w:val="superscript"/>
          <w:lang w:eastAsia="ru-RU"/>
        </w:rPr>
        <w:t xml:space="preserve"> </w:t>
      </w:r>
      <w:r w:rsidRPr="00A12FBD">
        <w:rPr>
          <w:rFonts w:ascii="Arial" w:eastAsia="Times New Roman" w:hAnsi="Arial" w:cs="Arial"/>
          <w:sz w:val="24"/>
          <w:szCs w:val="24"/>
          <w:lang w:eastAsia="ru-RU"/>
        </w:rPr>
        <w:t>и в ноябре и декабре месяцах, абсолютный минимум равен – 46</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 xml:space="preserve">С. </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r w:rsidRPr="00A12FBD">
        <w:rPr>
          <w:rFonts w:ascii="Arial" w:eastAsia="Times New Roman" w:hAnsi="Arial" w:cs="Arial"/>
          <w:color w:val="000000"/>
          <w:sz w:val="24"/>
          <w:szCs w:val="24"/>
          <w:lang w:eastAsia="ru-RU"/>
        </w:rPr>
        <w:t xml:space="preserve"> Наиболее тёплый месяц – июль (среднемесячная температура +20-25</w:t>
      </w:r>
      <w:r w:rsidRPr="00A12FBD">
        <w:rPr>
          <w:rFonts w:ascii="Arial" w:eastAsia="Times New Roman" w:hAnsi="Arial" w:cs="Arial"/>
          <w:color w:val="000000"/>
          <w:sz w:val="24"/>
          <w:szCs w:val="24"/>
          <w:vertAlign w:val="superscript"/>
          <w:lang w:eastAsia="ru-RU"/>
        </w:rPr>
        <w:t>0</w:t>
      </w:r>
      <w:r w:rsidRPr="00A12FBD">
        <w:rPr>
          <w:rFonts w:ascii="Arial" w:eastAsia="Times New Roman" w:hAnsi="Arial" w:cs="Arial"/>
          <w:color w:val="000000"/>
          <w:sz w:val="24"/>
          <w:szCs w:val="24"/>
          <w:lang w:eastAsia="ru-RU"/>
        </w:rPr>
        <w:t>С). Абсолютный максимум температуры равен +35-38</w:t>
      </w:r>
      <w:r w:rsidRPr="00A12FBD">
        <w:rPr>
          <w:rFonts w:ascii="Arial" w:eastAsia="Times New Roman" w:hAnsi="Arial" w:cs="Arial"/>
          <w:color w:val="000000"/>
          <w:sz w:val="24"/>
          <w:szCs w:val="24"/>
          <w:vertAlign w:val="superscript"/>
          <w:lang w:eastAsia="ru-RU"/>
        </w:rPr>
        <w:t>0</w:t>
      </w:r>
      <w:r w:rsidRPr="00A12FBD">
        <w:rPr>
          <w:rFonts w:ascii="Arial" w:eastAsia="Times New Roman" w:hAnsi="Arial" w:cs="Arial"/>
          <w:color w:val="000000"/>
          <w:sz w:val="24"/>
          <w:szCs w:val="24"/>
          <w:lang w:eastAsia="ru-RU"/>
        </w:rPr>
        <w:t>С. Переход к среднесуточной температуре выше +10</w:t>
      </w:r>
      <w:r w:rsidRPr="00A12FBD">
        <w:rPr>
          <w:rFonts w:ascii="Arial" w:eastAsia="Times New Roman" w:hAnsi="Arial" w:cs="Arial"/>
          <w:color w:val="000000"/>
          <w:sz w:val="24"/>
          <w:szCs w:val="24"/>
          <w:vertAlign w:val="superscript"/>
          <w:lang w:eastAsia="ru-RU"/>
        </w:rPr>
        <w:t>0</w:t>
      </w:r>
      <w:r w:rsidRPr="00A12FBD">
        <w:rPr>
          <w:rFonts w:ascii="Arial" w:eastAsia="Times New Roman" w:hAnsi="Arial" w:cs="Arial"/>
          <w:color w:val="000000"/>
          <w:sz w:val="24"/>
          <w:szCs w:val="24"/>
          <w:lang w:eastAsia="ru-RU"/>
        </w:rPr>
        <w:t>С осуществляется в конце мая.</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 xml:space="preserve"> Атмосферные осадки обусловлены циклонической деятельностью. Годовое количество осадков составляет 364 мм. Около 80% годовой нормы осадков выпадает в тёплый период с мая месяца по октябрь. Зима на рассматриваемой территории длится 6 месяцев. Твёрдые осадки выпадают в виде снега, снежной крупы, снежных зёрен, составляют 10-15% всего годового количества осадков. Минимум осадков приходится </w:t>
      </w:r>
      <w:proofErr w:type="gramStart"/>
      <w:r w:rsidRPr="00A12FBD">
        <w:rPr>
          <w:rFonts w:ascii="Arial" w:eastAsia="Times New Roman" w:hAnsi="Arial" w:cs="Arial"/>
          <w:color w:val="000000"/>
          <w:sz w:val="24"/>
          <w:szCs w:val="24"/>
          <w:lang w:eastAsia="ru-RU"/>
        </w:rPr>
        <w:t>на</w:t>
      </w:r>
      <w:proofErr w:type="gramEnd"/>
      <w:r w:rsidRPr="00A12FBD">
        <w:rPr>
          <w:rFonts w:ascii="Arial" w:eastAsia="Times New Roman" w:hAnsi="Arial" w:cs="Arial"/>
          <w:color w:val="000000"/>
          <w:sz w:val="24"/>
          <w:szCs w:val="24"/>
          <w:lang w:eastAsia="ru-RU"/>
        </w:rPr>
        <w:t xml:space="preserve"> </w:t>
      </w:r>
      <w:proofErr w:type="gramStart"/>
      <w:r w:rsidRPr="00A12FBD">
        <w:rPr>
          <w:rFonts w:ascii="Arial" w:eastAsia="Times New Roman" w:hAnsi="Arial" w:cs="Arial"/>
          <w:color w:val="000000"/>
          <w:sz w:val="24"/>
          <w:szCs w:val="24"/>
          <w:lang w:eastAsia="ru-RU"/>
        </w:rPr>
        <w:t>летом</w:t>
      </w:r>
      <w:proofErr w:type="gramEnd"/>
      <w:r w:rsidRPr="00A12FBD">
        <w:rPr>
          <w:rFonts w:ascii="Arial" w:eastAsia="Times New Roman" w:hAnsi="Arial" w:cs="Arial"/>
          <w:color w:val="000000"/>
          <w:sz w:val="24"/>
          <w:szCs w:val="24"/>
          <w:lang w:eastAsia="ru-RU"/>
        </w:rPr>
        <w:t xml:space="preserve"> на июль – август, зимой – февраль – март. </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Из-за небольшого количества осадков мощность снежного покрова в среднем составляет 25 см., наибольшая максимальная высота – 35-39 см. Продолжительность периода с устойчивым снежным покровом составляет 145-160 дней.</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w:t>
      </w:r>
      <w:proofErr w:type="spellStart"/>
      <w:r w:rsidRPr="00A12FBD">
        <w:rPr>
          <w:rFonts w:ascii="Arial" w:eastAsia="Times New Roman" w:hAnsi="Arial" w:cs="Arial"/>
          <w:sz w:val="24"/>
          <w:szCs w:val="24"/>
          <w:lang w:eastAsia="ru-RU"/>
        </w:rPr>
        <w:t>строительно</w:t>
      </w:r>
      <w:proofErr w:type="spellEnd"/>
      <w:r w:rsidRPr="00A12FBD">
        <w:rPr>
          <w:rFonts w:ascii="Arial" w:eastAsia="Times New Roman" w:hAnsi="Arial" w:cs="Arial"/>
          <w:sz w:val="24"/>
          <w:szCs w:val="24"/>
          <w:lang w:eastAsia="ru-RU"/>
        </w:rPr>
        <w:t xml:space="preserve"> – климатическому районированию территория МО «Майск» относится к зоне 1В. Расчётная температура для проектирования отопления (самой холодной пятидневки) согласно СНиП 23-01-99 составляет – 44</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С. Продолжительность отопительного периода – 261 день. Среднее число дней с температурой равной и выше +10</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С составляет 89 дней, а сумма  температур за этот период равна 1270,5</w:t>
      </w:r>
      <w:r w:rsidRPr="00A12FBD">
        <w:rPr>
          <w:rFonts w:ascii="Arial" w:eastAsia="Times New Roman" w:hAnsi="Arial" w:cs="Arial"/>
          <w:sz w:val="24"/>
          <w:szCs w:val="24"/>
          <w:vertAlign w:val="superscript"/>
          <w:lang w:eastAsia="ru-RU"/>
        </w:rPr>
        <w:t>0</w:t>
      </w:r>
      <w:r w:rsidRPr="00A12FBD">
        <w:rPr>
          <w:rFonts w:ascii="Arial" w:eastAsia="Times New Roman" w:hAnsi="Arial" w:cs="Arial"/>
          <w:sz w:val="24"/>
          <w:szCs w:val="24"/>
          <w:lang w:eastAsia="ru-RU"/>
        </w:rPr>
        <w:t xml:space="preserve">С. </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Почвы  местности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геоморфологическому районированию </w:t>
      </w:r>
      <w:r w:rsidRPr="00A12FBD">
        <w:rPr>
          <w:rFonts w:ascii="Arial" w:eastAsia="Times New Roman" w:hAnsi="Arial" w:cs="Arial"/>
          <w:bCs/>
          <w:sz w:val="24"/>
          <w:szCs w:val="24"/>
          <w:lang w:eastAsia="ru-RU"/>
        </w:rPr>
        <w:t xml:space="preserve">муниципальное образование </w:t>
      </w:r>
      <w:r w:rsidRPr="00A12FBD">
        <w:rPr>
          <w:rFonts w:ascii="Arial" w:eastAsia="Times New Roman" w:hAnsi="Arial" w:cs="Arial"/>
          <w:sz w:val="24"/>
          <w:szCs w:val="24"/>
          <w:lang w:eastAsia="ru-RU"/>
        </w:rPr>
        <w:t xml:space="preserve">входит в </w:t>
      </w:r>
      <w:proofErr w:type="spellStart"/>
      <w:r w:rsidRPr="00A12FBD">
        <w:rPr>
          <w:rFonts w:ascii="Arial" w:eastAsia="Times New Roman" w:hAnsi="Arial" w:cs="Arial"/>
          <w:sz w:val="24"/>
          <w:szCs w:val="24"/>
          <w:lang w:eastAsia="ru-RU"/>
        </w:rPr>
        <w:t>Ангаро</w:t>
      </w:r>
      <w:proofErr w:type="spellEnd"/>
      <w:r w:rsidRPr="00A12FBD">
        <w:rPr>
          <w:rFonts w:ascii="Arial" w:eastAsia="Times New Roman" w:hAnsi="Arial" w:cs="Arial"/>
          <w:sz w:val="24"/>
          <w:szCs w:val="24"/>
          <w:lang w:eastAsia="ru-RU"/>
        </w:rPr>
        <w:t xml:space="preserve">-Ленскую плоскую возвышенность. Общий характер рельефа увалисто-холмистый, расчлененный глубокими долинами рек, </w:t>
      </w:r>
      <w:proofErr w:type="spellStart"/>
      <w:r w:rsidRPr="00A12FBD">
        <w:rPr>
          <w:rFonts w:ascii="Arial" w:eastAsia="Times New Roman" w:hAnsi="Arial" w:cs="Arial"/>
          <w:sz w:val="24"/>
          <w:szCs w:val="24"/>
          <w:lang w:eastAsia="ru-RU"/>
        </w:rPr>
        <w:t>межувальными</w:t>
      </w:r>
      <w:proofErr w:type="spellEnd"/>
      <w:r w:rsidRPr="00A12FBD">
        <w:rPr>
          <w:rFonts w:ascii="Arial" w:eastAsia="Times New Roman" w:hAnsi="Arial" w:cs="Arial"/>
          <w:sz w:val="24"/>
          <w:szCs w:val="24"/>
          <w:lang w:eastAsia="ru-RU"/>
        </w:rPr>
        <w:t xml:space="preserve"> глубокими падями и распадками. Территория поселения расположена на берегу реки Оса. По составу растительности территория расположена в зоне смешанных лесов. Основным типом растительности являются леса. Леса преимущественно хвойных пород.</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территории района имеются значительные запасы биологических ресурсов – лесных и охотничье-промысловых – имеющих большое хозяйственное значение. В среднем на одного жителя района приходится около 8 га лесов. Наиболее перспективна в плане разработки лесных ресурсов правобережная часть </w:t>
      </w:r>
      <w:proofErr w:type="spellStart"/>
      <w:r w:rsidRPr="00A12FBD">
        <w:rPr>
          <w:rFonts w:ascii="Arial" w:eastAsia="Times New Roman" w:hAnsi="Arial" w:cs="Arial"/>
          <w:sz w:val="24"/>
          <w:szCs w:val="24"/>
          <w:lang w:eastAsia="ru-RU"/>
        </w:rPr>
        <w:t>р</w:t>
      </w:r>
      <w:proofErr w:type="gramStart"/>
      <w:r w:rsidRPr="00A12FBD">
        <w:rPr>
          <w:rFonts w:ascii="Arial" w:eastAsia="Times New Roman" w:hAnsi="Arial" w:cs="Arial"/>
          <w:sz w:val="24"/>
          <w:szCs w:val="24"/>
          <w:lang w:eastAsia="ru-RU"/>
        </w:rPr>
        <w:t>.А</w:t>
      </w:r>
      <w:proofErr w:type="gramEnd"/>
      <w:r w:rsidRPr="00A12FBD">
        <w:rPr>
          <w:rFonts w:ascii="Arial" w:eastAsia="Times New Roman" w:hAnsi="Arial" w:cs="Arial"/>
          <w:sz w:val="24"/>
          <w:szCs w:val="24"/>
          <w:lang w:eastAsia="ru-RU"/>
        </w:rPr>
        <w:t>нгары</w:t>
      </w:r>
      <w:proofErr w:type="spellEnd"/>
      <w:r w:rsidRPr="00A12FBD">
        <w:rPr>
          <w:rFonts w:ascii="Arial" w:eastAsia="Times New Roman" w:hAnsi="Arial" w:cs="Arial"/>
          <w:sz w:val="24"/>
          <w:szCs w:val="24"/>
          <w:lang w:eastAsia="ru-RU"/>
        </w:rPr>
        <w:t>. На территории имеется свыше 100 видов дикорастущих растений. Наибольший интерес представляют 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A12FBD" w:rsidRPr="00A12FBD" w:rsidRDefault="00A12FBD" w:rsidP="007768C7">
      <w:pPr>
        <w:suppressAutoHyphen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xml:space="preserve">Площадь земель лесного фонда поселения составляет 4305,6 га </w:t>
      </w:r>
      <w:proofErr w:type="spellStart"/>
      <w:proofErr w:type="gramStart"/>
      <w:r w:rsidRPr="00A12FBD">
        <w:rPr>
          <w:rFonts w:ascii="Arial" w:eastAsia="Times New Roman" w:hAnsi="Arial" w:cs="Arial"/>
          <w:sz w:val="24"/>
          <w:szCs w:val="24"/>
          <w:lang w:eastAsia="ru-RU"/>
        </w:rPr>
        <w:t>га</w:t>
      </w:r>
      <w:proofErr w:type="spellEnd"/>
      <w:proofErr w:type="gramEnd"/>
      <w:r w:rsidRPr="00A12FBD">
        <w:rPr>
          <w:rFonts w:ascii="Arial" w:eastAsia="Times New Roman" w:hAnsi="Arial" w:cs="Arial"/>
          <w:sz w:val="24"/>
          <w:szCs w:val="24"/>
          <w:lang w:eastAsia="ru-RU"/>
        </w:rPr>
        <w:t xml:space="preserve">, запас леса представлен в основном сосновыми лесами и лиственничными. В структуре заготовок преобладает деловая древесина и дрова. Большая часть заготовленной древесины вывозится за пределы поселения в необработанном или слабо обработанном виде. Пахотные и пахотно-пригодные земли поселения характеризуются высоким и средним плодородием. Испокон веков основными занятиями для жителей поселения  производство, переработка и реализация продукции животноводства и растениеводства. Эти направления деятельности остаются приоритетными и в настоящее время. </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Общая протяжённость улично-дорожной  сети составляет 49,8 км., в том числе с асфальтовым покрытием – 1 км., с гравийным покрытием – 12,0 км</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и</w:t>
      </w:r>
      <w:proofErr w:type="gramEnd"/>
      <w:r w:rsidRPr="00A12FBD">
        <w:rPr>
          <w:rFonts w:ascii="Arial" w:eastAsia="Times New Roman" w:hAnsi="Arial" w:cs="Arial"/>
          <w:sz w:val="24"/>
          <w:szCs w:val="24"/>
          <w:lang w:eastAsia="ru-RU"/>
        </w:rPr>
        <w:t xml:space="preserve"> грунтовые дороги 36,8 км.  Состояние дорог удовлетворительное, необходим капитальный и ямочный ремонт дорог с асфальтовым покрытием. Грунтовые дороги нуждаются в твёрдом покрытии (гравий, щебень) для повышения удобства передвижения по ним при любой погоде в любое время года. Транспортное сообщение  с областным центром осуществляется маршрутными автобусами пригородного сообщения и маршрутным такси «Оса - Иркутск».</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Население обеспечено телефонной связью.  Имеется сотовая связь четырех операторов: Теле</w:t>
      </w:r>
      <w:proofErr w:type="gramStart"/>
      <w:r w:rsidRPr="00A12FBD">
        <w:rPr>
          <w:rFonts w:ascii="Arial" w:eastAsia="Times New Roman" w:hAnsi="Arial" w:cs="Arial"/>
          <w:sz w:val="24"/>
          <w:szCs w:val="24"/>
          <w:lang w:eastAsia="ru-RU"/>
        </w:rPr>
        <w:t>2</w:t>
      </w:r>
      <w:proofErr w:type="gramEnd"/>
      <w:r w:rsidRPr="00A12FBD">
        <w:rPr>
          <w:rFonts w:ascii="Arial" w:eastAsia="Times New Roman" w:hAnsi="Arial" w:cs="Arial"/>
          <w:sz w:val="24"/>
          <w:szCs w:val="24"/>
          <w:lang w:eastAsia="ru-RU"/>
        </w:rPr>
        <w:t>, МТС, Мегафон, Билайн.</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состоянию на 01.01.2023 года  общая площадь 415 жилых помещений жилищного фонда муниципального образования «Майск» составляет – 24,3 тыс.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(+0.2) средний показатель по </w:t>
      </w:r>
      <w:proofErr w:type="spellStart"/>
      <w:r w:rsidRPr="00A12FBD">
        <w:rPr>
          <w:rFonts w:ascii="Arial" w:eastAsia="Times New Roman" w:hAnsi="Arial" w:cs="Arial"/>
          <w:sz w:val="24"/>
          <w:szCs w:val="24"/>
          <w:lang w:eastAsia="ru-RU"/>
        </w:rPr>
        <w:t>Осинскому</w:t>
      </w:r>
      <w:proofErr w:type="spellEnd"/>
      <w:r w:rsidRPr="00A12FBD">
        <w:rPr>
          <w:rFonts w:ascii="Arial" w:eastAsia="Times New Roman" w:hAnsi="Arial" w:cs="Arial"/>
          <w:sz w:val="24"/>
          <w:szCs w:val="24"/>
          <w:lang w:eastAsia="ru-RU"/>
        </w:rPr>
        <w:t xml:space="preserve"> району - 18,9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сельских поселений Иркутской области – 21,7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Средний уровень стандарта (18кв.м. на 1 жителя) в Поселении достигнут.</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За 2022 год введено 5 домов общей площадью 263,8кв.м., что на 81кв</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 xml:space="preserve"> меньше чем в прошлом году.</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 учетом ввода всего по МО «Майск» - индивидуальных 264 одноквартирных дома.</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многоквартирных</w:t>
      </w:r>
      <w:proofErr w:type="gramEnd"/>
      <w:r w:rsidRPr="00A12FBD">
        <w:rPr>
          <w:rFonts w:ascii="Arial" w:eastAsia="Times New Roman" w:hAnsi="Arial" w:cs="Arial"/>
          <w:sz w:val="24"/>
          <w:szCs w:val="24"/>
          <w:lang w:eastAsia="ru-RU"/>
        </w:rPr>
        <w:t xml:space="preserve"> 75 жилых дома.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01.01.2023 года в частной собственности  находится 372 помещений – 22,2 тыс.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(или 91,4%).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(9%)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аварийного и 37 жилых помещения площадью  1735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ветхого жилья.</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За 2013-2022 годы введено в эксплуатацию 72 жилых помещения общей площадью 4568,2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19% от всего фонда..</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Схема водоснабжения и водоотведения МО «Майск» утверждена постановлением Администрации МО «Майск» от 03.02.2020 №18.</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о</w:t>
      </w:r>
      <w:proofErr w:type="gramEnd"/>
      <w:r w:rsidRPr="00A12FBD">
        <w:rPr>
          <w:rFonts w:ascii="Arial" w:eastAsia="Times New Roman" w:hAnsi="Arial" w:cs="Arial"/>
          <w:sz w:val="24"/>
          <w:szCs w:val="24"/>
          <w:lang w:eastAsia="ru-RU"/>
        </w:rPr>
        <w:t>т с. Майск.</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 территории МО «Майск» имеются две водокачки,  предназначенные для противопожарных целей.</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Электроснабжение объектов социальной сферы и населения сельского поселения  производится одной </w:t>
      </w:r>
      <w:proofErr w:type="spellStart"/>
      <w:r w:rsidRPr="00A12FBD">
        <w:rPr>
          <w:rFonts w:ascii="Arial" w:eastAsia="Times New Roman" w:hAnsi="Arial" w:cs="Arial"/>
          <w:sz w:val="24"/>
          <w:szCs w:val="24"/>
          <w:lang w:eastAsia="ru-RU"/>
        </w:rPr>
        <w:t>электроснабжающей</w:t>
      </w:r>
      <w:proofErr w:type="spellEnd"/>
      <w:r w:rsidRPr="00A12FBD">
        <w:rPr>
          <w:rFonts w:ascii="Arial" w:eastAsia="Times New Roman" w:hAnsi="Arial" w:cs="Arial"/>
          <w:sz w:val="24"/>
          <w:szCs w:val="24"/>
          <w:lang w:eastAsia="ru-RU"/>
        </w:rPr>
        <w:t xml:space="preserve"> организацией ООО </w:t>
      </w:r>
      <w:r w:rsidRPr="00A12FBD">
        <w:rPr>
          <w:rFonts w:ascii="Arial" w:eastAsia="Times New Roman" w:hAnsi="Arial" w:cs="Arial"/>
          <w:sz w:val="24"/>
          <w:szCs w:val="24"/>
          <w:lang w:eastAsia="ru-RU"/>
        </w:rPr>
        <w:lastRenderedPageBreak/>
        <w:t xml:space="preserve">«Иркутскэнерго». </w:t>
      </w:r>
    </w:p>
    <w:p w:rsidR="00A12FBD" w:rsidRPr="00A12FBD" w:rsidRDefault="00A12FBD" w:rsidP="007768C7">
      <w:pPr>
        <w:spacing w:after="12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01.01.2023 г. на территории МО сельскохозяйственным производством занимаются:    ИП КФХ Савельев А.В., ИП КФХ </w:t>
      </w:r>
      <w:proofErr w:type="spellStart"/>
      <w:r w:rsidRPr="00A12FBD">
        <w:rPr>
          <w:rFonts w:ascii="Arial" w:eastAsia="Times New Roman" w:hAnsi="Arial" w:cs="Arial"/>
          <w:sz w:val="24"/>
          <w:szCs w:val="24"/>
          <w:lang w:eastAsia="ru-RU"/>
        </w:rPr>
        <w:t>Вергун</w:t>
      </w:r>
      <w:proofErr w:type="spellEnd"/>
      <w:r w:rsidRPr="00A12FBD">
        <w:rPr>
          <w:rFonts w:ascii="Arial" w:eastAsia="Times New Roman" w:hAnsi="Arial" w:cs="Arial"/>
          <w:sz w:val="24"/>
          <w:szCs w:val="24"/>
          <w:lang w:eastAsia="ru-RU"/>
        </w:rPr>
        <w:t xml:space="preserve"> В.Г., ИП КФХ Москвитина Н.В., ИП КФХ Богданов Д.Ю.. Функционируют 3 муниципальных бюджетных учреждения: МБОУ «</w:t>
      </w:r>
      <w:proofErr w:type="spellStart"/>
      <w:r w:rsidRPr="00A12FBD">
        <w:rPr>
          <w:rFonts w:ascii="Arial" w:eastAsia="Times New Roman" w:hAnsi="Arial" w:cs="Arial"/>
          <w:sz w:val="24"/>
          <w:szCs w:val="24"/>
          <w:lang w:eastAsia="ru-RU"/>
        </w:rPr>
        <w:t>Майскская</w:t>
      </w:r>
      <w:proofErr w:type="spellEnd"/>
      <w:r w:rsidRPr="00A12FBD">
        <w:rPr>
          <w:rFonts w:ascii="Arial" w:eastAsia="Times New Roman" w:hAnsi="Arial" w:cs="Arial"/>
          <w:sz w:val="24"/>
          <w:szCs w:val="24"/>
          <w:lang w:eastAsia="ru-RU"/>
        </w:rPr>
        <w:t xml:space="preserve"> СОШ», МБДОУ «</w:t>
      </w:r>
      <w:proofErr w:type="spellStart"/>
      <w:r w:rsidRPr="00A12FBD">
        <w:rPr>
          <w:rFonts w:ascii="Arial" w:eastAsia="Times New Roman" w:hAnsi="Arial" w:cs="Arial"/>
          <w:sz w:val="24"/>
          <w:szCs w:val="24"/>
          <w:lang w:eastAsia="ru-RU"/>
        </w:rPr>
        <w:t>Майскский</w:t>
      </w:r>
      <w:proofErr w:type="spellEnd"/>
      <w:r w:rsidRPr="00A12FBD">
        <w:rPr>
          <w:rFonts w:ascii="Arial" w:eastAsia="Times New Roman" w:hAnsi="Arial" w:cs="Arial"/>
          <w:sz w:val="24"/>
          <w:szCs w:val="24"/>
          <w:lang w:eastAsia="ru-RU"/>
        </w:rPr>
        <w:t xml:space="preserve"> детский сад»,  МБУК «</w:t>
      </w:r>
      <w:proofErr w:type="spellStart"/>
      <w:r w:rsidRPr="00A12FBD">
        <w:rPr>
          <w:rFonts w:ascii="Arial" w:eastAsia="Times New Roman" w:hAnsi="Arial" w:cs="Arial"/>
          <w:sz w:val="24"/>
          <w:szCs w:val="24"/>
          <w:lang w:eastAsia="ru-RU"/>
        </w:rPr>
        <w:t>Майскский</w:t>
      </w:r>
      <w:proofErr w:type="spellEnd"/>
      <w:r w:rsidRPr="00A12FBD">
        <w:rPr>
          <w:rFonts w:ascii="Arial" w:eastAsia="Times New Roman" w:hAnsi="Arial" w:cs="Arial"/>
          <w:sz w:val="24"/>
          <w:szCs w:val="24"/>
          <w:lang w:eastAsia="ru-RU"/>
        </w:rPr>
        <w:t xml:space="preserve"> КДЦ». Розничную торговлю ведут 6 магазинов смешанной торговли:  «Татьяна», «Престиж»,   «Ассорти», «Деревенька», «Снежок», «Моя семья» 1 - отделение почтовой связи УФПС ИО ФГУП Почта России, 1 - ФАП.</w:t>
      </w:r>
    </w:p>
    <w:p w:rsidR="00A12FBD" w:rsidRPr="00A12FBD" w:rsidRDefault="00A12FBD" w:rsidP="007768C7">
      <w:pPr>
        <w:spacing w:after="0" w:line="240" w:lineRule="auto"/>
        <w:ind w:firstLine="709"/>
        <w:jc w:val="center"/>
        <w:rPr>
          <w:rFonts w:ascii="Arial" w:eastAsia="Times New Roman" w:hAnsi="Arial" w:cs="Arial"/>
          <w:b/>
          <w:sz w:val="28"/>
          <w:szCs w:val="28"/>
          <w:lang w:eastAsia="ru-RU"/>
        </w:rPr>
      </w:pPr>
      <w:r w:rsidRPr="00A12FBD">
        <w:rPr>
          <w:rFonts w:ascii="Arial" w:eastAsia="Times New Roman" w:hAnsi="Arial" w:cs="Arial"/>
          <w:b/>
          <w:sz w:val="28"/>
          <w:szCs w:val="28"/>
          <w:lang w:eastAsia="ru-RU"/>
        </w:rPr>
        <w:t>2. Оценка социально-экономического развития муниципального образования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numPr>
          <w:ilvl w:val="12"/>
          <w:numId w:val="0"/>
        </w:numPr>
        <w:spacing w:after="12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2.1. Демографическая ситуация в муниципальном образовании «Майск»</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 состоянию на  01.01.2023 года численность населения составляет 1434 человека, из них:  трудоспособного 464  человек.  Детей в возрасте от 0 до 18 лет - 481 чел., пенсионного возраста  - 134 человек, вдова участника ВОВ – 0 (0,0%), труженики тыла – 0, дети войны – 13 (2 %),  ветераны труда – 47 (6 %), участники боевых действий – 9 (1%), почетные граждане – 2 (0,4 %).</w:t>
      </w:r>
    </w:p>
    <w:p w:rsidR="00A12FBD" w:rsidRPr="00A12FBD" w:rsidRDefault="00A12FBD" w:rsidP="007768C7">
      <w:pPr>
        <w:spacing w:after="0" w:line="240" w:lineRule="auto"/>
        <w:ind w:firstLine="709"/>
        <w:rPr>
          <w:rFonts w:ascii="Times New Roman" w:eastAsia="Times New Roman" w:hAnsi="Times New Roman" w:cs="Times New Roman"/>
          <w:iCs/>
          <w:color w:val="FF0000"/>
          <w:sz w:val="24"/>
          <w:szCs w:val="24"/>
          <w:lang w:eastAsia="ru-RU"/>
        </w:rPr>
      </w:pPr>
    </w:p>
    <w:p w:rsidR="00A12FBD" w:rsidRPr="00A12FBD" w:rsidRDefault="00A12FBD" w:rsidP="007768C7">
      <w:pPr>
        <w:spacing w:after="0" w:line="240" w:lineRule="auto"/>
        <w:ind w:firstLine="709"/>
        <w:rPr>
          <w:rFonts w:ascii="Times New Roman" w:eastAsia="Times New Roman" w:hAnsi="Times New Roman" w:cs="Times New Roman"/>
          <w:iCs/>
          <w:color w:val="FF0000"/>
          <w:sz w:val="24"/>
          <w:szCs w:val="24"/>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5"/>
        <w:gridCol w:w="1276"/>
        <w:gridCol w:w="1276"/>
      </w:tblGrid>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Наименование показателя</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01.01.21 </w:t>
            </w:r>
          </w:p>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 xml:space="preserve">01.01.22 </w:t>
            </w: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 xml:space="preserve">01.01.23 </w:t>
            </w: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Численность постоянного населения, чел.</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1261</w:t>
            </w: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1434</w:t>
            </w: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1434</w:t>
            </w:r>
          </w:p>
        </w:tc>
      </w:tr>
      <w:tr w:rsidR="00A12FBD" w:rsidRPr="00A12FBD" w:rsidTr="00A12FBD">
        <w:trPr>
          <w:trHeight w:val="394"/>
        </w:trPr>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Число домохозяйств, всего;</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389</w:t>
            </w:r>
          </w:p>
          <w:p w:rsidR="00A12FBD" w:rsidRPr="00A12FBD" w:rsidRDefault="00A12FBD" w:rsidP="00A12FBD">
            <w:pPr>
              <w:spacing w:after="0" w:line="240" w:lineRule="auto"/>
              <w:jc w:val="center"/>
              <w:rPr>
                <w:rFonts w:ascii="Courier New" w:eastAsia="Times New Roman" w:hAnsi="Courier New" w:cs="Courier New"/>
                <w:lang w:eastAsia="ru-RU"/>
              </w:rPr>
            </w:pPr>
          </w:p>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397</w:t>
            </w: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r w:rsidRPr="00A12FBD">
              <w:rPr>
                <w:rFonts w:ascii="Courier New" w:eastAsia="Times New Roman" w:hAnsi="Courier New" w:cs="Courier New"/>
                <w:color w:val="000000" w:themeColor="text1"/>
                <w:lang w:eastAsia="ru-RU"/>
              </w:rPr>
              <w:t>397</w:t>
            </w: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p w:rsidR="00A12FBD" w:rsidRPr="00A12FBD" w:rsidRDefault="00A12FBD" w:rsidP="00A12FBD">
            <w:pPr>
              <w:spacing w:after="0" w:line="240" w:lineRule="auto"/>
              <w:jc w:val="center"/>
              <w:rPr>
                <w:rFonts w:ascii="Courier New" w:eastAsia="Times New Roman" w:hAnsi="Courier New" w:cs="Courier New"/>
                <w:color w:val="000000" w:themeColor="text1"/>
                <w:lang w:eastAsia="ru-RU"/>
              </w:rPr>
            </w:pP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Моложе трудоспособного</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331</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464</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464</w:t>
            </w: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Трудоспособное</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840</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860</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860</w:t>
            </w: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Старше трудоспособного</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90</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110</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110</w:t>
            </w: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Инвалиды</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65</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76</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68</w:t>
            </w:r>
          </w:p>
        </w:tc>
      </w:tr>
      <w:tr w:rsidR="00A12FBD" w:rsidRPr="00A12FBD" w:rsidTr="00A12FBD">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Число </w:t>
            </w:r>
            <w:proofErr w:type="gramStart"/>
            <w:r w:rsidRPr="00A12FBD">
              <w:rPr>
                <w:rFonts w:ascii="Courier New" w:eastAsia="Times New Roman" w:hAnsi="Courier New" w:cs="Courier New"/>
                <w:lang w:eastAsia="ru-RU"/>
              </w:rPr>
              <w:t>родившихся</w:t>
            </w:r>
            <w:proofErr w:type="gramEnd"/>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24</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21</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15</w:t>
            </w:r>
          </w:p>
        </w:tc>
      </w:tr>
      <w:tr w:rsidR="00A12FBD" w:rsidRPr="00A12FBD" w:rsidTr="00A12FBD">
        <w:tc>
          <w:tcPr>
            <w:tcW w:w="4395"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Число </w:t>
            </w:r>
            <w:proofErr w:type="gramStart"/>
            <w:r w:rsidRPr="00A12FBD">
              <w:rPr>
                <w:rFonts w:ascii="Courier New" w:eastAsia="Times New Roman" w:hAnsi="Courier New" w:cs="Courier New"/>
                <w:lang w:eastAsia="ru-RU"/>
              </w:rPr>
              <w:t>умерших</w:t>
            </w:r>
            <w:proofErr w:type="gramEnd"/>
          </w:p>
        </w:tc>
        <w:tc>
          <w:tcPr>
            <w:tcW w:w="1275"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15</w:t>
            </w:r>
          </w:p>
        </w:tc>
        <w:tc>
          <w:tcPr>
            <w:tcW w:w="127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8</w:t>
            </w:r>
          </w:p>
        </w:tc>
        <w:tc>
          <w:tcPr>
            <w:tcW w:w="127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w:t>
            </w:r>
          </w:p>
        </w:tc>
      </w:tr>
      <w:tr w:rsidR="00A12FBD" w:rsidRPr="00A12FBD" w:rsidTr="00A12FBD">
        <w:tc>
          <w:tcPr>
            <w:tcW w:w="4395"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Естественный прирост (убыль) населения</w:t>
            </w:r>
          </w:p>
        </w:tc>
        <w:tc>
          <w:tcPr>
            <w:tcW w:w="1275"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jc w:val="center"/>
              <w:rPr>
                <w:rFonts w:ascii="Courier New" w:eastAsia="Times New Roman" w:hAnsi="Courier New" w:cs="Courier New"/>
                <w:lang w:eastAsia="ru-RU"/>
              </w:rPr>
            </w:pPr>
          </w:p>
        </w:tc>
      </w:tr>
      <w:tr w:rsidR="00A12FBD" w:rsidRPr="00A12FBD" w:rsidTr="00A12FBD">
        <w:tblPrEx>
          <w:tblLook w:val="04A0" w:firstRow="1" w:lastRow="0" w:firstColumn="1" w:lastColumn="0" w:noHBand="0" w:noVBand="1"/>
        </w:tblPrEx>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Миграционный прирост (убыль) населения</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p>
        </w:tc>
      </w:tr>
      <w:tr w:rsidR="00A12FBD" w:rsidRPr="00A12FBD" w:rsidTr="00A12FBD">
        <w:tblPrEx>
          <w:tblLook w:val="04A0" w:firstRow="1" w:lastRow="0" w:firstColumn="1" w:lastColumn="0" w:noHBand="0" w:noVBand="1"/>
        </w:tblPrEx>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Число многодетных семей</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63</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65</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65</w:t>
            </w:r>
          </w:p>
        </w:tc>
      </w:tr>
      <w:tr w:rsidR="00A12FBD" w:rsidRPr="00A12FBD" w:rsidTr="00A12FBD">
        <w:tblPrEx>
          <w:tblLook w:val="04A0" w:firstRow="1" w:lastRow="0" w:firstColumn="1" w:lastColumn="0" w:noHBand="0" w:noVBand="1"/>
        </w:tblPrEx>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Число детей в многодетных семьях</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214</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220</w:t>
            </w:r>
          </w:p>
        </w:tc>
        <w:tc>
          <w:tcPr>
            <w:tcW w:w="1276"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220</w:t>
            </w:r>
          </w:p>
        </w:tc>
      </w:tr>
      <w:tr w:rsidR="00A12FBD" w:rsidRPr="00A12FBD" w:rsidTr="00A12FBD">
        <w:tblPrEx>
          <w:tblLook w:val="04A0" w:firstRow="1" w:lastRow="0" w:firstColumn="1" w:lastColumn="0" w:noHBand="0" w:noVBand="1"/>
        </w:tblPrEx>
        <w:tc>
          <w:tcPr>
            <w:tcW w:w="4395"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Численность вынужденных переселенцев/ семей</w:t>
            </w:r>
          </w:p>
        </w:tc>
        <w:tc>
          <w:tcPr>
            <w:tcW w:w="1275"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w:t>
            </w:r>
          </w:p>
        </w:tc>
      </w:tr>
    </w:tbl>
    <w:p w:rsidR="00A12FBD" w:rsidRPr="00A12FBD" w:rsidRDefault="00A12FBD" w:rsidP="00A12FBD">
      <w:pPr>
        <w:spacing w:after="0" w:line="240" w:lineRule="auto"/>
        <w:ind w:firstLine="709"/>
        <w:rPr>
          <w:rFonts w:ascii="Times New Roman" w:eastAsia="Times New Roman" w:hAnsi="Times New Roman" w:cs="Times New Roman"/>
          <w:iCs/>
          <w:sz w:val="24"/>
          <w:szCs w:val="24"/>
          <w:lang w:eastAsia="ru-RU"/>
        </w:rPr>
      </w:pPr>
    </w:p>
    <w:p w:rsidR="00A12FBD" w:rsidRPr="00A12FBD" w:rsidRDefault="00A12FBD" w:rsidP="00A12FBD">
      <w:pPr>
        <w:widowControl w:val="0"/>
        <w:autoSpaceDE w:val="0"/>
        <w:autoSpaceDN w:val="0"/>
        <w:spacing w:after="0" w:line="240" w:lineRule="auto"/>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2.2.Развитие образования</w:t>
      </w:r>
    </w:p>
    <w:p w:rsidR="00A12FBD" w:rsidRPr="00A12FBD" w:rsidRDefault="00A12FBD" w:rsidP="00A12FBD">
      <w:pPr>
        <w:spacing w:after="0" w:line="240" w:lineRule="auto"/>
        <w:ind w:firstLine="709"/>
        <w:jc w:val="center"/>
        <w:rPr>
          <w:rFonts w:ascii="Arial" w:eastAsia="Times New Roman" w:hAnsi="Arial" w:cs="Arial"/>
          <w:b/>
          <w:i/>
          <w:iCs/>
          <w:lang w:eastAsia="ru-RU"/>
        </w:rPr>
      </w:pPr>
      <w:r w:rsidRPr="00A12FBD">
        <w:rPr>
          <w:rFonts w:ascii="Arial" w:eastAsia="Times New Roman" w:hAnsi="Arial" w:cs="Arial"/>
          <w:b/>
          <w:i/>
          <w:iCs/>
          <w:lang w:eastAsia="ru-RU"/>
        </w:rPr>
        <w:t xml:space="preserve"> </w:t>
      </w:r>
    </w:p>
    <w:p w:rsidR="00A12FBD" w:rsidRPr="00A12FBD" w:rsidRDefault="00A12FBD" w:rsidP="007768C7">
      <w:pPr>
        <w:spacing w:after="0" w:line="240" w:lineRule="auto"/>
        <w:jc w:val="both"/>
        <w:rPr>
          <w:rFonts w:ascii="Arial" w:eastAsia="Times New Roman" w:hAnsi="Arial" w:cs="Arial"/>
          <w:sz w:val="24"/>
          <w:szCs w:val="24"/>
          <w:highlight w:val="yellow"/>
          <w:lang w:eastAsia="ru-RU"/>
        </w:rPr>
      </w:pPr>
      <w:r w:rsidRPr="00A12FBD">
        <w:rPr>
          <w:rFonts w:ascii="Arial" w:eastAsia="Times New Roman" w:hAnsi="Arial" w:cs="Arial"/>
          <w:sz w:val="24"/>
          <w:szCs w:val="24"/>
          <w:lang w:eastAsia="ru-RU"/>
        </w:rPr>
        <w:t xml:space="preserve">           МБОУ «</w:t>
      </w:r>
      <w:proofErr w:type="spellStart"/>
      <w:r w:rsidRPr="00A12FBD">
        <w:rPr>
          <w:rFonts w:ascii="Arial" w:eastAsia="Times New Roman" w:hAnsi="Arial" w:cs="Arial"/>
          <w:sz w:val="24"/>
          <w:szCs w:val="24"/>
          <w:lang w:eastAsia="ru-RU"/>
        </w:rPr>
        <w:t>Майскская</w:t>
      </w:r>
      <w:proofErr w:type="spellEnd"/>
      <w:r w:rsidRPr="00A12FBD">
        <w:rPr>
          <w:rFonts w:ascii="Arial" w:eastAsia="Times New Roman" w:hAnsi="Arial" w:cs="Arial"/>
          <w:sz w:val="24"/>
          <w:szCs w:val="24"/>
          <w:lang w:eastAsia="ru-RU"/>
        </w:rPr>
        <w:t xml:space="preserve"> СОШ» </w:t>
      </w:r>
    </w:p>
    <w:p w:rsidR="00A12FBD" w:rsidRPr="00A12FBD" w:rsidRDefault="00A12FBD" w:rsidP="007768C7">
      <w:pPr>
        <w:widowControl w:val="0"/>
        <w:autoSpaceDE w:val="0"/>
        <w:autoSpaceDN w:val="0"/>
        <w:adjustRightInd w:val="0"/>
        <w:spacing w:after="0" w:line="240" w:lineRule="auto"/>
        <w:ind w:firstLine="425"/>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2023 учебном году п</w:t>
      </w:r>
      <w:r w:rsidRPr="00A12FBD">
        <w:rPr>
          <w:rFonts w:ascii="Arial" w:eastAsia="Calibri" w:hAnsi="Arial" w:cs="Arial"/>
          <w:sz w:val="24"/>
          <w:szCs w:val="24"/>
          <w:lang w:eastAsia="ru-RU"/>
        </w:rPr>
        <w:t>едагогический коллектив школы насчитывает 30 учителей, АУП -4, УВП-1, МОП - 24 работников.</w:t>
      </w:r>
      <w:r w:rsidRPr="00A12FBD">
        <w:rPr>
          <w:rFonts w:ascii="Arial" w:eastAsia="Times New Roman" w:hAnsi="Arial" w:cs="Arial"/>
          <w:sz w:val="24"/>
          <w:szCs w:val="24"/>
          <w:lang w:eastAsia="ru-RU"/>
        </w:rPr>
        <w:t xml:space="preserve"> На 01.01.2023 года в МБОУ «</w:t>
      </w:r>
      <w:proofErr w:type="spellStart"/>
      <w:r w:rsidRPr="00A12FBD">
        <w:rPr>
          <w:rFonts w:ascii="Arial" w:eastAsia="Times New Roman" w:hAnsi="Arial" w:cs="Arial"/>
          <w:sz w:val="24"/>
          <w:szCs w:val="24"/>
          <w:lang w:eastAsia="ru-RU"/>
        </w:rPr>
        <w:t>Майскская</w:t>
      </w:r>
      <w:proofErr w:type="spellEnd"/>
      <w:r w:rsidRPr="00A12FBD">
        <w:rPr>
          <w:rFonts w:ascii="Arial" w:eastAsia="Times New Roman" w:hAnsi="Arial" w:cs="Arial"/>
          <w:sz w:val="24"/>
          <w:szCs w:val="24"/>
          <w:lang w:eastAsia="ru-RU"/>
        </w:rPr>
        <w:t xml:space="preserve"> СОШ» обучаются 253 учеников. На 2022 - 2023 учебный год поступили в первый класс 28 учеников.</w:t>
      </w:r>
    </w:p>
    <w:p w:rsidR="00A12FBD" w:rsidRPr="00A12FBD" w:rsidRDefault="00A12FBD" w:rsidP="007768C7">
      <w:pPr>
        <w:widowControl w:val="0"/>
        <w:autoSpaceDE w:val="0"/>
        <w:autoSpaceDN w:val="0"/>
        <w:adjustRightInd w:val="0"/>
        <w:spacing w:after="0" w:line="240" w:lineRule="auto"/>
        <w:ind w:firstLine="425"/>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Имеют высшую квалификацию - 0, </w:t>
      </w:r>
      <w:r w:rsidRPr="00A12FBD">
        <w:rPr>
          <w:rFonts w:ascii="Arial" w:eastAsia="Calibri" w:hAnsi="Arial" w:cs="Arial"/>
          <w:sz w:val="24"/>
          <w:szCs w:val="24"/>
          <w:lang w:val="en-US" w:eastAsia="ru-RU"/>
        </w:rPr>
        <w:t>I</w:t>
      </w:r>
      <w:r w:rsidRPr="00A12FBD">
        <w:rPr>
          <w:rFonts w:ascii="Arial" w:eastAsia="Calibri" w:hAnsi="Arial" w:cs="Arial"/>
          <w:sz w:val="24"/>
          <w:szCs w:val="24"/>
          <w:lang w:eastAsia="ru-RU"/>
        </w:rPr>
        <w:t xml:space="preserve"> квалификационную категорию – 17 учителей.</w:t>
      </w:r>
    </w:p>
    <w:p w:rsidR="00A12FBD" w:rsidRPr="00A12FBD" w:rsidRDefault="00A12FBD" w:rsidP="007768C7">
      <w:pPr>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lastRenderedPageBreak/>
        <w:t>Все выпускники 2022</w:t>
      </w:r>
      <w:r w:rsidRPr="00A12FBD">
        <w:rPr>
          <w:rFonts w:ascii="Arial" w:eastAsia="Times New Roman" w:hAnsi="Arial" w:cs="Arial"/>
          <w:sz w:val="24"/>
          <w:szCs w:val="24"/>
          <w:lang w:eastAsia="ru-RU"/>
        </w:rPr>
        <w:t xml:space="preserve"> </w:t>
      </w:r>
      <w:r w:rsidRPr="00A12FBD">
        <w:rPr>
          <w:rFonts w:ascii="Arial" w:eastAsia="Calibri" w:hAnsi="Arial" w:cs="Arial"/>
          <w:sz w:val="24"/>
          <w:szCs w:val="24"/>
          <w:lang w:eastAsia="ru-RU"/>
        </w:rPr>
        <w:t>года – 7 учеников успешно поступили в различны</w:t>
      </w:r>
      <w:r w:rsidRPr="00A12FBD">
        <w:rPr>
          <w:rFonts w:ascii="Arial" w:eastAsia="Times New Roman" w:hAnsi="Arial" w:cs="Arial"/>
          <w:sz w:val="24"/>
          <w:szCs w:val="24"/>
          <w:lang w:eastAsia="ru-RU"/>
        </w:rPr>
        <w:t>е</w:t>
      </w:r>
      <w:r w:rsidRPr="00A12FBD">
        <w:rPr>
          <w:rFonts w:ascii="Arial" w:eastAsia="Calibri" w:hAnsi="Arial" w:cs="Arial"/>
          <w:sz w:val="24"/>
          <w:szCs w:val="24"/>
          <w:lang w:eastAsia="ru-RU"/>
        </w:rPr>
        <w:t xml:space="preserve"> Вуз</w:t>
      </w:r>
      <w:r w:rsidRPr="00A12FBD">
        <w:rPr>
          <w:rFonts w:ascii="Arial" w:eastAsia="Times New Roman" w:hAnsi="Arial" w:cs="Arial"/>
          <w:sz w:val="24"/>
          <w:szCs w:val="24"/>
          <w:lang w:eastAsia="ru-RU"/>
        </w:rPr>
        <w:t>ы – 1 выпускника и колледжи - 6</w:t>
      </w:r>
      <w:r w:rsidRPr="00A12FBD">
        <w:rPr>
          <w:rFonts w:ascii="Arial" w:eastAsia="Calibri" w:hAnsi="Arial" w:cs="Arial"/>
          <w:sz w:val="24"/>
          <w:szCs w:val="24"/>
          <w:lang w:eastAsia="ru-RU"/>
        </w:rPr>
        <w:t>. Выпускники ООШ – 3.</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Проблемы: необходимо строительство спортивного зала в корпусе начальной школы.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sz w:val="24"/>
          <w:szCs w:val="24"/>
          <w:lang w:eastAsia="ru-RU"/>
        </w:rPr>
        <w:t>МБДОУ «</w:t>
      </w:r>
      <w:proofErr w:type="spellStart"/>
      <w:r w:rsidRPr="00A12FBD">
        <w:rPr>
          <w:rFonts w:ascii="Arial" w:eastAsia="Times New Roman" w:hAnsi="Arial" w:cs="Arial"/>
          <w:sz w:val="24"/>
          <w:szCs w:val="24"/>
          <w:lang w:eastAsia="ru-RU"/>
        </w:rPr>
        <w:t>Майскский</w:t>
      </w:r>
      <w:proofErr w:type="spellEnd"/>
      <w:r w:rsidRPr="00A12FBD">
        <w:rPr>
          <w:rFonts w:ascii="Arial" w:eastAsia="Times New Roman" w:hAnsi="Arial" w:cs="Arial"/>
          <w:sz w:val="24"/>
          <w:szCs w:val="24"/>
          <w:lang w:eastAsia="ru-RU"/>
        </w:rPr>
        <w:t xml:space="preserve"> детский сад</w:t>
      </w:r>
      <w:r w:rsidRPr="00A12FBD">
        <w:rPr>
          <w:rFonts w:ascii="Arial" w:eastAsia="Times New Roman" w:hAnsi="Arial" w:cs="Arial"/>
          <w:b/>
          <w:sz w:val="24"/>
          <w:szCs w:val="24"/>
          <w:lang w:eastAsia="ru-RU"/>
        </w:rPr>
        <w:t xml:space="preserve">»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настоящее время детский сад посещает 56 детей, в детском саду функционируют 9 группы общеразвивающей направленности. Всего работников – 17, из них:   АУП-2, педагогических работников – 4, помощников воспитателей – 3, обслуживающий персонал – 8.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Проблема: капитальный ремонт детского сада</w:t>
      </w:r>
    </w:p>
    <w:p w:rsidR="00A12FBD" w:rsidRPr="00A12FBD" w:rsidRDefault="00A12FBD" w:rsidP="007768C7">
      <w:pPr>
        <w:spacing w:after="0" w:line="240" w:lineRule="auto"/>
        <w:ind w:firstLine="709"/>
        <w:jc w:val="both"/>
        <w:rPr>
          <w:rFonts w:ascii="Arial" w:eastAsia="Times New Roman" w:hAnsi="Arial" w:cs="Arial"/>
          <w:color w:val="000000"/>
          <w:sz w:val="24"/>
          <w:szCs w:val="24"/>
          <w:lang w:eastAsia="ru-RU"/>
        </w:rPr>
      </w:pP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r w:rsidRPr="00A12FBD">
        <w:rPr>
          <w:rFonts w:ascii="Arial" w:eastAsia="Times New Roman" w:hAnsi="Arial" w:cs="Arial"/>
          <w:b/>
          <w:color w:val="000000"/>
          <w:sz w:val="24"/>
          <w:szCs w:val="24"/>
          <w:u w:val="single"/>
          <w:lang w:eastAsia="ru-RU"/>
        </w:rPr>
        <w:t>2.3.Развитие здравоохранения</w:t>
      </w: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p>
    <w:p w:rsidR="00A12FBD" w:rsidRPr="00A12FBD" w:rsidRDefault="00A12FBD" w:rsidP="007768C7">
      <w:pPr>
        <w:shd w:val="clear" w:color="auto" w:fill="FFFFFF"/>
        <w:spacing w:after="0" w:line="240" w:lineRule="auto"/>
        <w:ind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 xml:space="preserve">В населенном пункте осуществляет свою деятельность фельдшерско-акушерский пункт, в котором работают 3 человека - фельдшер (в декретном отпуске), акушер, уборщица. Жители обеспечены лекарственными средствами и первой медицинской помощью. </w:t>
      </w: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r w:rsidRPr="00A12FBD">
        <w:rPr>
          <w:rFonts w:ascii="Arial" w:eastAsia="Times New Roman" w:hAnsi="Arial" w:cs="Arial"/>
          <w:b/>
          <w:color w:val="000000"/>
          <w:sz w:val="24"/>
          <w:szCs w:val="24"/>
          <w:u w:val="single"/>
          <w:lang w:eastAsia="ru-RU"/>
        </w:rPr>
        <w:t>2.4.Развитие культуры</w:t>
      </w: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p>
    <w:p w:rsidR="00A12FBD" w:rsidRPr="00A12FBD" w:rsidRDefault="00A12FBD" w:rsidP="007768C7">
      <w:pPr>
        <w:shd w:val="clear" w:color="auto" w:fill="FFFFFF"/>
        <w:spacing w:after="0" w:line="240" w:lineRule="auto"/>
        <w:ind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МБУК «</w:t>
      </w:r>
      <w:proofErr w:type="spellStart"/>
      <w:r w:rsidRPr="00A12FBD">
        <w:rPr>
          <w:rFonts w:ascii="Arial" w:eastAsia="Times New Roman" w:hAnsi="Arial" w:cs="Arial"/>
          <w:color w:val="000000"/>
          <w:sz w:val="24"/>
          <w:szCs w:val="24"/>
          <w:lang w:eastAsia="ru-RU"/>
        </w:rPr>
        <w:t>Майскский</w:t>
      </w:r>
      <w:proofErr w:type="spellEnd"/>
      <w:r w:rsidRPr="00A12FBD">
        <w:rPr>
          <w:rFonts w:ascii="Arial" w:eastAsia="Times New Roman" w:hAnsi="Arial" w:cs="Arial"/>
          <w:color w:val="000000"/>
          <w:sz w:val="24"/>
          <w:szCs w:val="24"/>
          <w:lang w:eastAsia="ru-RU"/>
        </w:rPr>
        <w:t xml:space="preserve"> КДЦ». Расходы по бюджету на КДЦ на 01.01.2023 г. составили </w:t>
      </w:r>
      <w:r w:rsidRPr="00A12FBD">
        <w:rPr>
          <w:rFonts w:ascii="Arial" w:eastAsia="Times New Roman" w:hAnsi="Arial" w:cs="Arial"/>
          <w:color w:val="FF0000"/>
          <w:sz w:val="24"/>
          <w:szCs w:val="24"/>
          <w:lang w:eastAsia="ru-RU"/>
        </w:rPr>
        <w:t xml:space="preserve"> </w:t>
      </w:r>
      <w:r w:rsidRPr="00A12FBD">
        <w:rPr>
          <w:rFonts w:ascii="Arial" w:eastAsia="Times New Roman" w:hAnsi="Arial" w:cs="Arial"/>
          <w:sz w:val="24"/>
          <w:szCs w:val="24"/>
          <w:lang w:eastAsia="ru-RU"/>
        </w:rPr>
        <w:t>8551,92 тыс. рублей из них на зарплату и начислений на оплату труда 7244,89 тыс.</w:t>
      </w:r>
      <w:r w:rsidRPr="00A12FBD">
        <w:rPr>
          <w:rFonts w:ascii="Arial" w:eastAsia="Times New Roman" w:hAnsi="Arial" w:cs="Arial"/>
          <w:color w:val="FF0000"/>
          <w:sz w:val="24"/>
          <w:szCs w:val="24"/>
          <w:lang w:eastAsia="ru-RU"/>
        </w:rPr>
        <w:t xml:space="preserve"> </w:t>
      </w:r>
      <w:r w:rsidRPr="00A12FBD">
        <w:rPr>
          <w:rFonts w:ascii="Arial" w:eastAsia="Times New Roman" w:hAnsi="Arial" w:cs="Arial"/>
          <w:sz w:val="24"/>
          <w:szCs w:val="24"/>
          <w:lang w:eastAsia="ru-RU"/>
        </w:rPr>
        <w:t>рублей.  Средняя зарплата составляет 45,4 тыс. рублей</w:t>
      </w:r>
      <w:r w:rsidRPr="00A12FBD">
        <w:rPr>
          <w:rFonts w:ascii="Arial" w:eastAsia="Times New Roman" w:hAnsi="Arial" w:cs="Arial"/>
          <w:color w:val="000000"/>
          <w:sz w:val="24"/>
          <w:szCs w:val="24"/>
          <w:lang w:eastAsia="ru-RU"/>
        </w:rPr>
        <w:t xml:space="preserve">. Увеличение зарплаты работников культуры должно </w:t>
      </w:r>
      <w:proofErr w:type="gramStart"/>
      <w:r w:rsidRPr="00A12FBD">
        <w:rPr>
          <w:rFonts w:ascii="Arial" w:eastAsia="Times New Roman" w:hAnsi="Arial" w:cs="Arial"/>
          <w:color w:val="000000"/>
          <w:sz w:val="24"/>
          <w:szCs w:val="24"/>
          <w:lang w:eastAsia="ru-RU"/>
        </w:rPr>
        <w:t>отразиться на повышение</w:t>
      </w:r>
      <w:proofErr w:type="gramEnd"/>
      <w:r w:rsidRPr="00A12FBD">
        <w:rPr>
          <w:rFonts w:ascii="Arial" w:eastAsia="Times New Roman" w:hAnsi="Arial" w:cs="Arial"/>
          <w:color w:val="000000"/>
          <w:sz w:val="24"/>
          <w:szCs w:val="24"/>
          <w:lang w:eastAsia="ru-RU"/>
        </w:rPr>
        <w:t xml:space="preserve"> качества работы работников культуры.</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color w:val="000000"/>
          <w:sz w:val="24"/>
          <w:szCs w:val="24"/>
          <w:lang w:eastAsia="ru-RU"/>
        </w:rPr>
        <w:t xml:space="preserve">В структуру </w:t>
      </w:r>
      <w:proofErr w:type="spellStart"/>
      <w:r w:rsidRPr="00A12FBD">
        <w:rPr>
          <w:rFonts w:ascii="Arial" w:eastAsia="Times New Roman" w:hAnsi="Arial" w:cs="Arial"/>
          <w:color w:val="000000"/>
          <w:sz w:val="24"/>
          <w:szCs w:val="24"/>
          <w:lang w:eastAsia="ru-RU"/>
        </w:rPr>
        <w:t>Майскский</w:t>
      </w:r>
      <w:proofErr w:type="spellEnd"/>
      <w:r w:rsidRPr="00A12FBD">
        <w:rPr>
          <w:rFonts w:ascii="Arial" w:eastAsia="Times New Roman" w:hAnsi="Arial" w:cs="Arial"/>
          <w:color w:val="000000"/>
          <w:sz w:val="24"/>
          <w:szCs w:val="24"/>
          <w:lang w:eastAsia="ru-RU"/>
        </w:rPr>
        <w:t xml:space="preserve"> КДЦ входит и сельская библиотека. По состоянию на 01.01.2023 года в коллективе работает 7,75 творческих работника, ГПХ – 8 (кочегары, сторожа, уборщики помещений).  </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A12FBD">
        <w:rPr>
          <w:rFonts w:ascii="Arial" w:eastAsia="Times New Roman" w:hAnsi="Arial" w:cs="Arial"/>
          <w:color w:val="000000"/>
          <w:sz w:val="24"/>
          <w:szCs w:val="24"/>
          <w:lang w:eastAsia="ru-RU"/>
        </w:rPr>
        <w:t>На базе МБУК «Майский КДЦ» созданы и действуют 17 клубных формировании: 2 – народных ансамбля «Майское Эхо» и «Багульник», Работники культуры активные участники муниципальных, окружных, областных конкурсов, конференций.</w:t>
      </w:r>
      <w:proofErr w:type="gramEnd"/>
    </w:p>
    <w:p w:rsidR="00A12FBD" w:rsidRPr="00A12FBD" w:rsidRDefault="00A12FBD" w:rsidP="007768C7">
      <w:pPr>
        <w:spacing w:after="0" w:line="240" w:lineRule="auto"/>
        <w:ind w:firstLine="709"/>
        <w:jc w:val="center"/>
        <w:rPr>
          <w:rFonts w:ascii="Arial" w:eastAsia="Times New Roman" w:hAnsi="Arial" w:cs="Arial"/>
          <w:color w:val="000000"/>
          <w:sz w:val="24"/>
          <w:szCs w:val="24"/>
          <w:u w:val="single"/>
          <w:lang w:eastAsia="ru-RU"/>
        </w:rPr>
      </w:pP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r w:rsidRPr="00A12FBD">
        <w:rPr>
          <w:rFonts w:ascii="Arial" w:eastAsia="Times New Roman" w:hAnsi="Arial" w:cs="Arial"/>
          <w:b/>
          <w:color w:val="000000"/>
          <w:sz w:val="24"/>
          <w:szCs w:val="24"/>
          <w:u w:val="single"/>
          <w:lang w:eastAsia="ru-RU"/>
        </w:rPr>
        <w:t>2.5.Развитие молодежной политики, физкультуры и спорта</w:t>
      </w:r>
    </w:p>
    <w:p w:rsidR="00A12FBD" w:rsidRPr="00A12FBD" w:rsidRDefault="00A12FBD" w:rsidP="007768C7">
      <w:pPr>
        <w:tabs>
          <w:tab w:val="left" w:pos="272"/>
        </w:tabs>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За 2022 год команда Поселения приняла участие всего в тринадцати  районных турнирах.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Ежегодно в поселении проводятся соревнования по лыжному спорту на призы Главы МО «Майск», традиционно с 2019 года на базе МБОУ «</w:t>
      </w:r>
      <w:proofErr w:type="gramStart"/>
      <w:r w:rsidRPr="00A12FBD">
        <w:rPr>
          <w:rFonts w:ascii="Arial" w:eastAsia="Times New Roman" w:hAnsi="Arial" w:cs="Arial"/>
          <w:sz w:val="24"/>
          <w:szCs w:val="24"/>
          <w:lang w:eastAsia="ru-RU"/>
        </w:rPr>
        <w:t>Майская</w:t>
      </w:r>
      <w:proofErr w:type="gramEnd"/>
      <w:r w:rsidRPr="00A12FBD">
        <w:rPr>
          <w:rFonts w:ascii="Arial" w:eastAsia="Times New Roman" w:hAnsi="Arial" w:cs="Arial"/>
          <w:sz w:val="24"/>
          <w:szCs w:val="24"/>
          <w:lang w:eastAsia="ru-RU"/>
        </w:rPr>
        <w:t xml:space="preserve"> СОШ» проводится турнир по гиревому спорту «Кубок Победы»</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sz w:val="24"/>
          <w:szCs w:val="24"/>
          <w:lang w:eastAsia="ru-RU"/>
        </w:rPr>
        <w:t>В</w:t>
      </w:r>
      <w:r w:rsidRPr="00A12FBD">
        <w:rPr>
          <w:rFonts w:ascii="Arial" w:eastAsia="Times New Roman" w:hAnsi="Arial" w:cs="Arial"/>
          <w:sz w:val="24"/>
          <w:szCs w:val="24"/>
          <w:lang w:eastAsia="ru-RU"/>
        </w:rPr>
        <w:t xml:space="preserve"> поселении для молодежи есть возможность для занятия физкультурой и спортом: </w:t>
      </w:r>
      <w:r w:rsidRPr="00A12FBD">
        <w:rPr>
          <w:rFonts w:ascii="Times New Roman" w:eastAsia="Times New Roman" w:hAnsi="Times New Roman" w:cs="Times New Roman"/>
          <w:sz w:val="24"/>
          <w:szCs w:val="24"/>
          <w:lang w:eastAsia="ru-RU"/>
        </w:rPr>
        <w:t>П</w:t>
      </w:r>
      <w:r w:rsidRPr="00A12FBD">
        <w:rPr>
          <w:rFonts w:ascii="Arial" w:eastAsia="Times New Roman" w:hAnsi="Arial" w:cs="Arial"/>
          <w:bCs/>
          <w:color w:val="000000"/>
          <w:sz w:val="24"/>
          <w:szCs w:val="24"/>
          <w:lang w:eastAsia="ru-RU"/>
        </w:rPr>
        <w:t xml:space="preserve">о </w:t>
      </w:r>
      <w:proofErr w:type="spellStart"/>
      <w:r w:rsidRPr="00A12FBD">
        <w:rPr>
          <w:rFonts w:ascii="Arial" w:eastAsia="Times New Roman" w:hAnsi="Arial" w:cs="Arial"/>
          <w:bCs/>
          <w:color w:val="000000"/>
          <w:sz w:val="24"/>
          <w:szCs w:val="24"/>
          <w:lang w:eastAsia="ru-RU"/>
        </w:rPr>
        <w:t>частно</w:t>
      </w:r>
      <w:proofErr w:type="spellEnd"/>
      <w:r w:rsidRPr="00A12FBD">
        <w:rPr>
          <w:rFonts w:ascii="Arial" w:eastAsia="Times New Roman" w:hAnsi="Arial" w:cs="Arial"/>
          <w:bCs/>
          <w:color w:val="000000"/>
          <w:sz w:val="24"/>
          <w:szCs w:val="24"/>
          <w:lang w:eastAsia="ru-RU"/>
        </w:rPr>
        <w:t>-муниципального партнерству в поселении построено семь спортивных плоскостных сооружения:</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 xml:space="preserve">2012 – многофункциональная спортивная площадка, </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2013 – площадка для пляжного волейбола,</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2014 – ипподром</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2015 – ледовый корт</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2016 – борцовский зал</w:t>
      </w:r>
    </w:p>
    <w:p w:rsidR="00A12FBD" w:rsidRPr="00A12FBD" w:rsidRDefault="00A12FBD" w:rsidP="007768C7">
      <w:pPr>
        <w:spacing w:after="0" w:line="240" w:lineRule="auto"/>
        <w:ind w:firstLine="709"/>
        <w:jc w:val="both"/>
        <w:rPr>
          <w:rFonts w:ascii="Arial" w:eastAsia="Times New Roman" w:hAnsi="Arial" w:cs="Arial"/>
          <w:bCs/>
          <w:color w:val="000000"/>
          <w:sz w:val="24"/>
          <w:szCs w:val="24"/>
          <w:lang w:eastAsia="ru-RU"/>
        </w:rPr>
      </w:pPr>
      <w:r w:rsidRPr="00A12FBD">
        <w:rPr>
          <w:rFonts w:ascii="Arial" w:eastAsia="Times New Roman" w:hAnsi="Arial" w:cs="Arial"/>
          <w:bCs/>
          <w:color w:val="000000"/>
          <w:sz w:val="24"/>
          <w:szCs w:val="24"/>
          <w:lang w:eastAsia="ru-RU"/>
        </w:rPr>
        <w:t>2017 – спортивная площадка «</w:t>
      </w:r>
      <w:proofErr w:type="spellStart"/>
      <w:r w:rsidRPr="00A12FBD">
        <w:rPr>
          <w:rFonts w:ascii="Arial" w:eastAsia="Times New Roman" w:hAnsi="Arial" w:cs="Arial"/>
          <w:bCs/>
          <w:color w:val="000000"/>
          <w:sz w:val="24"/>
          <w:szCs w:val="24"/>
          <w:lang w:eastAsia="ru-RU"/>
        </w:rPr>
        <w:t>Воркаут</w:t>
      </w:r>
      <w:proofErr w:type="spellEnd"/>
      <w:r w:rsidRPr="00A12FBD">
        <w:rPr>
          <w:rFonts w:ascii="Arial" w:eastAsia="Times New Roman" w:hAnsi="Arial" w:cs="Arial"/>
          <w:bCs/>
          <w:color w:val="000000"/>
          <w:sz w:val="24"/>
          <w:szCs w:val="24"/>
          <w:lang w:eastAsia="ru-RU"/>
        </w:rPr>
        <w:t>»</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bCs/>
          <w:color w:val="000000"/>
          <w:sz w:val="24"/>
          <w:szCs w:val="24"/>
          <w:lang w:eastAsia="ru-RU"/>
        </w:rPr>
        <w:t>2018 – спортивная площадка уличных тренажёров.</w:t>
      </w:r>
    </w:p>
    <w:p w:rsidR="00A12FBD" w:rsidRPr="00A12FBD" w:rsidRDefault="00A12FBD" w:rsidP="007768C7">
      <w:pPr>
        <w:spacing w:after="0" w:line="240" w:lineRule="auto"/>
        <w:ind w:firstLine="709"/>
        <w:rPr>
          <w:rFonts w:ascii="Arial" w:eastAsia="Times New Roman" w:hAnsi="Arial" w:cs="Arial"/>
          <w:sz w:val="24"/>
          <w:szCs w:val="24"/>
          <w:lang w:eastAsia="ru-RU"/>
        </w:rPr>
      </w:pPr>
    </w:p>
    <w:p w:rsidR="00A12FBD" w:rsidRPr="00A12FBD" w:rsidRDefault="00A12FBD" w:rsidP="00A12FBD">
      <w:pPr>
        <w:spacing w:after="0" w:line="240" w:lineRule="auto"/>
        <w:rPr>
          <w:rFonts w:ascii="Arial" w:eastAsia="Times New Roman" w:hAnsi="Arial" w:cs="Arial"/>
          <w:bCs/>
          <w:lang w:eastAsia="ru-RU"/>
        </w:rPr>
      </w:pPr>
    </w:p>
    <w:p w:rsidR="00A12FBD" w:rsidRPr="00A12FBD" w:rsidRDefault="00A12FBD" w:rsidP="00A12FBD">
      <w:pPr>
        <w:tabs>
          <w:tab w:val="left" w:pos="272"/>
        </w:tabs>
        <w:spacing w:after="0" w:line="240" w:lineRule="auto"/>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2.6.Трудовые ресурсы, занятость населения</w:t>
      </w:r>
    </w:p>
    <w:p w:rsidR="00A12FBD" w:rsidRPr="00A12FBD" w:rsidRDefault="00A12FBD" w:rsidP="00A12FBD">
      <w:pPr>
        <w:tabs>
          <w:tab w:val="left" w:pos="272"/>
        </w:tabs>
        <w:spacing w:after="0" w:line="240" w:lineRule="auto"/>
        <w:jc w:val="center"/>
        <w:rPr>
          <w:rFonts w:ascii="Times New Roman" w:eastAsia="Times New Roman" w:hAnsi="Times New Roman" w:cs="Times New Roman"/>
          <w:sz w:val="24"/>
          <w:szCs w:val="24"/>
          <w:u w:val="single"/>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826"/>
        <w:gridCol w:w="825"/>
        <w:gridCol w:w="805"/>
        <w:gridCol w:w="1273"/>
      </w:tblGrid>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Наименование показателя</w:t>
            </w:r>
          </w:p>
        </w:tc>
        <w:tc>
          <w:tcPr>
            <w:tcW w:w="851"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2020</w:t>
            </w:r>
          </w:p>
        </w:tc>
        <w:tc>
          <w:tcPr>
            <w:tcW w:w="850"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2021</w:t>
            </w:r>
          </w:p>
        </w:tc>
        <w:tc>
          <w:tcPr>
            <w:tcW w:w="824"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2022</w:t>
            </w:r>
          </w:p>
        </w:tc>
        <w:tc>
          <w:tcPr>
            <w:tcW w:w="1273" w:type="dxa"/>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Динамика</w:t>
            </w:r>
          </w:p>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Среднесписочная численность работников</w:t>
            </w:r>
          </w:p>
        </w:tc>
        <w:tc>
          <w:tcPr>
            <w:tcW w:w="851"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c>
          <w:tcPr>
            <w:tcW w:w="850"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c>
          <w:tcPr>
            <w:tcW w:w="824"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c>
          <w:tcPr>
            <w:tcW w:w="1273"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в том числе по видам </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дошкольное и начальное общее образ.</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основное общее и ср. (полн.) общее обр.</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врачебная практика</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-почтовая и курьерская деятельность</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w:t>
            </w:r>
            <w:proofErr w:type="spellStart"/>
            <w:r w:rsidRPr="00A12FBD">
              <w:rPr>
                <w:rFonts w:ascii="Courier New" w:eastAsia="Times New Roman" w:hAnsi="Courier New" w:cs="Courier New"/>
                <w:lang w:eastAsia="ru-RU"/>
              </w:rPr>
              <w:t>рознич</w:t>
            </w:r>
            <w:proofErr w:type="spellEnd"/>
            <w:r w:rsidRPr="00A12FBD">
              <w:rPr>
                <w:rFonts w:ascii="Courier New" w:eastAsia="Times New Roman" w:hAnsi="Courier New" w:cs="Courier New"/>
                <w:lang w:eastAsia="ru-RU"/>
              </w:rPr>
              <w:t xml:space="preserve">. торговля в </w:t>
            </w:r>
            <w:proofErr w:type="spellStart"/>
            <w:r w:rsidRPr="00A12FBD">
              <w:rPr>
                <w:rFonts w:ascii="Courier New" w:eastAsia="Times New Roman" w:hAnsi="Courier New" w:cs="Courier New"/>
                <w:lang w:eastAsia="ru-RU"/>
              </w:rPr>
              <w:t>неспециализир</w:t>
            </w:r>
            <w:proofErr w:type="spellEnd"/>
            <w:r w:rsidRPr="00A12FBD">
              <w:rPr>
                <w:rFonts w:ascii="Courier New" w:eastAsia="Times New Roman" w:hAnsi="Courier New" w:cs="Courier New"/>
                <w:lang w:eastAsia="ru-RU"/>
              </w:rPr>
              <w:t>. магазинах</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растениеводство</w:t>
            </w:r>
          </w:p>
          <w:p w:rsidR="00A12FBD" w:rsidRPr="00A12FBD" w:rsidRDefault="00A12FBD" w:rsidP="00A12FBD">
            <w:pPr>
              <w:spacing w:after="0" w:line="240" w:lineRule="auto"/>
              <w:rPr>
                <w:rFonts w:ascii="Courier New" w:eastAsia="Times New Roman" w:hAnsi="Courier New" w:cs="Courier New"/>
                <w:shd w:val="clear" w:color="auto" w:fill="FFFFFF"/>
                <w:lang w:eastAsia="ru-RU"/>
              </w:rPr>
            </w:pPr>
            <w:r w:rsidRPr="00A12FBD">
              <w:rPr>
                <w:rFonts w:ascii="Courier New" w:eastAsia="Times New Roman" w:hAnsi="Courier New" w:cs="Courier New"/>
                <w:lang w:eastAsia="ru-RU"/>
              </w:rPr>
              <w:t>- д</w:t>
            </w:r>
            <w:r w:rsidRPr="00A12FBD">
              <w:rPr>
                <w:rFonts w:ascii="Courier New" w:eastAsia="Times New Roman" w:hAnsi="Courier New" w:cs="Courier New"/>
                <w:bCs/>
                <w:shd w:val="clear" w:color="auto" w:fill="FFFFFF"/>
                <w:lang w:eastAsia="ru-RU"/>
              </w:rPr>
              <w:t>еятельность</w:t>
            </w:r>
            <w:r w:rsidRPr="00A12FBD">
              <w:rPr>
                <w:rFonts w:ascii="Courier New" w:eastAsia="Arial Unicode MS" w:hAnsi="Courier New" w:cs="Courier New"/>
                <w:shd w:val="clear" w:color="auto" w:fill="FFFFFF"/>
                <w:lang w:eastAsia="ru-RU"/>
              </w:rPr>
              <w:t> </w:t>
            </w:r>
            <w:r w:rsidRPr="00A12FBD">
              <w:rPr>
                <w:rFonts w:ascii="Courier New" w:eastAsia="Times New Roman" w:hAnsi="Courier New" w:cs="Courier New"/>
                <w:shd w:val="clear" w:color="auto" w:fill="FFFFFF"/>
                <w:lang w:eastAsia="ru-RU"/>
              </w:rPr>
              <w:t xml:space="preserve">ОМСУ </w:t>
            </w:r>
          </w:p>
          <w:p w:rsidR="00A12FBD" w:rsidRPr="00A12FBD" w:rsidRDefault="00A12FBD" w:rsidP="00A12FBD">
            <w:pPr>
              <w:spacing w:after="0" w:line="240" w:lineRule="auto"/>
              <w:rPr>
                <w:rFonts w:ascii="Courier New" w:eastAsia="Times New Roman" w:hAnsi="Courier New" w:cs="Courier New"/>
                <w:shd w:val="clear" w:color="auto" w:fill="FFFFFF"/>
                <w:lang w:eastAsia="ru-RU"/>
              </w:rPr>
            </w:pPr>
            <w:r w:rsidRPr="00A12FBD">
              <w:rPr>
                <w:rFonts w:ascii="Courier New" w:eastAsia="Times New Roman" w:hAnsi="Courier New" w:cs="Courier New"/>
                <w:shd w:val="clear" w:color="auto" w:fill="FFFFFF"/>
                <w:lang w:eastAsia="ru-RU"/>
              </w:rPr>
              <w:t>- д</w:t>
            </w:r>
            <w:r w:rsidRPr="00A12FBD">
              <w:rPr>
                <w:rFonts w:ascii="Courier New" w:eastAsia="Times New Roman" w:hAnsi="Courier New" w:cs="Courier New"/>
                <w:bCs/>
                <w:shd w:val="clear" w:color="auto" w:fill="FFFFFF"/>
                <w:lang w:eastAsia="ru-RU"/>
              </w:rPr>
              <w:t>еятельность</w:t>
            </w:r>
            <w:r w:rsidRPr="00A12FBD">
              <w:rPr>
                <w:rFonts w:ascii="Courier New" w:eastAsia="Arial Unicode MS" w:hAnsi="Courier New" w:cs="Courier New"/>
                <w:shd w:val="clear" w:color="auto" w:fill="FFFFFF"/>
                <w:lang w:eastAsia="ru-RU"/>
              </w:rPr>
              <w:t> </w:t>
            </w:r>
            <w:r w:rsidRPr="00A12FBD">
              <w:rPr>
                <w:rFonts w:ascii="Courier New" w:eastAsia="Times New Roman" w:hAnsi="Courier New" w:cs="Courier New"/>
                <w:shd w:val="clear" w:color="auto" w:fill="FFFFFF"/>
                <w:lang w:eastAsia="ru-RU"/>
              </w:rPr>
              <w:t>библиотек, архивов, учреждений клубного типа</w:t>
            </w:r>
            <w:r w:rsidRPr="00A12FBD">
              <w:rPr>
                <w:rFonts w:ascii="Courier New" w:eastAsia="Arial Unicode MS" w:hAnsi="Courier New" w:cs="Courier New"/>
                <w:shd w:val="clear" w:color="auto" w:fill="FFFFFF"/>
                <w:lang w:eastAsia="ru-RU"/>
              </w:rPr>
              <w:t> </w:t>
            </w:r>
          </w:p>
        </w:tc>
        <w:tc>
          <w:tcPr>
            <w:tcW w:w="851" w:type="dxa"/>
          </w:tcPr>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90</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54</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7</w:t>
            </w:r>
          </w:p>
          <w:p w:rsidR="00A12FBD" w:rsidRPr="00A12FBD" w:rsidRDefault="00A12FBD" w:rsidP="00A12FBD">
            <w:pPr>
              <w:spacing w:after="0" w:line="240" w:lineRule="auto"/>
              <w:rPr>
                <w:rFonts w:ascii="Courier New" w:eastAsia="Times New Roman" w:hAnsi="Courier New" w:cs="Courier New"/>
                <w:lang w:eastAsia="ru-RU"/>
              </w:rPr>
            </w:pPr>
          </w:p>
        </w:tc>
        <w:tc>
          <w:tcPr>
            <w:tcW w:w="850" w:type="dxa"/>
          </w:tcPr>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86</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57</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7</w:t>
            </w:r>
          </w:p>
        </w:tc>
        <w:tc>
          <w:tcPr>
            <w:tcW w:w="824" w:type="dxa"/>
          </w:tcPr>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88</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60</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23</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7</w:t>
            </w:r>
          </w:p>
        </w:tc>
        <w:tc>
          <w:tcPr>
            <w:tcW w:w="1273"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Численность не занятых трудовой деятельностью граждан, ищущих работу и зарегистрированных в службе занятости</w:t>
            </w:r>
          </w:p>
        </w:tc>
        <w:tc>
          <w:tcPr>
            <w:tcW w:w="851"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w:t>
            </w:r>
          </w:p>
        </w:tc>
        <w:tc>
          <w:tcPr>
            <w:tcW w:w="850"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15</w:t>
            </w:r>
          </w:p>
        </w:tc>
        <w:tc>
          <w:tcPr>
            <w:tcW w:w="824"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w:t>
            </w:r>
          </w:p>
        </w:tc>
        <w:tc>
          <w:tcPr>
            <w:tcW w:w="1273"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Численность официально зарегистрированных безработных</w:t>
            </w:r>
          </w:p>
        </w:tc>
        <w:tc>
          <w:tcPr>
            <w:tcW w:w="851"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w:t>
            </w:r>
          </w:p>
        </w:tc>
        <w:tc>
          <w:tcPr>
            <w:tcW w:w="850"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15</w:t>
            </w:r>
          </w:p>
        </w:tc>
        <w:tc>
          <w:tcPr>
            <w:tcW w:w="824"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w:t>
            </w:r>
          </w:p>
        </w:tc>
        <w:tc>
          <w:tcPr>
            <w:tcW w:w="1273"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Уровень зарегистрированной безработицы к трудоспособному населению</w:t>
            </w:r>
          </w:p>
        </w:tc>
        <w:tc>
          <w:tcPr>
            <w:tcW w:w="851"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18,6</w:t>
            </w:r>
          </w:p>
        </w:tc>
        <w:tc>
          <w:tcPr>
            <w:tcW w:w="850"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32,1</w:t>
            </w:r>
          </w:p>
        </w:tc>
        <w:tc>
          <w:tcPr>
            <w:tcW w:w="824" w:type="dxa"/>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 47,6</w:t>
            </w:r>
          </w:p>
        </w:tc>
        <w:tc>
          <w:tcPr>
            <w:tcW w:w="1273" w:type="dxa"/>
          </w:tcPr>
          <w:p w:rsidR="00A12FBD" w:rsidRPr="00A12FBD" w:rsidRDefault="00A12FBD" w:rsidP="00A12FBD">
            <w:pPr>
              <w:spacing w:after="0" w:line="240" w:lineRule="auto"/>
              <w:rPr>
                <w:rFonts w:ascii="Courier New" w:eastAsia="Times New Roman" w:hAnsi="Courier New" w:cs="Courier New"/>
                <w:color w:val="FF0000"/>
                <w:lang w:eastAsia="ru-RU"/>
              </w:rPr>
            </w:pPr>
            <w:r w:rsidRPr="00A12FBD">
              <w:rPr>
                <w:rFonts w:ascii="Courier New" w:eastAsia="Times New Roman" w:hAnsi="Courier New" w:cs="Courier New"/>
                <w:color w:val="FF0000"/>
                <w:lang w:eastAsia="ru-RU"/>
              </w:rPr>
              <w:t xml:space="preserve"> </w:t>
            </w:r>
          </w:p>
        </w:tc>
      </w:tr>
    </w:tbl>
    <w:p w:rsidR="00A12FBD" w:rsidRPr="00A12FBD" w:rsidRDefault="00A12FBD" w:rsidP="00A12FBD">
      <w:pPr>
        <w:tabs>
          <w:tab w:val="left" w:pos="272"/>
        </w:tabs>
        <w:spacing w:after="0" w:line="240" w:lineRule="auto"/>
        <w:jc w:val="center"/>
        <w:rPr>
          <w:rFonts w:ascii="Courier New" w:eastAsia="Times New Roman" w:hAnsi="Courier New" w:cs="Courier New"/>
          <w:u w:val="single"/>
          <w:lang w:eastAsia="ru-RU"/>
        </w:rPr>
      </w:pPr>
    </w:p>
    <w:p w:rsidR="00A12FBD" w:rsidRPr="00A12FBD" w:rsidRDefault="00A12FBD" w:rsidP="00A12FBD">
      <w:pPr>
        <w:spacing w:after="0" w:line="240" w:lineRule="auto"/>
        <w:ind w:left="284" w:firstLine="436"/>
        <w:jc w:val="both"/>
        <w:rPr>
          <w:rFonts w:ascii="Arial" w:eastAsia="Times New Roman" w:hAnsi="Arial" w:cs="Arial"/>
          <w:sz w:val="24"/>
          <w:szCs w:val="24"/>
          <w:lang w:eastAsia="ru-RU"/>
        </w:rPr>
      </w:pPr>
    </w:p>
    <w:p w:rsidR="00A12FBD" w:rsidRPr="00A12FBD" w:rsidRDefault="00A12FBD" w:rsidP="00A12FBD">
      <w:pPr>
        <w:spacing w:after="0" w:line="240" w:lineRule="auto"/>
        <w:ind w:left="284" w:firstLine="436"/>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Из приведенных данных видно, что  в поселении существует серьезная проблема занятости трудоспособного населения. </w:t>
      </w:r>
      <w:proofErr w:type="gramStart"/>
      <w:r w:rsidRPr="00A12FBD">
        <w:rPr>
          <w:rFonts w:ascii="Arial" w:eastAsia="Times New Roman" w:hAnsi="Arial" w:cs="Arial"/>
          <w:sz w:val="24"/>
          <w:szCs w:val="24"/>
          <w:lang w:eastAsia="ru-RU"/>
        </w:rPr>
        <w:t>В связи с этим одной из главных задач для муниципальной власти в поселении</w:t>
      </w:r>
      <w:proofErr w:type="gramEnd"/>
      <w:r w:rsidRPr="00A12FBD">
        <w:rPr>
          <w:rFonts w:ascii="Arial" w:eastAsia="Times New Roman" w:hAnsi="Arial" w:cs="Arial"/>
          <w:sz w:val="24"/>
          <w:szCs w:val="24"/>
          <w:lang w:eastAsia="ru-RU"/>
        </w:rPr>
        <w:t xml:space="preserve"> должна стать занятость и </w:t>
      </w:r>
      <w:proofErr w:type="spellStart"/>
      <w:r w:rsidRPr="00A12FBD">
        <w:rPr>
          <w:rFonts w:ascii="Arial" w:eastAsia="Times New Roman" w:hAnsi="Arial" w:cs="Arial"/>
          <w:sz w:val="24"/>
          <w:szCs w:val="24"/>
          <w:lang w:eastAsia="ru-RU"/>
        </w:rPr>
        <w:t>самозанятость</w:t>
      </w:r>
      <w:proofErr w:type="spellEnd"/>
      <w:r w:rsidRPr="00A12FBD">
        <w:rPr>
          <w:rFonts w:ascii="Arial" w:eastAsia="Times New Roman" w:hAnsi="Arial" w:cs="Arial"/>
          <w:sz w:val="24"/>
          <w:szCs w:val="24"/>
          <w:lang w:eastAsia="ru-RU"/>
        </w:rPr>
        <w:t xml:space="preserve"> населения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Уровень  официально  зафиксированной  безработицы  составляет  8 человек.  Кроме  этого  имеется  скрытая  безработица  работоспособного  населения, которая  не  занята  в  экономике  района,  не  состоят  на  учете  в  ЦЗН  и   не    желают  трудоустраиваться,  предпочитая  случайные  или  временные  заработки.</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color w:val="000000"/>
          <w:sz w:val="24"/>
          <w:szCs w:val="24"/>
          <w:u w:val="single"/>
          <w:lang w:eastAsia="ru-RU"/>
        </w:rPr>
      </w:pPr>
      <w:r w:rsidRPr="00A12FBD">
        <w:rPr>
          <w:rFonts w:ascii="Arial" w:eastAsia="Times New Roman" w:hAnsi="Arial" w:cs="Arial"/>
          <w:b/>
          <w:color w:val="000000"/>
          <w:sz w:val="24"/>
          <w:szCs w:val="24"/>
          <w:u w:val="single"/>
          <w:lang w:eastAsia="ru-RU"/>
        </w:rPr>
        <w:t>2.7.Уровень и качество жизни населения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территории муниципального образования отмечается невысокий уровень жизни.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Уровень жизни  складывается из размера реальных доходов, уровня потребления населением реальных благ и услуг.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roofErr w:type="gramStart"/>
      <w:r w:rsidRPr="00A12FBD">
        <w:rPr>
          <w:rFonts w:ascii="Arial" w:eastAsia="Times New Roman" w:hAnsi="Arial" w:cs="Arial"/>
          <w:sz w:val="24"/>
          <w:szCs w:val="24"/>
          <w:lang w:eastAsia="ru-RU"/>
        </w:rPr>
        <w:t xml:space="preserve">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которые формируются из сумм по оплате труда доходов от предпринимательской деятельности,  социальных выплат (пенсии, пособия и социальная помощь) и других доходов граждан (в том числе от личного подсобного хозяйства). </w:t>
      </w:r>
      <w:proofErr w:type="gramEnd"/>
    </w:p>
    <w:p w:rsidR="00A12FBD" w:rsidRPr="00A12FBD" w:rsidRDefault="00A12FBD" w:rsidP="007768C7">
      <w:pPr>
        <w:spacing w:after="0" w:line="240" w:lineRule="auto"/>
        <w:ind w:firstLine="709"/>
        <w:jc w:val="center"/>
        <w:rPr>
          <w:rFonts w:ascii="Arial" w:eastAsia="Times New Roman" w:hAnsi="Arial" w:cs="Arial"/>
          <w:i/>
          <w:iCs/>
          <w:sz w:val="24"/>
          <w:szCs w:val="24"/>
          <w:lang w:eastAsia="ru-RU"/>
        </w:rPr>
      </w:pPr>
      <w:r w:rsidRPr="00A12FBD">
        <w:rPr>
          <w:rFonts w:ascii="Arial" w:eastAsia="Times New Roman" w:hAnsi="Arial" w:cs="Arial"/>
          <w:i/>
          <w:iCs/>
          <w:sz w:val="24"/>
          <w:szCs w:val="24"/>
          <w:lang w:eastAsia="ru-RU"/>
        </w:rPr>
        <w:t>Доходы населения</w:t>
      </w:r>
    </w:p>
    <w:p w:rsidR="00A12FBD" w:rsidRPr="00A12FBD" w:rsidRDefault="00A12FBD" w:rsidP="00A12FBD">
      <w:pPr>
        <w:spacing w:after="0" w:line="240" w:lineRule="auto"/>
        <w:ind w:firstLine="709"/>
        <w:jc w:val="center"/>
        <w:rPr>
          <w:rFonts w:ascii="Arial" w:eastAsia="Times New Roman" w:hAnsi="Arial" w:cs="Arial"/>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77"/>
        <w:gridCol w:w="877"/>
        <w:gridCol w:w="877"/>
      </w:tblGrid>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iCs/>
                <w:lang w:eastAsia="ru-RU"/>
              </w:rPr>
            </w:pPr>
            <w:r w:rsidRPr="00A12FBD">
              <w:rPr>
                <w:rFonts w:ascii="Courier New" w:eastAsia="Times New Roman" w:hAnsi="Courier New" w:cs="Courier New"/>
                <w:iCs/>
                <w:lang w:eastAsia="ru-RU"/>
              </w:rPr>
              <w:t>наименование показателя</w:t>
            </w:r>
          </w:p>
        </w:tc>
        <w:tc>
          <w:tcPr>
            <w:tcW w:w="851" w:type="dxa"/>
          </w:tcPr>
          <w:p w:rsidR="00A12FBD" w:rsidRPr="00A12FBD" w:rsidRDefault="00A12FBD" w:rsidP="00A12FBD">
            <w:pPr>
              <w:spacing w:after="0" w:line="240" w:lineRule="auto"/>
              <w:jc w:val="center"/>
              <w:rPr>
                <w:rFonts w:ascii="Courier New" w:eastAsia="Times New Roman" w:hAnsi="Courier New" w:cs="Courier New"/>
                <w:iCs/>
                <w:lang w:eastAsia="ru-RU"/>
              </w:rPr>
            </w:pPr>
            <w:r w:rsidRPr="00A12FBD">
              <w:rPr>
                <w:rFonts w:ascii="Courier New" w:eastAsia="Times New Roman" w:hAnsi="Courier New" w:cs="Courier New"/>
                <w:iCs/>
                <w:lang w:eastAsia="ru-RU"/>
              </w:rPr>
              <w:t>2020</w:t>
            </w:r>
          </w:p>
        </w:tc>
        <w:tc>
          <w:tcPr>
            <w:tcW w:w="850" w:type="dxa"/>
          </w:tcPr>
          <w:p w:rsidR="00A12FBD" w:rsidRPr="00A12FBD" w:rsidRDefault="00A12FBD" w:rsidP="00A12FBD">
            <w:pPr>
              <w:spacing w:after="0" w:line="240" w:lineRule="auto"/>
              <w:jc w:val="center"/>
              <w:rPr>
                <w:rFonts w:ascii="Courier New" w:eastAsia="Times New Roman" w:hAnsi="Courier New" w:cs="Courier New"/>
                <w:iCs/>
                <w:lang w:eastAsia="ru-RU"/>
              </w:rPr>
            </w:pPr>
            <w:r w:rsidRPr="00A12FBD">
              <w:rPr>
                <w:rFonts w:ascii="Courier New" w:eastAsia="Times New Roman" w:hAnsi="Courier New" w:cs="Courier New"/>
                <w:iCs/>
                <w:lang w:eastAsia="ru-RU"/>
              </w:rPr>
              <w:t>2021</w:t>
            </w:r>
          </w:p>
        </w:tc>
        <w:tc>
          <w:tcPr>
            <w:tcW w:w="851" w:type="dxa"/>
          </w:tcPr>
          <w:p w:rsidR="00A12FBD" w:rsidRPr="00A12FBD" w:rsidRDefault="00A12FBD" w:rsidP="00A12FBD">
            <w:pPr>
              <w:spacing w:after="0" w:line="240" w:lineRule="auto"/>
              <w:jc w:val="center"/>
              <w:rPr>
                <w:rFonts w:ascii="Courier New" w:eastAsia="Times New Roman" w:hAnsi="Courier New" w:cs="Courier New"/>
                <w:iCs/>
                <w:lang w:eastAsia="ru-RU"/>
              </w:rPr>
            </w:pPr>
            <w:r w:rsidRPr="00A12FBD">
              <w:rPr>
                <w:rFonts w:ascii="Courier New" w:eastAsia="Times New Roman" w:hAnsi="Courier New" w:cs="Courier New"/>
                <w:iCs/>
                <w:lang w:eastAsia="ru-RU"/>
              </w:rPr>
              <w:t>2022</w:t>
            </w:r>
          </w:p>
        </w:tc>
      </w:tr>
      <w:tr w:rsidR="00A12FBD" w:rsidRPr="00A12FBD" w:rsidTr="00A12FBD">
        <w:tc>
          <w:tcPr>
            <w:tcW w:w="5953" w:type="dxa"/>
          </w:tcPr>
          <w:p w:rsidR="00A12FBD" w:rsidRPr="00A12FBD" w:rsidRDefault="00A12FBD" w:rsidP="00A12FBD">
            <w:pPr>
              <w:spacing w:after="0" w:line="240" w:lineRule="auto"/>
              <w:rPr>
                <w:rFonts w:ascii="Courier New" w:eastAsia="Times New Roman" w:hAnsi="Courier New" w:cs="Courier New"/>
                <w:iCs/>
                <w:lang w:eastAsia="ru-RU"/>
              </w:rPr>
            </w:pPr>
            <w:r w:rsidRPr="00A12FBD">
              <w:rPr>
                <w:rFonts w:ascii="Courier New" w:eastAsia="Times New Roman" w:hAnsi="Courier New" w:cs="Courier New"/>
                <w:iCs/>
                <w:lang w:eastAsia="ru-RU"/>
              </w:rPr>
              <w:t>среднедушевые денежные доходы населения, руб. на 1 чел.</w:t>
            </w:r>
          </w:p>
          <w:p w:rsidR="00A12FBD" w:rsidRPr="00A12FBD" w:rsidRDefault="00A12FBD" w:rsidP="00A12FBD">
            <w:pPr>
              <w:spacing w:after="0" w:line="240" w:lineRule="auto"/>
              <w:rPr>
                <w:rFonts w:ascii="Courier New" w:eastAsia="Times New Roman" w:hAnsi="Courier New" w:cs="Courier New"/>
                <w:iCs/>
                <w:lang w:eastAsia="ru-RU"/>
              </w:rPr>
            </w:pPr>
          </w:p>
        </w:tc>
        <w:tc>
          <w:tcPr>
            <w:tcW w:w="851" w:type="dxa"/>
            <w:vAlign w:val="center"/>
          </w:tcPr>
          <w:p w:rsidR="00A12FBD" w:rsidRPr="00A12FBD" w:rsidRDefault="00A12FBD" w:rsidP="00A12FBD">
            <w:pPr>
              <w:spacing w:after="0" w:line="240" w:lineRule="auto"/>
              <w:jc w:val="center"/>
              <w:rPr>
                <w:rFonts w:ascii="Courier New" w:eastAsia="Times New Roman" w:hAnsi="Courier New" w:cs="Courier New"/>
                <w:iCs/>
                <w:color w:val="000000"/>
                <w:lang w:eastAsia="ru-RU"/>
              </w:rPr>
            </w:pPr>
            <w:r w:rsidRPr="00A12FBD">
              <w:rPr>
                <w:rFonts w:ascii="Courier New" w:eastAsia="Times New Roman" w:hAnsi="Courier New" w:cs="Courier New"/>
                <w:iCs/>
                <w:color w:val="000000"/>
                <w:lang w:eastAsia="ru-RU"/>
              </w:rPr>
              <w:lastRenderedPageBreak/>
              <w:t>15106</w:t>
            </w:r>
          </w:p>
        </w:tc>
        <w:tc>
          <w:tcPr>
            <w:tcW w:w="850" w:type="dxa"/>
            <w:vAlign w:val="center"/>
          </w:tcPr>
          <w:p w:rsidR="00A12FBD" w:rsidRPr="00A12FBD" w:rsidRDefault="00A12FBD" w:rsidP="00A12FBD">
            <w:pPr>
              <w:spacing w:after="0" w:line="240" w:lineRule="auto"/>
              <w:jc w:val="center"/>
              <w:rPr>
                <w:rFonts w:ascii="Courier New" w:eastAsia="Times New Roman" w:hAnsi="Courier New" w:cs="Courier New"/>
                <w:iCs/>
                <w:color w:val="000000"/>
                <w:lang w:eastAsia="ru-RU"/>
              </w:rPr>
            </w:pPr>
            <w:r w:rsidRPr="00A12FBD">
              <w:rPr>
                <w:rFonts w:ascii="Courier New" w:eastAsia="Times New Roman" w:hAnsi="Courier New" w:cs="Courier New"/>
                <w:iCs/>
                <w:color w:val="000000"/>
                <w:lang w:eastAsia="ru-RU"/>
              </w:rPr>
              <w:t>15394</w:t>
            </w:r>
          </w:p>
        </w:tc>
        <w:tc>
          <w:tcPr>
            <w:tcW w:w="851" w:type="dxa"/>
            <w:vAlign w:val="center"/>
          </w:tcPr>
          <w:p w:rsidR="00A12FBD" w:rsidRPr="00A12FBD" w:rsidRDefault="00A12FBD" w:rsidP="00A12FBD">
            <w:pPr>
              <w:spacing w:after="0" w:line="240" w:lineRule="auto"/>
              <w:jc w:val="center"/>
              <w:rPr>
                <w:rFonts w:ascii="Courier New" w:eastAsia="Times New Roman" w:hAnsi="Courier New" w:cs="Courier New"/>
                <w:iCs/>
                <w:color w:val="000000"/>
                <w:lang w:eastAsia="ru-RU"/>
              </w:rPr>
            </w:pPr>
            <w:r w:rsidRPr="00A12FBD">
              <w:rPr>
                <w:rFonts w:ascii="Courier New" w:eastAsia="Times New Roman" w:hAnsi="Courier New" w:cs="Courier New"/>
                <w:iCs/>
                <w:color w:val="000000"/>
                <w:lang w:eastAsia="ru-RU"/>
              </w:rPr>
              <w:t>17406</w:t>
            </w:r>
          </w:p>
        </w:tc>
      </w:tr>
    </w:tbl>
    <w:p w:rsidR="00A12FBD" w:rsidRPr="00A12FBD" w:rsidRDefault="00A12FBD" w:rsidP="00A12FBD">
      <w:pPr>
        <w:spacing w:after="0" w:line="240" w:lineRule="auto"/>
        <w:ind w:firstLine="709"/>
        <w:jc w:val="center"/>
        <w:rPr>
          <w:rFonts w:ascii="Times New Roman" w:eastAsia="Times New Roman" w:hAnsi="Times New Roman" w:cs="Times New Roman"/>
          <w:iCs/>
          <w:sz w:val="24"/>
          <w:szCs w:val="24"/>
          <w:lang w:eastAsia="ru-RU"/>
        </w:rPr>
      </w:pPr>
    </w:p>
    <w:p w:rsidR="00A12FBD" w:rsidRPr="00A12FBD" w:rsidRDefault="00A12FBD" w:rsidP="00A12FBD">
      <w:pPr>
        <w:spacing w:after="0" w:line="240" w:lineRule="auto"/>
        <w:ind w:left="567" w:firstLine="567"/>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2.8.Оценка финансового состояния</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Доходы</w:t>
      </w:r>
    </w:p>
    <w:p w:rsidR="00A12FBD" w:rsidRPr="00A12FBD" w:rsidRDefault="00A12FBD" w:rsidP="007768C7">
      <w:pPr>
        <w:spacing w:after="120" w:line="240" w:lineRule="auto"/>
        <w:ind w:firstLine="709"/>
        <w:jc w:val="both"/>
        <w:rPr>
          <w:rFonts w:ascii="Arial" w:eastAsia="Times New Roman" w:hAnsi="Arial" w:cs="Arial"/>
          <w:b/>
          <w:sz w:val="24"/>
          <w:szCs w:val="24"/>
          <w:lang w:eastAsia="ru-RU"/>
        </w:rPr>
      </w:pPr>
      <w:r w:rsidRPr="00A12FBD">
        <w:rPr>
          <w:rFonts w:ascii="Arial" w:eastAsia="Times New Roman" w:hAnsi="Arial" w:cs="Arial"/>
          <w:sz w:val="24"/>
          <w:szCs w:val="24"/>
          <w:lang w:eastAsia="ru-RU"/>
        </w:rPr>
        <w:t>Исполнение доходной части местного бюджета за  2022 год составило 20752,05 тысяч рублей или 100,1 % к годовому назначению.</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Безвозмездные поступления  выделены в размере 14451,9 тыс. руб. или 100 % от годового назначения, из них:</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Дотация на выравнивание уровня бюджетной обеспеченности – 12658,60 тыс. руб. или 100%.;</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Субсидия из областного бюджета по проекту «Народных инициатив» - 503,20 тысяч рублей или 100%</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субвенции бюджетам поселении на выполнение передаваемых полномочий субъектов РФ 60,0 тыс. рублей или 100%;</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151,60 тыс. рублей или 100%;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Собственные доходы за отчетный период сформированы в сумме  6300,15 тысяч рублей или 100,3 % к годовому назначению. </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Платежи по налогу на доходы с физических лиц поступили на сумму 484,69 тыс. рублей или 100,2 %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Доходы от уплаты акцизов поступила в сумме 2694,10 или  98,9%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Единый сельскохозяйственный налог 6,45 тыс. рублей или 98,5 %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Налог на имущество физических лиц 88,87 тыс. рублей или 100 %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Земельный налог в сумме 587,42 тыс. руб. или 106,0 %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Арендная плата за земельные участки 1368,96 тыс. рублей или 101 %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 845,72 тысяч рублей или 100%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123,14 тысяч рублей или 100%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Прочие неналоговые доходы 3,29 тыс. рублей или 100 %   к годовому назначению   </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Инициативный платеж, зачисляемый в бюджеты сельских поселений – 97,50 тысяч рублей или 100% к годовому назначению</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Расходы</w:t>
      </w:r>
    </w:p>
    <w:p w:rsidR="00A12FBD" w:rsidRPr="00A12FBD" w:rsidRDefault="00A12FBD" w:rsidP="007768C7">
      <w:pPr>
        <w:spacing w:after="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Общий объем расходов за  2022 год составил 21398,30  тысяч рублей или 92,6  % к годовому назначению.</w:t>
      </w:r>
      <w:r w:rsidRPr="00A12FBD">
        <w:rPr>
          <w:rFonts w:ascii="Arial" w:eastAsia="Times New Roman" w:hAnsi="Arial" w:cs="Arial"/>
          <w:sz w:val="24"/>
          <w:szCs w:val="24"/>
          <w:lang w:eastAsia="ru-RU"/>
        </w:rPr>
        <w:br/>
      </w:r>
      <w:r w:rsidRPr="00A12FBD">
        <w:rPr>
          <w:rFonts w:ascii="Arial" w:eastAsia="Times New Roman" w:hAnsi="Arial" w:cs="Arial"/>
          <w:sz w:val="24"/>
          <w:szCs w:val="24"/>
          <w:lang w:eastAsia="ru-RU"/>
        </w:rPr>
        <w:lastRenderedPageBreak/>
        <w:t xml:space="preserve">Расходы на органы самоуправления составили 8698,29  тыс. руб. или 100 % к годовому назначению. </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Из них на оплату труда выделено:7520,70  тысяч рублей или 98 % к годовому назначению.</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том числе по разделу </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0102 (глава муниципального образования) оплата труда 975,02 тысяч рублей или 100,0 % к годовому назначению; Начисления на оплату труда 313,59 тысяч рублей или 100 % к годовому назначению</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0104 (центральный аппарат) оплата труда 2678,03 тысяч рублей или 96,6%  к годовому назначению; Начисления на оплату труда 844,11 тысяч рублей или 100 % к годовому назначению;</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-Прочие расходы составили 743,01 тысяч рублей или 100 % к годовому назначению, в том числе на оплату связи 63,63 тысяч рублей; оплата электроэнергии 211,84 тысяч рублей; </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Иные выплаты населению 4,0 тысячи рублей или 100% к годовому назначению</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Уплата налогов, сборов и иных платежей 11,75 тысяч рублей или 100 % к годовому назначению </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0106 (финансовый отдел) оплата труда 2050,67 тысяч рублей или 97,9 % к годовому назначению; начисления на оплату труда 659,298 тысяч рублей или 100 % к годовому назначению </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0107 Специальные расходы (выборы) – 418,00 тысяч рублей или 100 % к годовому назначению</w:t>
      </w:r>
    </w:p>
    <w:p w:rsidR="00A12FBD" w:rsidRPr="00A12FBD" w:rsidRDefault="00A12FBD" w:rsidP="007768C7">
      <w:pPr>
        <w:spacing w:after="12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0113 (Другие общегосударственные вопросы (протокола)) – 0,70 тысяч рублей или 100%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proofErr w:type="gramStart"/>
      <w:r w:rsidRPr="00A12FBD">
        <w:rPr>
          <w:rFonts w:ascii="Arial" w:eastAsia="Times New Roman" w:hAnsi="Arial" w:cs="Arial"/>
          <w:sz w:val="24"/>
          <w:szCs w:val="24"/>
          <w:lang w:eastAsia="ru-RU"/>
        </w:rPr>
        <w:t>Расходы по разделу 0203 (воинский учет) составили 151,60 тысяч рублей или 100 % к годовому назначению, в том числе заработная плата – 115,55 тысяч рублей или 100 % к годовому назначению, начисления на заработную  плату -34,90 тысяч рублей или 100 % к годовому назначению, прочие расходы (приобретение канцелярских товаров) 1,16 тысяч рублей или 100 % к годовому назначению</w:t>
      </w:r>
      <w:proofErr w:type="gramEnd"/>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разделу 0401 общеэкономические вопросы (тарифы)– 59,3 тыс. </w:t>
      </w:r>
      <w:proofErr w:type="gramStart"/>
      <w:r w:rsidRPr="00A12FBD">
        <w:rPr>
          <w:rFonts w:ascii="Arial" w:eastAsia="Times New Roman" w:hAnsi="Arial" w:cs="Arial"/>
          <w:sz w:val="24"/>
          <w:szCs w:val="24"/>
          <w:lang w:eastAsia="ru-RU"/>
        </w:rPr>
        <w:t>рублей</w:t>
      </w:r>
      <w:proofErr w:type="gramEnd"/>
      <w:r w:rsidRPr="00A12FBD">
        <w:rPr>
          <w:rFonts w:ascii="Arial" w:eastAsia="Times New Roman" w:hAnsi="Arial" w:cs="Arial"/>
          <w:sz w:val="24"/>
          <w:szCs w:val="24"/>
          <w:lang w:eastAsia="ru-RU"/>
        </w:rPr>
        <w:t xml:space="preserve"> в том числе заработная плата – 43,38 тысяч рублей или 100 % к годовому назначению, начисления на заработную плату – 13,10 тысяч рублей или 100 % к годовому назначению, прочие расходы – 2,82 тысяч рублей или 100 % к годовому назначению</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по разделу 0409 дорожный фонд – 3377,23 тыс. рублей, переходящий остаток средств по дорожному фонду  на 01.01.2023 составил 1545,70 рублей за счет чего планируется отсыпка дорог в новом микрорайоне в </w:t>
      </w:r>
      <w:proofErr w:type="spellStart"/>
      <w:r w:rsidRPr="00A12FBD">
        <w:rPr>
          <w:rFonts w:ascii="Arial" w:eastAsia="Times New Roman" w:hAnsi="Arial" w:cs="Arial"/>
          <w:sz w:val="24"/>
          <w:szCs w:val="24"/>
          <w:lang w:eastAsia="ru-RU"/>
        </w:rPr>
        <w:t>с</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w:t>
      </w:r>
      <w:proofErr w:type="spellEnd"/>
      <w:r w:rsidRPr="00A12FBD">
        <w:rPr>
          <w:rFonts w:ascii="Arial" w:eastAsia="Times New Roman" w:hAnsi="Arial" w:cs="Arial"/>
          <w:sz w:val="24"/>
          <w:szCs w:val="24"/>
          <w:lang w:eastAsia="ru-RU"/>
        </w:rPr>
        <w:t xml:space="preserve"> местность «Над </w:t>
      </w:r>
      <w:proofErr w:type="spellStart"/>
      <w:r w:rsidRPr="00A12FBD">
        <w:rPr>
          <w:rFonts w:ascii="Arial" w:eastAsia="Times New Roman" w:hAnsi="Arial" w:cs="Arial"/>
          <w:sz w:val="24"/>
          <w:szCs w:val="24"/>
          <w:lang w:eastAsia="ru-RU"/>
        </w:rPr>
        <w:t>сельхозхимией</w:t>
      </w:r>
      <w:proofErr w:type="spellEnd"/>
      <w:r w:rsidRPr="00A12FBD">
        <w:rPr>
          <w:rFonts w:ascii="Arial" w:eastAsia="Times New Roman" w:hAnsi="Arial" w:cs="Arial"/>
          <w:sz w:val="24"/>
          <w:szCs w:val="24"/>
          <w:lang w:eastAsia="ru-RU"/>
        </w:rPr>
        <w:t>»</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 разделу 0503 благоустройство–307,96 тысяч рублей или 100 % к годовому назначению в том числе:</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Прочие расходы 307,96 тысяч рублей или 100 % к годовому назначению </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Финансирование по разделу «Культура и кинематография» 8551,92 тысяч рублей или 100 % к годовому назначению, в том числе на оплату труда работникам культуры 7244,89 тысяч рублей,</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По проекту перечень народных инициатив 518,8 тысяч рублей или 100 %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w:t>
      </w:r>
      <w:proofErr w:type="spellStart"/>
      <w:r w:rsidRPr="00A12FBD">
        <w:rPr>
          <w:rFonts w:ascii="Arial" w:eastAsia="Times New Roman" w:hAnsi="Arial" w:cs="Arial"/>
          <w:sz w:val="24"/>
          <w:szCs w:val="24"/>
          <w:lang w:eastAsia="ru-RU"/>
        </w:rPr>
        <w:t>т.ч</w:t>
      </w:r>
      <w:proofErr w:type="spellEnd"/>
      <w:r w:rsidRPr="00A12FBD">
        <w:rPr>
          <w:rFonts w:ascii="Arial" w:eastAsia="Times New Roman" w:hAnsi="Arial" w:cs="Arial"/>
          <w:sz w:val="24"/>
          <w:szCs w:val="24"/>
          <w:lang w:eastAsia="ru-RU"/>
        </w:rPr>
        <w:t>. Приобретение штор для нужд  МБУК «</w:t>
      </w:r>
      <w:proofErr w:type="gramStart"/>
      <w:r w:rsidRPr="00A12FBD">
        <w:rPr>
          <w:rFonts w:ascii="Arial" w:eastAsia="Times New Roman" w:hAnsi="Arial" w:cs="Arial"/>
          <w:sz w:val="24"/>
          <w:szCs w:val="24"/>
          <w:lang w:eastAsia="ru-RU"/>
        </w:rPr>
        <w:t>Майский</w:t>
      </w:r>
      <w:proofErr w:type="gramEnd"/>
      <w:r w:rsidRPr="00A12FBD">
        <w:rPr>
          <w:rFonts w:ascii="Arial" w:eastAsia="Times New Roman" w:hAnsi="Arial" w:cs="Arial"/>
          <w:sz w:val="24"/>
          <w:szCs w:val="24"/>
          <w:lang w:eastAsia="ru-RU"/>
        </w:rPr>
        <w:t xml:space="preserve"> КДЦ» расположенного по адресу:  Иркутская область Осинский район, </w:t>
      </w:r>
      <w:proofErr w:type="spellStart"/>
      <w:r w:rsidRPr="00A12FBD">
        <w:rPr>
          <w:rFonts w:ascii="Arial" w:eastAsia="Times New Roman" w:hAnsi="Arial" w:cs="Arial"/>
          <w:sz w:val="24"/>
          <w:szCs w:val="24"/>
          <w:lang w:eastAsia="ru-RU"/>
        </w:rPr>
        <w:t>с</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w:t>
      </w:r>
      <w:proofErr w:type="spellEnd"/>
      <w:r w:rsidRPr="00A12FBD">
        <w:rPr>
          <w:rFonts w:ascii="Arial" w:eastAsia="Times New Roman" w:hAnsi="Arial" w:cs="Arial"/>
          <w:sz w:val="24"/>
          <w:szCs w:val="24"/>
          <w:lang w:eastAsia="ru-RU"/>
        </w:rPr>
        <w:t xml:space="preserve">, </w:t>
      </w:r>
      <w:proofErr w:type="spellStart"/>
      <w:r w:rsidRPr="00A12FBD">
        <w:rPr>
          <w:rFonts w:ascii="Arial" w:eastAsia="Times New Roman" w:hAnsi="Arial" w:cs="Arial"/>
          <w:sz w:val="24"/>
          <w:szCs w:val="24"/>
          <w:lang w:eastAsia="ru-RU"/>
        </w:rPr>
        <w:t>ул.Трактовая</w:t>
      </w:r>
      <w:proofErr w:type="spellEnd"/>
      <w:r w:rsidRPr="00A12FBD">
        <w:rPr>
          <w:rFonts w:ascii="Arial" w:eastAsia="Times New Roman" w:hAnsi="Arial" w:cs="Arial"/>
          <w:sz w:val="24"/>
          <w:szCs w:val="24"/>
          <w:lang w:eastAsia="ru-RU"/>
        </w:rPr>
        <w:t>, 5;– 300,30 тысяч рублей или 100 %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Приобретение сценических костюмов для нужд МБУК «</w:t>
      </w:r>
      <w:proofErr w:type="gramStart"/>
      <w:r w:rsidRPr="00A12FBD">
        <w:rPr>
          <w:rFonts w:ascii="Arial" w:eastAsia="Times New Roman" w:hAnsi="Arial" w:cs="Arial"/>
          <w:sz w:val="24"/>
          <w:szCs w:val="24"/>
          <w:lang w:eastAsia="ru-RU"/>
        </w:rPr>
        <w:t>Майский</w:t>
      </w:r>
      <w:proofErr w:type="gramEnd"/>
      <w:r w:rsidRPr="00A12FBD">
        <w:rPr>
          <w:rFonts w:ascii="Arial" w:eastAsia="Times New Roman" w:hAnsi="Arial" w:cs="Arial"/>
          <w:sz w:val="24"/>
          <w:szCs w:val="24"/>
          <w:lang w:eastAsia="ru-RU"/>
        </w:rPr>
        <w:t xml:space="preserve"> КДЦ» расположенного по адресу:  Иркутская область Осинский район, </w:t>
      </w:r>
      <w:proofErr w:type="spellStart"/>
      <w:r w:rsidRPr="00A12FBD">
        <w:rPr>
          <w:rFonts w:ascii="Arial" w:eastAsia="Times New Roman" w:hAnsi="Arial" w:cs="Arial"/>
          <w:sz w:val="24"/>
          <w:szCs w:val="24"/>
          <w:lang w:eastAsia="ru-RU"/>
        </w:rPr>
        <w:t>с</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айск</w:t>
      </w:r>
      <w:proofErr w:type="spellEnd"/>
      <w:r w:rsidRPr="00A12FBD">
        <w:rPr>
          <w:rFonts w:ascii="Arial" w:eastAsia="Times New Roman" w:hAnsi="Arial" w:cs="Arial"/>
          <w:sz w:val="24"/>
          <w:szCs w:val="24"/>
          <w:lang w:eastAsia="ru-RU"/>
        </w:rPr>
        <w:t xml:space="preserve">, </w:t>
      </w:r>
      <w:proofErr w:type="spellStart"/>
      <w:r w:rsidRPr="00A12FBD">
        <w:rPr>
          <w:rFonts w:ascii="Arial" w:eastAsia="Times New Roman" w:hAnsi="Arial" w:cs="Arial"/>
          <w:sz w:val="24"/>
          <w:szCs w:val="24"/>
          <w:lang w:eastAsia="ru-RU"/>
        </w:rPr>
        <w:t>ул.Трактовая</w:t>
      </w:r>
      <w:proofErr w:type="spellEnd"/>
      <w:r w:rsidRPr="00A12FBD">
        <w:rPr>
          <w:rFonts w:ascii="Arial" w:eastAsia="Times New Roman" w:hAnsi="Arial" w:cs="Arial"/>
          <w:sz w:val="24"/>
          <w:szCs w:val="24"/>
          <w:lang w:eastAsia="ru-RU"/>
        </w:rPr>
        <w:t>, 5; -218,50 тысяч рублей или 100 %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 разделу 1001</w:t>
      </w:r>
      <w:proofErr w:type="gramStart"/>
      <w:r w:rsidRPr="00A12FBD">
        <w:rPr>
          <w:rFonts w:ascii="Arial" w:eastAsia="Times New Roman" w:hAnsi="Arial" w:cs="Arial"/>
          <w:sz w:val="24"/>
          <w:szCs w:val="24"/>
          <w:lang w:eastAsia="ru-RU"/>
        </w:rPr>
        <w:t xml:space="preserve"> И</w:t>
      </w:r>
      <w:proofErr w:type="gramEnd"/>
      <w:r w:rsidRPr="00A12FBD">
        <w:rPr>
          <w:rFonts w:ascii="Arial" w:eastAsia="Times New Roman" w:hAnsi="Arial" w:cs="Arial"/>
          <w:sz w:val="24"/>
          <w:szCs w:val="24"/>
          <w:lang w:eastAsia="ru-RU"/>
        </w:rPr>
        <w:t xml:space="preserve">ные пенсии, социальные доплаты к пенсиям – 102,36 тысяч рублей или 100 % к годовому назначению </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Финансирование по разделу 1102 (физическая культура и спорт) 77,0 тысяч рублей  или 100 % к годовому назначению, приобретение медалей, выплата командировочных спортсменам, приобретение ГМС.</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 разделу 1403 (переданные полномочия) 72,62 тысяч рублей или 100 % к годовому назначению</w:t>
      </w:r>
    </w:p>
    <w:p w:rsidR="00A12FBD" w:rsidRPr="00A12FBD" w:rsidRDefault="00A12FBD" w:rsidP="007768C7">
      <w:pPr>
        <w:spacing w:after="12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Текущая кредиторская задолженность по выплате заработной платы за декабрь работникам администрации и культуры по состоянию на 01.01.2023 года 384941,07 рублей.</w:t>
      </w:r>
    </w:p>
    <w:p w:rsidR="00A12FBD" w:rsidRPr="00A12FBD" w:rsidRDefault="00A12FBD" w:rsidP="007768C7">
      <w:pPr>
        <w:tabs>
          <w:tab w:val="left" w:pos="6640"/>
        </w:tabs>
        <w:spacing w:after="120" w:line="240" w:lineRule="auto"/>
        <w:ind w:firstLine="709"/>
        <w:rPr>
          <w:rFonts w:ascii="Arial" w:eastAsia="Times New Roman" w:hAnsi="Arial" w:cs="Arial"/>
          <w:sz w:val="24"/>
          <w:szCs w:val="24"/>
          <w:lang w:eastAsia="ru-RU"/>
        </w:rPr>
      </w:pPr>
      <w:proofErr w:type="gramStart"/>
      <w:r w:rsidRPr="00A12FBD">
        <w:rPr>
          <w:rFonts w:ascii="Arial" w:eastAsia="Times New Roman" w:hAnsi="Arial" w:cs="Arial"/>
          <w:sz w:val="24"/>
          <w:szCs w:val="24"/>
          <w:lang w:eastAsia="ru-RU"/>
        </w:rPr>
        <w:t>Кредитов полученных от кредитных  организации нет.</w:t>
      </w:r>
      <w:proofErr w:type="gramEnd"/>
    </w:p>
    <w:p w:rsidR="00A12FBD" w:rsidRPr="00A12FBD" w:rsidRDefault="00A12FBD" w:rsidP="007768C7">
      <w:pPr>
        <w:spacing w:after="0" w:line="240" w:lineRule="auto"/>
        <w:ind w:firstLine="709"/>
        <w:contextualSpacing/>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2.9.Анализ структуры экономики</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u w:val="single"/>
          <w:lang w:eastAsia="ru-RU"/>
        </w:rPr>
        <w:t>2.9.1. Уровень развития транспорта и связи</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Сеть дорог определяет особые задачи и предъявляет определенные требования к обеспечению безопасности дорожного движения, техническому состоянию и благоустройству дорог. Выделенные финансовые средства расходуются, в основном, на текущие  ремонтные работы и содержание дорог на территории поселения.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Протяженность </w:t>
      </w:r>
      <w:proofErr w:type="spellStart"/>
      <w:r w:rsidRPr="00A12FBD">
        <w:rPr>
          <w:rFonts w:ascii="Arial" w:eastAsia="Times New Roman" w:hAnsi="Arial" w:cs="Arial"/>
          <w:sz w:val="24"/>
          <w:szCs w:val="24"/>
          <w:lang w:eastAsia="ru-RU"/>
        </w:rPr>
        <w:t>внутрипоселковых</w:t>
      </w:r>
      <w:proofErr w:type="spellEnd"/>
      <w:r w:rsidRPr="00A12FBD">
        <w:rPr>
          <w:rFonts w:ascii="Arial" w:eastAsia="Times New Roman" w:hAnsi="Arial" w:cs="Arial"/>
          <w:sz w:val="24"/>
          <w:szCs w:val="24"/>
          <w:lang w:eastAsia="ru-RU"/>
        </w:rPr>
        <w:t xml:space="preserve"> дорог 13 км.</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собственности граждан имеются более 76 единиц зарегистрированной  различной техники: грузовые машины, трактора, прицепная техника, но необходимо сказать, что большая часть тракторов и грузовых машин не состоят на учете в органах государственной регистрации.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Население обеспечено телефонной связью. В администрации установлен  телефон.    Имеется сотовая связь четырех операторов: </w:t>
      </w:r>
      <w:proofErr w:type="gramStart"/>
      <w:r w:rsidRPr="00A12FBD">
        <w:rPr>
          <w:rFonts w:ascii="Arial" w:eastAsia="Times New Roman" w:hAnsi="Arial" w:cs="Arial"/>
          <w:sz w:val="24"/>
          <w:szCs w:val="24"/>
          <w:lang w:eastAsia="ru-RU"/>
        </w:rPr>
        <w:t>Теле</w:t>
      </w:r>
      <w:proofErr w:type="gramEnd"/>
      <w:r w:rsidRPr="00A12FBD">
        <w:rPr>
          <w:rFonts w:ascii="Arial" w:eastAsia="Times New Roman" w:hAnsi="Arial" w:cs="Arial"/>
          <w:sz w:val="24"/>
          <w:szCs w:val="24"/>
          <w:lang w:eastAsia="ru-RU"/>
        </w:rPr>
        <w:t xml:space="preserve"> 2, МТС, Мегафон, Билайн.</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sz w:val="24"/>
          <w:szCs w:val="24"/>
          <w:u w:val="single"/>
          <w:lang w:eastAsia="ru-RU"/>
        </w:rPr>
      </w:pPr>
      <w:r w:rsidRPr="00A12FBD">
        <w:rPr>
          <w:rFonts w:ascii="Arial" w:eastAsia="Times New Roman" w:hAnsi="Arial" w:cs="Arial"/>
          <w:b/>
          <w:sz w:val="24"/>
          <w:szCs w:val="24"/>
          <w:u w:val="single"/>
          <w:lang w:eastAsia="ru-RU"/>
        </w:rPr>
        <w:t>2.9.2.Уровень развития строительного комплекса</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rPr>
          <w:rFonts w:ascii="Arial" w:eastAsia="Times New Roman" w:hAnsi="Arial" w:cs="Arial"/>
          <w:iCs/>
          <w:sz w:val="24"/>
          <w:szCs w:val="24"/>
          <w:lang w:eastAsia="ru-RU"/>
        </w:rPr>
      </w:pPr>
      <w:r w:rsidRPr="00A12FBD">
        <w:rPr>
          <w:rFonts w:ascii="Arial" w:eastAsia="Times New Roman" w:hAnsi="Arial" w:cs="Arial"/>
          <w:i/>
          <w:iCs/>
          <w:sz w:val="24"/>
          <w:szCs w:val="24"/>
          <w:lang w:eastAsia="ru-RU"/>
        </w:rPr>
        <w:t>Ввод жилья</w:t>
      </w:r>
    </w:p>
    <w:p w:rsidR="00A12FBD" w:rsidRPr="00A12FBD" w:rsidRDefault="00A12FBD" w:rsidP="007768C7">
      <w:pPr>
        <w:spacing w:after="0" w:line="240" w:lineRule="auto"/>
        <w:ind w:firstLine="709"/>
        <w:jc w:val="both"/>
        <w:rPr>
          <w:rFonts w:ascii="Arial" w:eastAsia="Times New Roman" w:hAnsi="Arial" w:cs="Arial"/>
          <w:iCs/>
          <w:sz w:val="24"/>
          <w:szCs w:val="24"/>
          <w:lang w:eastAsia="ru-RU"/>
        </w:rPr>
      </w:pPr>
      <w:r w:rsidRPr="00A12FBD">
        <w:rPr>
          <w:rFonts w:ascii="Arial" w:eastAsia="Times New Roman" w:hAnsi="Arial" w:cs="Arial"/>
          <w:iCs/>
          <w:sz w:val="24"/>
          <w:szCs w:val="24"/>
          <w:lang w:eastAsia="ru-RU"/>
        </w:rPr>
        <w:t xml:space="preserve">2022 год сдано 5 жилых домов, общей площадью 263,8 </w:t>
      </w:r>
      <w:proofErr w:type="spellStart"/>
      <w:r w:rsidRPr="00A12FBD">
        <w:rPr>
          <w:rFonts w:ascii="Arial" w:eastAsia="Times New Roman" w:hAnsi="Arial" w:cs="Arial"/>
          <w:iCs/>
          <w:sz w:val="24"/>
          <w:szCs w:val="24"/>
          <w:lang w:eastAsia="ru-RU"/>
        </w:rPr>
        <w:t>кв</w:t>
      </w:r>
      <w:proofErr w:type="gramStart"/>
      <w:r w:rsidRPr="00A12FBD">
        <w:rPr>
          <w:rFonts w:ascii="Arial" w:eastAsia="Times New Roman" w:hAnsi="Arial" w:cs="Arial"/>
          <w:iCs/>
          <w:sz w:val="24"/>
          <w:szCs w:val="24"/>
          <w:lang w:eastAsia="ru-RU"/>
        </w:rPr>
        <w:t>.м</w:t>
      </w:r>
      <w:proofErr w:type="spellEnd"/>
      <w:proofErr w:type="gramEnd"/>
    </w:p>
    <w:p w:rsidR="00A12FBD" w:rsidRPr="00A12FBD" w:rsidRDefault="00A12FBD" w:rsidP="007768C7">
      <w:pPr>
        <w:spacing w:after="0" w:line="240" w:lineRule="auto"/>
        <w:ind w:firstLine="709"/>
        <w:jc w:val="both"/>
        <w:rPr>
          <w:rFonts w:ascii="Arial" w:eastAsia="Times New Roman" w:hAnsi="Arial" w:cs="Arial"/>
          <w:iCs/>
          <w:sz w:val="24"/>
          <w:szCs w:val="24"/>
          <w:lang w:eastAsia="ru-RU"/>
        </w:rPr>
      </w:pPr>
      <w:r w:rsidRPr="00A12FBD">
        <w:rPr>
          <w:rFonts w:ascii="Arial" w:eastAsia="Times New Roman" w:hAnsi="Arial" w:cs="Arial"/>
          <w:iCs/>
          <w:sz w:val="24"/>
          <w:szCs w:val="24"/>
          <w:lang w:eastAsia="ru-RU"/>
        </w:rPr>
        <w:t xml:space="preserve">2021 год сдано 5 жилых домов, общей площадью 345,7 </w:t>
      </w:r>
      <w:proofErr w:type="spellStart"/>
      <w:r w:rsidRPr="00A12FBD">
        <w:rPr>
          <w:rFonts w:ascii="Arial" w:eastAsia="Times New Roman" w:hAnsi="Arial" w:cs="Arial"/>
          <w:iCs/>
          <w:sz w:val="24"/>
          <w:szCs w:val="24"/>
          <w:lang w:eastAsia="ru-RU"/>
        </w:rPr>
        <w:t>кв</w:t>
      </w:r>
      <w:proofErr w:type="gramStart"/>
      <w:r w:rsidRPr="00A12FBD">
        <w:rPr>
          <w:rFonts w:ascii="Arial" w:eastAsia="Times New Roman" w:hAnsi="Arial" w:cs="Arial"/>
          <w:iCs/>
          <w:sz w:val="24"/>
          <w:szCs w:val="24"/>
          <w:lang w:eastAsia="ru-RU"/>
        </w:rPr>
        <w:t>.м</w:t>
      </w:r>
      <w:proofErr w:type="spellEnd"/>
      <w:proofErr w:type="gramEnd"/>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iCs/>
          <w:sz w:val="24"/>
          <w:szCs w:val="24"/>
          <w:lang w:eastAsia="ru-RU"/>
        </w:rPr>
        <w:t xml:space="preserve">2020 год сдано 9 жилых домов, общей площадью 725,8 </w:t>
      </w:r>
      <w:proofErr w:type="spellStart"/>
      <w:r w:rsidRPr="00A12FBD">
        <w:rPr>
          <w:rFonts w:ascii="Arial" w:eastAsia="Times New Roman" w:hAnsi="Arial" w:cs="Arial"/>
          <w:iCs/>
          <w:sz w:val="24"/>
          <w:szCs w:val="24"/>
          <w:lang w:eastAsia="ru-RU"/>
        </w:rPr>
        <w:t>кв</w:t>
      </w:r>
      <w:proofErr w:type="gramStart"/>
      <w:r w:rsidRPr="00A12FBD">
        <w:rPr>
          <w:rFonts w:ascii="Arial" w:eastAsia="Times New Roman" w:hAnsi="Arial" w:cs="Arial"/>
          <w:iCs/>
          <w:sz w:val="24"/>
          <w:szCs w:val="24"/>
          <w:lang w:eastAsia="ru-RU"/>
        </w:rPr>
        <w:t>.м</w:t>
      </w:r>
      <w:proofErr w:type="spellEnd"/>
      <w:proofErr w:type="gramEnd"/>
      <w:r w:rsidRPr="00A12FBD">
        <w:rPr>
          <w:rFonts w:ascii="Arial" w:eastAsia="Times New Roman" w:hAnsi="Arial" w:cs="Arial"/>
          <w:iCs/>
          <w:sz w:val="24"/>
          <w:szCs w:val="24"/>
          <w:lang w:eastAsia="ru-RU"/>
        </w:rPr>
        <w:t xml:space="preserve"> </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 xml:space="preserve">2.9.3.Уровень развития </w:t>
      </w:r>
      <w:proofErr w:type="spellStart"/>
      <w:r w:rsidRPr="00A12FBD">
        <w:rPr>
          <w:rFonts w:ascii="Arial" w:eastAsia="Times New Roman" w:hAnsi="Arial" w:cs="Arial"/>
          <w:b/>
          <w:sz w:val="24"/>
          <w:szCs w:val="24"/>
          <w:u w:val="single"/>
          <w:lang w:eastAsia="ru-RU"/>
        </w:rPr>
        <w:t>туристко</w:t>
      </w:r>
      <w:proofErr w:type="spellEnd"/>
      <w:r w:rsidRPr="00A12FBD">
        <w:rPr>
          <w:rFonts w:ascii="Arial" w:eastAsia="Times New Roman" w:hAnsi="Arial" w:cs="Arial"/>
          <w:b/>
          <w:sz w:val="24"/>
          <w:szCs w:val="24"/>
          <w:u w:val="single"/>
          <w:lang w:eastAsia="ru-RU"/>
        </w:rPr>
        <w:t>-рекреационного комплекса</w:t>
      </w:r>
    </w:p>
    <w:p w:rsidR="00A12FBD" w:rsidRPr="00A12FBD" w:rsidRDefault="00A12FBD" w:rsidP="007768C7">
      <w:pPr>
        <w:spacing w:after="0" w:line="240" w:lineRule="auto"/>
        <w:ind w:firstLine="709"/>
        <w:jc w:val="center"/>
        <w:rPr>
          <w:rFonts w:ascii="Arial" w:eastAsia="Times New Roman" w:hAnsi="Arial" w:cs="Arial"/>
          <w:sz w:val="24"/>
          <w:szCs w:val="24"/>
          <w:u w:val="single"/>
          <w:lang w:eastAsia="ru-RU"/>
        </w:rPr>
      </w:pPr>
    </w:p>
    <w:p w:rsidR="00A12FBD" w:rsidRPr="00A12FBD" w:rsidRDefault="00A12FBD" w:rsidP="007768C7">
      <w:pPr>
        <w:spacing w:after="0" w:line="240" w:lineRule="auto"/>
        <w:ind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В настоящее время на территории сельского поселения «Майск» туризма нет.</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lastRenderedPageBreak/>
        <w:t>2.9.4. Уровень развития малого и среднего предпринимательства и его роль в социально-экономическом развитии муниципального образования</w:t>
      </w:r>
    </w:p>
    <w:p w:rsidR="00A12FBD" w:rsidRPr="00A12FBD" w:rsidRDefault="00A12FBD" w:rsidP="007768C7">
      <w:pPr>
        <w:spacing w:after="0" w:line="240" w:lineRule="auto"/>
        <w:ind w:firstLine="709"/>
        <w:jc w:val="center"/>
        <w:rPr>
          <w:rFonts w:ascii="Arial" w:eastAsia="Times New Roman" w:hAnsi="Arial" w:cs="Arial"/>
          <w:sz w:val="24"/>
          <w:szCs w:val="24"/>
          <w:u w:val="single"/>
          <w:lang w:eastAsia="ru-RU"/>
        </w:rPr>
      </w:pP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01.01.2023 г. на территории МО действуют 10 предприятий и организаций (филиалов, отделений): 4 </w:t>
      </w:r>
      <w:proofErr w:type="spellStart"/>
      <w:r w:rsidRPr="00A12FBD">
        <w:rPr>
          <w:rFonts w:ascii="Arial" w:eastAsia="Times New Roman" w:hAnsi="Arial" w:cs="Arial"/>
          <w:sz w:val="24"/>
          <w:szCs w:val="24"/>
          <w:lang w:eastAsia="ru-RU"/>
        </w:rPr>
        <w:t>крестьянско</w:t>
      </w:r>
      <w:proofErr w:type="spellEnd"/>
      <w:r w:rsidRPr="00A12FBD">
        <w:rPr>
          <w:rFonts w:ascii="Arial" w:eastAsia="Times New Roman" w:hAnsi="Arial" w:cs="Arial"/>
          <w:sz w:val="24"/>
          <w:szCs w:val="24"/>
          <w:lang w:eastAsia="ru-RU"/>
        </w:rPr>
        <w:t xml:space="preserve"> – фермерских хозяйств, 3 муниципальных бюджетных учреждения, 1 казенное учреждение,  отделение почтовой связи, ФАП.</w:t>
      </w:r>
    </w:p>
    <w:p w:rsidR="00A12FBD" w:rsidRPr="00A12FBD" w:rsidRDefault="00A12FBD" w:rsidP="007768C7">
      <w:pPr>
        <w:spacing w:after="0" w:line="240" w:lineRule="auto"/>
        <w:ind w:firstLine="709"/>
        <w:jc w:val="center"/>
        <w:rPr>
          <w:rFonts w:ascii="Arial" w:eastAsia="Times New Roman" w:hAnsi="Arial" w:cs="Arial"/>
          <w:sz w:val="24"/>
          <w:szCs w:val="24"/>
          <w:u w:val="single"/>
          <w:lang w:eastAsia="ru-RU"/>
        </w:rPr>
      </w:pPr>
    </w:p>
    <w:tbl>
      <w:tblPr>
        <w:tblW w:w="9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134"/>
        <w:gridCol w:w="992"/>
        <w:gridCol w:w="850"/>
      </w:tblGrid>
      <w:tr w:rsidR="00A12FBD" w:rsidRPr="00A12FBD" w:rsidTr="00A12FBD">
        <w:tc>
          <w:tcPr>
            <w:tcW w:w="6095"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Наименование показателя</w:t>
            </w:r>
          </w:p>
        </w:tc>
        <w:tc>
          <w:tcPr>
            <w:tcW w:w="1134"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2020</w:t>
            </w:r>
          </w:p>
        </w:tc>
        <w:tc>
          <w:tcPr>
            <w:tcW w:w="992"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2021</w:t>
            </w:r>
          </w:p>
        </w:tc>
        <w:tc>
          <w:tcPr>
            <w:tcW w:w="850"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2022</w:t>
            </w:r>
          </w:p>
        </w:tc>
      </w:tr>
      <w:tr w:rsidR="00A12FBD" w:rsidRPr="00A12FBD" w:rsidTr="00A12FBD">
        <w:tc>
          <w:tcPr>
            <w:tcW w:w="6095" w:type="dxa"/>
          </w:tcPr>
          <w:p w:rsidR="00A12FBD" w:rsidRPr="00A12FBD" w:rsidRDefault="00A12FBD" w:rsidP="007768C7">
            <w:pPr>
              <w:spacing w:after="0" w:line="240" w:lineRule="auto"/>
              <w:ind w:firstLine="709"/>
              <w:rPr>
                <w:rFonts w:ascii="Courier New" w:eastAsia="Times New Roman" w:hAnsi="Courier New" w:cs="Courier New"/>
                <w:lang w:eastAsia="ru-RU"/>
              </w:rPr>
            </w:pPr>
            <w:proofErr w:type="gramStart"/>
            <w:r w:rsidRPr="00A12FBD">
              <w:rPr>
                <w:rFonts w:ascii="Courier New" w:eastAsia="Times New Roman" w:hAnsi="Courier New" w:cs="Courier New"/>
                <w:lang w:eastAsia="ru-RU"/>
              </w:rPr>
              <w:t>Количество юр/ лиц, (на начало периода</w:t>
            </w:r>
            <w:proofErr w:type="gramEnd"/>
          </w:p>
        </w:tc>
        <w:tc>
          <w:tcPr>
            <w:tcW w:w="1134"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8</w:t>
            </w:r>
          </w:p>
        </w:tc>
        <w:tc>
          <w:tcPr>
            <w:tcW w:w="992"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 8</w:t>
            </w:r>
          </w:p>
        </w:tc>
        <w:tc>
          <w:tcPr>
            <w:tcW w:w="850"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7</w:t>
            </w:r>
          </w:p>
        </w:tc>
      </w:tr>
      <w:tr w:rsidR="00A12FBD" w:rsidRPr="00A12FBD" w:rsidTr="00A12FBD">
        <w:tc>
          <w:tcPr>
            <w:tcW w:w="6095"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частная</w:t>
            </w:r>
          </w:p>
        </w:tc>
        <w:tc>
          <w:tcPr>
            <w:tcW w:w="1134"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992"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0"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w:t>
            </w:r>
          </w:p>
        </w:tc>
      </w:tr>
      <w:tr w:rsidR="00A12FBD" w:rsidRPr="00A12FBD" w:rsidTr="00A12FBD">
        <w:tc>
          <w:tcPr>
            <w:tcW w:w="6095"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Количество малых предприятий</w:t>
            </w:r>
          </w:p>
        </w:tc>
        <w:tc>
          <w:tcPr>
            <w:tcW w:w="1134"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6</w:t>
            </w:r>
          </w:p>
        </w:tc>
        <w:tc>
          <w:tcPr>
            <w:tcW w:w="992"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5</w:t>
            </w:r>
          </w:p>
        </w:tc>
        <w:tc>
          <w:tcPr>
            <w:tcW w:w="850"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4</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Численность занятых на малых предприятиях</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30</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23</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12</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Среднемесячная </w:t>
            </w:r>
            <w:proofErr w:type="spellStart"/>
            <w:r w:rsidRPr="00A12FBD">
              <w:rPr>
                <w:rFonts w:ascii="Courier New" w:eastAsia="Times New Roman" w:hAnsi="Courier New" w:cs="Courier New"/>
                <w:lang w:eastAsia="ru-RU"/>
              </w:rPr>
              <w:t>номин</w:t>
            </w:r>
            <w:proofErr w:type="spellEnd"/>
            <w:r w:rsidRPr="00A12FBD">
              <w:rPr>
                <w:rFonts w:ascii="Courier New" w:eastAsia="Times New Roman" w:hAnsi="Courier New" w:cs="Courier New"/>
                <w:lang w:eastAsia="ru-RU"/>
              </w:rPr>
              <w:t xml:space="preserve">. начисленная </w:t>
            </w:r>
            <w:proofErr w:type="spellStart"/>
            <w:proofErr w:type="gramStart"/>
            <w:r w:rsidRPr="00A12FBD">
              <w:rPr>
                <w:rFonts w:ascii="Courier New" w:eastAsia="Times New Roman" w:hAnsi="Courier New" w:cs="Courier New"/>
                <w:lang w:eastAsia="ru-RU"/>
              </w:rPr>
              <w:t>зар</w:t>
            </w:r>
            <w:proofErr w:type="spellEnd"/>
            <w:r w:rsidRPr="00A12FBD">
              <w:rPr>
                <w:rFonts w:ascii="Courier New" w:eastAsia="Times New Roman" w:hAnsi="Courier New" w:cs="Courier New"/>
                <w:lang w:eastAsia="ru-RU"/>
              </w:rPr>
              <w:t>/ плата</w:t>
            </w:r>
            <w:proofErr w:type="gramEnd"/>
            <w:r w:rsidRPr="00A12FBD">
              <w:rPr>
                <w:rFonts w:ascii="Courier New" w:eastAsia="Times New Roman" w:hAnsi="Courier New" w:cs="Courier New"/>
                <w:lang w:eastAsia="ru-RU"/>
              </w:rPr>
              <w:t xml:space="preserve">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28700</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27700</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31400</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Оборот розничной торговли, </w:t>
            </w:r>
            <w:proofErr w:type="spellStart"/>
            <w:r w:rsidRPr="00A12FBD">
              <w:rPr>
                <w:rFonts w:ascii="Courier New" w:eastAsia="Times New Roman" w:hAnsi="Courier New" w:cs="Courier New"/>
                <w:lang w:eastAsia="ru-RU"/>
              </w:rPr>
              <w:t>тыс</w:t>
            </w:r>
            <w:proofErr w:type="gramStart"/>
            <w:r w:rsidRPr="00A12FBD">
              <w:rPr>
                <w:rFonts w:ascii="Courier New" w:eastAsia="Times New Roman" w:hAnsi="Courier New" w:cs="Courier New"/>
                <w:lang w:eastAsia="ru-RU"/>
              </w:rPr>
              <w:t>.р</w:t>
            </w:r>
            <w:proofErr w:type="gramEnd"/>
            <w:r w:rsidRPr="00A12FBD">
              <w:rPr>
                <w:rFonts w:ascii="Courier New" w:eastAsia="Times New Roman" w:hAnsi="Courier New" w:cs="Courier New"/>
                <w:lang w:eastAsia="ru-RU"/>
              </w:rPr>
              <w:t>уб</w:t>
            </w:r>
            <w:proofErr w:type="spellEnd"/>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10216,3 </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10564,8</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11482,2</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Оборот розничной торговли на душу населения, тыс. </w:t>
            </w:r>
            <w:proofErr w:type="spellStart"/>
            <w:r w:rsidRPr="00A12FBD">
              <w:rPr>
                <w:rFonts w:ascii="Courier New" w:eastAsia="Times New Roman" w:hAnsi="Courier New" w:cs="Courier New"/>
                <w:lang w:eastAsia="ru-RU"/>
              </w:rPr>
              <w:t>руб</w:t>
            </w:r>
            <w:proofErr w:type="spellEnd"/>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12,7</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12,7</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14,3</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Оборот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r>
      <w:tr w:rsidR="00A12FBD" w:rsidRPr="00A12FBD" w:rsidTr="00A12FBD">
        <w:tc>
          <w:tcPr>
            <w:tcW w:w="6095"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Инвестиции в основной капитал</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0</w:t>
            </w:r>
          </w:p>
        </w:tc>
      </w:tr>
    </w:tbl>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Товарооборот в расчете на душу населения низкий.  Отсутствие промышленных предприятий на территории сельского поселения отрицательно влияет на платежеспособность населения.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ru-RU"/>
        </w:rPr>
        <w:t xml:space="preserve"> </w:t>
      </w:r>
      <w:r w:rsidRPr="00A12FBD">
        <w:rPr>
          <w:rFonts w:ascii="Arial" w:eastAsia="Times New Roman" w:hAnsi="Arial" w:cs="Arial"/>
          <w:sz w:val="24"/>
          <w:szCs w:val="24"/>
          <w:lang w:eastAsia="ar-SA"/>
        </w:rPr>
        <w:t xml:space="preserve"> Недостаток стартового капитала и профессиональной подготовки для успешного начала предпринимательской деятельности.</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Неблагоприятные внешние факторы: отсутствие промышленных предприятий на территории сельского поселения, низкая платежеспособность.</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2.9.5.Уровень развития агропромышленного комплекса</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территории МО «Майск» количество зарегистрированных действующих предприятий:  КФХ – 4 (ИП КФХ Савельев А.В., ИП КФХ </w:t>
      </w:r>
      <w:proofErr w:type="spellStart"/>
      <w:r w:rsidRPr="00A12FBD">
        <w:rPr>
          <w:rFonts w:ascii="Arial" w:eastAsia="Times New Roman" w:hAnsi="Arial" w:cs="Arial"/>
          <w:sz w:val="24"/>
          <w:szCs w:val="24"/>
          <w:lang w:eastAsia="ru-RU"/>
        </w:rPr>
        <w:t>Вергун</w:t>
      </w:r>
      <w:proofErr w:type="spellEnd"/>
      <w:r w:rsidRPr="00A12FBD">
        <w:rPr>
          <w:rFonts w:ascii="Arial" w:eastAsia="Times New Roman" w:hAnsi="Arial" w:cs="Arial"/>
          <w:sz w:val="24"/>
          <w:szCs w:val="24"/>
          <w:lang w:eastAsia="ru-RU"/>
        </w:rPr>
        <w:t xml:space="preserve"> В.Г., ИП КФХ Москвитина Н.В., ИП КФХ Богданов Д.Ю.)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Количество личных подсобных хозяйств составляет 304.</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Всего земель сельскохозяйственного назначения – 5190,7 га.</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850"/>
        <w:gridCol w:w="1134"/>
        <w:gridCol w:w="1134"/>
        <w:gridCol w:w="1559"/>
      </w:tblGrid>
      <w:tr w:rsidR="00A12FBD" w:rsidRPr="00A12FBD" w:rsidTr="00A12FBD">
        <w:tc>
          <w:tcPr>
            <w:tcW w:w="524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2022</w:t>
            </w: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2023</w:t>
            </w:r>
          </w:p>
        </w:tc>
      </w:tr>
      <w:tr w:rsidR="00A12FBD" w:rsidRPr="00A12FBD" w:rsidTr="00A12FBD">
        <w:tc>
          <w:tcPr>
            <w:tcW w:w="524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наличие скота во всех хоз-вах, гол.</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1586</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1561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1670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1627</w:t>
            </w:r>
          </w:p>
        </w:tc>
      </w:tr>
      <w:tr w:rsidR="00A12FBD" w:rsidRPr="00A12FBD" w:rsidTr="00A12FBD">
        <w:tc>
          <w:tcPr>
            <w:tcW w:w="5246" w:type="dxa"/>
            <w:vMerge w:val="restart"/>
            <w:tcBorders>
              <w:top w:val="single" w:sz="4" w:space="0" w:color="auto"/>
              <w:left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ИП, КФХ, ЛПХ </w:t>
            </w:r>
          </w:p>
          <w:p w:rsidR="00A12FBD" w:rsidRPr="00A12FBD" w:rsidRDefault="00A12FBD" w:rsidP="00A12FBD">
            <w:pPr>
              <w:spacing w:after="0" w:line="240" w:lineRule="auto"/>
              <w:rPr>
                <w:rFonts w:ascii="Courier New" w:eastAsia="Times New Roman" w:hAnsi="Courier New" w:cs="Courier New"/>
                <w:lang w:eastAsia="ru-RU"/>
              </w:rPr>
            </w:pPr>
            <w:proofErr w:type="gramStart"/>
            <w:r w:rsidRPr="00A12FBD">
              <w:rPr>
                <w:rFonts w:ascii="Courier New" w:eastAsia="Times New Roman" w:hAnsi="Courier New" w:cs="Courier New"/>
                <w:lang w:eastAsia="ru-RU"/>
              </w:rPr>
              <w:t>Крупно-рогатый</w:t>
            </w:r>
            <w:proofErr w:type="gramEnd"/>
            <w:r w:rsidRPr="00A12FBD">
              <w:rPr>
                <w:rFonts w:ascii="Courier New" w:eastAsia="Times New Roman" w:hAnsi="Courier New" w:cs="Courier New"/>
                <w:lang w:eastAsia="ru-RU"/>
              </w:rPr>
              <w:t xml:space="preserve"> скот</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 xml:space="preserve">в </w:t>
            </w:r>
            <w:proofErr w:type="spellStart"/>
            <w:r w:rsidRPr="00A12FBD">
              <w:rPr>
                <w:rFonts w:ascii="Courier New" w:eastAsia="Times New Roman" w:hAnsi="Courier New" w:cs="Courier New"/>
                <w:lang w:eastAsia="ru-RU"/>
              </w:rPr>
              <w:t>т</w:t>
            </w:r>
            <w:proofErr w:type="gramStart"/>
            <w:r w:rsidRPr="00A12FBD">
              <w:rPr>
                <w:rFonts w:ascii="Courier New" w:eastAsia="Times New Roman" w:hAnsi="Courier New" w:cs="Courier New"/>
                <w:lang w:eastAsia="ru-RU"/>
              </w:rPr>
              <w:t>.ч</w:t>
            </w:r>
            <w:proofErr w:type="spellEnd"/>
            <w:proofErr w:type="gramEnd"/>
            <w:r w:rsidRPr="00A12FBD">
              <w:rPr>
                <w:rFonts w:ascii="Courier New" w:eastAsia="Times New Roman" w:hAnsi="Courier New" w:cs="Courier New"/>
                <w:lang w:eastAsia="ru-RU"/>
              </w:rPr>
              <w:t xml:space="preserve"> коровы</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Свиньи</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Овцы</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Лошади</w:t>
            </w: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r>
      <w:tr w:rsidR="00A12FBD" w:rsidRPr="00A12FBD" w:rsidTr="00A12FBD">
        <w:tc>
          <w:tcPr>
            <w:tcW w:w="5246" w:type="dxa"/>
            <w:vMerge/>
            <w:tcBorders>
              <w:left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820</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850</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717</w:t>
            </w:r>
          </w:p>
        </w:tc>
      </w:tr>
      <w:tr w:rsidR="00A12FBD" w:rsidRPr="00A12FBD" w:rsidTr="00A12FBD">
        <w:tc>
          <w:tcPr>
            <w:tcW w:w="5246" w:type="dxa"/>
            <w:vMerge/>
            <w:tcBorders>
              <w:left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320</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340</w:t>
            </w: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353</w:t>
            </w:r>
          </w:p>
        </w:tc>
      </w:tr>
      <w:tr w:rsidR="00A12FBD" w:rsidRPr="00A12FBD" w:rsidTr="00A12FBD">
        <w:tc>
          <w:tcPr>
            <w:tcW w:w="5246" w:type="dxa"/>
            <w:vMerge/>
            <w:tcBorders>
              <w:left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300</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95</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371</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320</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110</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281</w:t>
            </w: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400</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100</w:t>
            </w:r>
          </w:p>
          <w:p w:rsidR="00A12FBD" w:rsidRPr="00A12FBD" w:rsidRDefault="00A12FBD" w:rsidP="00A12FBD">
            <w:pPr>
              <w:spacing w:after="0" w:line="240" w:lineRule="auto"/>
              <w:rPr>
                <w:rFonts w:ascii="Courier New" w:eastAsia="Times New Roman" w:hAnsi="Courier New" w:cs="Courier New"/>
                <w:lang w:eastAsia="ru-RU"/>
              </w:rPr>
            </w:pP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370</w:t>
            </w: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rPr>
                <w:rFonts w:ascii="Courier New" w:eastAsia="Times New Roman" w:hAnsi="Courier New" w:cs="Courier New"/>
                <w:lang w:eastAsia="ru-RU"/>
              </w:rPr>
            </w:pPr>
            <w:r w:rsidRPr="00A12FBD">
              <w:rPr>
                <w:rFonts w:ascii="Courier New" w:eastAsia="Times New Roman" w:hAnsi="Courier New" w:cs="Courier New"/>
                <w:lang w:eastAsia="ru-RU"/>
              </w:rPr>
              <w:t>418</w:t>
            </w:r>
          </w:p>
          <w:p w:rsidR="00A12FBD" w:rsidRPr="00A12FBD" w:rsidRDefault="00A12FBD" w:rsidP="00A12FBD">
            <w:pPr>
              <w:rPr>
                <w:rFonts w:ascii="Courier New" w:eastAsia="Times New Roman" w:hAnsi="Courier New" w:cs="Courier New"/>
                <w:lang w:eastAsia="ru-RU"/>
              </w:rPr>
            </w:pPr>
            <w:r w:rsidRPr="00A12FBD">
              <w:rPr>
                <w:rFonts w:ascii="Courier New" w:eastAsia="Times New Roman" w:hAnsi="Courier New" w:cs="Courier New"/>
                <w:lang w:eastAsia="ru-RU"/>
              </w:rPr>
              <w:t>119</w:t>
            </w:r>
          </w:p>
          <w:p w:rsidR="00A12FBD" w:rsidRPr="00A12FBD" w:rsidRDefault="00A12FBD" w:rsidP="00A12FBD">
            <w:pPr>
              <w:spacing w:after="0" w:line="240" w:lineRule="auto"/>
              <w:rPr>
                <w:rFonts w:ascii="Courier New" w:eastAsia="Times New Roman" w:hAnsi="Courier New" w:cs="Courier New"/>
                <w:lang w:eastAsia="ru-RU"/>
              </w:rPr>
            </w:pPr>
            <w:r w:rsidRPr="00A12FBD">
              <w:rPr>
                <w:rFonts w:ascii="Courier New" w:eastAsia="Times New Roman" w:hAnsi="Courier New" w:cs="Courier New"/>
                <w:lang w:eastAsia="ru-RU"/>
              </w:rPr>
              <w:t>373</w:t>
            </w:r>
          </w:p>
        </w:tc>
      </w:tr>
      <w:tr w:rsidR="00A12FBD" w:rsidRPr="00A12FBD" w:rsidTr="00A12FBD">
        <w:tc>
          <w:tcPr>
            <w:tcW w:w="5246" w:type="dxa"/>
            <w:vMerge/>
            <w:tcBorders>
              <w:left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p>
        </w:tc>
      </w:tr>
      <w:tr w:rsidR="00A12FBD" w:rsidRPr="00A12FBD" w:rsidTr="00A12FBD">
        <w:tc>
          <w:tcPr>
            <w:tcW w:w="5246"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A12FBD" w:rsidRPr="00A12FBD" w:rsidRDefault="00A12FBD" w:rsidP="00A12FBD">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2FBD" w:rsidRPr="00A12FBD" w:rsidRDefault="00A12FBD" w:rsidP="00A12FBD">
            <w:pPr>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2FBD" w:rsidRPr="00A12FBD" w:rsidRDefault="00A12FBD" w:rsidP="00A12FBD">
            <w:pPr>
              <w:spacing w:after="0" w:line="240" w:lineRule="auto"/>
              <w:rPr>
                <w:rFonts w:ascii="Courier New" w:eastAsia="Times New Roman" w:hAnsi="Courier New" w:cs="Courier New"/>
                <w:lang w:eastAsia="ru-RU"/>
              </w:rPr>
            </w:pPr>
          </w:p>
        </w:tc>
      </w:tr>
    </w:tbl>
    <w:p w:rsidR="00A12FBD" w:rsidRPr="00A12FBD" w:rsidRDefault="00A12FBD" w:rsidP="00A12FBD">
      <w:pPr>
        <w:spacing w:after="0" w:line="240" w:lineRule="auto"/>
        <w:ind w:firstLine="709"/>
        <w:jc w:val="both"/>
        <w:rPr>
          <w:rFonts w:ascii="Times New Roman" w:eastAsia="Times New Roman" w:hAnsi="Times New Roman" w:cs="Times New Roman"/>
          <w:color w:val="FF0000"/>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2.9.6.Уровень развития лесного хозяйства</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Восточно-Сибирского экономического района Иркутской области.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w:t>
      </w:r>
    </w:p>
    <w:p w:rsidR="00A12FBD" w:rsidRPr="00A12FBD" w:rsidRDefault="00A12FBD" w:rsidP="007768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r w:rsidRPr="00A12FBD">
        <w:rPr>
          <w:rFonts w:ascii="Arial" w:eastAsia="Times New Roman" w:hAnsi="Arial" w:cs="Arial"/>
          <w:b/>
          <w:sz w:val="24"/>
          <w:szCs w:val="24"/>
          <w:u w:val="single"/>
          <w:lang w:eastAsia="ru-RU"/>
        </w:rPr>
        <w:t>2.9.7.Уровень развития потребительского рынка</w:t>
      </w:r>
    </w:p>
    <w:p w:rsidR="00A12FBD" w:rsidRPr="00A12FBD" w:rsidRDefault="00A12FBD" w:rsidP="007768C7">
      <w:pPr>
        <w:spacing w:after="0" w:line="240" w:lineRule="auto"/>
        <w:ind w:firstLine="709"/>
        <w:jc w:val="center"/>
        <w:rPr>
          <w:rFonts w:ascii="Arial" w:eastAsia="Times New Roman" w:hAnsi="Arial" w:cs="Arial"/>
          <w:b/>
          <w:sz w:val="24"/>
          <w:szCs w:val="24"/>
          <w:u w:val="single"/>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MS Mincho" w:hAnsi="Arial" w:cs="Arial"/>
          <w:sz w:val="24"/>
          <w:szCs w:val="24"/>
          <w:lang w:eastAsia="ru-RU"/>
        </w:rPr>
        <w:t>Потребительский рынок –  активно развивающаяся сфера экономики  сельского поселения. 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w:t>
      </w:r>
      <w:r w:rsidRPr="00A12FBD">
        <w:rPr>
          <w:rFonts w:ascii="Arial" w:eastAsia="Times New Roman" w:hAnsi="Arial" w:cs="Arial"/>
          <w:sz w:val="24"/>
          <w:szCs w:val="24"/>
          <w:lang w:eastAsia="ru-RU"/>
        </w:rPr>
        <w:t xml:space="preserve"> В последние годы потребительский рынок отличается насыщенностью и ассортиментом продовольственных и непродовольственных товаров. </w:t>
      </w:r>
    </w:p>
    <w:p w:rsidR="00A12FBD" w:rsidRPr="00A12FBD" w:rsidRDefault="00A12FBD" w:rsidP="007768C7">
      <w:pPr>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2.10.Уровень развития жилищно-коммунального хозяйства</w:t>
      </w:r>
    </w:p>
    <w:p w:rsidR="00A12FBD" w:rsidRPr="00A12FBD" w:rsidRDefault="00A12FBD" w:rsidP="007768C7">
      <w:pPr>
        <w:spacing w:after="0" w:line="240" w:lineRule="auto"/>
        <w:ind w:firstLine="709"/>
        <w:jc w:val="center"/>
        <w:rPr>
          <w:rFonts w:ascii="Arial" w:eastAsia="Times New Roman" w:hAnsi="Arial" w:cs="Arial"/>
          <w:sz w:val="24"/>
          <w:szCs w:val="24"/>
          <w:highlight w:val="yellow"/>
          <w:lang w:eastAsia="ru-RU"/>
        </w:rPr>
      </w:pP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состоянию на 01.01.2023 года  общая площадь 415 жилых помещений жилищного фонда муниципального образования «Майск» составляет – 24,3 тыс.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(+0.2) средний показатель по </w:t>
      </w:r>
      <w:proofErr w:type="spellStart"/>
      <w:r w:rsidRPr="00A12FBD">
        <w:rPr>
          <w:rFonts w:ascii="Arial" w:eastAsia="Times New Roman" w:hAnsi="Arial" w:cs="Arial"/>
          <w:sz w:val="24"/>
          <w:szCs w:val="24"/>
          <w:lang w:eastAsia="ru-RU"/>
        </w:rPr>
        <w:t>Осинскому</w:t>
      </w:r>
      <w:proofErr w:type="spellEnd"/>
      <w:r w:rsidRPr="00A12FBD">
        <w:rPr>
          <w:rFonts w:ascii="Arial" w:eastAsia="Times New Roman" w:hAnsi="Arial" w:cs="Arial"/>
          <w:sz w:val="24"/>
          <w:szCs w:val="24"/>
          <w:lang w:eastAsia="ru-RU"/>
        </w:rPr>
        <w:t xml:space="preserve"> району - 18,9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сельских поселений Иркутской области – 21,7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Средний уровень стандарта (18кв.м. на 1 жителя) в Поселении достигнут.</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За 2022 год введено 5 домов общей площадью 263,8кв.м., что на 81кв</w:t>
      </w:r>
      <w:proofErr w:type="gramStart"/>
      <w:r w:rsidRPr="00A12FBD">
        <w:rPr>
          <w:rFonts w:ascii="Arial" w:eastAsia="Times New Roman" w:hAnsi="Arial" w:cs="Arial"/>
          <w:sz w:val="24"/>
          <w:szCs w:val="24"/>
          <w:lang w:eastAsia="ru-RU"/>
        </w:rPr>
        <w:t>.м</w:t>
      </w:r>
      <w:proofErr w:type="gramEnd"/>
      <w:r w:rsidRPr="00A12FBD">
        <w:rPr>
          <w:rFonts w:ascii="Arial" w:eastAsia="Times New Roman" w:hAnsi="Arial" w:cs="Arial"/>
          <w:sz w:val="24"/>
          <w:szCs w:val="24"/>
          <w:lang w:eastAsia="ru-RU"/>
        </w:rPr>
        <w:t xml:space="preserve"> меньше чем в прошлом году.</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 учетом ввода всего по МО «Майск» - индивидуальных 264 одноквартирных дома.</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многоквартирных</w:t>
      </w:r>
      <w:proofErr w:type="gramEnd"/>
      <w:r w:rsidRPr="00A12FBD">
        <w:rPr>
          <w:rFonts w:ascii="Arial" w:eastAsia="Times New Roman" w:hAnsi="Arial" w:cs="Arial"/>
          <w:sz w:val="24"/>
          <w:szCs w:val="24"/>
          <w:lang w:eastAsia="ru-RU"/>
        </w:rPr>
        <w:t xml:space="preserve"> 75 жилых дома.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01.01.2023 года в частной собственности  находится 372 помещений – 22,2 тыс.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(или 91,4%).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(9%)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аварийного и 37 жилых помещения площадью  1735 </w:t>
      </w:r>
      <w:proofErr w:type="spellStart"/>
      <w:r w:rsidRPr="00A12FBD">
        <w:rPr>
          <w:rFonts w:ascii="Arial" w:eastAsia="Times New Roman" w:hAnsi="Arial" w:cs="Arial"/>
          <w:sz w:val="24"/>
          <w:szCs w:val="24"/>
          <w:lang w:eastAsia="ru-RU"/>
        </w:rPr>
        <w:t>кв.м</w:t>
      </w:r>
      <w:proofErr w:type="spellEnd"/>
      <w:r w:rsidRPr="00A12FBD">
        <w:rPr>
          <w:rFonts w:ascii="Arial" w:eastAsia="Times New Roman" w:hAnsi="Arial" w:cs="Arial"/>
          <w:sz w:val="24"/>
          <w:szCs w:val="24"/>
          <w:lang w:eastAsia="ru-RU"/>
        </w:rPr>
        <w:t xml:space="preserve"> ветхого жилья.</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За 2013-2022 годы введено в эксплуатацию 72 жилых помещения общей площадью 4568,2 </w:t>
      </w:r>
      <w:proofErr w:type="spellStart"/>
      <w:r w:rsidRPr="00A12FBD">
        <w:rPr>
          <w:rFonts w:ascii="Arial" w:eastAsia="Times New Roman" w:hAnsi="Arial" w:cs="Arial"/>
          <w:sz w:val="24"/>
          <w:szCs w:val="24"/>
          <w:lang w:eastAsia="ru-RU"/>
        </w:rPr>
        <w:t>кв</w:t>
      </w:r>
      <w:proofErr w:type="gramStart"/>
      <w:r w:rsidRPr="00A12FBD">
        <w:rPr>
          <w:rFonts w:ascii="Arial" w:eastAsia="Times New Roman" w:hAnsi="Arial" w:cs="Arial"/>
          <w:sz w:val="24"/>
          <w:szCs w:val="24"/>
          <w:lang w:eastAsia="ru-RU"/>
        </w:rPr>
        <w:t>.м</w:t>
      </w:r>
      <w:proofErr w:type="spellEnd"/>
      <w:proofErr w:type="gramEnd"/>
      <w:r w:rsidRPr="00A12FBD">
        <w:rPr>
          <w:rFonts w:ascii="Arial" w:eastAsia="Times New Roman" w:hAnsi="Arial" w:cs="Arial"/>
          <w:sz w:val="24"/>
          <w:szCs w:val="24"/>
          <w:lang w:eastAsia="ru-RU"/>
        </w:rPr>
        <w:t xml:space="preserve"> 19% от всего фонда..</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Схема водоснабжения и водоотведения МО «Майск» утверждена постановлением Администрации МО «Майск» от 03.02.2020 №18.</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о</w:t>
      </w:r>
      <w:proofErr w:type="gramEnd"/>
      <w:r w:rsidRPr="00A12FBD">
        <w:rPr>
          <w:rFonts w:ascii="Arial" w:eastAsia="Times New Roman" w:hAnsi="Arial" w:cs="Arial"/>
          <w:sz w:val="24"/>
          <w:szCs w:val="24"/>
          <w:lang w:eastAsia="ru-RU"/>
        </w:rPr>
        <w:t>т с. Майск.</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территории МО «Майск» имеются две водокачки,  предназначенные </w:t>
      </w:r>
      <w:r w:rsidRPr="00A12FBD">
        <w:rPr>
          <w:rFonts w:ascii="Arial" w:eastAsia="Times New Roman" w:hAnsi="Arial" w:cs="Arial"/>
          <w:sz w:val="24"/>
          <w:szCs w:val="24"/>
          <w:lang w:eastAsia="ru-RU"/>
        </w:rPr>
        <w:lastRenderedPageBreak/>
        <w:t>для противопожарных целей.</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Общая протяжённость улично-дорожной  сети составляет 49,8 км., в том числе с асфальтовым покрытием – 1 км., с гравийным покрытием – 12,0 км</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и</w:t>
      </w:r>
      <w:proofErr w:type="gramEnd"/>
      <w:r w:rsidRPr="00A12FBD">
        <w:rPr>
          <w:rFonts w:ascii="Arial" w:eastAsia="Times New Roman" w:hAnsi="Arial" w:cs="Arial"/>
          <w:sz w:val="24"/>
          <w:szCs w:val="24"/>
          <w:lang w:eastAsia="ru-RU"/>
        </w:rPr>
        <w:t xml:space="preserve"> грунтовые дороги 36,8 км.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firstLine="709"/>
        <w:rPr>
          <w:rFonts w:ascii="Arial" w:eastAsia="Times New Roman" w:hAnsi="Arial" w:cs="Arial"/>
          <w:iCs/>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2.11.Оценка состояния окружающей среды</w:t>
      </w: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Общая  экологическая  обстановка  удовлетворительная.  По состоянию на 1.01.2023  обустроены 22 площади для сбора ТКО.  Ежегодно проводятся субботники по санитарной очистке населенных пунктов.</w:t>
      </w:r>
    </w:p>
    <w:p w:rsidR="00A12FBD" w:rsidRPr="00A12FBD" w:rsidRDefault="00A12FBD" w:rsidP="007768C7">
      <w:pPr>
        <w:spacing w:after="0" w:line="228" w:lineRule="auto"/>
        <w:ind w:firstLine="709"/>
        <w:jc w:val="both"/>
        <w:rPr>
          <w:rFonts w:ascii="Arial" w:eastAsia="Times New Roman" w:hAnsi="Arial" w:cs="Arial"/>
          <w:sz w:val="24"/>
          <w:szCs w:val="24"/>
          <w:lang w:eastAsia="ru-RU"/>
        </w:rPr>
      </w:pPr>
    </w:p>
    <w:p w:rsidR="00A12FBD" w:rsidRPr="00A12FBD" w:rsidRDefault="00A12FBD" w:rsidP="007768C7">
      <w:pPr>
        <w:spacing w:after="0" w:line="228"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2.12.Оценка текущих инвестиций в развитие экономики и социальной сферы муниципального образования</w:t>
      </w:r>
    </w:p>
    <w:p w:rsidR="00A12FBD" w:rsidRPr="00A12FBD" w:rsidRDefault="00A12FBD" w:rsidP="007768C7">
      <w:pPr>
        <w:spacing w:after="0" w:line="228" w:lineRule="auto"/>
        <w:ind w:firstLine="709"/>
        <w:jc w:val="center"/>
        <w:rPr>
          <w:rFonts w:ascii="Arial" w:eastAsia="Times New Roman" w:hAnsi="Arial" w:cs="Arial"/>
          <w:sz w:val="24"/>
          <w:szCs w:val="24"/>
          <w:u w:val="single"/>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Финансирование мероприятий Программы осуществляется по многоканальному принципу: за счет средств федерального бюджета, средств областного бюджета, внебюджетных источников и средств муниципального образования.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Объем средств, выделяемых из федерального и областного бюджетов, на реализацию программы будет корректироваться с учетом принятия Законов Российской Федерации о бюджете на соответствующие годы.</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 обеспечивающих привлекательность вложений хозяйствующих субъектов в развитие социальной сферы и инженерной инфраструктуры сельского поселения.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Личные средства граждан направляются на индивидуальное жилищное строительство и на ведение личного подсобного хозяйства.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3.Основные проблемы социально-экономического развития поселения</w:t>
      </w: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Анализ ситуации в поселении сведен в таблицу и </w:t>
      </w:r>
      <w:proofErr w:type="gramStart"/>
      <w:r w:rsidRPr="00A12FBD">
        <w:rPr>
          <w:rFonts w:ascii="Arial" w:eastAsia="Times New Roman" w:hAnsi="Arial" w:cs="Arial"/>
          <w:sz w:val="24"/>
          <w:szCs w:val="24"/>
          <w:lang w:eastAsia="ru-RU"/>
        </w:rPr>
        <w:t xml:space="preserve">выполнен в виде </w:t>
      </w:r>
      <w:r w:rsidRPr="00A12FBD">
        <w:rPr>
          <w:rFonts w:ascii="Arial" w:eastAsia="Times New Roman" w:hAnsi="Arial" w:cs="Arial"/>
          <w:sz w:val="24"/>
          <w:szCs w:val="24"/>
          <w:lang w:val="en-US" w:eastAsia="ru-RU"/>
        </w:rPr>
        <w:t>SWOT</w:t>
      </w:r>
      <w:r w:rsidRPr="00A12FBD">
        <w:rPr>
          <w:rFonts w:ascii="Arial" w:eastAsia="Times New Roman" w:hAnsi="Arial" w:cs="Arial"/>
          <w:sz w:val="24"/>
          <w:szCs w:val="24"/>
          <w:lang w:eastAsia="ru-RU"/>
        </w:rPr>
        <w:t>-анализа проанализированы</w:t>
      </w:r>
      <w:proofErr w:type="gramEnd"/>
      <w:r w:rsidRPr="00A12FBD">
        <w:rPr>
          <w:rFonts w:ascii="Arial" w:eastAsia="Times New Roman" w:hAnsi="Arial" w:cs="Arial"/>
          <w:sz w:val="24"/>
          <w:szCs w:val="24"/>
          <w:lang w:eastAsia="ru-RU"/>
        </w:rPr>
        <w:t xml:space="preserve"> сильные и слабые стороны, возможности и угрозы.</w:t>
      </w:r>
    </w:p>
    <w:p w:rsidR="00A12FBD" w:rsidRPr="00A12FBD" w:rsidRDefault="00A12FBD" w:rsidP="007768C7">
      <w:pPr>
        <w:spacing w:after="0" w:line="228" w:lineRule="auto"/>
        <w:ind w:firstLine="709"/>
        <w:rPr>
          <w:rFonts w:ascii="Arial" w:eastAsia="Times New Roman" w:hAnsi="Arial" w:cs="Arial"/>
          <w:b/>
          <w:sz w:val="24"/>
          <w:szCs w:val="24"/>
          <w:lang w:eastAsia="ru-RU"/>
        </w:rPr>
      </w:pPr>
    </w:p>
    <w:p w:rsidR="00A12FBD" w:rsidRPr="00A12FBD" w:rsidRDefault="00A12FBD" w:rsidP="007768C7">
      <w:pPr>
        <w:spacing w:after="0" w:line="228"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val="en-US" w:eastAsia="ru-RU"/>
        </w:rPr>
        <w:t>SWOT</w:t>
      </w:r>
      <w:r w:rsidRPr="00A12FBD">
        <w:rPr>
          <w:rFonts w:ascii="Arial" w:eastAsia="Times New Roman" w:hAnsi="Arial" w:cs="Arial"/>
          <w:b/>
          <w:sz w:val="24"/>
          <w:szCs w:val="24"/>
          <w:lang w:eastAsia="ru-RU"/>
        </w:rPr>
        <w:t xml:space="preserve"> – анализ муниципального </w:t>
      </w:r>
    </w:p>
    <w:p w:rsidR="00A12FBD" w:rsidRPr="00A12FBD" w:rsidRDefault="00A12FBD" w:rsidP="007768C7">
      <w:pPr>
        <w:spacing w:after="0" w:line="228" w:lineRule="auto"/>
        <w:ind w:firstLine="709"/>
        <w:contextualSpacing/>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 xml:space="preserve"> образования «Майск»</w:t>
      </w:r>
    </w:p>
    <w:p w:rsidR="00A12FBD" w:rsidRPr="00A12FBD" w:rsidRDefault="00A12FBD" w:rsidP="007768C7">
      <w:pPr>
        <w:spacing w:after="0" w:line="228" w:lineRule="auto"/>
        <w:ind w:firstLine="709"/>
        <w:contextualSpacing/>
        <w:jc w:val="center"/>
        <w:rPr>
          <w:rFonts w:ascii="Arial" w:eastAsia="Times New Roman" w:hAnsi="Arial" w:cs="Arial"/>
          <w:sz w:val="24"/>
          <w:szCs w:val="24"/>
          <w:lang w:eastAsia="ru-RU"/>
        </w:rPr>
      </w:pPr>
    </w:p>
    <w:p w:rsidR="00A12FBD" w:rsidRPr="00A12FBD" w:rsidRDefault="00A12FBD" w:rsidP="007768C7">
      <w:pPr>
        <w:spacing w:after="0" w:line="228" w:lineRule="auto"/>
        <w:ind w:firstLine="709"/>
        <w:contextualSpacing/>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Сильные и слабые стороны</w:t>
      </w:r>
    </w:p>
    <w:p w:rsidR="00A12FBD" w:rsidRPr="00A12FBD" w:rsidRDefault="00A12FBD" w:rsidP="007768C7">
      <w:pPr>
        <w:spacing w:after="0" w:line="228" w:lineRule="auto"/>
        <w:ind w:firstLine="709"/>
        <w:contextualSpacing/>
        <w:jc w:val="center"/>
        <w:rPr>
          <w:rFonts w:ascii="Times New Roman" w:eastAsia="Times New Roman" w:hAnsi="Times New Roman" w:cs="Times New Roman"/>
          <w:b/>
          <w:sz w:val="28"/>
          <w:szCs w:val="28"/>
          <w:lang w:eastAsia="ru-RU"/>
        </w:rPr>
      </w:pPr>
    </w:p>
    <w:tbl>
      <w:tblPr>
        <w:tblW w:w="9639" w:type="dxa"/>
        <w:tblInd w:w="392" w:type="dxa"/>
        <w:tblCellMar>
          <w:left w:w="0" w:type="dxa"/>
          <w:right w:w="0" w:type="dxa"/>
        </w:tblCellMar>
        <w:tblLook w:val="0000" w:firstRow="0" w:lastRow="0" w:firstColumn="0" w:lastColumn="0" w:noHBand="0" w:noVBand="0"/>
      </w:tblPr>
      <w:tblGrid>
        <w:gridCol w:w="4573"/>
        <w:gridCol w:w="5066"/>
      </w:tblGrid>
      <w:tr w:rsidR="00A12FBD" w:rsidRPr="00A12FBD" w:rsidTr="00A12FBD">
        <w:tc>
          <w:tcPr>
            <w:tcW w:w="4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2FBD" w:rsidRPr="00A12FBD" w:rsidRDefault="00A12FBD" w:rsidP="007768C7">
            <w:pPr>
              <w:spacing w:before="100" w:beforeAutospacing="1" w:after="100" w:afterAutospacing="1" w:line="240" w:lineRule="auto"/>
              <w:ind w:firstLine="709"/>
              <w:rPr>
                <w:rFonts w:ascii="Courier New" w:eastAsia="Times New Roman" w:hAnsi="Courier New" w:cs="Courier New"/>
                <w:lang w:eastAsia="ru-RU"/>
              </w:rPr>
            </w:pPr>
            <w:r w:rsidRPr="00A12FBD">
              <w:rPr>
                <w:rFonts w:ascii="Courier New" w:eastAsia="Times New Roman" w:hAnsi="Courier New" w:cs="Courier New"/>
                <w:b/>
                <w:bCs/>
                <w:lang w:eastAsia="ru-RU"/>
              </w:rPr>
              <w:t xml:space="preserve">Сильные стороны </w:t>
            </w:r>
          </w:p>
        </w:tc>
        <w:tc>
          <w:tcPr>
            <w:tcW w:w="5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2FBD" w:rsidRPr="00A12FBD" w:rsidRDefault="00A12FBD" w:rsidP="007768C7">
            <w:pPr>
              <w:spacing w:before="100" w:beforeAutospacing="1" w:after="100" w:afterAutospacing="1"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Слабые стороны</w:t>
            </w:r>
          </w:p>
        </w:tc>
      </w:tr>
      <w:tr w:rsidR="00A12FBD" w:rsidRPr="00A12FBD" w:rsidTr="00A12FBD">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1. Высокий бонитет почв, пригодных для сельскохозяйственного производства </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2. Наличие земельных ресурсов для ведения сельскохозяйственного производства, личного подсобного </w:t>
            </w:r>
            <w:r w:rsidRPr="00A12FBD">
              <w:rPr>
                <w:rFonts w:ascii="Courier New" w:eastAsia="Times New Roman" w:hAnsi="Courier New" w:cs="Courier New"/>
                <w:lang w:eastAsia="ru-RU"/>
              </w:rPr>
              <w:lastRenderedPageBreak/>
              <w:t>хозяйства.</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3. Наличие   сельскохозяйственных  предприятий (КФХ)</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4. Сохранена социальная сфера - образовательные, медицинские учреждения, дом культуры.</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5. Общая  экологическая  обстановка  удовлетворительная.</w:t>
            </w:r>
          </w:p>
          <w:p w:rsidR="00A12FBD" w:rsidRPr="00A12FBD" w:rsidRDefault="00A12FBD" w:rsidP="007768C7">
            <w:pPr>
              <w:spacing w:after="0" w:line="228"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6. Обеспеченность  электроэнергией. </w:t>
            </w:r>
          </w:p>
          <w:p w:rsidR="00A12FBD" w:rsidRPr="00A12FBD" w:rsidRDefault="00A12FBD" w:rsidP="007768C7">
            <w:pPr>
              <w:spacing w:after="0" w:line="228" w:lineRule="auto"/>
              <w:ind w:firstLine="709"/>
              <w:jc w:val="both"/>
              <w:rPr>
                <w:rFonts w:ascii="Courier New" w:eastAsia="Times New Roman" w:hAnsi="Courier New" w:cs="Courier New"/>
                <w:lang w:eastAsia="ru-RU"/>
              </w:rPr>
            </w:pPr>
          </w:p>
          <w:p w:rsidR="00A12FBD" w:rsidRPr="00A12FBD" w:rsidRDefault="00A12FBD" w:rsidP="007768C7">
            <w:pPr>
              <w:spacing w:after="0" w:line="228"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7.Обеспеченность интернетом  </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p>
        </w:tc>
        <w:tc>
          <w:tcPr>
            <w:tcW w:w="5066" w:type="dxa"/>
            <w:tcBorders>
              <w:top w:val="nil"/>
              <w:left w:val="nil"/>
              <w:bottom w:val="single" w:sz="8" w:space="0" w:color="auto"/>
              <w:right w:val="single" w:sz="8" w:space="0" w:color="auto"/>
            </w:tcBorders>
            <w:tcMar>
              <w:top w:w="0" w:type="dxa"/>
              <w:left w:w="108" w:type="dxa"/>
              <w:bottom w:w="0" w:type="dxa"/>
              <w:right w:w="108" w:type="dxa"/>
            </w:tcMar>
          </w:tcPr>
          <w:p w:rsidR="00A12FBD" w:rsidRPr="00A12FBD" w:rsidRDefault="00A12FBD" w:rsidP="007768C7">
            <w:pPr>
              <w:autoSpaceDE w:val="0"/>
              <w:autoSpaceDN w:val="0"/>
              <w:adjustRightInd w:val="0"/>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lastRenderedPageBreak/>
              <w:t xml:space="preserve">1. Неблагоприятная демографическая ситуация: высокий уровень естественной убыли, старение населения, отток молодёжи из села. </w:t>
            </w:r>
          </w:p>
          <w:p w:rsidR="00A12FBD" w:rsidRPr="00A12FBD" w:rsidRDefault="00A12FBD" w:rsidP="007768C7">
            <w:pPr>
              <w:autoSpaceDE w:val="0"/>
              <w:autoSpaceDN w:val="0"/>
              <w:adjustRightInd w:val="0"/>
              <w:spacing w:after="0" w:line="240" w:lineRule="auto"/>
              <w:ind w:firstLine="709"/>
              <w:rPr>
                <w:rFonts w:ascii="Courier New" w:eastAsia="Times New Roman" w:hAnsi="Courier New" w:cs="Courier New"/>
                <w:lang w:eastAsia="ru-RU"/>
              </w:rPr>
            </w:pPr>
          </w:p>
          <w:p w:rsidR="00A12FBD" w:rsidRPr="00A12FBD" w:rsidRDefault="00A12FBD" w:rsidP="007768C7">
            <w:pPr>
              <w:autoSpaceDE w:val="0"/>
              <w:autoSpaceDN w:val="0"/>
              <w:adjustRightInd w:val="0"/>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2. Недостаточно развитая рыночная инфраструктура. </w:t>
            </w:r>
          </w:p>
          <w:p w:rsidR="00A12FBD" w:rsidRPr="00A12FBD" w:rsidRDefault="00A12FBD" w:rsidP="007768C7">
            <w:pPr>
              <w:spacing w:before="100" w:beforeAutospacing="1" w:after="100" w:afterAutospacing="1" w:line="240" w:lineRule="auto"/>
              <w:ind w:firstLine="709"/>
              <w:rPr>
                <w:rFonts w:ascii="Courier New" w:eastAsia="Times New Roman" w:hAnsi="Courier New" w:cs="Courier New"/>
                <w:lang w:eastAsia="ru-RU"/>
              </w:rPr>
            </w:pPr>
          </w:p>
          <w:p w:rsidR="00A12FBD" w:rsidRPr="00A12FBD" w:rsidRDefault="00A12FBD" w:rsidP="007768C7">
            <w:pPr>
              <w:spacing w:before="100" w:beforeAutospacing="1" w:after="100" w:afterAutospacing="1"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lastRenderedPageBreak/>
              <w:t xml:space="preserve">3. Недостаточно рабочих мест, высокая безработица. </w:t>
            </w:r>
          </w:p>
          <w:p w:rsidR="00A12FBD" w:rsidRPr="00A12FBD" w:rsidRDefault="00A12FBD" w:rsidP="007768C7">
            <w:pPr>
              <w:spacing w:before="100" w:beforeAutospacing="1" w:after="100" w:afterAutospacing="1"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4. У предпринимателей и сельхозпредприятий зачастую отсутствие трудовых договоров с работниками.</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5. Отсутствие системы бытового обслуживания на территории поселения.</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6. Низкий  уровень  экологической  культуры  населения.</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p>
        </w:tc>
      </w:tr>
    </w:tbl>
    <w:p w:rsidR="00A12FBD" w:rsidRPr="00A12FBD" w:rsidRDefault="00A12FBD" w:rsidP="007768C7">
      <w:pPr>
        <w:spacing w:after="0" w:line="240" w:lineRule="auto"/>
        <w:ind w:firstLine="709"/>
        <w:jc w:val="both"/>
        <w:rPr>
          <w:rFonts w:ascii="Courier New" w:eastAsia="Times New Roman" w:hAnsi="Courier New" w:cs="Courier New"/>
          <w:lang w:eastAsia="ru-RU"/>
        </w:rPr>
      </w:pPr>
    </w:p>
    <w:p w:rsidR="00A12FBD" w:rsidRPr="00A12FBD" w:rsidRDefault="00A12FBD" w:rsidP="007768C7">
      <w:pPr>
        <w:spacing w:after="0" w:line="228" w:lineRule="auto"/>
        <w:ind w:firstLine="709"/>
        <w:contextualSpacing/>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Благоприятные возможности и возможные угрозы развития муниципального образования</w:t>
      </w:r>
    </w:p>
    <w:p w:rsidR="00A12FBD" w:rsidRPr="00A12FBD" w:rsidRDefault="00A12FBD" w:rsidP="007768C7">
      <w:pPr>
        <w:spacing w:after="0" w:line="228" w:lineRule="auto"/>
        <w:ind w:firstLine="709"/>
        <w:contextualSpacing/>
        <w:rPr>
          <w:rFonts w:ascii="Courier New" w:eastAsia="Times New Roman" w:hAnsi="Courier New" w:cs="Courier New"/>
          <w:lang w:eastAsia="ru-RU"/>
        </w:rPr>
      </w:pPr>
    </w:p>
    <w:tbl>
      <w:tblPr>
        <w:tblW w:w="9355" w:type="dxa"/>
        <w:tblInd w:w="392" w:type="dxa"/>
        <w:tblCellMar>
          <w:left w:w="0" w:type="dxa"/>
          <w:right w:w="0" w:type="dxa"/>
        </w:tblCellMar>
        <w:tblLook w:val="0000" w:firstRow="0" w:lastRow="0" w:firstColumn="0" w:lastColumn="0" w:noHBand="0" w:noVBand="0"/>
      </w:tblPr>
      <w:tblGrid>
        <w:gridCol w:w="4678"/>
        <w:gridCol w:w="4677"/>
      </w:tblGrid>
      <w:tr w:rsidR="00A12FBD" w:rsidRPr="00A12FBD" w:rsidTr="00A12FBD">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2FBD" w:rsidRPr="00A12FBD" w:rsidRDefault="00A12FBD" w:rsidP="007768C7">
            <w:pPr>
              <w:spacing w:before="100" w:beforeAutospacing="1" w:after="100" w:afterAutospacing="1"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b/>
                <w:bCs/>
                <w:lang w:eastAsia="ru-RU"/>
              </w:rPr>
              <w:t>ВОЗМОЖНОСТИ</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2FBD" w:rsidRPr="00A12FBD" w:rsidRDefault="00A12FBD" w:rsidP="007768C7">
            <w:pPr>
              <w:spacing w:before="100" w:beforeAutospacing="1" w:after="100" w:afterAutospacing="1"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b/>
                <w:bCs/>
                <w:lang w:eastAsia="ru-RU"/>
              </w:rPr>
              <w:t>УГРОЗЫ</w:t>
            </w:r>
          </w:p>
        </w:tc>
      </w:tr>
      <w:tr w:rsidR="00A12FBD" w:rsidRPr="00A12FBD" w:rsidTr="00A12FBD">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1. Дальнейшее развитие малого предпринимательства, расширение сферы услуг в поселении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2.Развитие социальной инфраструктуры; рост реальных доходов населения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3.Развитие на территории поселения личных подсобных хозяйств, а так же крестьянских (фермерских) хозяйств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4.Эффективность использования муниципального имущества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5.Активизация работы по реализации федеральных, областных, целевых программ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6. Развитие малого и среднего предпринимательства за счет реализации инвестиционных и предпринимательских проектов</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7.Рост доли собственных доходов в бюджете поселения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8.Развитие сферы услуг, в </w:t>
            </w:r>
            <w:r w:rsidRPr="00A12FBD">
              <w:rPr>
                <w:rFonts w:ascii="Courier New" w:eastAsia="Times New Roman" w:hAnsi="Courier New" w:cs="Courier New"/>
                <w:lang w:eastAsia="ru-RU"/>
              </w:rPr>
              <w:lastRenderedPageBreak/>
              <w:t xml:space="preserve">том числе бытовое обслуживание населения </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9.Развитие рынка сбыта сельскохозяйственной продукции</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lastRenderedPageBreak/>
              <w:t xml:space="preserve">1. </w:t>
            </w:r>
            <w:proofErr w:type="spellStart"/>
            <w:r w:rsidRPr="00A12FBD">
              <w:rPr>
                <w:rFonts w:ascii="Courier New" w:eastAsia="Times New Roman" w:hAnsi="Courier New" w:cs="Courier New"/>
                <w:lang w:eastAsia="ru-RU"/>
              </w:rPr>
              <w:t>Диспаритет</w:t>
            </w:r>
            <w:proofErr w:type="spellEnd"/>
            <w:r w:rsidRPr="00A12FBD">
              <w:rPr>
                <w:rFonts w:ascii="Courier New" w:eastAsia="Times New Roman" w:hAnsi="Courier New" w:cs="Courier New"/>
                <w:lang w:eastAsia="ru-RU"/>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A12FBD" w:rsidRPr="00A12FBD" w:rsidRDefault="00A12FBD" w:rsidP="007768C7">
            <w:pPr>
              <w:autoSpaceDE w:val="0"/>
              <w:spacing w:before="100" w:beforeAutospacing="1"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2.  Отсутствие мотивации к труду, рост безработицы, низкий уровень доходов населения.  </w:t>
            </w:r>
          </w:p>
          <w:p w:rsidR="00A12FBD" w:rsidRPr="00A12FBD" w:rsidRDefault="00A12FBD" w:rsidP="007768C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3.  Снижение квалификации, старение и выбывание квалифицированных кадров.</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4. Наличие незанятого экономически - активного населения трудоспособного возраста.</w:t>
            </w:r>
          </w:p>
          <w:p w:rsidR="00A12FBD" w:rsidRPr="00A12FBD" w:rsidRDefault="00A12FBD" w:rsidP="007768C7">
            <w:pPr>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5.  Отток молодого экономически активного населения за пределы поселения.   </w:t>
            </w:r>
          </w:p>
          <w:p w:rsidR="00A12FBD" w:rsidRPr="00A12FBD" w:rsidRDefault="00A12FBD" w:rsidP="007768C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6.   </w:t>
            </w:r>
            <w:proofErr w:type="gramStart"/>
            <w:r w:rsidRPr="00A12FBD">
              <w:rPr>
                <w:rFonts w:ascii="Courier New" w:eastAsia="Times New Roman" w:hAnsi="Courier New" w:cs="Courier New"/>
                <w:lang w:eastAsia="ru-RU"/>
              </w:rPr>
              <w:t>Снижение налогового потенциала, недостаточная бюджетная обеспеченность из за слабой экономической базы поселения.</w:t>
            </w:r>
            <w:proofErr w:type="gramEnd"/>
          </w:p>
          <w:p w:rsidR="00A12FBD" w:rsidRPr="00A12FBD" w:rsidRDefault="00A12FBD" w:rsidP="007768C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7.  Низкий удельный вес </w:t>
            </w:r>
            <w:r w:rsidRPr="00A12FBD">
              <w:rPr>
                <w:rFonts w:ascii="Courier New" w:eastAsia="Times New Roman" w:hAnsi="Courier New" w:cs="Courier New"/>
                <w:lang w:eastAsia="ru-RU"/>
              </w:rPr>
              <w:lastRenderedPageBreak/>
              <w:t>собственных доходных источников бюджета, зависимость от трансфертов из бюджетов других уровней.</w:t>
            </w:r>
          </w:p>
          <w:p w:rsidR="00A12FBD" w:rsidRPr="00A12FBD" w:rsidRDefault="00A12FBD" w:rsidP="007768C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r>
    </w:tbl>
    <w:p w:rsidR="00A12FBD" w:rsidRPr="00A12FBD" w:rsidRDefault="00A12FBD" w:rsidP="007768C7">
      <w:pPr>
        <w:spacing w:after="0" w:line="228" w:lineRule="auto"/>
        <w:ind w:firstLine="709"/>
        <w:contextualSpacing/>
        <w:jc w:val="center"/>
        <w:rPr>
          <w:rFonts w:ascii="Times New Roman" w:eastAsia="Times New Roman" w:hAnsi="Times New Roman" w:cs="Times New Roman"/>
          <w:sz w:val="28"/>
          <w:szCs w:val="28"/>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Основные проблемы социально-экономического развития</w:t>
      </w: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p>
    <w:p w:rsidR="00A12FBD" w:rsidRPr="00A12FBD" w:rsidRDefault="00A12FBD" w:rsidP="007768C7">
      <w:pPr>
        <w:spacing w:after="0" w:line="228" w:lineRule="auto"/>
        <w:ind w:firstLine="709"/>
        <w:jc w:val="right"/>
        <w:rPr>
          <w:rFonts w:ascii="Times New Roman" w:eastAsia="Times New Roman" w:hAnsi="Times New Roman" w:cs="Times New Roman"/>
          <w:b/>
          <w:sz w:val="20"/>
          <w:szCs w:val="20"/>
          <w:lang w:eastAsia="ru-RU"/>
        </w:rPr>
      </w:pPr>
      <w:r w:rsidRPr="00A12FBD">
        <w:rPr>
          <w:rFonts w:ascii="Times New Roman" w:eastAsia="Times New Roman" w:hAnsi="Times New Roman" w:cs="Times New Roman"/>
          <w:b/>
          <w:sz w:val="20"/>
          <w:szCs w:val="20"/>
          <w:lang w:eastAsia="ru-RU"/>
        </w:rPr>
        <w:t>таблица №3</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12"/>
      </w:tblGrid>
      <w:tr w:rsidR="00A12FBD" w:rsidRPr="00A12FBD" w:rsidTr="00A12FBD">
        <w:tc>
          <w:tcPr>
            <w:tcW w:w="3685"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Наименование  проблемы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Пути  решения</w:t>
            </w:r>
          </w:p>
        </w:tc>
      </w:tr>
      <w:tr w:rsidR="00A12FBD" w:rsidRPr="00A12FBD" w:rsidTr="00A12FBD">
        <w:tc>
          <w:tcPr>
            <w:tcW w:w="3685"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1. Высокий уровень незанятости населения трудоспособного возраста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Создание  малых предприятий по откорму КРС, свиней, птицы.</w:t>
            </w:r>
          </w:p>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Подготовка квалифицированных работников в области социальной сферы, образования.</w:t>
            </w:r>
          </w:p>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Развитие личных подсобных хозяйств.</w:t>
            </w:r>
          </w:p>
        </w:tc>
      </w:tr>
      <w:tr w:rsidR="00A12FBD" w:rsidRPr="00A12FBD" w:rsidTr="00A12FBD">
        <w:tc>
          <w:tcPr>
            <w:tcW w:w="3685"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2. Отсутствие  сферы  бытовых  услуг</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Заключение  соглашений  с  индивидуальными  предпринимателями  на  оказание  бытовых  услуг.  </w:t>
            </w:r>
          </w:p>
        </w:tc>
      </w:tr>
      <w:tr w:rsidR="00A12FBD" w:rsidRPr="00A12FBD" w:rsidTr="00A12FBD">
        <w:tc>
          <w:tcPr>
            <w:tcW w:w="3685"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3. Экологическая  проблема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Воспитание  экологической  культуры  населения.</w:t>
            </w:r>
          </w:p>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Устранение несанкционированных свалок.</w:t>
            </w:r>
          </w:p>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Отвод  земельных  участков  для  размещения  бытовых  отходов.</w:t>
            </w:r>
          </w:p>
        </w:tc>
      </w:tr>
      <w:tr w:rsidR="00A12FBD" w:rsidRPr="00A12FBD" w:rsidTr="00A12FBD">
        <w:tc>
          <w:tcPr>
            <w:tcW w:w="3685" w:type="dxa"/>
          </w:tcPr>
          <w:p w:rsidR="00A12FBD" w:rsidRPr="00A12FBD" w:rsidRDefault="00A12FBD" w:rsidP="007768C7">
            <w:pPr>
              <w:spacing w:before="60" w:after="6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4. Значительный износ объектов социальной сферы</w:t>
            </w:r>
          </w:p>
        </w:tc>
        <w:tc>
          <w:tcPr>
            <w:tcW w:w="5812" w:type="dxa"/>
          </w:tcPr>
          <w:p w:rsidR="00A12FBD" w:rsidRPr="00A12FBD" w:rsidRDefault="00A12FBD" w:rsidP="007768C7">
            <w:pPr>
              <w:spacing w:before="60" w:after="6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Капитальный и текущий ремонт объектов соцкультбыта, укрепление материально-технической базы.</w:t>
            </w:r>
          </w:p>
        </w:tc>
      </w:tr>
      <w:tr w:rsidR="00A12FBD" w:rsidRPr="00A12FBD" w:rsidTr="00A12FBD">
        <w:tc>
          <w:tcPr>
            <w:tcW w:w="3685"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5. Состояние муниципального жилого фонда</w:t>
            </w:r>
          </w:p>
        </w:tc>
        <w:tc>
          <w:tcPr>
            <w:tcW w:w="5812"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Капитальный ремонт муниципального жилого фонда.</w:t>
            </w:r>
          </w:p>
        </w:tc>
      </w:tr>
    </w:tbl>
    <w:p w:rsidR="00A12FBD" w:rsidRPr="00A12FBD" w:rsidRDefault="00A12FBD" w:rsidP="007768C7">
      <w:pPr>
        <w:spacing w:after="0" w:line="240" w:lineRule="auto"/>
        <w:ind w:firstLine="709"/>
        <w:jc w:val="both"/>
        <w:rPr>
          <w:rFonts w:ascii="Times New Roman" w:eastAsia="Times New Roman" w:hAnsi="Times New Roman" w:cs="Times New Roman"/>
          <w:sz w:val="28"/>
          <w:szCs w:val="28"/>
          <w:lang w:eastAsia="ru-RU"/>
        </w:rPr>
      </w:pP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Проведенный анализ показывает как сильные, так и слабые стороны муниципального образования «Майск».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A12FBD" w:rsidRPr="00A12FBD" w:rsidRDefault="00A12FBD" w:rsidP="007768C7">
      <w:pPr>
        <w:autoSpaceDE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FBD" w:rsidRPr="00A12FBD" w:rsidRDefault="00A12FBD" w:rsidP="007768C7">
      <w:pPr>
        <w:autoSpaceDE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A12FBD" w:rsidRPr="00A12FBD" w:rsidRDefault="00A12FBD" w:rsidP="007768C7">
      <w:pPr>
        <w:autoSpaceDE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ВЫВОД:</w:t>
      </w:r>
    </w:p>
    <w:p w:rsidR="00A12FBD" w:rsidRPr="00A12FBD" w:rsidRDefault="00A12FBD" w:rsidP="007768C7">
      <w:pPr>
        <w:spacing w:after="0" w:line="240" w:lineRule="auto"/>
        <w:ind w:firstLine="709"/>
        <w:rPr>
          <w:rFonts w:ascii="Arial" w:eastAsia="Times New Roman" w:hAnsi="Arial" w:cs="Arial"/>
          <w:b/>
          <w:sz w:val="24"/>
          <w:szCs w:val="24"/>
          <w:lang w:eastAsia="ru-RU"/>
        </w:rPr>
      </w:pP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Главная цель Программы социально-экономического развития муниципального образования «Майск» на 2023 -2027 гг. - устойчивое повышение качества жизни  жителей поселения и развития муниципального образования «Майск» через устойчивое развитие территории в социальной и экономической сфере. </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Для достижения поставленных целей в среднесрочной перспективе необходимо решить следующие задачи:</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развить и расширить сферу информационно-консультационного и правового обслуживания населения;</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3. отремонтировать дороги внутри поселения; </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разработка (доработка) генерального плана застройки  сельского поселения и правила землепользования и застройки;</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5.улучшить состояние здоровья населения за счет повышения качества  физической культуры и спорта; </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6.усилить работу по профилактике правонарушений, по ЗОЖ;</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7. развить личные подсобные хозяйства;</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8. создать условия для безопасного проживания населения на территории поселения; </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9. строительство дороги по ул. </w:t>
      </w:r>
      <w:proofErr w:type="gramStart"/>
      <w:r w:rsidRPr="00A12FBD">
        <w:rPr>
          <w:rFonts w:ascii="Arial" w:eastAsia="Times New Roman" w:hAnsi="Arial" w:cs="Arial"/>
          <w:sz w:val="24"/>
          <w:szCs w:val="24"/>
          <w:lang w:eastAsia="ru-RU"/>
        </w:rPr>
        <w:t>Заречная</w:t>
      </w:r>
      <w:proofErr w:type="gramEnd"/>
      <w:r w:rsidRPr="00A12FBD">
        <w:rPr>
          <w:rFonts w:ascii="Arial" w:eastAsia="Times New Roman" w:hAnsi="Arial" w:cs="Arial"/>
          <w:sz w:val="24"/>
          <w:szCs w:val="24"/>
          <w:lang w:eastAsia="ru-RU"/>
        </w:rPr>
        <w:t xml:space="preserve"> (в сторону школы);</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10. строительство сквера культуры и отдыха;</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11. строительство детского сада;</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12. формирование земельных участков для   ИЖС и ЛПХ;</w:t>
      </w:r>
    </w:p>
    <w:p w:rsidR="00A12FBD" w:rsidRPr="00A12FBD" w:rsidRDefault="00A12FBD"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13. </w:t>
      </w:r>
      <w:r w:rsidRPr="00A12FBD">
        <w:rPr>
          <w:rFonts w:ascii="Arial" w:eastAsia="Times New Roman" w:hAnsi="Arial" w:cs="Arial"/>
          <w:bCs/>
          <w:sz w:val="24"/>
          <w:szCs w:val="24"/>
          <w:lang w:eastAsia="ru-RU"/>
        </w:rPr>
        <w:t xml:space="preserve">повышение качества и  уровня жизни населения, его занятости и </w:t>
      </w:r>
      <w:proofErr w:type="spellStart"/>
      <w:r w:rsidRPr="00A12FBD">
        <w:rPr>
          <w:rFonts w:ascii="Arial" w:eastAsia="Times New Roman" w:hAnsi="Arial" w:cs="Arial"/>
          <w:bCs/>
          <w:sz w:val="24"/>
          <w:szCs w:val="24"/>
          <w:lang w:eastAsia="ru-RU"/>
        </w:rPr>
        <w:t>самозанятости</w:t>
      </w:r>
      <w:proofErr w:type="spellEnd"/>
      <w:r w:rsidRPr="00A12FBD">
        <w:rPr>
          <w:rFonts w:ascii="Arial" w:eastAsia="Times New Roman" w:hAnsi="Arial" w:cs="Arial"/>
          <w:bCs/>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w:t>
      </w: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FBD" w:rsidRPr="00A12FBD" w:rsidRDefault="00A12FBD" w:rsidP="007768C7">
      <w:pPr>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4.Оценка действующих мер по улучшению социально-экономического положения муниципального образования</w:t>
      </w:r>
    </w:p>
    <w:p w:rsidR="00A12FBD" w:rsidRPr="00A12FBD" w:rsidRDefault="00A12FBD" w:rsidP="007768C7">
      <w:pPr>
        <w:spacing w:after="0" w:line="240" w:lineRule="auto"/>
        <w:ind w:firstLine="709"/>
        <w:jc w:val="center"/>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 территории поселения, в целях улучшения его социально-экономического положения, разработаны и реализуются муниципальные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spacing w:after="0" w:line="240" w:lineRule="auto"/>
        <w:ind w:right="141" w:firstLine="709"/>
        <w:jc w:val="both"/>
        <w:rPr>
          <w:rFonts w:ascii="Arial" w:eastAsia="Calibri" w:hAnsi="Arial" w:cs="Arial"/>
          <w:b/>
          <w:sz w:val="24"/>
          <w:szCs w:val="24"/>
        </w:rPr>
      </w:pPr>
      <w:r w:rsidRPr="00A12FBD">
        <w:rPr>
          <w:rFonts w:ascii="Arial" w:eastAsia="Times New Roman" w:hAnsi="Arial" w:cs="Arial"/>
          <w:b/>
          <w:sz w:val="24"/>
          <w:szCs w:val="24"/>
          <w:lang w:eastAsia="ru-RU"/>
        </w:rPr>
        <w:t>1. «</w:t>
      </w:r>
      <w:r w:rsidRPr="00A12FBD">
        <w:rPr>
          <w:rFonts w:ascii="Arial" w:eastAsia="Calibri" w:hAnsi="Arial" w:cs="Arial"/>
          <w:b/>
          <w:sz w:val="24"/>
          <w:szCs w:val="24"/>
        </w:rPr>
        <w:t xml:space="preserve">Стратегия комплексного социально – экономического развития муниципального образования «Майск»  на 2023-2027 </w:t>
      </w:r>
      <w:proofErr w:type="spellStart"/>
      <w:r w:rsidRPr="00A12FBD">
        <w:rPr>
          <w:rFonts w:ascii="Arial" w:eastAsia="Calibri" w:hAnsi="Arial" w:cs="Arial"/>
          <w:b/>
          <w:sz w:val="24"/>
          <w:szCs w:val="24"/>
        </w:rPr>
        <w:t>г.</w:t>
      </w:r>
      <w:proofErr w:type="gramStart"/>
      <w:r w:rsidRPr="00A12FBD">
        <w:rPr>
          <w:rFonts w:ascii="Arial" w:eastAsia="Calibri" w:hAnsi="Arial" w:cs="Arial"/>
          <w:b/>
          <w:sz w:val="24"/>
          <w:szCs w:val="24"/>
        </w:rPr>
        <w:t>г</w:t>
      </w:r>
      <w:proofErr w:type="spellEnd"/>
      <w:proofErr w:type="gramEnd"/>
      <w:r w:rsidRPr="00A12FBD">
        <w:rPr>
          <w:rFonts w:ascii="Arial" w:eastAsia="Calibri" w:hAnsi="Arial" w:cs="Arial"/>
          <w:b/>
          <w:sz w:val="24"/>
          <w:szCs w:val="24"/>
        </w:rPr>
        <w:t>.</w:t>
      </w:r>
    </w:p>
    <w:p w:rsidR="00A12FBD" w:rsidRPr="00A12FBD" w:rsidRDefault="00A12FBD" w:rsidP="007768C7">
      <w:pPr>
        <w:spacing w:after="0" w:line="240" w:lineRule="auto"/>
        <w:ind w:right="141" w:firstLine="709"/>
        <w:jc w:val="both"/>
        <w:rPr>
          <w:rFonts w:ascii="Arial" w:eastAsia="Calibri" w:hAnsi="Arial" w:cs="Arial"/>
          <w:b/>
          <w:sz w:val="30"/>
          <w:szCs w:val="30"/>
        </w:rPr>
      </w:pP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b/>
          <w:sz w:val="24"/>
          <w:szCs w:val="24"/>
          <w:lang w:eastAsia="ru-RU"/>
        </w:rPr>
        <w:t xml:space="preserve"> </w:t>
      </w:r>
      <w:proofErr w:type="gramStart"/>
      <w:r w:rsidRPr="00A12FBD">
        <w:rPr>
          <w:rFonts w:ascii="Arial" w:eastAsia="Times New Roman" w:hAnsi="Arial" w:cs="Arial"/>
          <w:sz w:val="24"/>
          <w:szCs w:val="24"/>
          <w:lang w:eastAsia="ru-RU"/>
        </w:rPr>
        <w:t xml:space="preserve">Стратегия социально-экономического развития муниципального образования «Майск» на 2019 - 2030 годы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w:t>
      </w:r>
      <w:r w:rsidRPr="00A12FBD">
        <w:rPr>
          <w:rFonts w:ascii="Arial" w:eastAsia="Times New Roman" w:hAnsi="Arial" w:cs="Arial"/>
          <w:sz w:val="24"/>
          <w:szCs w:val="24"/>
          <w:lang w:eastAsia="ru-RU"/>
        </w:rPr>
        <w:lastRenderedPageBreak/>
        <w:t>самоуправления в Российской Федерации», распоряжением от 19.05.2023 № 14 «О разработке программы комплексного социально – экономического развития муниципального образования «Майск» на</w:t>
      </w:r>
      <w:proofErr w:type="gramEnd"/>
      <w:r w:rsidRPr="00A12FBD">
        <w:rPr>
          <w:rFonts w:ascii="Arial" w:eastAsia="Times New Roman" w:hAnsi="Arial" w:cs="Arial"/>
          <w:sz w:val="24"/>
          <w:szCs w:val="24"/>
          <w:lang w:eastAsia="ru-RU"/>
        </w:rPr>
        <w:t xml:space="preserve"> 2023 – 2027 годы». Стратегия разработана с учетом действующих документов стратегического планирования муниципального, регионального и федерального уровней.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firstLine="709"/>
        <w:jc w:val="both"/>
        <w:rPr>
          <w:rFonts w:ascii="Arial" w:eastAsia="Times New Roman" w:hAnsi="Arial" w:cs="Arial"/>
          <w:b/>
          <w:sz w:val="24"/>
          <w:szCs w:val="24"/>
          <w:highlight w:val="yellow"/>
          <w:lang w:eastAsia="ru-RU"/>
        </w:rPr>
      </w:pPr>
      <w:r w:rsidRPr="00A12FBD">
        <w:rPr>
          <w:rFonts w:ascii="Arial" w:eastAsia="Times New Roman" w:hAnsi="Arial" w:cs="Arial"/>
          <w:b/>
          <w:sz w:val="24"/>
          <w:szCs w:val="24"/>
          <w:lang w:eastAsia="ru-RU"/>
        </w:rPr>
        <w:t>2.</w:t>
      </w:r>
      <w:r w:rsidRPr="00A12FBD">
        <w:rPr>
          <w:rFonts w:ascii="Arial" w:eastAsia="Times New Roman" w:hAnsi="Arial" w:cs="Arial"/>
          <w:b/>
          <w:sz w:val="24"/>
          <w:szCs w:val="24"/>
        </w:rPr>
        <w:t xml:space="preserve"> Муниципальная программа «Комплексного развития транспортной  инфраструктуры  МО «Майск» на период 2016-2020 гг. и с перспективой до 2032г</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A12FBD">
        <w:rPr>
          <w:rFonts w:ascii="Arial" w:eastAsia="Times New Roman" w:hAnsi="Arial" w:cs="Arial"/>
          <w:sz w:val="24"/>
          <w:szCs w:val="24"/>
          <w:lang w:eastAsia="ru-RU"/>
        </w:rPr>
        <w:t xml:space="preserve">., </w:t>
      </w:r>
      <w:proofErr w:type="gramEnd"/>
      <w:r w:rsidRPr="00A12FBD">
        <w:rPr>
          <w:rFonts w:ascii="Arial" w:eastAsia="Times New Roman" w:hAnsi="Arial" w:cs="Arial"/>
          <w:sz w:val="24"/>
          <w:szCs w:val="24"/>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результате реализации Программы  к  2032 году предполагается: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развитие транспортной инфраструктуры</w:t>
      </w:r>
      <w:proofErr w:type="gramStart"/>
      <w:r w:rsidRPr="00A12FBD">
        <w:rPr>
          <w:rFonts w:ascii="Arial" w:eastAsia="Times New Roman" w:hAnsi="Arial" w:cs="Arial"/>
          <w:sz w:val="24"/>
          <w:szCs w:val="24"/>
          <w:lang w:eastAsia="ru-RU"/>
        </w:rPr>
        <w:t xml:space="preserve"> :</w:t>
      </w:r>
      <w:proofErr w:type="gramEnd"/>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развитие транспорта общего пользования: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3. развитие сети дорог поселения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5. Повышение безопасности дорожного движения.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b/>
          <w:bCs/>
          <w:sz w:val="24"/>
          <w:szCs w:val="24"/>
          <w:lang w:eastAsia="ru-RU"/>
        </w:rPr>
        <w:t xml:space="preserve">3. </w:t>
      </w:r>
      <w:proofErr w:type="gramStart"/>
      <w:r w:rsidRPr="00A12FBD">
        <w:rPr>
          <w:rFonts w:ascii="Arial" w:eastAsia="Times New Roman" w:hAnsi="Arial" w:cs="Arial"/>
          <w:b/>
          <w:bCs/>
          <w:sz w:val="24"/>
          <w:szCs w:val="24"/>
          <w:lang w:eastAsia="ru-RU"/>
        </w:rPr>
        <w:t>Муниципальная</w:t>
      </w:r>
      <w:proofErr w:type="gramEnd"/>
      <w:r w:rsidRPr="00A12FBD">
        <w:rPr>
          <w:rFonts w:ascii="Arial" w:eastAsia="Times New Roman" w:hAnsi="Arial" w:cs="Arial"/>
          <w:b/>
          <w:bCs/>
          <w:sz w:val="24"/>
          <w:szCs w:val="24"/>
          <w:lang w:eastAsia="ru-RU"/>
        </w:rPr>
        <w:t xml:space="preserve"> программы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A12FBD">
        <w:rPr>
          <w:rFonts w:ascii="Arial" w:eastAsia="Times New Roman" w:hAnsi="Arial" w:cs="Arial"/>
          <w:b/>
          <w:bCs/>
          <w:sz w:val="24"/>
          <w:szCs w:val="24"/>
          <w:lang w:eastAsia="ru-RU"/>
        </w:rPr>
        <w:t>г.г</w:t>
      </w:r>
      <w:proofErr w:type="spellEnd"/>
      <w:r w:rsidRPr="00A12FBD">
        <w:rPr>
          <w:rFonts w:ascii="Arial" w:eastAsia="Times New Roman" w:hAnsi="Arial" w:cs="Arial"/>
          <w:b/>
          <w:bCs/>
          <w:sz w:val="24"/>
          <w:szCs w:val="24"/>
          <w:lang w:eastAsia="ru-RU"/>
        </w:rPr>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ar-SA"/>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A12FBD">
        <w:rPr>
          <w:rFonts w:ascii="Arial" w:eastAsia="Times New Roman" w:hAnsi="Arial" w:cs="Arial"/>
          <w:sz w:val="24"/>
          <w:szCs w:val="24"/>
          <w:lang w:eastAsia="ar-SA"/>
        </w:rPr>
        <w:t xml:space="preserve">Основные цели Программы </w:t>
      </w:r>
      <w:r w:rsidRPr="00A12FBD">
        <w:rPr>
          <w:rFonts w:ascii="Arial" w:eastAsia="Times New Roman" w:hAnsi="Arial" w:cs="Arial"/>
          <w:sz w:val="24"/>
          <w:szCs w:val="24"/>
          <w:lang w:eastAsia="ar-SA"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A12FBD">
        <w:rPr>
          <w:rFonts w:ascii="Arial" w:eastAsia="Times New Roman" w:hAnsi="Arial" w:cs="Arial"/>
          <w:sz w:val="24"/>
          <w:szCs w:val="24"/>
          <w:lang w:eastAsia="ar-SA" w:bidi="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A12FBD">
        <w:rPr>
          <w:rFonts w:ascii="Arial" w:eastAsia="Times New Roman" w:hAnsi="Arial" w:cs="Arial"/>
          <w:sz w:val="24"/>
          <w:szCs w:val="24"/>
          <w:lang w:eastAsia="ar-SA"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A12FBD">
        <w:rPr>
          <w:rFonts w:ascii="Arial" w:eastAsia="Times New Roman" w:hAnsi="Arial" w:cs="Arial"/>
          <w:sz w:val="24"/>
          <w:szCs w:val="24"/>
          <w:lang w:eastAsia="ar-SA"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bidi="ru-RU"/>
        </w:rPr>
        <w:t>- обеспечение эффективности функционирования действующей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t>Задачи Программы:</w:t>
      </w:r>
      <w:r w:rsidRPr="00A12FBD">
        <w:rPr>
          <w:rFonts w:ascii="Times New Roman" w:eastAsia="Times New Roman" w:hAnsi="Times New Roman" w:cs="Times New Roman"/>
          <w:sz w:val="24"/>
          <w:szCs w:val="24"/>
          <w:lang w:eastAsia="ru-RU"/>
        </w:rPr>
        <w:t xml:space="preserve"> </w:t>
      </w:r>
      <w:r w:rsidRPr="00A12FBD">
        <w:rPr>
          <w:rFonts w:ascii="Arial" w:eastAsia="Times New Roman" w:hAnsi="Arial" w:cs="Arial"/>
          <w:sz w:val="24"/>
          <w:szCs w:val="24"/>
          <w:lang w:eastAsia="ar-SA"/>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t>- прогноз потребностей населения муниципального образования в объектах социальной инфраструктуры до 2032 года;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lastRenderedPageBreak/>
        <w:t>- оценка эффективности реализации мероприятий и соответствия нормативам градостроительного проектирования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ar-SA"/>
        </w:rPr>
      </w:pPr>
      <w:r w:rsidRPr="00A12FBD">
        <w:rPr>
          <w:rFonts w:ascii="Arial" w:eastAsia="Times New Roman" w:hAnsi="Arial" w:cs="Arial"/>
          <w:sz w:val="24"/>
          <w:szCs w:val="24"/>
          <w:lang w:eastAsia="ar-SA"/>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r w:rsidRPr="00A12FBD">
        <w:rPr>
          <w:rFonts w:ascii="Arial" w:eastAsia="Times New Roman" w:hAnsi="Arial" w:cs="Arial"/>
          <w:sz w:val="24"/>
          <w:szCs w:val="24"/>
          <w:lang w:eastAsia="ar-SA"/>
        </w:rPr>
        <w:t>- предложения по повышению доступности среды для маломобильных групп населения сельского поселения.</w:t>
      </w:r>
    </w:p>
    <w:p w:rsidR="00A12FBD" w:rsidRPr="00A12FBD" w:rsidRDefault="00A12FBD" w:rsidP="007768C7">
      <w:pPr>
        <w:spacing w:after="0" w:line="240" w:lineRule="auto"/>
        <w:ind w:right="141" w:firstLine="709"/>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Ожидаемые результаты реализации программы: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сбалансированное развитие сети объектов социальной инфраструктуры сельского поселения;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увеличение уровня обеспеченности населения сельского поселения объектами социальной инфраструктуры:</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области образования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дошкольными образовательными организациями с 68,8% до 100%; (в условиях роста населения на 61%)</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общеобразовательными организациями: с  80% до 100% (в условиях роста населения на 61%).</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области физической культуры и массового спорта</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физкультурно-спортивными залами с 72% до 100 %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плоскостными сооружениями: с 43,9% до 100% (в условиях роста населения на 61%).</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области культуры</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учреждениями культуры клубного типа с 75 % до 100 %;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(в условиях роста населения на 61%).</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области здравоохранения</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фельдшерско-акушерской помощи  с 33,3% до 100%.</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создание 68 новых рабочих мест, в том числе в областях:</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образование -45;</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физическая культура и массовый спорт -9</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культура - 12; </w:t>
      </w:r>
    </w:p>
    <w:p w:rsidR="00A12FBD" w:rsidRPr="00A12FBD" w:rsidRDefault="00A12FBD" w:rsidP="007768C7">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здравоохранение - 2.</w:t>
      </w:r>
    </w:p>
    <w:p w:rsidR="00A12FBD" w:rsidRPr="00A12FBD" w:rsidRDefault="00A12FBD" w:rsidP="007768C7">
      <w:pPr>
        <w:spacing w:after="0" w:line="240" w:lineRule="auto"/>
        <w:ind w:firstLine="709"/>
        <w:jc w:val="both"/>
        <w:rPr>
          <w:rFonts w:ascii="Arial" w:eastAsia="Times New Roman" w:hAnsi="Arial" w:cs="Arial"/>
          <w:sz w:val="24"/>
          <w:szCs w:val="24"/>
          <w:highlight w:val="yellow"/>
          <w:lang w:eastAsia="ru-RU"/>
        </w:rPr>
      </w:pPr>
      <w:r w:rsidRPr="00A12FBD">
        <w:rPr>
          <w:rFonts w:ascii="Arial" w:eastAsia="Times New Roman" w:hAnsi="Arial" w:cs="Arial"/>
          <w:sz w:val="24"/>
          <w:szCs w:val="24"/>
          <w:lang w:eastAsia="ru-RU"/>
        </w:rPr>
        <w:t>• территориальная доступность объектов социальной инфраструктуры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spacing w:after="0" w:line="240" w:lineRule="auto"/>
        <w:ind w:right="141" w:firstLine="709"/>
        <w:jc w:val="both"/>
        <w:rPr>
          <w:rFonts w:ascii="Arial" w:eastAsia="Times New Roman" w:hAnsi="Arial" w:cs="Arial"/>
          <w:b/>
          <w:bCs/>
          <w:sz w:val="24"/>
          <w:szCs w:val="24"/>
          <w:highlight w:val="yellow"/>
          <w:lang w:eastAsia="ru-RU"/>
        </w:rPr>
      </w:pPr>
      <w:r w:rsidRPr="00A12FBD">
        <w:rPr>
          <w:rFonts w:ascii="Arial" w:eastAsia="Times New Roman" w:hAnsi="Arial" w:cs="Arial"/>
          <w:b/>
          <w:bCs/>
          <w:sz w:val="24"/>
          <w:szCs w:val="24"/>
          <w:lang w:eastAsia="ru-RU"/>
        </w:rPr>
        <w:t>4. Муниципальная программа «Комплексного развития систем коммунальной инфраструктуры МО «Майск» на период 2013- 2017 гг. и с перспективой до 2025 г.</w:t>
      </w:r>
    </w:p>
    <w:p w:rsidR="00A12FBD" w:rsidRPr="00A12FBD" w:rsidRDefault="00A12FBD" w:rsidP="007768C7">
      <w:pPr>
        <w:spacing w:after="0" w:line="240" w:lineRule="auto"/>
        <w:ind w:right="141" w:firstLine="709"/>
        <w:jc w:val="both"/>
        <w:rPr>
          <w:rFonts w:ascii="Arial" w:eastAsia="Times New Roman" w:hAnsi="Arial" w:cs="Arial"/>
          <w:b/>
          <w:bCs/>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Целями разработки Программы являются: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1.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МО «Майск», в целях: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повышения уровня надежности, качества и эффективности работы коммунального комплекса;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поселении.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Основными задачами Программы являются: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1. инженерно-техническая оптимизация коммунальных систем;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2. перспективное планирование развития систем;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xml:space="preserve">3. обоснование мероприятий по комплексной реконструкции и </w:t>
      </w:r>
      <w:r w:rsidRPr="00A12FBD">
        <w:rPr>
          <w:rFonts w:ascii="Arial" w:eastAsia="Times New Roman" w:hAnsi="Arial" w:cs="Arial"/>
          <w:bCs/>
          <w:sz w:val="24"/>
          <w:szCs w:val="24"/>
          <w:lang w:eastAsia="ru-RU"/>
        </w:rPr>
        <w:lastRenderedPageBreak/>
        <w:t xml:space="preserve">модернизации;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4. повышение надежности систем и качества предоставления коммунальных услуг;</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xml:space="preserve">5. совершенствование механизмов развития энергосбережения и повышения </w:t>
      </w:r>
      <w:proofErr w:type="spellStart"/>
      <w:r w:rsidRPr="00A12FBD">
        <w:rPr>
          <w:rFonts w:ascii="Arial" w:eastAsia="Times New Roman" w:hAnsi="Arial" w:cs="Arial"/>
          <w:bCs/>
          <w:sz w:val="24"/>
          <w:szCs w:val="24"/>
          <w:lang w:eastAsia="ru-RU"/>
        </w:rPr>
        <w:t>энергоэффективности</w:t>
      </w:r>
      <w:proofErr w:type="spellEnd"/>
      <w:r w:rsidRPr="00A12FBD">
        <w:rPr>
          <w:rFonts w:ascii="Arial" w:eastAsia="Times New Roman" w:hAnsi="Arial" w:cs="Arial"/>
          <w:bCs/>
          <w:sz w:val="24"/>
          <w:szCs w:val="24"/>
          <w:lang w:eastAsia="ru-RU"/>
        </w:rPr>
        <w:t xml:space="preserve"> коммунальной  инфраструктуры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6. повышение инвестиционной привлекательности коммунальной инфраструктуры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7. обеспечение сбалансированности интересов субъектов коммунальной инфраструктуры и потребителей.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xml:space="preserve">Реализация мероприятий Программы предполагает достижение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следующих результатов: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1. Технологических результатов: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xml:space="preserve">- повышение надежности работы систем коммунальной инфраструктуры поселения;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снижение потерь коммунальных ресурсов в производственном процессе;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снижение аварийности на сетях и сооружениях;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2. Социально-экономических результатов: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повышение эффективности финансово-хозяйственной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увеличение жилищного фонда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повышение качества коммунальных услуг для потребителей.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bCs/>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bCs/>
          <w:sz w:val="24"/>
          <w:szCs w:val="24"/>
          <w:lang w:eastAsia="ru-RU"/>
        </w:rPr>
      </w:pPr>
      <w:r w:rsidRPr="00A12FBD">
        <w:rPr>
          <w:rFonts w:ascii="Arial" w:eastAsia="Times New Roman" w:hAnsi="Arial" w:cs="Arial"/>
          <w:b/>
          <w:bCs/>
          <w:sz w:val="24"/>
          <w:szCs w:val="24"/>
          <w:lang w:eastAsia="ru-RU"/>
        </w:rPr>
        <w:t>5. ПРОГРАММА «Градостроительная деятельность на территории муниципального образования «Майск»  на 2023-2025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Цель муниципальной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Создание условий для устойчивого развития территории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Задачи муниципальной программы</w:t>
      </w:r>
      <w:r w:rsidRPr="00A12FBD">
        <w:rPr>
          <w:rFonts w:ascii="Arial" w:eastAsia="Times New Roman" w:hAnsi="Arial" w:cs="Arial"/>
          <w:bCs/>
          <w:sz w:val="24"/>
          <w:szCs w:val="24"/>
          <w:lang w:eastAsia="ru-RU"/>
        </w:rPr>
        <w:tab/>
        <w:t>- реализация полномочий муниципального образования «Майск» в сфере территориального планирования;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реализация полномочий муниципального образования «Майск» в сфере градостроительного зонирования;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внесение изменений в местные нормативы градостроительного проектирования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К целевым показателям, характеризующим достижение цели и решение задач Программы, относятся: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внесение изменений в генеральный план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 внесение изменений в правила землепользования и застройки муниципального образования «Майск» от общего количества изменений, внесение которых требуется в соответствии с законодательством о градостроительной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bCs/>
          <w:sz w:val="24"/>
          <w:szCs w:val="24"/>
          <w:lang w:eastAsia="ru-RU"/>
        </w:rPr>
      </w:pPr>
      <w:r w:rsidRPr="00A12FBD">
        <w:rPr>
          <w:rFonts w:ascii="Arial" w:eastAsia="Times New Roman" w:hAnsi="Arial" w:cs="Arial"/>
          <w:bCs/>
          <w:sz w:val="24"/>
          <w:szCs w:val="24"/>
          <w:lang w:eastAsia="ru-RU"/>
        </w:rPr>
        <w:t>Срок реализации программы 2023г. – 2025.</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proofErr w:type="gramStart"/>
      <w:r w:rsidRPr="00A12FBD">
        <w:rPr>
          <w:rFonts w:ascii="Arial" w:eastAsia="Times New Roman" w:hAnsi="Arial" w:cs="Arial"/>
          <w:bCs/>
          <w:sz w:val="24"/>
          <w:szCs w:val="24"/>
          <w:lang w:eastAsia="ru-RU"/>
        </w:rPr>
        <w:t>Своевременная и достоверная актуализация генерального плана муниципального образования «Майск», правил землепользования и застройки муниципального образования «Майск»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w:t>
      </w:r>
      <w:proofErr w:type="gramEnd"/>
      <w:r w:rsidRPr="00A12FBD">
        <w:rPr>
          <w:rFonts w:ascii="Arial" w:eastAsia="Times New Roman" w:hAnsi="Arial" w:cs="Arial"/>
          <w:bCs/>
          <w:sz w:val="24"/>
          <w:szCs w:val="24"/>
          <w:lang w:eastAsia="ru-RU"/>
        </w:rPr>
        <w:t>, и обеспечение охраны и рационального использования природных ресурсов в интересах настоящего и будущего поколений.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lastRenderedPageBreak/>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Проектирование и застройка земельных участков в соответствии с законодательством и местными градостроительными нормативами.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A12FBD">
        <w:rPr>
          <w:rFonts w:ascii="Arial" w:eastAsia="Times New Roman" w:hAnsi="Arial" w:cs="Arial"/>
          <w:bCs/>
          <w:sz w:val="24"/>
          <w:szCs w:val="24"/>
          <w:lang w:eastAsia="ru-RU"/>
        </w:rPr>
        <w:t>Процедура градостроительного зонирования позволит эффективно регулировать градостроительные преобразования на территории муниципального образования.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6. ПРОГРАММА  «Развитие культуры» на 2019-2024 годы в муниципальном образовании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Цель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Развитие культурного потенциала личности и общества в целом;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Эффективное использование средств областного бюджета, предоставляемых на поддержку культурной деятельности и архивного дела бюджету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Создание единого культурного пространства на территории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Задачи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Сохранение и развитие накопленного культурного, духовного и творческого потенциала, динамичное развитие, гармонизация культурной жизни в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Развитие и укрепление материально-технической базы МБУК «</w:t>
      </w:r>
      <w:proofErr w:type="gramStart"/>
      <w:r w:rsidRPr="00A12FBD">
        <w:rPr>
          <w:rFonts w:ascii="Arial" w:eastAsia="Times New Roman" w:hAnsi="Arial" w:cs="Arial"/>
          <w:sz w:val="24"/>
          <w:szCs w:val="24"/>
          <w:lang w:eastAsia="ru-RU"/>
        </w:rPr>
        <w:t>Майский</w:t>
      </w:r>
      <w:proofErr w:type="gramEnd"/>
      <w:r w:rsidRPr="00A12FBD">
        <w:rPr>
          <w:rFonts w:ascii="Arial" w:eastAsia="Times New Roman" w:hAnsi="Arial" w:cs="Arial"/>
          <w:sz w:val="24"/>
          <w:szCs w:val="24"/>
          <w:lang w:eastAsia="ru-RU"/>
        </w:rPr>
        <w:t xml:space="preserve"> КДЦ»;</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Создание благоприятных условий для эффективной работы по ведению социально-культурной деятельности МБУК «</w:t>
      </w:r>
      <w:proofErr w:type="gramStart"/>
      <w:r w:rsidRPr="00A12FBD">
        <w:rPr>
          <w:rFonts w:ascii="Arial" w:eastAsia="Times New Roman" w:hAnsi="Arial" w:cs="Arial"/>
          <w:sz w:val="24"/>
          <w:szCs w:val="24"/>
          <w:lang w:eastAsia="ru-RU"/>
        </w:rPr>
        <w:t>Майский</w:t>
      </w:r>
      <w:proofErr w:type="gramEnd"/>
      <w:r w:rsidRPr="00A12FBD">
        <w:rPr>
          <w:rFonts w:ascii="Arial" w:eastAsia="Times New Roman" w:hAnsi="Arial" w:cs="Arial"/>
          <w:sz w:val="24"/>
          <w:szCs w:val="24"/>
          <w:lang w:eastAsia="ru-RU"/>
        </w:rPr>
        <w:t xml:space="preserve"> КДЦ»;</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Обеспечение сохранения и использования объектов культурного наследия, библиотечных фондов;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5. Создание условий для доступа населения к культурному наследию, услугам учреждений культуры, информационным ресурсам;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6. Обеспечение надлежащего технического состояния объектов сферы культуры и архивов муниципального значения;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7. Обеспечение развития библиотечного обслуживания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Целевые показатели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Удовлетворенность населения качеством предоставления муниципальных услуг в сфере культуры;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Число участников культурно-досуговых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Число участников мероприятий в области сохранения и развития национальной самобытности народов, проживающих на территории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Увеличение числа граждан, принимающих участие в культурной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Ожидаемые конечные результаты реализации Программы</w:t>
      </w:r>
      <w:r w:rsidRPr="00A12FBD">
        <w:rPr>
          <w:rFonts w:ascii="Arial" w:eastAsia="Times New Roman" w:hAnsi="Arial" w:cs="Arial"/>
          <w:sz w:val="24"/>
          <w:szCs w:val="24"/>
          <w:lang w:eastAsia="ru-RU"/>
        </w:rPr>
        <w:tab/>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Развитие и укрепление материально-технической базы МБУК «</w:t>
      </w:r>
      <w:proofErr w:type="gramStart"/>
      <w:r w:rsidRPr="00A12FBD">
        <w:rPr>
          <w:rFonts w:ascii="Arial" w:eastAsia="Times New Roman" w:hAnsi="Arial" w:cs="Arial"/>
          <w:sz w:val="24"/>
          <w:szCs w:val="24"/>
          <w:lang w:eastAsia="ru-RU"/>
        </w:rPr>
        <w:t>Майский</w:t>
      </w:r>
      <w:proofErr w:type="gramEnd"/>
      <w:r w:rsidRPr="00A12FBD">
        <w:rPr>
          <w:rFonts w:ascii="Arial" w:eastAsia="Times New Roman" w:hAnsi="Arial" w:cs="Arial"/>
          <w:sz w:val="24"/>
          <w:szCs w:val="24"/>
          <w:lang w:eastAsia="ru-RU"/>
        </w:rPr>
        <w:t xml:space="preserve"> КДЦ»</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Расширение и улучшение качества предоставляемых муниципальных услуг в сфере культуры;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Увеличение числа участников культурно-досуговых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4. Увеличение числа участников мероприятий в области сохранения и развития национальной самобытности народов, проживающих на территории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5. Увеличение числа граждан, принимающих участие в культурной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7. Создание благоприятных условий для творческой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8. Формирование нормативного, организационного, информационного, кадрового обеспечения для сохранения единого культурного пространства;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9. Увеличение количества посещений библиотек;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10. Увеличение числа культурно-досуговых формирований;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11. Удовлетворенность населения качеством предоставляемых услуг.</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A12FBD">
        <w:rPr>
          <w:rFonts w:ascii="Arial" w:eastAsia="Times New Roman" w:hAnsi="Arial" w:cs="Arial"/>
          <w:b/>
          <w:sz w:val="24"/>
          <w:szCs w:val="24"/>
          <w:lang w:eastAsia="ru-RU"/>
        </w:rPr>
        <w:t>7. ПРОГРАММА «Энергосбережение и повышение энергетической эффективности в муниципальном образовании «Майск»  на 2022-2026 годы»</w:t>
      </w:r>
      <w:r w:rsidRPr="00A12FBD">
        <w:rPr>
          <w:rFonts w:ascii="Arial" w:eastAsia="Times New Roman" w:hAnsi="Arial" w:cs="Arial"/>
          <w:b/>
          <w:sz w:val="24"/>
          <w:szCs w:val="24"/>
          <w:highlight w:val="yellow"/>
          <w:lang w:eastAsia="ru-RU"/>
        </w:rPr>
        <w:t xml:space="preserve">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A12FBD">
        <w:rPr>
          <w:rFonts w:ascii="Arial" w:eastAsia="Times New Roman" w:hAnsi="Arial" w:cs="Arial"/>
          <w:b/>
          <w:sz w:val="24"/>
          <w:szCs w:val="24"/>
          <w:highlight w:val="yellow"/>
          <w:lang w:eastAsia="ru-RU"/>
        </w:rPr>
        <w:t xml:space="preserve">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Основание для разработки программы:</w:t>
      </w:r>
      <w:r w:rsidRPr="00A12FBD">
        <w:rPr>
          <w:rFonts w:ascii="Arial" w:eastAsia="Times New Roman" w:hAnsi="Arial" w:cs="Arial"/>
          <w:sz w:val="24"/>
          <w:szCs w:val="24"/>
          <w:lang w:eastAsia="ru-RU"/>
        </w:rPr>
        <w:tab/>
        <w:t>Федеральный закон от 06.10.2003 года № 131-ФЗ «Об общих принципах организации местного самоуправления в Российской Федерации»;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Приказ Министерства промышленности и энергетики РФ от 04.07.2006г.№141 «Об утверждении рекомендаций по проведению энергетических обследований (</w:t>
      </w:r>
      <w:proofErr w:type="spellStart"/>
      <w:r w:rsidRPr="00A12FBD">
        <w:rPr>
          <w:rFonts w:ascii="Arial" w:eastAsia="Times New Roman" w:hAnsi="Arial" w:cs="Arial"/>
          <w:sz w:val="24"/>
          <w:szCs w:val="24"/>
          <w:lang w:eastAsia="ru-RU"/>
        </w:rPr>
        <w:t>электроаудита</w:t>
      </w:r>
      <w:proofErr w:type="spellEnd"/>
      <w:r w:rsidRPr="00A12FBD">
        <w:rPr>
          <w:rFonts w:ascii="Arial" w:eastAsia="Times New Roman" w:hAnsi="Arial" w:cs="Arial"/>
          <w:sz w:val="24"/>
          <w:szCs w:val="24"/>
          <w:lang w:eastAsia="ru-RU"/>
        </w:rPr>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Устав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b/>
          <w:sz w:val="24"/>
          <w:szCs w:val="24"/>
          <w:lang w:eastAsia="ru-RU"/>
        </w:rPr>
        <w:t xml:space="preserve"> </w:t>
      </w:r>
      <w:r w:rsidRPr="00A12FBD">
        <w:rPr>
          <w:rFonts w:ascii="Arial" w:eastAsia="Times New Roman" w:hAnsi="Arial" w:cs="Arial"/>
          <w:sz w:val="24"/>
          <w:szCs w:val="24"/>
          <w:lang w:eastAsia="ru-RU"/>
        </w:rPr>
        <w:t>Цели и задачи муниципальной Программы</w:t>
      </w:r>
      <w:r w:rsidRPr="00A12FBD">
        <w:rPr>
          <w:rFonts w:ascii="Arial" w:eastAsia="Times New Roman" w:hAnsi="Arial" w:cs="Arial"/>
          <w:sz w:val="24"/>
          <w:szCs w:val="24"/>
          <w:lang w:eastAsia="ru-RU"/>
        </w:rPr>
        <w:tab/>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создание экономических и организационных условий для эффективного использования энергоресурсов;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сокращение расходов бюджета на финансирование оплаты коммунальных услуг;</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поддержание комфортного теплового режима внутри зданий для улучшения качества жизнедеятельности.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Для достижения  целей необходимо решить  следующие задачи: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осуществить оценку фактических параметров </w:t>
      </w:r>
      <w:proofErr w:type="spellStart"/>
      <w:r w:rsidRPr="00A12FBD">
        <w:rPr>
          <w:rFonts w:ascii="Arial" w:eastAsia="Times New Roman" w:hAnsi="Arial" w:cs="Arial"/>
          <w:sz w:val="24"/>
          <w:szCs w:val="24"/>
          <w:lang w:eastAsia="ru-RU"/>
        </w:rPr>
        <w:t>энергоэффективности</w:t>
      </w:r>
      <w:proofErr w:type="spellEnd"/>
      <w:r w:rsidRPr="00A12FBD">
        <w:rPr>
          <w:rFonts w:ascii="Arial" w:eastAsia="Times New Roman" w:hAnsi="Arial" w:cs="Arial"/>
          <w:sz w:val="24"/>
          <w:szCs w:val="24"/>
          <w:lang w:eastAsia="ru-RU"/>
        </w:rPr>
        <w:t xml:space="preserve"> по объектам энергопотребления;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выполнить технические и организационные мероприятия по снижению использования энергоресурсов.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Перечень основных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проведение энергетических обследований учреждений с целью определения их </w:t>
      </w:r>
      <w:proofErr w:type="spellStart"/>
      <w:r w:rsidRPr="00A12FBD">
        <w:rPr>
          <w:rFonts w:ascii="Arial" w:eastAsia="Times New Roman" w:hAnsi="Arial" w:cs="Arial"/>
          <w:sz w:val="24"/>
          <w:szCs w:val="24"/>
          <w:lang w:eastAsia="ru-RU"/>
        </w:rPr>
        <w:t>энергоэффективности</w:t>
      </w:r>
      <w:proofErr w:type="spellEnd"/>
      <w:r w:rsidRPr="00A12FBD">
        <w:rPr>
          <w:rFonts w:ascii="Arial" w:eastAsia="Times New Roman" w:hAnsi="Arial" w:cs="Arial"/>
          <w:sz w:val="24"/>
          <w:szCs w:val="24"/>
          <w:lang w:eastAsia="ru-RU"/>
        </w:rPr>
        <w:t xml:space="preserve">;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проведение организационных мероприятий по </w:t>
      </w:r>
      <w:proofErr w:type="gramStart"/>
      <w:r w:rsidRPr="00A12FBD">
        <w:rPr>
          <w:rFonts w:ascii="Arial" w:eastAsia="Times New Roman" w:hAnsi="Arial" w:cs="Arial"/>
          <w:sz w:val="24"/>
          <w:szCs w:val="24"/>
          <w:lang w:eastAsia="ru-RU"/>
        </w:rPr>
        <w:t>контролю за</w:t>
      </w:r>
      <w:proofErr w:type="gramEnd"/>
      <w:r w:rsidRPr="00A12FBD">
        <w:rPr>
          <w:rFonts w:ascii="Arial" w:eastAsia="Times New Roman" w:hAnsi="Arial" w:cs="Arial"/>
          <w:sz w:val="24"/>
          <w:szCs w:val="24"/>
          <w:lang w:eastAsia="ru-RU"/>
        </w:rPr>
        <w:t xml:space="preserve"> расходом энергоресурсов и показателями </w:t>
      </w:r>
      <w:proofErr w:type="spellStart"/>
      <w:r w:rsidRPr="00A12FBD">
        <w:rPr>
          <w:rFonts w:ascii="Arial" w:eastAsia="Times New Roman" w:hAnsi="Arial" w:cs="Arial"/>
          <w:sz w:val="24"/>
          <w:szCs w:val="24"/>
          <w:lang w:eastAsia="ru-RU"/>
        </w:rPr>
        <w:t>энергоэффективности</w:t>
      </w:r>
      <w:proofErr w:type="spellEnd"/>
      <w:r w:rsidRPr="00A12FBD">
        <w:rPr>
          <w:rFonts w:ascii="Arial" w:eastAsia="Times New Roman" w:hAnsi="Arial" w:cs="Arial"/>
          <w:sz w:val="24"/>
          <w:szCs w:val="24"/>
          <w:lang w:eastAsia="ru-RU"/>
        </w:rPr>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обучение ответственных  лиц  энергосберегающим методам и мероприятиям;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модернизация систем освещения на основе </w:t>
      </w:r>
      <w:proofErr w:type="spellStart"/>
      <w:r w:rsidRPr="00A12FBD">
        <w:rPr>
          <w:rFonts w:ascii="Arial" w:eastAsia="Times New Roman" w:hAnsi="Arial" w:cs="Arial"/>
          <w:sz w:val="24"/>
          <w:szCs w:val="24"/>
          <w:lang w:eastAsia="ru-RU"/>
        </w:rPr>
        <w:t>энергоэкономичных</w:t>
      </w:r>
      <w:proofErr w:type="spellEnd"/>
      <w:r w:rsidRPr="00A12FBD">
        <w:rPr>
          <w:rFonts w:ascii="Arial" w:eastAsia="Times New Roman" w:hAnsi="Arial" w:cs="Arial"/>
          <w:sz w:val="24"/>
          <w:szCs w:val="24"/>
          <w:lang w:eastAsia="ru-RU"/>
        </w:rPr>
        <w:t xml:space="preserve"> осветительных приборов;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текущий ремонт зданий.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Ожидаемые конечные результаты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ежегодное снижение потребления энергоресурсов не менее чем на 3 %, а за весь период реализации программы – не менее чем на 15 %;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соответствие санитарно-гигиенических требований к микроклимату зданий;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улучшение индикаторов </w:t>
      </w:r>
      <w:proofErr w:type="spellStart"/>
      <w:r w:rsidRPr="00A12FBD">
        <w:rPr>
          <w:rFonts w:ascii="Arial" w:eastAsia="Times New Roman" w:hAnsi="Arial" w:cs="Arial"/>
          <w:sz w:val="24"/>
          <w:szCs w:val="24"/>
          <w:lang w:eastAsia="ru-RU"/>
        </w:rPr>
        <w:t>энергоэффективности</w:t>
      </w:r>
      <w:proofErr w:type="spellEnd"/>
      <w:r w:rsidRPr="00A12FBD">
        <w:rPr>
          <w:rFonts w:ascii="Arial" w:eastAsia="Times New Roman" w:hAnsi="Arial" w:cs="Arial"/>
          <w:sz w:val="24"/>
          <w:szCs w:val="24"/>
          <w:lang w:eastAsia="ru-RU"/>
        </w:rPr>
        <w:t>.</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8. ПРОГРАММА «Пожарная безопасность на территории муниципального образования «Майск» на 2020 - 2024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Цели и задачи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A12FBD">
        <w:rPr>
          <w:rFonts w:ascii="Arial" w:eastAsia="Times New Roman" w:hAnsi="Arial" w:cs="Arial"/>
          <w:sz w:val="24"/>
          <w:szCs w:val="24"/>
          <w:lang w:eastAsia="ru-RU"/>
        </w:rPr>
        <w:t>дств дл</w:t>
      </w:r>
      <w:proofErr w:type="gramEnd"/>
      <w:r w:rsidRPr="00A12FBD">
        <w:rPr>
          <w:rFonts w:ascii="Arial" w:eastAsia="Times New Roman" w:hAnsi="Arial" w:cs="Arial"/>
          <w:sz w:val="24"/>
          <w:szCs w:val="24"/>
          <w:lang w:eastAsia="ru-RU"/>
        </w:rPr>
        <w:t>я тушения пожаров.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w:t>
      </w:r>
      <w:proofErr w:type="gramStart"/>
      <w:r w:rsidRPr="00A12FBD">
        <w:rPr>
          <w:rFonts w:ascii="Arial" w:eastAsia="Times New Roman" w:hAnsi="Arial" w:cs="Arial"/>
          <w:sz w:val="24"/>
          <w:szCs w:val="24"/>
          <w:lang w:eastAsia="ru-RU"/>
        </w:rPr>
        <w:t>о-</w:t>
      </w:r>
      <w:proofErr w:type="gramEnd"/>
      <w:r w:rsidRPr="00A12FBD">
        <w:rPr>
          <w:rFonts w:ascii="Arial" w:eastAsia="Times New Roman" w:hAnsi="Arial" w:cs="Arial"/>
          <w:sz w:val="24"/>
          <w:szCs w:val="24"/>
          <w:lang w:eastAsia="ru-RU"/>
        </w:rPr>
        <w:t xml:space="preserve"> технических знаний, социальное и экономическое стимулирование участия граждан и организаций в добровольной пожарной охране, в </w:t>
      </w:r>
      <w:proofErr w:type="spellStart"/>
      <w:r w:rsidRPr="00A12FBD">
        <w:rPr>
          <w:rFonts w:ascii="Arial" w:eastAsia="Times New Roman" w:hAnsi="Arial" w:cs="Arial"/>
          <w:sz w:val="24"/>
          <w:szCs w:val="24"/>
          <w:lang w:eastAsia="ru-RU"/>
        </w:rPr>
        <w:t>т.ч</w:t>
      </w:r>
      <w:proofErr w:type="spellEnd"/>
      <w:r w:rsidRPr="00A12FBD">
        <w:rPr>
          <w:rFonts w:ascii="Arial" w:eastAsia="Times New Roman" w:hAnsi="Arial" w:cs="Arial"/>
          <w:sz w:val="24"/>
          <w:szCs w:val="24"/>
          <w:lang w:eastAsia="ru-RU"/>
        </w:rPr>
        <w:t>. участие в борьбе с пожарами.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Ожидаемые конечные результаты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снижение общего количества пожаров и гибели людей;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ликвидация пожаров в короткие сроки без наступления тяжких последствий;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снижение числа травмированных и пострадавших людей на пожарах в результате правильных действий при обнаружении пожаров и эвакуации;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повышение уровня пожарной безопасности и обеспечение оптимального реагирования на угрозы возникновения пожаров со стороны населения;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снижение размеров общего материального ущерба, нанесенного пожарами;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участие общественности в профилактических мероприятиях по предупреждению пожаров и гибели людей.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9. ПРОГРАММА «Повышение безопасности дорожного движения на территории муниципального образования «Майск» на 2022-2026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Основная цель программы</w:t>
      </w:r>
      <w:r w:rsidRPr="00A12FBD">
        <w:rPr>
          <w:rFonts w:ascii="Arial" w:eastAsia="Times New Roman" w:hAnsi="Arial" w:cs="Arial"/>
          <w:sz w:val="24"/>
          <w:szCs w:val="24"/>
          <w:lang w:eastAsia="ru-RU"/>
        </w:rPr>
        <w:tab/>
        <w:t>Повышение уровня безопасности дорожного движения в населенных пунктах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Основные задачи Программы</w:t>
      </w:r>
      <w:r w:rsidRPr="00A12FBD">
        <w:rPr>
          <w:rFonts w:ascii="Arial" w:eastAsia="Times New Roman" w:hAnsi="Arial" w:cs="Arial"/>
          <w:sz w:val="24"/>
          <w:szCs w:val="24"/>
          <w:lang w:eastAsia="ru-RU"/>
        </w:rPr>
        <w:tab/>
        <w:t>- Предупреждение опасного поведения   участников дорожного движения;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Совершенствование организации движения транспорта и пешеходов;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Предотвращение дорожно-транспортного травматизма;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Организация массового обучения населения Правилам дорожного движения, повышение культуры безопасного               поведения на дорогах;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Создание действенной системы пропагандистского воздействия </w:t>
      </w:r>
      <w:proofErr w:type="gramStart"/>
      <w:r w:rsidRPr="00A12FBD">
        <w:rPr>
          <w:rFonts w:ascii="Arial" w:eastAsia="Times New Roman" w:hAnsi="Arial" w:cs="Arial"/>
          <w:sz w:val="24"/>
          <w:szCs w:val="24"/>
          <w:lang w:eastAsia="ru-RU"/>
        </w:rPr>
        <w:t>на население с целью формирования негативного отношения к правонарушениям в сфере дорожного движения при одновременном внедрении</w:t>
      </w:r>
      <w:proofErr w:type="gramEnd"/>
      <w:r w:rsidRPr="00A12FBD">
        <w:rPr>
          <w:rFonts w:ascii="Arial" w:eastAsia="Times New Roman" w:hAnsi="Arial" w:cs="Arial"/>
          <w:sz w:val="24"/>
          <w:szCs w:val="24"/>
          <w:lang w:eastAsia="ru-RU"/>
        </w:rPr>
        <w:t xml:space="preserve"> стереотипов законопослушного поведения;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 Повышение уровня профилактики дорожно-транспортного травматизма;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Совершенствование организации движения транспортных средств и пешеходов в результате проведения организационн</w:t>
      </w:r>
      <w:proofErr w:type="gramStart"/>
      <w:r w:rsidRPr="00A12FBD">
        <w:rPr>
          <w:rFonts w:ascii="Arial" w:eastAsia="Times New Roman" w:hAnsi="Arial" w:cs="Arial"/>
          <w:sz w:val="24"/>
          <w:szCs w:val="24"/>
          <w:lang w:eastAsia="ru-RU"/>
        </w:rPr>
        <w:t>о-</w:t>
      </w:r>
      <w:proofErr w:type="gramEnd"/>
      <w:r w:rsidRPr="00A12FBD">
        <w:rPr>
          <w:rFonts w:ascii="Arial" w:eastAsia="Times New Roman" w:hAnsi="Arial" w:cs="Arial"/>
          <w:sz w:val="24"/>
          <w:szCs w:val="24"/>
          <w:lang w:eastAsia="ru-RU"/>
        </w:rPr>
        <w:t xml:space="preserve"> планировочных мер.</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Снижение количества дорожно-транспортных происшествий с участием пешеходов.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Ожидаемые конечные результаты реализации Программы</w:t>
      </w:r>
      <w:r w:rsidRPr="00A12FBD">
        <w:rPr>
          <w:rFonts w:ascii="Arial" w:eastAsia="Times New Roman" w:hAnsi="Arial" w:cs="Arial"/>
          <w:sz w:val="24"/>
          <w:szCs w:val="24"/>
          <w:lang w:eastAsia="ru-RU"/>
        </w:rPr>
        <w:tab/>
        <w:t>- Предотвращение аварийности в населенных пунктах и на дорожно-уличной сети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Сохранение жизни, здоровья и имущества участников дорожного движения, защита их законных интересов;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Уменьшению недостатков, отрицательно влияющих на безопасность дорожного движения транспорта и пешеходов на территории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10.</w:t>
      </w:r>
      <w:r w:rsidRPr="00A12FBD">
        <w:t xml:space="preserve"> </w:t>
      </w:r>
      <w:r w:rsidRPr="00A12FBD">
        <w:rPr>
          <w:rFonts w:ascii="Arial" w:hAnsi="Arial" w:cs="Arial"/>
          <w:b/>
          <w:sz w:val="24"/>
          <w:szCs w:val="24"/>
        </w:rPr>
        <w:t xml:space="preserve">ПРОГРАММА </w:t>
      </w:r>
      <w:r w:rsidRPr="00A12FBD">
        <w:rPr>
          <w:rFonts w:ascii="Arial" w:eastAsia="Times New Roman" w:hAnsi="Arial" w:cs="Arial"/>
          <w:b/>
          <w:sz w:val="24"/>
          <w:szCs w:val="24"/>
          <w:lang w:eastAsia="ru-RU"/>
        </w:rPr>
        <w:t>"Защита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На территории муниципального образования «Майск» природные чрезвычайные ситуации могут сложиться в результате опасных природных явлений: пожары, сильные ветра, снегопады, засухи. 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Основными проблемами пожарной безопасности являются: низкий уровень защищенности населения, территорий и учреждений социальной сферы от пожаров; несвоевременное сообщение о пожаре (возгораний) в пожарную охрану. Эффективность предупреждения и ликвидации чрезвычайных ситуаций во многом определяется наличием материальных ресурсов. 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Основные цели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предупреждение чрезвычайных ситуаций на территории муниципального образования;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уменьшение количества пожаров;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сокращение материальных потерь от чрезвычайных ситуаций и пожаров;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создание необходимых условий для обеспечения пожарной безопасности, безопасности жизнедеятельности населения и территории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создание резервов (запасов) материальных ресурсов для ликвидации чрезвычайных ситуаций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Основные задачи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разработка и реализация мероприятий, направленных на обеспечение безопасности жизнедеятельности населения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первичных мер пожарной безопасности на территории муниципального образования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специализированной техникой и противопожарным оборудованием;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территории источниками наружного противопожарного водоснабжения;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организация профилактической работы по предупреждению и пресечению нарушений требований пожарной безопасности; создание материальных резервов </w:t>
      </w:r>
      <w:r w:rsidRPr="00A12FBD">
        <w:rPr>
          <w:rFonts w:ascii="Arial" w:eastAsia="Times New Roman" w:hAnsi="Arial" w:cs="Arial"/>
          <w:sz w:val="24"/>
          <w:szCs w:val="24"/>
          <w:lang w:eastAsia="ru-RU"/>
        </w:rPr>
        <w:lastRenderedPageBreak/>
        <w:t>для ликвидации чрезвычайных ситуаций;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Для достижения поставленных основных целей и задач программы необходимо реализовать мероприятия программы в период 2020 – 2024 г.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Оценка эффективности социально – экономических и экологических последствий от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соответствии с целями настоящей Программы предполагается достичь следующих результатов: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Разработка и реализация мероприятий, направленных на соблюдение правил пожарной безопасности населением;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Повышение объема знаний и навыков в области пожарной безопасности руководителей, должностных лиц и специалистов;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Информирование населения о правилах поведения и действиях в чрезвычайных ситуациях;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Дооборудование объектов социальной сферы для подготовки к приему и размещению населения, пострадавшего в чрезвычайных ситуациях.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11.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A12FBD">
        <w:rPr>
          <w:rFonts w:ascii="Arial" w:eastAsia="Times New Roman" w:hAnsi="Arial" w:cs="Arial"/>
          <w:sz w:val="24"/>
          <w:szCs w:val="24"/>
          <w:lang w:eastAsia="ru-RU"/>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МО «Майск» на 2023-2025 годы»  связана с реализацией полномочий органов местного самоуправления по профилактике терроризма и экстремизма на территории   МО «Майск»,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Целями Программы являются: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обеспечение укрепления межнациональных и межконфессиональных отношений;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предотвращение этнических конфликтов.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Для достижения поставленных целей необходимо решить следующие Задачи: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укрепление межэтнического сотрудничества, мира и согласия, обеспечение терпимости в межнациональных отношениях,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поддержка и распространение идей духовного единства и межэтнического согласия;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развитие национальных культур народов, проживающих в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Реализация мероприятий, направленных на укрепление межэтнического </w:t>
      </w:r>
      <w:r w:rsidRPr="00A12FBD">
        <w:rPr>
          <w:rFonts w:ascii="Arial" w:eastAsia="Times New Roman" w:hAnsi="Arial" w:cs="Arial"/>
          <w:sz w:val="24"/>
          <w:szCs w:val="24"/>
          <w:lang w:eastAsia="ru-RU"/>
        </w:rPr>
        <w:lastRenderedPageBreak/>
        <w:t>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муниципальную программу «Укрепление межнациональных и межконфессиональных отношений  и проведение профилактики межнациональных конфликтов в МО «Майск на 2023-2025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рамках Программы планируется проведение культурно-массовых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Реализация мероприятий Программы в 2023 – 2025 годах позволит:</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повысить эффективность деятельности органов местного самоуправления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обеспечить гармонизацию межнациональных отношений;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ab/>
        <w:t>- предотвращать этнические конфликты.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12. ПРОГРАММА «Использование и охрана земель  на территории  муниципального образования «Майск» на 2021 - 2024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Муниципальная программа по использованию и охране земель на территории муниципального образования «Майск» на  2022-2024 годы направлена на создание благоприятных условий использования и охраны земель сельскохозяйственного назначения,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Охрана земель только тогда может быть эффективной, когда обеспечивается рациональное землепользование.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Главная цель муниципальной программы – повышение эффективности использования и обеспечение охраны земель сельскохозяйственного назначения на территории муниципального образования «Майск».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Основными задачами муниципальной программы являются: обеспечение организации использования и охраны земель; рациональное использование земель; выявление фактов использования земель, приводящих к его ухудшению; обеспечение улучшения и восстановления земель; проведение инвентаризации земель.</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Реализация данной программы будет содействовать упорядочение землепользования;  вовлечение в оборот новых земельных участков; увеличение налогооблагаемой базы; улучшение и восстановление земель; сохранение качества и плодородия земли.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A12FBD">
        <w:rPr>
          <w:rFonts w:ascii="Arial" w:eastAsia="Times New Roman" w:hAnsi="Arial" w:cs="Arial"/>
          <w:b/>
          <w:sz w:val="24"/>
          <w:szCs w:val="24"/>
          <w:lang w:eastAsia="ru-RU"/>
        </w:rPr>
        <w:t>13. ПРОГРАММА</w:t>
      </w:r>
      <w:r w:rsidRPr="00A12FBD">
        <w:rPr>
          <w:b/>
        </w:rPr>
        <w:t xml:space="preserve"> </w:t>
      </w:r>
      <w:r w:rsidRPr="00A12FBD">
        <w:rPr>
          <w:rFonts w:ascii="Arial" w:eastAsia="Times New Roman" w:hAnsi="Arial" w:cs="Arial"/>
          <w:b/>
          <w:sz w:val="24"/>
          <w:szCs w:val="24"/>
          <w:lang w:eastAsia="ru-RU"/>
        </w:rPr>
        <w:t>«Развитие малого и среднего предпринимательства на территории муниципального образования Майск» на 2022-2026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xml:space="preserve">Цель (цели) Программы                </w:t>
      </w:r>
      <w:r w:rsidRPr="00A12FBD">
        <w:rPr>
          <w:rFonts w:ascii="Arial" w:eastAsia="Times New Roman" w:hAnsi="Arial" w:cs="Arial"/>
          <w:sz w:val="24"/>
          <w:szCs w:val="24"/>
          <w:lang w:eastAsia="ru-RU"/>
        </w:rPr>
        <w:tab/>
        <w:t>Повышение конкурентоспособности субъектов малого и среднего предпринимательства (далее - СМСП) на внутреннем, межрегиональном рынках  путем создания благоприятных условий для развития малого и среднего предпринимательства на территории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Задачи Программы                     </w:t>
      </w:r>
      <w:r w:rsidRPr="00A12FBD">
        <w:rPr>
          <w:rFonts w:ascii="Arial" w:eastAsia="Times New Roman" w:hAnsi="Arial" w:cs="Arial"/>
          <w:sz w:val="24"/>
          <w:szCs w:val="24"/>
          <w:lang w:eastAsia="ru-RU"/>
        </w:rPr>
        <w:tab/>
        <w:t xml:space="preserve">1. Формирование благоприятной внешней среды развития малого и среднего предпринимательства.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Усиление рыночных позиций СМСП.</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Ожидаемые конечные результаты реализации Программы и показатели социально-экономической эффективности</w:t>
      </w:r>
      <w:r w:rsidRPr="00A12FBD">
        <w:rPr>
          <w:rFonts w:ascii="Arial" w:eastAsia="Times New Roman" w:hAnsi="Arial" w:cs="Arial"/>
          <w:sz w:val="24"/>
          <w:szCs w:val="24"/>
          <w:lang w:eastAsia="ru-RU"/>
        </w:rPr>
        <w:tab/>
        <w:t>1. Увеличение количества малых предприятий не менее 5 ед.</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2. Снижение числа безработных граждан, увеличение числа </w:t>
      </w:r>
      <w:proofErr w:type="spellStart"/>
      <w:r w:rsidRPr="00A12FBD">
        <w:rPr>
          <w:rFonts w:ascii="Arial" w:eastAsia="Times New Roman" w:hAnsi="Arial" w:cs="Arial"/>
          <w:sz w:val="24"/>
          <w:szCs w:val="24"/>
          <w:lang w:eastAsia="ru-RU"/>
        </w:rPr>
        <w:t>самозанятых</w:t>
      </w:r>
      <w:proofErr w:type="spellEnd"/>
      <w:r w:rsidRPr="00A12FBD">
        <w:rPr>
          <w:rFonts w:ascii="Arial" w:eastAsia="Times New Roman" w:hAnsi="Arial" w:cs="Arial"/>
          <w:sz w:val="24"/>
          <w:szCs w:val="24"/>
          <w:lang w:eastAsia="ru-RU"/>
        </w:rPr>
        <w:t xml:space="preserve"> граждан.</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Увеличение налоговых поступлений от СМСП в местный бюджет.</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Увеличение объема инвестиций в основной капитал СМСП.</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5. Увеличение объемов отгруженных товаров собственного производства, выполненных работ и услуг собственными силами малых предприятий.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6. Увеличение количества получателей финансовой поддержки до 3 СМСП в год.</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r w:rsidRPr="00A12FBD">
        <w:rPr>
          <w:rFonts w:ascii="Arial" w:eastAsia="Times New Roman" w:hAnsi="Arial" w:cs="Arial"/>
          <w:sz w:val="24"/>
          <w:szCs w:val="24"/>
          <w:lang w:eastAsia="ru-RU"/>
        </w:rPr>
        <w:t>7. Повышение темпов развития малого и среднего предпринимательства в экономике поселения в целом.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r w:rsidRPr="00A12FBD">
        <w:rPr>
          <w:rFonts w:ascii="Arial" w:eastAsia="Times New Roman" w:hAnsi="Arial" w:cs="Arial"/>
          <w:b/>
          <w:sz w:val="24"/>
          <w:szCs w:val="24"/>
          <w:lang w:eastAsia="ru-RU"/>
        </w:rPr>
        <w:t>14. ПРОГРАММА «Развитие физической культуры и спорта в муниципальном образовании «Майск» на   2020-2025 годы»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Обоснование необходимости разработки и принятия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Молодежь - это социально-возрастная группа населения в возрасте 14 - 30 лет, которая находится в стадии своего социального становления и освоения социальных ролей.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настоящее время молодежь испытывает серьезные затруднения в адаптации к социально-экономическим реалиям, самореализации в общественной 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 статистическим данным на 1 января 2020 года в муниципальном образовании зарегистрировано 1247 человек, в т. ч. молодёжи от 14 до 30 лет 488 человек (39,1% от общей численности населения), из них 95 человек обучаются в школе. </w:t>
      </w:r>
      <w:proofErr w:type="gramStart"/>
      <w:r w:rsidRPr="00A12FBD">
        <w:rPr>
          <w:rFonts w:ascii="Arial" w:eastAsia="Times New Roman" w:hAnsi="Arial" w:cs="Arial"/>
          <w:sz w:val="24"/>
          <w:szCs w:val="24"/>
          <w:lang w:eastAsia="ru-RU"/>
        </w:rPr>
        <w:t xml:space="preserve">В ближайшие годы количество молодых людей в поселении значительно увеличится, связи с естественной и миграционной прибылью населения (увеличение рождаемости, и расширением нового молодежного микрорайона «Над </w:t>
      </w:r>
      <w:proofErr w:type="spellStart"/>
      <w:r w:rsidRPr="00A12FBD">
        <w:rPr>
          <w:rFonts w:ascii="Arial" w:eastAsia="Times New Roman" w:hAnsi="Arial" w:cs="Arial"/>
          <w:sz w:val="24"/>
          <w:szCs w:val="24"/>
          <w:lang w:eastAsia="ru-RU"/>
        </w:rPr>
        <w:t>Сельхозхимией</w:t>
      </w:r>
      <w:proofErr w:type="spellEnd"/>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Проблемным остается возврат молодёжи на территорию поселения после службы в армии и прохождения обучения в ВУЗ и СУЗ, а также неуклонное снижение уровня здоровья детей и молодежи. Неудовлетворительные факторы внешней среды, фактор питания, курение, употребление спиртных напитков, потеря молодежью морально-этических ценностей оказывают неблагоприятное влияние на состояние здоровья детей и молодежи.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К сожалению,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w:t>
      </w:r>
      <w:r w:rsidRPr="00A12FBD">
        <w:rPr>
          <w:rFonts w:ascii="Arial" w:eastAsia="Times New Roman" w:hAnsi="Arial" w:cs="Arial"/>
          <w:sz w:val="24"/>
          <w:szCs w:val="24"/>
          <w:lang w:eastAsia="ru-RU"/>
        </w:rPr>
        <w:lastRenderedPageBreak/>
        <w:t>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Разработка и реализация программы «Развитие физической культуры, спорта и молодежной политики в МО «Майск» на 2020 - 2025 годы», является важнейшей частью стратегии деятельности администрации сельского поселения в реализации молодежной политики. Программа направлена на увеличение вклада молодого поколения в социально-экономическое, политическое, культурное развитие поселения, путем перевода молодежи из пассивного потребителя общественных благ в активный субъект социально-экономических отношений, максимального использования инновационного потенциала молодых граждан в интересах общества и государства, обеспечения должного уровня конкурентоспособности молодежи, проживающей в муниципальном образовании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Целевая группа Программы - молодые граждане, в том числе молодые семьи, молодежные и детские общественные объединения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Решающим условием успешного развития поселения является укрепление  позиции МО «Майск» в социально-экономическом развитии Осинского района Иркутской области, на рынке труда, и культуре, повышение качества жизни, создание комфортных условий проживания</w:t>
      </w:r>
      <w:proofErr w:type="gramStart"/>
      <w:r w:rsidRPr="00A12FBD">
        <w:rPr>
          <w:rFonts w:ascii="Arial" w:eastAsia="Times New Roman" w:hAnsi="Arial" w:cs="Arial"/>
          <w:sz w:val="24"/>
          <w:szCs w:val="24"/>
          <w:lang w:eastAsia="ru-RU"/>
        </w:rPr>
        <w:t>.</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э</w:t>
      </w:r>
      <w:proofErr w:type="gramEnd"/>
      <w:r w:rsidRPr="00A12FBD">
        <w:rPr>
          <w:rFonts w:ascii="Arial" w:eastAsia="Times New Roman" w:hAnsi="Arial" w:cs="Arial"/>
          <w:sz w:val="24"/>
          <w:szCs w:val="24"/>
          <w:lang w:eastAsia="ru-RU"/>
        </w:rPr>
        <w:t>ффективности муниципального управления.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Решение вышеперечисленных задач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развитии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К позитивным тенденциям, требующим целенаправленного развития в молодежной среде, можно отнести: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-восприимчивость к новому, рост инновационной активности;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-рост самостоятельности, практичности и мобильности, ответственности за свою судьбу;</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-повышение престижности качественного образования и профессиональной подготовки;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-рост заинтересованности в сохранении своего здоровья;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-стремление к интеграции в международное молодежное сообщество, в общемировые экономические, политические и гуманитарные процессы.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К негативным тенденциям, требующим целенаправленного снижения в молодежной среде, следует отнести: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-отчуждение молодежи от участия в событиях политической, экономической и культурной жизни;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-снижение роли молодой семьи в процессе социального воспроизводства;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-криминализацию молодежной среды, ее </w:t>
      </w:r>
      <w:proofErr w:type="spellStart"/>
      <w:r w:rsidRPr="00A12FBD">
        <w:rPr>
          <w:rFonts w:ascii="Arial" w:eastAsia="Times New Roman" w:hAnsi="Arial" w:cs="Arial"/>
          <w:sz w:val="24"/>
          <w:szCs w:val="24"/>
          <w:lang w:eastAsia="ru-RU"/>
        </w:rPr>
        <w:t>наркоманизацию</w:t>
      </w:r>
      <w:proofErr w:type="spellEnd"/>
      <w:r w:rsidRPr="00A12FBD">
        <w:rPr>
          <w:rFonts w:ascii="Arial" w:eastAsia="Times New Roman" w:hAnsi="Arial" w:cs="Arial"/>
          <w:sz w:val="24"/>
          <w:szCs w:val="24"/>
          <w:lang w:eastAsia="ru-RU"/>
        </w:rPr>
        <w:t>, влияние деструктивных субкультур и сообществ на молодежную среду;</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-рост влияния деструктивных информационных потоков в молодежной среде.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В ходе реализации Программы будет завершен процесс формирования инфраструктуры муниципальной поддержки молодежи, проживающей в муниципальном образовании «Майск», активно действующей на основе программных и иных ресурсов, способствующей становлению институтов гражданского общества в молодежной среде.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Итогом реализации Программы станет возможность самореализации для каждого молодого человека в социально-экономической, политической и культурной жизни общества.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Основные цели и задачи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Основной целью муниципальной целевой программы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Цель реализуется по трем направлениям - интеграция молодежи в социально-экономические отношения, в общественно-политические отношения, в социально-культурные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Интеграция молодежи в социально-экономические отношения решает вопросы профессиональной ориентации, трудоустройства и занятости молодежи, повышения уровня ее благосостояния.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Интеграция молодежи в общественно-политические отношения решает вопросы участия молодежи в общественных организациях, органах местного самоуправления и избирательных процессах.</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рамках каждого направления определены задачи, решаемые путем реализации системы программных мероприятий (прилагается).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Направление 1. Интеграция молодежи в социально-экономические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рамках данного направления решаются следующие задачи: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трудовой мобильности и сезонной занятости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содействие постоянному трудоустройству молодых граждан;</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содействие предпринимательской деятельности молодежи, в том числе через ведение личных подсобных хозяйств;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организация стажировок молодых граждан в организациях и на предприятиях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развитие системы профориентации, подготовки и переподготовки квалифицированных молодежных кадров.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Направление 2. Интеграция молодежи в общественно-политические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рамках данного направления решаются следующие задачи: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развитие политической грамотности и повышение электоральной активности и гражданской ответственности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содействие повышению правовой культуры молодежи через организацию центров, консультаций, проведение семинаров, тренингов, индивидуальной работы;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разработка и внедрение моделей участия молодежи в управленческой и нормотворческой деятельности;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развитие молодежного самоуправления и общественных инициатив молодежи через поддержку детских и молодежных общественных объединений, органов школьного   самоуправления;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содействие духовно-нравственному, экологическому, гражданскому и военно-патриотическому воспитанию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Направление 3. Интеграция молодежи в социально-культурные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рамках данного направления решаются следующие задачи: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регулярный мониторинг молодежной среды, проведение социологических -  исследований молодежных проблем, интересов и предпочтений;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поддержка деятельности молодежных СМИ;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разработка и внедрение социальной рекламы, ориентированной на молодежь;</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содействие развитию содержательного досуга для молодежи: туризма, отдыха и - оздоровления, приобщение молодежи к массовой физической культуре и спорту;</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развитие молодежного художественного творчества;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формирование системы социального и семейного воспитания молодежи, - пропаганда семейных традиций и ценностей;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реализация мероприятий по оказанию государственной поддержки молодежи в приобретении жилья;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профилактика асоциальных проявлений в молодежной среде через пропаганду и популяризацию здорового образа жизни;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развитие молодежного волонтерского движения и вовлечение молодежи в  поддержание общественного правопорядка;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пропаганда идей толерантности и профилактика экстремизма в молодежной среде.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3.Сроки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Программа реализуется в сроки  2020 - 2025 гг.</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Нормативное обеспечение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Реализация Программы не требует принятия дополнительных нормативно-правовых актов.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5. Ресурсное обеспечение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Объем финансовых средств подлежит ежегодному уточнению на основе анализа полученных результатов и возможностей бюджета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6. Механизм реализации, организация управления и контроль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за ходом реализации Программы.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Общее управление реализацией Программы и оперативный </w:t>
      </w:r>
      <w:proofErr w:type="gramStart"/>
      <w:r w:rsidRPr="00A12FBD">
        <w:rPr>
          <w:rFonts w:ascii="Arial" w:eastAsia="Times New Roman" w:hAnsi="Arial" w:cs="Arial"/>
          <w:sz w:val="24"/>
          <w:szCs w:val="24"/>
          <w:lang w:eastAsia="ru-RU"/>
        </w:rPr>
        <w:t>контроль за</w:t>
      </w:r>
      <w:proofErr w:type="gramEnd"/>
      <w:r w:rsidRPr="00A12FBD">
        <w:rPr>
          <w:rFonts w:ascii="Arial" w:eastAsia="Times New Roman" w:hAnsi="Arial" w:cs="Arial"/>
          <w:sz w:val="24"/>
          <w:szCs w:val="24"/>
          <w:lang w:eastAsia="ru-RU"/>
        </w:rPr>
        <w:t xml:space="preserve"> ходом ее реализации осуществляет Заказчик Программы он же является и основным координатором реализации Программы. </w:t>
      </w:r>
      <w:proofErr w:type="gramStart"/>
      <w:r w:rsidRPr="00A12FBD">
        <w:rPr>
          <w:rFonts w:ascii="Arial" w:eastAsia="Times New Roman" w:hAnsi="Arial" w:cs="Arial"/>
          <w:sz w:val="24"/>
          <w:szCs w:val="24"/>
          <w:lang w:eastAsia="ru-RU"/>
        </w:rPr>
        <w:t>Контроль за</w:t>
      </w:r>
      <w:proofErr w:type="gramEnd"/>
      <w:r w:rsidRPr="00A12FBD">
        <w:rPr>
          <w:rFonts w:ascii="Arial" w:eastAsia="Times New Roman" w:hAnsi="Arial" w:cs="Arial"/>
          <w:sz w:val="24"/>
          <w:szCs w:val="24"/>
          <w:lang w:eastAsia="ru-RU"/>
        </w:rPr>
        <w:t xml:space="preserve"> ходом реализации Программы осуществляет Дума МО «Майск». Для управления реализацией Программы Заказчик возлагает следующие функции: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На главного исполнителя администрацию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организационное и методическое сопровождение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координация деятельности главных исполнителей и соисполнителей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взаимодействия органов местного самоуправления поселения, общественных объединений, учреждений, ведомств по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своевременной реализации программных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информационного обеспечения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сбор и систематизация информации о реализации программных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проведение мониторингов эффективности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корректировки Программы в соответствии с результатами промежуточных мониторингов;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представление в установленные сроки Заказчику отчета о ходе исполнения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На остальных главных исполнителей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мер по реализации программных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привлечение к реализации Программы соисполнителей в установленном порядке;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ежеквартальное представление отчетов о реализации Программы и об эффективности расходования денежных средств.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Мероприятия по работе с молодежью в рамках Программы осуществляются образовательными учреждениями, учреждениями культуры, физической культуры и спорта, Молодежным Парламентом. К реализации мероприятий Программы привлекаются молодежные объединения и организации.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Сметы расходов на проведение мероприятий Программы в установленные сроки составляются исполнителями Программы, утверждаются Главой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Ежеквартальные отчеты о реализации Программы и расходовании бюджетных средств, предусмотренных на ее реализацию. Главные исполнители Программы представляют до 10 числа следующего за отчетным кварталом месяца, и представляет его на рассмотрение Главе МО «Майск».</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7. Система оценки эффективности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целях осуществления объективной оценки хода и результатов реализации Программы устанавливаются следующие показатели эффективности: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привлекаемой к мероприятиям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реализуемых мероприятий в рамках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нормативно-правовых актов, касающихся работы с молодежью в поселении;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несовершеннолетних, охваченных информированием о трудоустройстве в рамках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несовершеннолетних, состоящих на учете в органах системы профилактики;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находящейся в трудной жизненной ситуации, привлеченной к мероприятиям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охваченной профилактическими акциями и мероприятиями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принимающей участие в творческих мероприятиях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молодых семей - участников молодежных акций и мероприятий в рамках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принимающей участие в мероприятиях патриотической направленности в рамках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информационных материалов, посвященных проблемам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социально значимых проектов, реализуемых молодыми людьми города;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жителей поселения, охваченных социально значимыми проектами, реализуемыми молодыми людьми поселения (в т. ч. молодых людей, попавших в трудную жизненную ситуацию);</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молодых людей, вовлеченных в деятельность молодежных общественных организаций и объединений;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проектов, реализуемых молодежными общественными организациями и объединениями;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студентов, участвующих в самоуправлении;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привлеченной к организации мероприятий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количество молодежи, охваченной спортивно-оздоровительными мероприятиями в рамках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8. Ожидаемые результаты и оценка эффективности реализации Программы.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Результатами реализации системы программных мероприятий в соответствии с намеченной целью, приоритетными задачами и основными направлениями реализации Программы должны стать:</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по направлению "Интеграция молодежи в социально-экономические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организаций, оказывающих содействие в трудоустройстве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молодых граждан, занятых в различных сферах экономики, в том числе индивидуальной трудовой деятельностью;</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снижение количества безработной молодежи в поселении;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юридических лиц и предпринимателей, коммерческих и некоммерческих (в т. ч. общественных) структур, вовлеченных в работу с молодежью;</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численности молодежи, прошедшей стажировку в организациях и на предприятиях поселения;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численности молодежи, прошедшей курсы профориентации, подготовки и переподготовки кадров;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по направлению "Интеграция молодежи в общественно-политические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повышение электоральной активности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создание и  реализация молодежных инновационных проектов (программ);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нормативных актов, затрагивающих интересы молодежи;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3) по направлению "Интеграция молодежи в социально-культурные отношения»: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повышение информированности органов муниципальной власти о социальных и общественно-политических процессах, происходящих в молодежной среде;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рост рейтинга познавательных, образовательных, общественно-политических, социально-культурных, художественных молодежных программ и изданий в молодежной аудитории;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числа участников молодежных районных, областных и всероссийских конкурсов различной направленности;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числа молодежи, вовлеченной в развивающие формы досуга;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молодых семей - участников образовательных, профилактических, консультационных и других мероприятий;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молодых семей - участников программ по оказанию государственной поддержки в приобретении жилья;</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числа подростков и молодежи, охваченных профилактическими акциями и мероприятиями;</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создание отрядов волонтерского движения и вовлечение молодежи в  поддержание общественного правопорядка;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увеличение количества молодежи, участвующей в мероприятиях и акциях по воспитанию толерантного сознания и профилактики экстремизма в молодежной среде.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Эффективность реализации Программы оценивается по следующим показателям, характеризующим уровень и качество жизни молодежи, степень ее подготовленности к высококвалифицированному труду, к участию в социально-экономических преобразованиях Российского общества:</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обеспечение количества трудоустроенных молодых граждан;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повышение уровня активности молодых избирателей, принимающих участие в голосовании на выборах в органы власти всех уровней, - на 5 </w:t>
      </w:r>
      <w:r w:rsidRPr="00A12FBD">
        <w:rPr>
          <w:rFonts w:ascii="Arial" w:eastAsia="Times New Roman" w:hAnsi="Arial" w:cs="Arial"/>
          <w:sz w:val="24"/>
          <w:szCs w:val="24"/>
          <w:lang w:eastAsia="ru-RU"/>
        </w:rPr>
        <w:lastRenderedPageBreak/>
        <w:t>процентов;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обеспечение охвата молодых людей, вовлеченных в занятие физической культурой и спортом, - не менее  25% в год;</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обеспечение доли молодежи, охваченной воспитательными и просветительскими акциями и мероприятиями, вовлеченной в реализацию социально значимых проектов, - не менее 25% в год.</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обеспечение доли подростков и молодежи, охваченных профилактическими акциями и мероприятиями, - не менее  50 % в год.</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Оценка эффективности реализации Программы: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Оценка эффективности реализации муниципальной долгосрочной программе «Развитие физической культуры, спорта и молодежной политики муниципального образования «Майск» на 2020 - 2025 годы осуществляется исполнителем-координатором, выполняющим функции муниципального заказчика, по итогам ее исполнения за отчетный финансовый год и в целом после завершения реализации Программы </w:t>
      </w:r>
      <w:proofErr w:type="gramStart"/>
      <w:r w:rsidRPr="00A12FBD">
        <w:rPr>
          <w:rFonts w:ascii="Arial" w:eastAsia="Times New Roman" w:hAnsi="Arial" w:cs="Arial"/>
          <w:sz w:val="24"/>
          <w:szCs w:val="24"/>
          <w:lang w:eastAsia="ru-RU"/>
        </w:rPr>
        <w:t>по</w:t>
      </w:r>
      <w:proofErr w:type="gramEnd"/>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следующим</w:t>
      </w:r>
      <w:proofErr w:type="gramEnd"/>
      <w:r w:rsidRPr="00A12FBD">
        <w:rPr>
          <w:rFonts w:ascii="Arial" w:eastAsia="Times New Roman" w:hAnsi="Arial" w:cs="Arial"/>
          <w:sz w:val="24"/>
          <w:szCs w:val="24"/>
          <w:lang w:eastAsia="ru-RU"/>
        </w:rPr>
        <w:t xml:space="preserve"> критериям:</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степень достижения за отчетный период запланированных значений целевых индикаторов и показателей;</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уровень финансирования за отчетный период мероприятий Программы от запланированных объемов;</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степень выполнения мероприятий Программы.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w:t>
      </w:r>
      <w:proofErr w:type="gramStart"/>
      <w:r w:rsidRPr="00A12FBD">
        <w:rPr>
          <w:rFonts w:ascii="Arial" w:eastAsia="Times New Roman" w:hAnsi="Arial" w:cs="Arial"/>
          <w:sz w:val="24"/>
          <w:szCs w:val="24"/>
          <w:lang w:eastAsia="ru-RU"/>
        </w:rPr>
        <w:t>запланированными</w:t>
      </w:r>
      <w:proofErr w:type="gramEnd"/>
      <w:r w:rsidRPr="00A12FBD">
        <w:rPr>
          <w:rFonts w:ascii="Arial" w:eastAsia="Times New Roman" w:hAnsi="Arial" w:cs="Arial"/>
          <w:sz w:val="24"/>
          <w:szCs w:val="24"/>
          <w:lang w:eastAsia="ru-RU"/>
        </w:rPr>
        <w:t xml:space="preserve">, сравнения фактического объема финансирования мероприятий Программы с запланированными, фактического выполнения мероприятий Программы с запланированными. При оценке эффективности учитывается мониторинг участников Программы, который проводится систематически – один раз в полгода.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На основе проведенной оценки эффективности реализации Программы могут быть сделаны следующие выводы:</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эффективность реализации Программы снизилась;</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эффективность реализации Программы находится на прежнем уровне;</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эффективность реализации Программы повысилась. </w:t>
      </w: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7768C7">
      <w:pPr>
        <w:widowControl w:val="0"/>
        <w:autoSpaceDE w:val="0"/>
        <w:autoSpaceDN w:val="0"/>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ПЕРЕЧЕНЬ МУНИЦИПАЛЬНЫХ ПРОГРАММ</w:t>
      </w:r>
    </w:p>
    <w:p w:rsidR="00A12FBD" w:rsidRPr="00A12FBD" w:rsidRDefault="00A12FBD" w:rsidP="007768C7">
      <w:pPr>
        <w:widowControl w:val="0"/>
        <w:autoSpaceDE w:val="0"/>
        <w:autoSpaceDN w:val="0"/>
        <w:spacing w:after="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МУНИЦИПАЛЬНОГО ОБРАЗОВАНИЯ «МАЙСК»</w:t>
      </w:r>
    </w:p>
    <w:p w:rsidR="00A12FBD" w:rsidRPr="00A12FBD" w:rsidRDefault="00A12FBD" w:rsidP="007768C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A12FBD" w:rsidRPr="00A12FBD" w:rsidRDefault="00A12FBD" w:rsidP="007768C7">
      <w:pPr>
        <w:widowControl w:val="0"/>
        <w:autoSpaceDE w:val="0"/>
        <w:autoSpaceDN w:val="0"/>
        <w:spacing w:after="0" w:line="240" w:lineRule="auto"/>
        <w:ind w:firstLine="709"/>
        <w:jc w:val="right"/>
        <w:rPr>
          <w:rFonts w:ascii="Courier New" w:eastAsia="Times New Roman" w:hAnsi="Courier New" w:cs="Courier New"/>
          <w:lang w:eastAsia="ru-RU"/>
        </w:rPr>
      </w:pPr>
      <w:r w:rsidRPr="00A12FBD">
        <w:rPr>
          <w:rFonts w:ascii="Courier New" w:eastAsia="Times New Roman" w:hAnsi="Courier New" w:cs="Courier New"/>
          <w:lang w:eastAsia="ru-RU"/>
        </w:rPr>
        <w:t>Приложение 1</w:t>
      </w:r>
    </w:p>
    <w:p w:rsidR="00A12FBD" w:rsidRPr="00A12FBD" w:rsidRDefault="00A12FBD" w:rsidP="007768C7">
      <w:pPr>
        <w:widowControl w:val="0"/>
        <w:autoSpaceDE w:val="0"/>
        <w:autoSpaceDN w:val="0"/>
        <w:spacing w:after="0" w:line="240" w:lineRule="auto"/>
        <w:ind w:firstLine="709"/>
        <w:jc w:val="right"/>
        <w:rPr>
          <w:rFonts w:ascii="Arial" w:eastAsia="Times New Roman" w:hAnsi="Arial" w:cs="Arial"/>
          <w:sz w:val="24"/>
          <w:szCs w:val="24"/>
          <w:lang w:eastAsia="ru-RU"/>
        </w:rPr>
      </w:pP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1842"/>
        <w:gridCol w:w="1134"/>
        <w:gridCol w:w="3119"/>
        <w:gridCol w:w="3119"/>
      </w:tblGrid>
      <w:tr w:rsidR="00A12FBD" w:rsidRPr="00A12FBD" w:rsidTr="00A12FBD">
        <w:trPr>
          <w:trHeight w:val="874"/>
          <w:tblHeader/>
        </w:trPr>
        <w:tc>
          <w:tcPr>
            <w:tcW w:w="629" w:type="dxa"/>
            <w:shd w:val="clear" w:color="auto" w:fill="C0C0C0"/>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FFFFFF"/>
                <w:lang w:eastAsia="ru-RU"/>
              </w:rPr>
            </w:pPr>
          </w:p>
        </w:tc>
        <w:tc>
          <w:tcPr>
            <w:tcW w:w="3261" w:type="dxa"/>
            <w:shd w:val="clear" w:color="auto" w:fill="C0C0C0"/>
            <w:vAlign w:val="center"/>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Название муниципальной программы</w:t>
            </w:r>
          </w:p>
        </w:tc>
        <w:tc>
          <w:tcPr>
            <w:tcW w:w="1842" w:type="dxa"/>
            <w:shd w:val="clear" w:color="auto" w:fill="C0C0C0"/>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 xml:space="preserve">Период </w:t>
            </w:r>
            <w:r w:rsidRPr="00A12FBD">
              <w:rPr>
                <w:rFonts w:ascii="Courier New" w:eastAsia="Times New Roman" w:hAnsi="Courier New" w:cs="Courier New"/>
                <w:color w:val="000000"/>
                <w:lang w:eastAsia="ru-RU"/>
              </w:rPr>
              <w:br/>
              <w:t>реализации программы</w:t>
            </w:r>
          </w:p>
        </w:tc>
        <w:tc>
          <w:tcPr>
            <w:tcW w:w="1134" w:type="dxa"/>
            <w:shd w:val="clear" w:color="auto" w:fill="C0C0C0"/>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 xml:space="preserve">Объем финансирования,  </w:t>
            </w:r>
            <w:proofErr w:type="spellStart"/>
            <w:r w:rsidRPr="00A12FBD">
              <w:rPr>
                <w:rFonts w:ascii="Courier New" w:eastAsia="Times New Roman" w:hAnsi="Courier New" w:cs="Courier New"/>
                <w:color w:val="000000"/>
                <w:lang w:eastAsia="ru-RU"/>
              </w:rPr>
              <w:t>тыс</w:t>
            </w:r>
            <w:proofErr w:type="gramStart"/>
            <w:r w:rsidRPr="00A12FBD">
              <w:rPr>
                <w:rFonts w:ascii="Courier New" w:eastAsia="Times New Roman" w:hAnsi="Courier New" w:cs="Courier New"/>
                <w:color w:val="000000"/>
                <w:lang w:eastAsia="ru-RU"/>
              </w:rPr>
              <w:t>.р</w:t>
            </w:r>
            <w:proofErr w:type="gramEnd"/>
            <w:r w:rsidRPr="00A12FBD">
              <w:rPr>
                <w:rFonts w:ascii="Courier New" w:eastAsia="Times New Roman" w:hAnsi="Courier New" w:cs="Courier New"/>
                <w:color w:val="000000"/>
                <w:lang w:eastAsia="ru-RU"/>
              </w:rPr>
              <w:t>уб</w:t>
            </w:r>
            <w:proofErr w:type="spellEnd"/>
            <w:r w:rsidRPr="00A12FBD">
              <w:rPr>
                <w:rFonts w:ascii="Courier New" w:eastAsia="Times New Roman" w:hAnsi="Courier New" w:cs="Courier New"/>
                <w:color w:val="000000"/>
                <w:lang w:eastAsia="ru-RU"/>
              </w:rPr>
              <w:t>.</w:t>
            </w:r>
          </w:p>
        </w:tc>
        <w:tc>
          <w:tcPr>
            <w:tcW w:w="3119" w:type="dxa"/>
            <w:shd w:val="clear" w:color="auto" w:fill="C0C0C0"/>
            <w:vAlign w:val="center"/>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Ответственный исполнитель</w:t>
            </w:r>
          </w:p>
        </w:tc>
        <w:tc>
          <w:tcPr>
            <w:tcW w:w="3119" w:type="dxa"/>
            <w:vMerge w:val="restart"/>
            <w:tcBorders>
              <w:top w:val="nil"/>
            </w:tcBorders>
            <w:shd w:val="clear" w:color="auto" w:fill="C0C0C0"/>
            <w:vAlign w:val="center"/>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color w:val="FFFFFF"/>
                <w:lang w:eastAsia="ru-RU"/>
              </w:rPr>
            </w:pPr>
          </w:p>
        </w:tc>
      </w:tr>
      <w:tr w:rsidR="00A12FBD" w:rsidRPr="00A12FBD" w:rsidTr="00A12FBD">
        <w:trPr>
          <w:trHeight w:val="497"/>
        </w:trPr>
        <w:tc>
          <w:tcPr>
            <w:tcW w:w="629" w:type="dxa"/>
          </w:tcPr>
          <w:p w:rsidR="00A12FBD" w:rsidRPr="00A12FBD" w:rsidRDefault="00A12FBD" w:rsidP="007768C7">
            <w:pPr>
              <w:widowControl w:val="0"/>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w:t>
            </w:r>
          </w:p>
        </w:tc>
        <w:tc>
          <w:tcPr>
            <w:tcW w:w="3261" w:type="dxa"/>
            <w:vAlign w:val="center"/>
          </w:tcPr>
          <w:p w:rsidR="00A12FBD" w:rsidRPr="00A12FBD" w:rsidRDefault="00A12FBD" w:rsidP="007768C7">
            <w:pPr>
              <w:widowControl w:val="0"/>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«Стратегия комплексного социально – экономического развития муниципального образования «Майск»   </w:t>
            </w:r>
          </w:p>
        </w:tc>
        <w:tc>
          <w:tcPr>
            <w:tcW w:w="1842"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2023-2027 годы</w:t>
            </w:r>
          </w:p>
        </w:tc>
        <w:tc>
          <w:tcPr>
            <w:tcW w:w="1134"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Администрация МО «Майск»</w:t>
            </w:r>
          </w:p>
        </w:tc>
        <w:tc>
          <w:tcPr>
            <w:tcW w:w="3119" w:type="dxa"/>
            <w:vMerge/>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trHeight w:val="487"/>
        </w:trPr>
        <w:tc>
          <w:tcPr>
            <w:tcW w:w="629" w:type="dxa"/>
            <w:tcBorders>
              <w:top w:val="nil"/>
            </w:tcBorders>
          </w:tcPr>
          <w:p w:rsidR="00A12FBD" w:rsidRPr="00A12FBD" w:rsidRDefault="00A12FBD" w:rsidP="007768C7">
            <w:pPr>
              <w:widowControl w:val="0"/>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lastRenderedPageBreak/>
              <w:t>2</w:t>
            </w:r>
          </w:p>
        </w:tc>
        <w:tc>
          <w:tcPr>
            <w:tcW w:w="3261" w:type="dxa"/>
            <w:tcBorders>
              <w:top w:val="nil"/>
            </w:tcBorders>
            <w:vAlign w:val="center"/>
          </w:tcPr>
          <w:p w:rsidR="00A12FBD" w:rsidRPr="00A12FBD" w:rsidRDefault="00A12FBD" w:rsidP="007768C7">
            <w:pPr>
              <w:widowControl w:val="0"/>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комплексного развития транспортной инфраструктуры муниципального образования «Майск»  </w:t>
            </w:r>
          </w:p>
        </w:tc>
        <w:tc>
          <w:tcPr>
            <w:tcW w:w="1842" w:type="dxa"/>
            <w:tcBorders>
              <w:top w:val="nil"/>
            </w:tcBorders>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2016-2032 годы и с перспективой до 2032  года</w:t>
            </w:r>
          </w:p>
        </w:tc>
        <w:tc>
          <w:tcPr>
            <w:tcW w:w="1134" w:type="dxa"/>
            <w:tcBorders>
              <w:top w:val="nil"/>
            </w:tcBorders>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29427</w:t>
            </w:r>
          </w:p>
        </w:tc>
        <w:tc>
          <w:tcPr>
            <w:tcW w:w="3119" w:type="dxa"/>
            <w:tcBorders>
              <w:top w:val="nil"/>
            </w:tcBorders>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Администрация МО «Майск»</w:t>
            </w:r>
          </w:p>
        </w:tc>
        <w:tc>
          <w:tcPr>
            <w:tcW w:w="3119" w:type="dxa"/>
            <w:tcBorders>
              <w:top w:val="nil"/>
            </w:tcBorders>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3</w:t>
            </w:r>
          </w:p>
        </w:tc>
        <w:tc>
          <w:tcPr>
            <w:tcW w:w="3261" w:type="dxa"/>
          </w:tcPr>
          <w:p w:rsidR="00A12FBD" w:rsidRPr="00A12FBD" w:rsidRDefault="00A12FBD" w:rsidP="007768C7">
            <w:pPr>
              <w:spacing w:after="0" w:line="240" w:lineRule="auto"/>
              <w:ind w:firstLine="709"/>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комплексного развития социальной инфраструктуры муниципального образования «Майск»  </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2016-2032 годы и с перспективой до 2032 года</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1377831 </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Администрация МО «Майск»</w:t>
            </w:r>
          </w:p>
        </w:tc>
      </w:tr>
      <w:tr w:rsidR="00A12FBD" w:rsidRPr="00A12FBD" w:rsidTr="00A12FBD">
        <w:trPr>
          <w:gridAfter w:val="1"/>
          <w:wAfter w:w="3119" w:type="dxa"/>
        </w:trPr>
        <w:tc>
          <w:tcPr>
            <w:tcW w:w="629" w:type="dxa"/>
          </w:tcPr>
          <w:p w:rsidR="00A12FBD" w:rsidRPr="00A12FBD" w:rsidRDefault="00A12FBD" w:rsidP="007768C7">
            <w:pPr>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4</w:t>
            </w:r>
          </w:p>
        </w:tc>
        <w:tc>
          <w:tcPr>
            <w:tcW w:w="3261" w:type="dxa"/>
          </w:tcPr>
          <w:p w:rsidR="00A12FBD" w:rsidRPr="00A12FBD" w:rsidRDefault="00A12FBD" w:rsidP="007768C7">
            <w:pPr>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комплексного развития систем коммунальной  инфраструктуры муниципального образования «Майск»   </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2016-2025 годы</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56667</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Администрация МО «Майск»</w:t>
            </w:r>
          </w:p>
        </w:tc>
      </w:tr>
      <w:tr w:rsidR="00A12FBD" w:rsidRPr="00A12FBD" w:rsidTr="00A12FBD">
        <w:trPr>
          <w:gridAfter w:val="1"/>
          <w:wAfter w:w="3119" w:type="dxa"/>
        </w:trPr>
        <w:tc>
          <w:tcPr>
            <w:tcW w:w="629" w:type="dxa"/>
          </w:tcPr>
          <w:p w:rsidR="00A12FBD" w:rsidRPr="00A12FBD" w:rsidRDefault="00A12FBD" w:rsidP="007768C7">
            <w:pPr>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5</w:t>
            </w:r>
          </w:p>
        </w:tc>
        <w:tc>
          <w:tcPr>
            <w:tcW w:w="3261" w:type="dxa"/>
          </w:tcPr>
          <w:p w:rsidR="00A12FBD" w:rsidRPr="00A12FBD" w:rsidRDefault="00A12FBD" w:rsidP="007768C7">
            <w:pPr>
              <w:spacing w:after="0" w:line="240" w:lineRule="auto"/>
              <w:ind w:firstLine="709"/>
              <w:jc w:val="both"/>
              <w:rPr>
                <w:rFonts w:ascii="Courier New" w:eastAsia="Times New Roman" w:hAnsi="Courier New" w:cs="Courier New"/>
                <w:color w:val="FF0000"/>
                <w:lang w:eastAsia="ru-RU"/>
              </w:rPr>
            </w:pPr>
            <w:r w:rsidRPr="00A12FBD">
              <w:rPr>
                <w:rFonts w:ascii="Courier New" w:eastAsia="Times New Roman" w:hAnsi="Courier New" w:cs="Courier New"/>
                <w:lang w:eastAsia="ru-RU"/>
              </w:rPr>
              <w:t xml:space="preserve">«Градостроительная деятельность  на территории муниципального образования «Майск»  </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2023-2025 годы </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1151,667</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Администрация МО «Майск»</w:t>
            </w: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6</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«Развитие культуры» на 2019-2024 годы в муниципальном образовании «Майск»»</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2019-2024</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7</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«Энергосбережение и повышение энергетической эффективности в муниципальном образовании «Майск»  на 2022-2026 годы» </w:t>
            </w:r>
          </w:p>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2022-2026</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1960</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8</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«Пожарная безопасность на территории муниципального образования «Майск» на 2020 - 2024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2020-2024</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lastRenderedPageBreak/>
              <w:t>9</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«Повышение безопасности дорожного движения на территории муниципального образования «Майск» на 2022-2026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2022-2026</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245</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10</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2020-2024</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11</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2023-2025</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12</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2021-2024</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12</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13</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ПРОГРАММА «Развитие малого и среднего предпринимательства на территории муниципального образования Майск» на 2022-2026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2022-2026</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t>250</w:t>
            </w: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A12FBD" w:rsidRPr="00A12FBD" w:rsidTr="00A12FBD">
        <w:trPr>
          <w:gridAfter w:val="1"/>
          <w:wAfter w:w="3119" w:type="dxa"/>
        </w:trPr>
        <w:tc>
          <w:tcPr>
            <w:tcW w:w="629"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14</w:t>
            </w:r>
          </w:p>
        </w:tc>
        <w:tc>
          <w:tcPr>
            <w:tcW w:w="3261" w:type="dxa"/>
          </w:tcPr>
          <w:p w:rsidR="00A12FBD" w:rsidRPr="00A12FBD" w:rsidRDefault="00A12FBD" w:rsidP="007768C7">
            <w:pPr>
              <w:autoSpaceDE w:val="0"/>
              <w:autoSpaceDN w:val="0"/>
              <w:spacing w:after="0" w:line="240" w:lineRule="auto"/>
              <w:ind w:firstLine="709"/>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«Развитие физической культуры и спорта в </w:t>
            </w:r>
            <w:r w:rsidRPr="00A12FBD">
              <w:rPr>
                <w:rFonts w:ascii="Courier New" w:eastAsia="Times New Roman" w:hAnsi="Courier New" w:cs="Courier New"/>
                <w:lang w:eastAsia="ru-RU"/>
              </w:rPr>
              <w:lastRenderedPageBreak/>
              <w:t>муниципальном образовании «Майск» на   2020-2025 годы»</w:t>
            </w:r>
          </w:p>
        </w:tc>
        <w:tc>
          <w:tcPr>
            <w:tcW w:w="1842"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r w:rsidRPr="00A12FBD">
              <w:rPr>
                <w:rFonts w:ascii="Courier New" w:eastAsia="Times New Roman" w:hAnsi="Courier New" w:cs="Courier New"/>
                <w:lang w:eastAsia="ru-RU"/>
              </w:rPr>
              <w:lastRenderedPageBreak/>
              <w:t>2020-2025</w:t>
            </w:r>
          </w:p>
        </w:tc>
        <w:tc>
          <w:tcPr>
            <w:tcW w:w="1134" w:type="dxa"/>
          </w:tcPr>
          <w:p w:rsidR="00A12FBD" w:rsidRPr="00A12FBD" w:rsidRDefault="00A12FBD" w:rsidP="007768C7">
            <w:pPr>
              <w:spacing w:after="0" w:line="240" w:lineRule="auto"/>
              <w:ind w:firstLine="709"/>
              <w:jc w:val="center"/>
              <w:rPr>
                <w:rFonts w:ascii="Courier New" w:eastAsia="Times New Roman" w:hAnsi="Courier New" w:cs="Courier New"/>
                <w:lang w:eastAsia="ru-RU"/>
              </w:rPr>
            </w:pPr>
          </w:p>
        </w:tc>
        <w:tc>
          <w:tcPr>
            <w:tcW w:w="3119" w:type="dxa"/>
          </w:tcPr>
          <w:p w:rsidR="00A12FBD" w:rsidRPr="00A12FBD" w:rsidRDefault="00A12FBD" w:rsidP="007768C7">
            <w:pPr>
              <w:widowControl w:val="0"/>
              <w:autoSpaceDE w:val="0"/>
              <w:autoSpaceDN w:val="0"/>
              <w:spacing w:after="0" w:line="240" w:lineRule="auto"/>
              <w:ind w:firstLine="709"/>
              <w:jc w:val="center"/>
              <w:rPr>
                <w:rFonts w:ascii="Courier New" w:eastAsia="Times New Roman" w:hAnsi="Courier New" w:cs="Courier New"/>
                <w:lang w:eastAsia="ru-RU"/>
              </w:rPr>
            </w:pPr>
          </w:p>
        </w:tc>
      </w:tr>
    </w:tbl>
    <w:p w:rsidR="00A12FBD" w:rsidRPr="00A12FBD" w:rsidRDefault="00A12FBD" w:rsidP="007768C7">
      <w:pPr>
        <w:spacing w:after="0" w:line="228"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xml:space="preserve">В 2024 году планируется продление программ, которые заканчиваются в 2023 году </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
    <w:p w:rsidR="00A12FBD" w:rsidRPr="00A12FBD" w:rsidRDefault="00A12FBD" w:rsidP="007768C7">
      <w:pPr>
        <w:spacing w:after="0" w:line="240" w:lineRule="auto"/>
        <w:ind w:right="141"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5. Резервы (ресурсы) социально-экономического развития поселения</w:t>
      </w:r>
    </w:p>
    <w:p w:rsidR="00A12FBD" w:rsidRPr="00A12FBD" w:rsidRDefault="00A12FBD" w:rsidP="007768C7">
      <w:pPr>
        <w:spacing w:after="0" w:line="240" w:lineRule="auto"/>
        <w:ind w:right="141" w:firstLine="709"/>
        <w:jc w:val="center"/>
        <w:rPr>
          <w:rFonts w:ascii="Arial" w:eastAsia="Times New Roman" w:hAnsi="Arial" w:cs="Arial"/>
          <w:b/>
          <w:sz w:val="24"/>
          <w:szCs w:val="24"/>
          <w:lang w:eastAsia="ru-RU"/>
        </w:rPr>
      </w:pP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Основным источником финансового обеспечения развития социальной сферы муниципального образования «Майск» являются средства, получаемые из бюджетов: районного, областного, федерального. Собственная база доходов позволяет решить социальные проблемы на уровне минимальной достаточности.</w:t>
      </w: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Наличие  земельных ресурсов  благоприятны для перспективного развития поселения.</w:t>
      </w:r>
    </w:p>
    <w:p w:rsidR="00A12FBD" w:rsidRPr="00A12FBD" w:rsidRDefault="00A12FBD" w:rsidP="007768C7">
      <w:pPr>
        <w:spacing w:after="120" w:line="240" w:lineRule="auto"/>
        <w:ind w:right="141" w:firstLine="709"/>
        <w:contextualSpacing/>
        <w:jc w:val="both"/>
        <w:rPr>
          <w:rFonts w:ascii="Arial" w:eastAsia="Times New Roman" w:hAnsi="Arial" w:cs="Arial"/>
          <w:bCs/>
          <w:sz w:val="24"/>
          <w:szCs w:val="24"/>
          <w:lang w:eastAsia="ru-RU"/>
        </w:rPr>
      </w:pPr>
      <w:proofErr w:type="gramStart"/>
      <w:r w:rsidRPr="00A12FBD">
        <w:rPr>
          <w:rFonts w:ascii="Arial" w:eastAsia="Times New Roman" w:hAnsi="Arial" w:cs="Arial"/>
          <w:sz w:val="24"/>
          <w:szCs w:val="24"/>
          <w:lang w:eastAsia="ru-RU"/>
        </w:rPr>
        <w:t>Осложняющими местными факторами этого развития являются:  естественная убыль населения, старение населения и отток молодого поколения, дефицит квалифицированных трудовых ресурсов, значительная доля населения с доходами ниже прожиточного минимума, отсутствие жилья для комфортного проживания на территории муниципального образования,</w:t>
      </w:r>
      <w:r w:rsidRPr="00A12FBD">
        <w:rPr>
          <w:rFonts w:ascii="Arial" w:eastAsia="Times New Roman" w:hAnsi="Arial" w:cs="Arial"/>
          <w:bCs/>
          <w:sz w:val="24"/>
          <w:szCs w:val="24"/>
          <w:lang w:eastAsia="ru-RU"/>
        </w:rPr>
        <w:t xml:space="preserve"> неудовлетворительное техническое состояние жилищного фонда, низкое качество дорожной сети, устаревшая  материально-техническая база учреждений социальной сферы. </w:t>
      </w:r>
      <w:proofErr w:type="gramEnd"/>
    </w:p>
    <w:p w:rsidR="00A12FBD" w:rsidRPr="00A12FBD" w:rsidRDefault="00A12FBD" w:rsidP="007768C7">
      <w:pPr>
        <w:numPr>
          <w:ilvl w:val="12"/>
          <w:numId w:val="0"/>
        </w:numPr>
        <w:tabs>
          <w:tab w:val="num" w:pos="0"/>
        </w:tabs>
        <w:spacing w:after="120" w:line="240" w:lineRule="auto"/>
        <w:ind w:right="141"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Поселение имеет некоторый стартовый социально-экономический потенциал, который позволяет при эффективном его использовании рассчитывать на оздоровление, стабилизацию, на подъем экономики. </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Инвестиционная привлекательность поселения низкая, отсутствует предпринимательская активность в производственной сфере.</w:t>
      </w:r>
    </w:p>
    <w:p w:rsidR="00A12FBD" w:rsidRPr="00A12FBD" w:rsidRDefault="00A12FBD" w:rsidP="007768C7">
      <w:pPr>
        <w:numPr>
          <w:ilvl w:val="12"/>
          <w:numId w:val="0"/>
        </w:numPr>
        <w:spacing w:after="0" w:line="240" w:lineRule="auto"/>
        <w:ind w:right="141" w:firstLine="709"/>
        <w:jc w:val="both"/>
        <w:rPr>
          <w:rFonts w:ascii="Arial" w:eastAsia="Times New Roman" w:hAnsi="Arial" w:cs="Arial"/>
          <w:sz w:val="24"/>
          <w:szCs w:val="24"/>
          <w:lang w:eastAsia="ru-RU"/>
        </w:rPr>
      </w:pPr>
    </w:p>
    <w:p w:rsidR="00A12FBD" w:rsidRPr="00A12FBD" w:rsidRDefault="00A12FBD" w:rsidP="007768C7">
      <w:pPr>
        <w:numPr>
          <w:ilvl w:val="12"/>
          <w:numId w:val="0"/>
        </w:numPr>
        <w:spacing w:after="0" w:line="240" w:lineRule="auto"/>
        <w:ind w:right="141"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6. Цели, задачи и система программных мероприятий, направленных на решение проблемных вопросов в среднесрочной перспективе</w:t>
      </w:r>
    </w:p>
    <w:p w:rsidR="00A12FBD" w:rsidRPr="00A12FBD" w:rsidRDefault="00A12FBD" w:rsidP="007768C7">
      <w:pPr>
        <w:numPr>
          <w:ilvl w:val="12"/>
          <w:numId w:val="0"/>
        </w:numPr>
        <w:spacing w:after="0" w:line="240" w:lineRule="auto"/>
        <w:ind w:right="141" w:firstLine="709"/>
        <w:jc w:val="center"/>
        <w:rPr>
          <w:rFonts w:ascii="Arial" w:eastAsia="Times New Roman" w:hAnsi="Arial" w:cs="Arial"/>
          <w:b/>
          <w:sz w:val="24"/>
          <w:szCs w:val="24"/>
          <w:lang w:eastAsia="ru-RU"/>
        </w:rPr>
      </w:pPr>
    </w:p>
    <w:p w:rsidR="00A12FBD" w:rsidRPr="00A12FBD" w:rsidRDefault="00A12FBD" w:rsidP="007768C7">
      <w:pPr>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Главная стратегическая цель развития муниципального образования  «Майск»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A12FBD" w:rsidRPr="00A12FBD" w:rsidRDefault="00A12FBD" w:rsidP="007768C7">
      <w:pPr>
        <w:numPr>
          <w:ilvl w:val="12"/>
          <w:numId w:val="0"/>
        </w:numPr>
        <w:spacing w:after="120" w:line="240" w:lineRule="auto"/>
        <w:ind w:right="141"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Задачами социально-экономического развития являются: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разработка мер по увеличению доходной части бюджета;</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оптимизация  расходов бюджета;</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усиление социальной составляющей расходной части бюджета с целью </w:t>
      </w:r>
      <w:proofErr w:type="gramStart"/>
      <w:r w:rsidRPr="00A12FBD">
        <w:rPr>
          <w:rFonts w:ascii="Arial" w:eastAsia="Times New Roman" w:hAnsi="Arial" w:cs="Arial"/>
          <w:sz w:val="24"/>
          <w:szCs w:val="24"/>
          <w:lang w:eastAsia="ru-RU"/>
        </w:rPr>
        <w:t>улучшения качества жизни населения поселения</w:t>
      </w:r>
      <w:proofErr w:type="gramEnd"/>
      <w:r w:rsidRPr="00A12FBD">
        <w:rPr>
          <w:rFonts w:ascii="Arial" w:eastAsia="Times New Roman" w:hAnsi="Arial" w:cs="Arial"/>
          <w:sz w:val="24"/>
          <w:szCs w:val="24"/>
          <w:lang w:eastAsia="ru-RU"/>
        </w:rPr>
        <w:t xml:space="preserve"> и повышения его жизненного уровня;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создание  благоприятных условий для развития малого предпринимательства;</w:t>
      </w:r>
    </w:p>
    <w:p w:rsidR="00A12FBD" w:rsidRPr="00A12FBD" w:rsidRDefault="00A12FBD" w:rsidP="007768C7">
      <w:pPr>
        <w:numPr>
          <w:ilvl w:val="0"/>
          <w:numId w:val="8"/>
        </w:numPr>
        <w:tabs>
          <w:tab w:val="left" w:pos="540"/>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поддержка эффективного предпринимательства, увеличение масштабов развития малого и среднего бизнеса;</w:t>
      </w:r>
    </w:p>
    <w:p w:rsidR="00A12FBD" w:rsidRPr="00A12FBD" w:rsidRDefault="00A12FBD" w:rsidP="007768C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эффективное использование муниципального имущества;</w:t>
      </w:r>
    </w:p>
    <w:p w:rsidR="00A12FBD" w:rsidRPr="00A12FBD" w:rsidRDefault="00A12FBD" w:rsidP="007768C7">
      <w:pPr>
        <w:numPr>
          <w:ilvl w:val="0"/>
          <w:numId w:val="8"/>
        </w:numPr>
        <w:tabs>
          <w:tab w:val="left" w:pos="540"/>
          <w:tab w:val="num" w:pos="993"/>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проведение активной политики в сфере занятости, направленной на недопущение  напряженности на рынке труда, стимулирование безработных граждан к самостоятельному поиску работы или организации собственного дела, создание условий для трудовой деятельности жителям поселения;</w:t>
      </w:r>
    </w:p>
    <w:p w:rsidR="00A12FBD" w:rsidRPr="00A12FBD" w:rsidRDefault="00A12FBD" w:rsidP="007768C7">
      <w:pPr>
        <w:numPr>
          <w:ilvl w:val="0"/>
          <w:numId w:val="8"/>
        </w:numPr>
        <w:tabs>
          <w:tab w:val="left" w:pos="540"/>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организация и осуществление мероприятий по работе с детьми и молодежью;</w:t>
      </w:r>
    </w:p>
    <w:p w:rsidR="00A12FBD" w:rsidRPr="00A12FBD" w:rsidRDefault="00A12FBD" w:rsidP="007768C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организация охраны общественного порядка, предупреждение чрезвычайных ситуаций   природного и техногенного характера, охрана их жизни и здоровья на территории муниципального образования;</w:t>
      </w:r>
    </w:p>
    <w:p w:rsidR="00A12FBD" w:rsidRPr="00A12FBD" w:rsidRDefault="00A12FBD" w:rsidP="007768C7">
      <w:pPr>
        <w:numPr>
          <w:ilvl w:val="0"/>
          <w:numId w:val="8"/>
        </w:numPr>
        <w:tabs>
          <w:tab w:val="left" w:pos="540"/>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развитие и совершенствование экологической политики, прежде всего, организация мероприятий по охране окружающей среды;</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 создание условий для ведения личного подсобного хозяйства;</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благоустройства территории муниципального образования;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создание условий  для обеспечения жителей поселения услугами связи, торговли и бытового обслуживания;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активизация работы по реализации федеральных, областных и районных целевых программ;</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увеличение расходов по наиболее значимым социальным статьям бюджета;</w:t>
      </w:r>
    </w:p>
    <w:p w:rsidR="00A12FBD" w:rsidRPr="00A12FBD" w:rsidRDefault="00A12FBD" w:rsidP="007768C7">
      <w:pPr>
        <w:numPr>
          <w:ilvl w:val="0"/>
          <w:numId w:val="8"/>
        </w:numPr>
        <w:tabs>
          <w:tab w:val="left" w:pos="540"/>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повышение эффективности использования средств, выделяемых на социальные нужды;</w:t>
      </w:r>
    </w:p>
    <w:p w:rsidR="00A12FBD" w:rsidRPr="00A12FBD" w:rsidRDefault="00A12FBD" w:rsidP="007768C7">
      <w:pPr>
        <w:numPr>
          <w:ilvl w:val="0"/>
          <w:numId w:val="8"/>
        </w:numPr>
        <w:tabs>
          <w:tab w:val="left" w:pos="540"/>
        </w:tabs>
        <w:spacing w:after="0" w:line="240" w:lineRule="auto"/>
        <w:ind w:left="0"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поддержка общественных инициатив, вовлечение населения поселения в решение вопросов местного значения;</w:t>
      </w:r>
    </w:p>
    <w:p w:rsidR="00A12FBD" w:rsidRPr="00A12FBD" w:rsidRDefault="00A12FBD" w:rsidP="007768C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 обеспечение прозрачности и публичности законодательных и административных решений органов местного самоуправления муниципального образования;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финансирование общественных работ, позволяющих обеспечить временной работой социально не защищенные группы населения;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 эффективное использование природно-ресурсного потенциала территории;</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 определение первоочередности, необходимого уровня и объема ремонта ветхого жилья, предотвращающего его переход в состояние, непригодное для проживания.</w:t>
      </w:r>
    </w:p>
    <w:p w:rsidR="00A12FBD" w:rsidRPr="00A12FBD" w:rsidRDefault="00A12FBD" w:rsidP="007768C7">
      <w:pPr>
        <w:tabs>
          <w:tab w:val="left" w:pos="540"/>
        </w:tabs>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мероприятий по обеспечению безопасности людей, охране их жизни и здоровья.</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Реализация мероприятий  на 2023 –2027 годы намечается по ряду различных участников с финансированием за счет бюджетных и внебюджетных средств.</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Включенные в программу инвестиционные проекты и социальные мероприятия охватывают некоторые направления социально-экономического развития муниципального образования «Майск» и группируются в соответствии с основными задачами.</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Система программных мероприятий включает в себя:</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b/>
          <w:bCs/>
          <w:color w:val="000000"/>
          <w:sz w:val="24"/>
          <w:szCs w:val="24"/>
          <w:u w:val="single"/>
          <w:lang w:eastAsia="ru-RU"/>
        </w:rPr>
        <w:t>в экономической сфере</w:t>
      </w:r>
      <w:r w:rsidRPr="00A12FBD">
        <w:rPr>
          <w:rFonts w:ascii="Arial" w:eastAsia="Times New Roman" w:hAnsi="Arial" w:cs="Arial"/>
          <w:color w:val="000000"/>
          <w:sz w:val="24"/>
          <w:szCs w:val="24"/>
          <w:lang w:eastAsia="ru-RU"/>
        </w:rPr>
        <w:t>:</w:t>
      </w:r>
    </w:p>
    <w:p w:rsidR="00A12FBD" w:rsidRPr="00A12FBD" w:rsidRDefault="00A12FBD" w:rsidP="007768C7">
      <w:pPr>
        <w:spacing w:after="0" w:line="240" w:lineRule="auto"/>
        <w:ind w:right="141" w:firstLine="709"/>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 xml:space="preserve">-развитие промышленного производства; </w:t>
      </w:r>
      <w:r w:rsidRPr="00A12FBD">
        <w:rPr>
          <w:rFonts w:ascii="Arial" w:eastAsia="Times New Roman" w:hAnsi="Arial" w:cs="Arial"/>
          <w:sz w:val="24"/>
          <w:szCs w:val="24"/>
          <w:lang w:eastAsia="ru-RU"/>
        </w:rPr>
        <w:t>подготовка квалифицированных работников в области социальной сферы, образования;</w:t>
      </w:r>
    </w:p>
    <w:p w:rsidR="00A12FBD" w:rsidRPr="00A12FBD" w:rsidRDefault="00A12FBD" w:rsidP="007768C7">
      <w:pPr>
        <w:spacing w:after="0" w:line="240" w:lineRule="auto"/>
        <w:ind w:right="141" w:firstLine="709"/>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lastRenderedPageBreak/>
        <w:t>-развитие малых форм хозяйствования, фермерских и личных подсобных хозяйств.</w:t>
      </w:r>
    </w:p>
    <w:p w:rsidR="00A12FBD" w:rsidRPr="00A12FBD" w:rsidRDefault="00A12FBD" w:rsidP="007768C7">
      <w:pPr>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b/>
          <w:bCs/>
          <w:color w:val="000000"/>
          <w:sz w:val="24"/>
          <w:szCs w:val="24"/>
          <w:u w:val="single"/>
          <w:lang w:eastAsia="ru-RU"/>
        </w:rPr>
        <w:t>в социальной сфере</w:t>
      </w:r>
      <w:r w:rsidRPr="00A12FBD">
        <w:rPr>
          <w:rFonts w:ascii="Arial" w:eastAsia="Times New Roman" w:hAnsi="Arial" w:cs="Arial"/>
          <w:color w:val="000000"/>
          <w:sz w:val="24"/>
          <w:szCs w:val="24"/>
          <w:lang w:eastAsia="ru-RU"/>
        </w:rPr>
        <w:t>:</w:t>
      </w:r>
    </w:p>
    <w:p w:rsidR="00A12FBD" w:rsidRPr="00A12FBD" w:rsidRDefault="00A12FBD" w:rsidP="007768C7">
      <w:pPr>
        <w:tabs>
          <w:tab w:val="left" w:pos="0"/>
        </w:tabs>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-развитие торговли и сферы услуг – реконструкция объектов образования, культуры, отдыха;</w:t>
      </w:r>
    </w:p>
    <w:p w:rsidR="00A12FBD" w:rsidRPr="00A12FBD" w:rsidRDefault="00A12FBD" w:rsidP="007768C7">
      <w:pPr>
        <w:tabs>
          <w:tab w:val="left" w:pos="0"/>
        </w:tabs>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-развитие инженерной инфраструктуры – строительство и реконструкция домовладений и объектов социальной сферы;</w:t>
      </w:r>
    </w:p>
    <w:p w:rsidR="00A12FBD" w:rsidRPr="00A12FBD" w:rsidRDefault="00A12FBD" w:rsidP="007768C7">
      <w:pPr>
        <w:tabs>
          <w:tab w:val="left" w:pos="0"/>
        </w:tabs>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 xml:space="preserve">-развитие транспортной инфраструктуры – реконструкция и текущий ремонт </w:t>
      </w:r>
      <w:proofErr w:type="spellStart"/>
      <w:r w:rsidRPr="00A12FBD">
        <w:rPr>
          <w:rFonts w:ascii="Arial" w:eastAsia="Times New Roman" w:hAnsi="Arial" w:cs="Arial"/>
          <w:color w:val="000000"/>
          <w:sz w:val="24"/>
          <w:szCs w:val="24"/>
          <w:lang w:eastAsia="ru-RU"/>
        </w:rPr>
        <w:t>внутрипоселковых</w:t>
      </w:r>
      <w:proofErr w:type="spellEnd"/>
      <w:r w:rsidRPr="00A12FBD">
        <w:rPr>
          <w:rFonts w:ascii="Arial" w:eastAsia="Times New Roman" w:hAnsi="Arial" w:cs="Arial"/>
          <w:color w:val="000000"/>
          <w:sz w:val="24"/>
          <w:szCs w:val="24"/>
          <w:lang w:eastAsia="ru-RU"/>
        </w:rPr>
        <w:t xml:space="preserve"> дорог;</w:t>
      </w:r>
    </w:p>
    <w:p w:rsidR="00A12FBD" w:rsidRPr="00A12FBD" w:rsidRDefault="00A12FBD" w:rsidP="007768C7">
      <w:pPr>
        <w:tabs>
          <w:tab w:val="left" w:pos="0"/>
        </w:tabs>
        <w:spacing w:after="0" w:line="240" w:lineRule="auto"/>
        <w:ind w:right="141" w:firstLine="709"/>
        <w:jc w:val="both"/>
        <w:rPr>
          <w:rFonts w:ascii="Arial" w:eastAsia="Times New Roman" w:hAnsi="Arial" w:cs="Arial"/>
          <w:color w:val="000000"/>
          <w:sz w:val="24"/>
          <w:szCs w:val="24"/>
          <w:lang w:eastAsia="ru-RU"/>
        </w:rPr>
      </w:pPr>
      <w:r w:rsidRPr="00A12FBD">
        <w:rPr>
          <w:rFonts w:ascii="Arial" w:eastAsia="Times New Roman" w:hAnsi="Arial" w:cs="Arial"/>
          <w:color w:val="000000"/>
          <w:sz w:val="24"/>
          <w:szCs w:val="24"/>
          <w:lang w:eastAsia="ru-RU"/>
        </w:rPr>
        <w:t>-развитие жилищно-коммунального хозяйства – строительство и реконструкция объектов водоснабжения;</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2017-2022 годы.</w:t>
      </w:r>
    </w:p>
    <w:p w:rsidR="00A12FBD" w:rsidRPr="00A12FBD" w:rsidRDefault="00A12FBD" w:rsidP="007768C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Реализация задач будет осуществляться через выполнение мероприятий, </w:t>
      </w:r>
      <w:proofErr w:type="gramStart"/>
      <w:r w:rsidRPr="00A12FBD">
        <w:rPr>
          <w:rFonts w:ascii="Arial" w:eastAsia="Times New Roman" w:hAnsi="Arial" w:cs="Arial"/>
          <w:sz w:val="24"/>
          <w:szCs w:val="24"/>
          <w:lang w:eastAsia="ru-RU"/>
        </w:rPr>
        <w:t>определенных</w:t>
      </w:r>
      <w:proofErr w:type="gramEnd"/>
      <w:r w:rsidRPr="00A12FBD">
        <w:rPr>
          <w:rFonts w:ascii="Arial" w:eastAsia="Times New Roman" w:hAnsi="Arial" w:cs="Arial"/>
          <w:sz w:val="24"/>
          <w:szCs w:val="24"/>
          <w:lang w:eastAsia="ru-RU"/>
        </w:rPr>
        <w:t xml:space="preserve"> в том числе и муниципальными программами. План мероприятий по реализации Программы представлен в Приложении 2. </w:t>
      </w:r>
    </w:p>
    <w:p w:rsidR="00A12FBD" w:rsidRPr="00A12FBD" w:rsidRDefault="00A12FBD" w:rsidP="007768C7">
      <w:pPr>
        <w:numPr>
          <w:ilvl w:val="12"/>
          <w:numId w:val="0"/>
        </w:numPr>
        <w:spacing w:after="120" w:line="240" w:lineRule="auto"/>
        <w:ind w:right="141" w:firstLine="709"/>
        <w:jc w:val="both"/>
        <w:rPr>
          <w:rFonts w:ascii="Arial" w:eastAsia="Times New Roman" w:hAnsi="Arial" w:cs="Arial"/>
          <w:sz w:val="24"/>
          <w:szCs w:val="24"/>
          <w:lang w:eastAsia="ru-RU"/>
        </w:rPr>
      </w:pPr>
    </w:p>
    <w:p w:rsidR="00A12FBD" w:rsidRPr="00A12FBD" w:rsidRDefault="00A12FBD" w:rsidP="007768C7">
      <w:pPr>
        <w:numPr>
          <w:ilvl w:val="12"/>
          <w:numId w:val="0"/>
        </w:numPr>
        <w:spacing w:after="120" w:line="240" w:lineRule="auto"/>
        <w:ind w:right="141" w:firstLine="709"/>
        <w:jc w:val="both"/>
        <w:rPr>
          <w:rFonts w:ascii="Arial" w:eastAsia="Times New Roman" w:hAnsi="Arial" w:cs="Arial"/>
          <w:sz w:val="24"/>
          <w:szCs w:val="24"/>
          <w:lang w:eastAsia="ru-RU"/>
        </w:rPr>
      </w:pPr>
    </w:p>
    <w:p w:rsidR="00A12FBD" w:rsidRPr="00A12FBD" w:rsidRDefault="00A12FBD" w:rsidP="00A12FBD">
      <w:pPr>
        <w:numPr>
          <w:ilvl w:val="12"/>
          <w:numId w:val="0"/>
        </w:numPr>
        <w:spacing w:after="120" w:line="240" w:lineRule="auto"/>
        <w:ind w:firstLine="709"/>
        <w:jc w:val="both"/>
        <w:rPr>
          <w:rFonts w:ascii="Times New Roman" w:eastAsia="Times New Roman" w:hAnsi="Times New Roman" w:cs="Times New Roman"/>
          <w:sz w:val="24"/>
          <w:szCs w:val="24"/>
          <w:lang w:eastAsia="ru-RU"/>
        </w:rPr>
        <w:sectPr w:rsidR="00A12FBD" w:rsidRPr="00A12FBD" w:rsidSect="007768C7">
          <w:footerReference w:type="default" r:id="rId9"/>
          <w:pgSz w:w="11907" w:h="16840"/>
          <w:pgMar w:top="1134" w:right="850" w:bottom="1134" w:left="1701" w:header="0" w:footer="0" w:gutter="0"/>
          <w:cols w:space="720"/>
          <w:titlePg/>
          <w:docGrid w:linePitch="326"/>
        </w:sect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lastRenderedPageBreak/>
        <w:t>Приложение 2</w:t>
      </w:r>
    </w:p>
    <w:p w:rsidR="00A12FBD" w:rsidRPr="00A12FBD" w:rsidRDefault="00A12FBD" w:rsidP="00A12FBD">
      <w:pPr>
        <w:widowControl w:val="0"/>
        <w:autoSpaceDE w:val="0"/>
        <w:autoSpaceDN w:val="0"/>
        <w:spacing w:after="0" w:line="240" w:lineRule="auto"/>
        <w:jc w:val="center"/>
        <w:rPr>
          <w:rFonts w:ascii="Arial" w:eastAsia="Times New Roman" w:hAnsi="Arial" w:cs="Arial"/>
          <w:b/>
          <w:sz w:val="24"/>
          <w:szCs w:val="20"/>
          <w:lang w:eastAsia="ru-RU"/>
        </w:rPr>
      </w:pPr>
      <w:r w:rsidRPr="00A12FBD">
        <w:rPr>
          <w:rFonts w:ascii="Arial" w:eastAsia="Times New Roman" w:hAnsi="Arial" w:cs="Arial"/>
          <w:b/>
          <w:sz w:val="24"/>
          <w:szCs w:val="20"/>
          <w:lang w:eastAsia="ru-RU"/>
        </w:rPr>
        <w:t>ПЛАН</w:t>
      </w:r>
    </w:p>
    <w:p w:rsidR="00A12FBD" w:rsidRPr="00A12FBD" w:rsidRDefault="00A12FBD" w:rsidP="00A12FBD">
      <w:pPr>
        <w:widowControl w:val="0"/>
        <w:autoSpaceDE w:val="0"/>
        <w:autoSpaceDN w:val="0"/>
        <w:spacing w:after="0" w:line="240" w:lineRule="auto"/>
        <w:jc w:val="center"/>
        <w:rPr>
          <w:rFonts w:ascii="Arial" w:eastAsia="Times New Roman" w:hAnsi="Arial" w:cs="Arial"/>
          <w:b/>
          <w:sz w:val="24"/>
          <w:szCs w:val="20"/>
          <w:lang w:eastAsia="ru-RU"/>
        </w:rPr>
      </w:pPr>
      <w:r w:rsidRPr="00A12FBD">
        <w:rPr>
          <w:rFonts w:ascii="Arial" w:eastAsia="Times New Roman" w:hAnsi="Arial" w:cs="Arial"/>
          <w:b/>
          <w:sz w:val="24"/>
          <w:szCs w:val="20"/>
          <w:lang w:eastAsia="ru-RU"/>
        </w:rPr>
        <w:t xml:space="preserve"> МЕРОПРИЯТИЙ ПО РЕАЛИЗАЦИИ ПРОГРАММЫ КОМПЛЕКСНОГО СОЦИАЛЬНО-ЭКОНОМИЧЕСКОГО РАЗВИТИЯ </w:t>
      </w:r>
    </w:p>
    <w:p w:rsidR="00A12FBD" w:rsidRPr="00A12FBD" w:rsidRDefault="00A12FBD" w:rsidP="00A12FBD">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12FBD">
        <w:rPr>
          <w:rFonts w:ascii="Arial" w:eastAsia="Times New Roman" w:hAnsi="Arial" w:cs="Arial"/>
          <w:b/>
          <w:sz w:val="24"/>
          <w:szCs w:val="20"/>
          <w:lang w:eastAsia="ru-RU"/>
        </w:rPr>
        <w:t>МУНИЦИПАЛЬНОГО ОБРАЗОВАНИЯ «МАЙСК</w:t>
      </w:r>
      <w:r w:rsidRPr="00A12FBD">
        <w:rPr>
          <w:rFonts w:ascii="Times New Roman" w:eastAsia="Times New Roman" w:hAnsi="Times New Roman" w:cs="Times New Roman"/>
          <w:sz w:val="24"/>
          <w:szCs w:val="20"/>
          <w:lang w:eastAsia="ru-RU"/>
        </w:rPr>
        <w:t>»</w:t>
      </w:r>
    </w:p>
    <w:p w:rsidR="00A12FBD" w:rsidRPr="00A12FBD" w:rsidRDefault="00A12FBD" w:rsidP="00A12FBD">
      <w:pPr>
        <w:widowControl w:val="0"/>
        <w:autoSpaceDE w:val="0"/>
        <w:autoSpaceDN w:val="0"/>
        <w:spacing w:after="0" w:line="240" w:lineRule="auto"/>
        <w:jc w:val="center"/>
        <w:rPr>
          <w:rFonts w:ascii="Times New Roman" w:eastAsia="Times New Roman" w:hAnsi="Times New Roman" w:cs="Times New Roman"/>
          <w:sz w:val="24"/>
          <w:szCs w:val="20"/>
          <w:highlight w:val="yellow"/>
          <w:lang w:eastAsia="ru-RU"/>
        </w:rPr>
      </w:pPr>
    </w:p>
    <w:tbl>
      <w:tblPr>
        <w:tblW w:w="1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043"/>
        <w:gridCol w:w="1754"/>
        <w:gridCol w:w="1170"/>
        <w:gridCol w:w="192"/>
        <w:gridCol w:w="1218"/>
        <w:gridCol w:w="7"/>
        <w:gridCol w:w="713"/>
        <w:gridCol w:w="138"/>
        <w:gridCol w:w="1157"/>
        <w:gridCol w:w="1276"/>
        <w:gridCol w:w="567"/>
        <w:gridCol w:w="288"/>
        <w:gridCol w:w="992"/>
        <w:gridCol w:w="1276"/>
        <w:gridCol w:w="9"/>
        <w:gridCol w:w="846"/>
        <w:gridCol w:w="9"/>
        <w:gridCol w:w="846"/>
        <w:gridCol w:w="9"/>
        <w:gridCol w:w="944"/>
        <w:gridCol w:w="9"/>
        <w:gridCol w:w="35"/>
      </w:tblGrid>
      <w:tr w:rsidR="00A12FBD" w:rsidRPr="00A12FBD" w:rsidTr="00A12FBD">
        <w:trPr>
          <w:gridAfter w:val="1"/>
          <w:wAfter w:w="35" w:type="dxa"/>
          <w:trHeight w:val="303"/>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w:t>
            </w:r>
            <w:r w:rsidRPr="00A12FBD">
              <w:rPr>
                <w:rFonts w:ascii="Courier New" w:eastAsia="Times New Roman" w:hAnsi="Courier New" w:cs="Courier New"/>
                <w:bCs/>
                <w:lang w:eastAsia="ru-RU"/>
              </w:rPr>
              <w:br/>
            </w:r>
            <w:proofErr w:type="gramStart"/>
            <w:r w:rsidRPr="00A12FBD">
              <w:rPr>
                <w:rFonts w:ascii="Courier New" w:eastAsia="Times New Roman" w:hAnsi="Courier New" w:cs="Courier New"/>
                <w:bCs/>
                <w:lang w:eastAsia="ru-RU"/>
              </w:rPr>
              <w:t>п</w:t>
            </w:r>
            <w:proofErr w:type="gramEnd"/>
            <w:r w:rsidRPr="00A12FBD">
              <w:rPr>
                <w:rFonts w:ascii="Courier New" w:eastAsia="Times New Roman" w:hAnsi="Courier New" w:cs="Courier New"/>
                <w:bCs/>
                <w:lang w:eastAsia="ru-RU"/>
              </w:rPr>
              <w:t>/п</w:t>
            </w:r>
          </w:p>
        </w:tc>
        <w:tc>
          <w:tcPr>
            <w:tcW w:w="2043"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 xml:space="preserve">Наименование мероприятия и </w:t>
            </w:r>
            <w:proofErr w:type="spellStart"/>
            <w:r w:rsidRPr="00A12FBD">
              <w:rPr>
                <w:rFonts w:ascii="Courier New" w:eastAsia="Times New Roman" w:hAnsi="Courier New" w:cs="Courier New"/>
                <w:bCs/>
                <w:lang w:eastAsia="ru-RU"/>
              </w:rPr>
              <w:t>инвестпроекта</w:t>
            </w:r>
            <w:proofErr w:type="spellEnd"/>
          </w:p>
        </w:tc>
        <w:tc>
          <w:tcPr>
            <w:tcW w:w="1754"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 xml:space="preserve">Наименование МЦП, ОГЦП (ФЦП) и  других механизмов, через которые планируется финансирование мероприятия </w:t>
            </w:r>
          </w:p>
        </w:tc>
        <w:tc>
          <w:tcPr>
            <w:tcW w:w="1362"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Срок реализации</w:t>
            </w:r>
          </w:p>
        </w:tc>
        <w:tc>
          <w:tcPr>
            <w:tcW w:w="7641" w:type="dxa"/>
            <w:gridSpan w:val="11"/>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Объем финансирования, тыс. руб.</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 xml:space="preserve">Мощность </w:t>
            </w:r>
            <w:r w:rsidRPr="00A12FBD">
              <w:rPr>
                <w:rFonts w:ascii="Courier New" w:eastAsia="Times New Roman" w:hAnsi="Courier New" w:cs="Courier New"/>
                <w:bCs/>
                <w:lang w:eastAsia="ru-RU"/>
              </w:rPr>
              <w:br/>
              <w:t xml:space="preserve">(в </w:t>
            </w:r>
            <w:proofErr w:type="spellStart"/>
            <w:proofErr w:type="gramStart"/>
            <w:r w:rsidRPr="00A12FBD">
              <w:rPr>
                <w:rFonts w:ascii="Courier New" w:eastAsia="Times New Roman" w:hAnsi="Courier New" w:cs="Courier New"/>
                <w:bCs/>
                <w:lang w:eastAsia="ru-RU"/>
              </w:rPr>
              <w:t>соответ-ствующих</w:t>
            </w:r>
            <w:proofErr w:type="spellEnd"/>
            <w:proofErr w:type="gramEnd"/>
            <w:r w:rsidRPr="00A12FBD">
              <w:rPr>
                <w:rFonts w:ascii="Courier New" w:eastAsia="Times New Roman" w:hAnsi="Courier New" w:cs="Courier New"/>
                <w:bCs/>
                <w:lang w:eastAsia="ru-RU"/>
              </w:rPr>
              <w:t xml:space="preserve"> единицах)</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proofErr w:type="spellStart"/>
            <w:r w:rsidRPr="00A12FBD">
              <w:rPr>
                <w:rFonts w:ascii="Courier New" w:eastAsia="Times New Roman" w:hAnsi="Courier New" w:cs="Courier New"/>
                <w:bCs/>
                <w:lang w:eastAsia="ru-RU"/>
              </w:rPr>
              <w:t>Экономи-ческий</w:t>
            </w:r>
            <w:proofErr w:type="spellEnd"/>
            <w:r w:rsidRPr="00A12FBD">
              <w:rPr>
                <w:rFonts w:ascii="Courier New" w:eastAsia="Times New Roman" w:hAnsi="Courier New" w:cs="Courier New"/>
                <w:bCs/>
                <w:lang w:eastAsia="ru-RU"/>
              </w:rPr>
              <w:t xml:space="preserve"> эффект (прибыль, </w:t>
            </w:r>
            <w:proofErr w:type="spellStart"/>
            <w:r w:rsidRPr="00A12FBD">
              <w:rPr>
                <w:rFonts w:ascii="Courier New" w:eastAsia="Times New Roman" w:hAnsi="Courier New" w:cs="Courier New"/>
                <w:bCs/>
                <w:lang w:eastAsia="ru-RU"/>
              </w:rPr>
              <w:t>млн</w:t>
            </w:r>
            <w:proofErr w:type="gramStart"/>
            <w:r w:rsidRPr="00A12FBD">
              <w:rPr>
                <w:rFonts w:ascii="Courier New" w:eastAsia="Times New Roman" w:hAnsi="Courier New" w:cs="Courier New"/>
                <w:bCs/>
                <w:lang w:eastAsia="ru-RU"/>
              </w:rPr>
              <w:t>.р</w:t>
            </w:r>
            <w:proofErr w:type="gramEnd"/>
            <w:r w:rsidRPr="00A12FBD">
              <w:rPr>
                <w:rFonts w:ascii="Courier New" w:eastAsia="Times New Roman" w:hAnsi="Courier New" w:cs="Courier New"/>
                <w:bCs/>
                <w:lang w:eastAsia="ru-RU"/>
              </w:rPr>
              <w:t>уб</w:t>
            </w:r>
            <w:proofErr w:type="spellEnd"/>
            <w:r w:rsidRPr="00A12FBD">
              <w:rPr>
                <w:rFonts w:ascii="Courier New" w:eastAsia="Times New Roman" w:hAnsi="Courier New" w:cs="Courier New"/>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Создаваемые рабочие места, ед.</w:t>
            </w:r>
          </w:p>
        </w:tc>
      </w:tr>
      <w:tr w:rsidR="00A12FBD" w:rsidRPr="00A12FBD" w:rsidTr="00A12FBD">
        <w:trPr>
          <w:gridAfter w:val="2"/>
          <w:wAfter w:w="44" w:type="dxa"/>
          <w:trHeight w:val="353"/>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2043"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754"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225"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Всего</w:t>
            </w:r>
          </w:p>
        </w:tc>
        <w:tc>
          <w:tcPr>
            <w:tcW w:w="851" w:type="dxa"/>
            <w:gridSpan w:val="2"/>
            <w:vMerge w:val="restart"/>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lang w:eastAsia="ru-RU"/>
              </w:rPr>
              <w:t>Федеральный бюджет</w:t>
            </w:r>
          </w:p>
        </w:tc>
        <w:tc>
          <w:tcPr>
            <w:tcW w:w="1157" w:type="dxa"/>
            <w:vMerge w:val="restart"/>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lang w:eastAsia="ru-RU"/>
              </w:rPr>
              <w:t>Областной бюджет</w:t>
            </w:r>
          </w:p>
        </w:tc>
        <w:tc>
          <w:tcPr>
            <w:tcW w:w="1276" w:type="dxa"/>
            <w:vMerge w:val="restart"/>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lang w:eastAsia="ru-RU"/>
              </w:rPr>
              <w:t>Местный бюджет</w:t>
            </w:r>
          </w:p>
        </w:tc>
        <w:tc>
          <w:tcPr>
            <w:tcW w:w="3123" w:type="dxa"/>
            <w:gridSpan w:val="4"/>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r w:rsidRPr="00A12FBD">
              <w:rPr>
                <w:rFonts w:ascii="Courier New" w:eastAsia="Times New Roman" w:hAnsi="Courier New" w:cs="Courier New"/>
                <w:lang w:eastAsia="ru-RU"/>
              </w:rPr>
              <w:t>внебюджетные источники</w:t>
            </w:r>
          </w:p>
        </w:tc>
        <w:tc>
          <w:tcPr>
            <w:tcW w:w="855" w:type="dxa"/>
            <w:gridSpan w:val="2"/>
            <w:vMerge w:val="restart"/>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vMerge w:val="restart"/>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953" w:type="dxa"/>
            <w:gridSpan w:val="2"/>
            <w:vMerge w:val="restart"/>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r>
      <w:tr w:rsidR="00A12FBD" w:rsidRPr="00A12FBD" w:rsidTr="00A12FBD">
        <w:trPr>
          <w:gridAfter w:val="2"/>
          <w:wAfter w:w="44" w:type="dxa"/>
          <w:trHeight w:val="938"/>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2043"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754" w:type="dxa"/>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225" w:type="dxa"/>
            <w:gridSpan w:val="2"/>
            <w:vMerge/>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p>
        </w:tc>
        <w:tc>
          <w:tcPr>
            <w:tcW w:w="851" w:type="dxa"/>
            <w:gridSpan w:val="2"/>
            <w:vMerge/>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p>
        </w:tc>
        <w:tc>
          <w:tcPr>
            <w:tcW w:w="1157"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p>
        </w:tc>
        <w:tc>
          <w:tcPr>
            <w:tcW w:w="1276"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bCs/>
                <w:lang w:eastAsia="ru-RU"/>
              </w:rPr>
            </w:pPr>
          </w:p>
        </w:tc>
        <w:tc>
          <w:tcPr>
            <w:tcW w:w="567" w:type="dxa"/>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lang w:eastAsia="ru-RU"/>
              </w:rPr>
              <w:t>собственные средства предприятия</w:t>
            </w:r>
          </w:p>
        </w:tc>
        <w:tc>
          <w:tcPr>
            <w:tcW w:w="1280" w:type="dxa"/>
            <w:gridSpan w:val="2"/>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 xml:space="preserve">кредитные ресурсы </w:t>
            </w:r>
          </w:p>
        </w:tc>
        <w:tc>
          <w:tcPr>
            <w:tcW w:w="1276" w:type="dxa"/>
            <w:shd w:val="clear" w:color="auto" w:fill="auto"/>
            <w:textDirection w:val="btLr"/>
          </w:tcPr>
          <w:p w:rsidR="00A12FBD" w:rsidRPr="00A12FBD" w:rsidRDefault="00A12FBD" w:rsidP="00A12FBD">
            <w:pPr>
              <w:spacing w:after="0" w:line="240" w:lineRule="auto"/>
              <w:ind w:left="113" w:right="113"/>
              <w:jc w:val="center"/>
              <w:rPr>
                <w:rFonts w:ascii="Courier New" w:eastAsia="Times New Roman" w:hAnsi="Courier New" w:cs="Courier New"/>
                <w:bCs/>
                <w:lang w:eastAsia="ru-RU"/>
              </w:rPr>
            </w:pPr>
            <w:r w:rsidRPr="00A12FBD">
              <w:rPr>
                <w:rFonts w:ascii="Courier New" w:eastAsia="Times New Roman" w:hAnsi="Courier New" w:cs="Courier New"/>
                <w:bCs/>
                <w:lang w:eastAsia="ru-RU"/>
              </w:rPr>
              <w:t>фонд содействия реформированию ЖКХ</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953"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r>
      <w:tr w:rsidR="00A12FBD" w:rsidRPr="00A12FBD" w:rsidTr="00A12FBD">
        <w:trPr>
          <w:gridAfter w:val="2"/>
          <w:wAfter w:w="44" w:type="dxa"/>
          <w:trHeight w:hRule="exact" w:val="459"/>
        </w:trPr>
        <w:tc>
          <w:tcPr>
            <w:tcW w:w="505" w:type="dxa"/>
            <w:vMerge w:val="restart"/>
            <w:shd w:val="clear" w:color="auto" w:fill="auto"/>
            <w:noWrap/>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w:t>
            </w:r>
          </w:p>
        </w:tc>
        <w:tc>
          <w:tcPr>
            <w:tcW w:w="3797"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 ПО ПРОГРАММЕ</w:t>
            </w: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9838,86 </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1631,69</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2516,56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8358,56 </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400,00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2719,0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7982,72  7982,72</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400,00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2904,50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405"/>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u w:val="single"/>
                <w:lang w:eastAsia="ru-RU"/>
              </w:rPr>
            </w:pPr>
            <w:r w:rsidRPr="00A12FBD">
              <w:rPr>
                <w:rFonts w:ascii="Courier New" w:eastAsia="Times New Roman" w:hAnsi="Courier New" w:cs="Courier New"/>
                <w:b/>
                <w:bCs/>
                <w:u w:val="single"/>
                <w:lang w:eastAsia="ru-RU"/>
              </w:rPr>
              <w:t>Итого</w:t>
            </w:r>
          </w:p>
        </w:tc>
        <w:tc>
          <w:tcPr>
            <w:tcW w:w="122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26180,3 </w:t>
            </w:r>
          </w:p>
        </w:tc>
        <w:tc>
          <w:tcPr>
            <w:tcW w:w="851"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15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2434,69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8140,06 </w:t>
            </w:r>
          </w:p>
        </w:tc>
        <w:tc>
          <w:tcPr>
            <w:tcW w:w="567"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80"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1"/>
          <w:wAfter w:w="35" w:type="dxa"/>
          <w:trHeight w:hRule="exact" w:val="284"/>
        </w:trPr>
        <w:tc>
          <w:tcPr>
            <w:tcW w:w="505" w:type="dxa"/>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shd w:val="clear" w:color="auto" w:fill="auto"/>
          </w:tcPr>
          <w:p w:rsidR="00A12FBD" w:rsidRPr="00A12FBD" w:rsidRDefault="00A12FBD" w:rsidP="00A12FBD">
            <w:pPr>
              <w:spacing w:after="0" w:line="240" w:lineRule="auto"/>
              <w:rPr>
                <w:rFonts w:ascii="Courier New" w:eastAsia="Times New Roman" w:hAnsi="Courier New" w:cs="Courier New"/>
                <w:bCs/>
                <w:i/>
                <w:lang w:eastAsia="ru-RU"/>
              </w:rPr>
            </w:pPr>
            <w:r w:rsidRPr="00A12FBD">
              <w:rPr>
                <w:rFonts w:ascii="Courier New" w:eastAsia="Times New Roman" w:hAnsi="Courier New" w:cs="Courier New"/>
                <w:bCs/>
                <w:i/>
                <w:lang w:eastAsia="ru-RU"/>
              </w:rPr>
              <w:t>в том числе:</w:t>
            </w:r>
          </w:p>
        </w:tc>
        <w:tc>
          <w:tcPr>
            <w:tcW w:w="11666" w:type="dxa"/>
            <w:gridSpan w:val="19"/>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1</w:t>
            </w:r>
          </w:p>
        </w:tc>
        <w:tc>
          <w:tcPr>
            <w:tcW w:w="3797"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МП «Стратегия комплексного социально – экономического развития муниципального образования «Майск»   </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r>
      <w:tr w:rsidR="00A12FBD" w:rsidRPr="00A12FBD" w:rsidTr="00A12FBD">
        <w:trPr>
          <w:gridAfter w:val="2"/>
          <w:wAfter w:w="44" w:type="dxa"/>
          <w:trHeight w:hRule="exact" w:val="280"/>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w:t>
            </w:r>
          </w:p>
        </w:tc>
        <w:tc>
          <w:tcPr>
            <w:tcW w:w="3797" w:type="dxa"/>
            <w:gridSpan w:val="2"/>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 </w:t>
            </w:r>
          </w:p>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lastRenderedPageBreak/>
              <w:t xml:space="preserve">МП «Программа комплексного развития транспортной инфраструктуры муниципального образования «Майск»  </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lastRenderedPageBreak/>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3</w:t>
            </w:r>
          </w:p>
        </w:tc>
        <w:tc>
          <w:tcPr>
            <w:tcW w:w="3797" w:type="dxa"/>
            <w:gridSpan w:val="2"/>
            <w:vMerge w:val="restart"/>
            <w:shd w:val="clear" w:color="auto" w:fill="auto"/>
          </w:tcPr>
          <w:p w:rsidR="00A12FBD" w:rsidRPr="00A12FBD" w:rsidRDefault="00A12FBD" w:rsidP="00A12FBD">
            <w:pPr>
              <w:spacing w:after="0" w:line="240" w:lineRule="auto"/>
              <w:jc w:val="both"/>
              <w:rPr>
                <w:rFonts w:ascii="Courier New" w:eastAsia="Times New Roman" w:hAnsi="Courier New" w:cs="Courier New"/>
                <w:b/>
                <w:bCs/>
                <w:lang w:eastAsia="ru-RU"/>
              </w:rPr>
            </w:pPr>
            <w:r w:rsidRPr="00A12FBD">
              <w:rPr>
                <w:rFonts w:ascii="Courier New" w:eastAsia="Times New Roman" w:hAnsi="Courier New" w:cs="Courier New"/>
                <w:b/>
                <w:lang w:eastAsia="ru-RU"/>
              </w:rPr>
              <w:t xml:space="preserve">МП «Программа комплексного развития социальной инфраструктуры муниципального образования «Майск»     </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433"/>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w:t>
            </w:r>
          </w:p>
        </w:tc>
        <w:tc>
          <w:tcPr>
            <w:tcW w:w="3797" w:type="dxa"/>
            <w:gridSpan w:val="2"/>
            <w:vMerge w:val="restart"/>
            <w:shd w:val="clear" w:color="auto" w:fill="auto"/>
          </w:tcPr>
          <w:p w:rsidR="00A12FBD" w:rsidRPr="00A12FBD" w:rsidRDefault="00A12FBD" w:rsidP="00A12FBD">
            <w:pPr>
              <w:spacing w:after="0" w:line="240" w:lineRule="auto"/>
              <w:jc w:val="both"/>
              <w:rPr>
                <w:rFonts w:ascii="Courier New" w:eastAsia="Times New Roman" w:hAnsi="Courier New" w:cs="Courier New"/>
                <w:b/>
                <w:bCs/>
                <w:lang w:eastAsia="ru-RU"/>
              </w:rPr>
            </w:pPr>
            <w:r w:rsidRPr="00A12FBD">
              <w:rPr>
                <w:rFonts w:ascii="Courier New" w:eastAsia="Times New Roman" w:hAnsi="Courier New" w:cs="Courier New"/>
                <w:b/>
                <w:lang w:eastAsia="ru-RU"/>
              </w:rPr>
              <w:t xml:space="preserve">МП Программа комплексного развития систем коммунальной  инфраструктуры муниципального образования «Майск»    </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color w:val="000000" w:themeColor="text1"/>
                <w:lang w:eastAsia="ru-RU"/>
              </w:rPr>
              <w:t>-</w:t>
            </w:r>
            <w:r w:rsidRPr="00A12FBD">
              <w:rPr>
                <w:rFonts w:ascii="Courier New" w:eastAsia="Times New Roman" w:hAnsi="Courier New" w:cs="Courier New"/>
                <w:b/>
                <w:bCs/>
                <w:color w:val="FF0000"/>
                <w:lang w:eastAsia="ru-RU"/>
              </w:rPr>
              <w:t xml:space="preserve">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r>
      <w:tr w:rsidR="00A12FBD" w:rsidRPr="00A12FBD" w:rsidTr="00A12FBD">
        <w:trPr>
          <w:gridAfter w:val="2"/>
          <w:wAfter w:w="44" w:type="dxa"/>
          <w:trHeight w:hRule="exact" w:val="551"/>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2017 -2027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highlight w:val="yellow"/>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highlight w:val="yellow"/>
                <w:lang w:eastAsia="ru-RU"/>
              </w:rPr>
            </w:pP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highlight w:val="yellow"/>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highlight w:val="yellow"/>
                <w:lang w:eastAsia="ru-RU"/>
              </w:rPr>
            </w:pP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highlight w:val="yellow"/>
                <w:lang w:eastAsia="ru-RU"/>
              </w:rPr>
            </w:pPr>
          </w:p>
        </w:tc>
      </w:tr>
      <w:tr w:rsidR="00A12FBD" w:rsidRPr="00A12FBD" w:rsidTr="00A12FBD">
        <w:trPr>
          <w:gridAfter w:val="2"/>
          <w:wAfter w:w="44" w:type="dxa"/>
          <w:trHeight w:hRule="exact" w:val="421"/>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5</w:t>
            </w:r>
          </w:p>
        </w:tc>
        <w:tc>
          <w:tcPr>
            <w:tcW w:w="3797" w:type="dxa"/>
            <w:gridSpan w:val="2"/>
            <w:vMerge w:val="restart"/>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«Градостроительная деятельность  на территории муниципального образования «Майск»  </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Calibri" w:hAnsi="Courier New" w:cs="Courier New"/>
              </w:rPr>
              <w:t>1151,667</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1128,49</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23,166</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1151,667</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1128,49</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23,166</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72"/>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6</w:t>
            </w:r>
          </w:p>
        </w:tc>
        <w:tc>
          <w:tcPr>
            <w:tcW w:w="3797" w:type="dxa"/>
            <w:gridSpan w:val="2"/>
            <w:vMerge w:val="restart"/>
            <w:shd w:val="clear" w:color="auto" w:fill="auto"/>
          </w:tcPr>
          <w:p w:rsidR="00A12FBD" w:rsidRPr="00A12FBD" w:rsidRDefault="00A12FBD" w:rsidP="00A12FBD">
            <w:pPr>
              <w:spacing w:after="0" w:line="240" w:lineRule="auto"/>
              <w:jc w:val="both"/>
              <w:rPr>
                <w:rFonts w:ascii="Courier New" w:eastAsia="Times New Roman" w:hAnsi="Courier New" w:cs="Courier New"/>
                <w:b/>
                <w:bCs/>
                <w:lang w:eastAsia="ru-RU"/>
              </w:rPr>
            </w:pPr>
            <w:r w:rsidRPr="00A12FBD">
              <w:rPr>
                <w:rFonts w:ascii="Courier New" w:eastAsia="Times New Roman" w:hAnsi="Courier New" w:cs="Courier New"/>
                <w:b/>
                <w:bCs/>
                <w:lang w:eastAsia="ru-RU"/>
              </w:rPr>
              <w:t>Муниципальная программа  «Развитие культуры» на 2019-2024 годы в муниципальном образовании «Майск»»</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6192,40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503,2</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4,6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68"/>
        </w:trPr>
        <w:tc>
          <w:tcPr>
            <w:tcW w:w="505"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5643,56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400,0</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4,0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5082,22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400,0</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4,0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  </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 -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7"/>
        </w:trPr>
        <w:tc>
          <w:tcPr>
            <w:tcW w:w="505" w:type="dxa"/>
            <w:vMerge/>
            <w:shd w:val="clear" w:color="auto" w:fill="auto"/>
          </w:tcPr>
          <w:p w:rsidR="00A12FBD" w:rsidRPr="00A12FBD" w:rsidRDefault="00A12FBD" w:rsidP="00A12FBD">
            <w:pPr>
              <w:spacing w:after="0" w:line="240" w:lineRule="auto"/>
              <w:jc w:val="center"/>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16918,18</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1303,20</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 xml:space="preserve">12,6  </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7</w:t>
            </w:r>
          </w:p>
        </w:tc>
        <w:tc>
          <w:tcPr>
            <w:tcW w:w="3797" w:type="dxa"/>
            <w:gridSpan w:val="2"/>
            <w:vMerge w:val="restart"/>
            <w:shd w:val="clear" w:color="auto" w:fill="auto"/>
          </w:tcPr>
          <w:p w:rsidR="00A12FBD" w:rsidRPr="00A12FBD" w:rsidRDefault="00A12FBD" w:rsidP="00A12FBD">
            <w:pPr>
              <w:autoSpaceDE w:val="0"/>
              <w:autoSpaceDN w:val="0"/>
              <w:spacing w:after="0" w:line="240" w:lineRule="auto"/>
              <w:jc w:val="both"/>
              <w:rPr>
                <w:rFonts w:ascii="Courier New" w:eastAsia="Times New Roman" w:hAnsi="Courier New" w:cs="Courier New"/>
                <w:lang w:eastAsia="ru-RU"/>
              </w:rPr>
            </w:pPr>
            <w:r w:rsidRPr="00A12FBD">
              <w:rPr>
                <w:rFonts w:ascii="Courier New" w:eastAsia="Times New Roman" w:hAnsi="Courier New" w:cs="Courier New"/>
                <w:lang w:eastAsia="ru-RU"/>
              </w:rPr>
              <w:t xml:space="preserve">ПРОГРАММА «Энергосбережение и повышение энергетической эффективности в муниципальном образовании «Майск»  на 2022-2026 годы» </w:t>
            </w:r>
          </w:p>
          <w:p w:rsidR="00A12FBD" w:rsidRPr="00A12FBD" w:rsidRDefault="00A12FBD" w:rsidP="00A12FBD">
            <w:pPr>
              <w:spacing w:after="0" w:line="240" w:lineRule="auto"/>
              <w:jc w:val="both"/>
              <w:rPr>
                <w:rFonts w:ascii="Courier New" w:eastAsia="Times New Roman" w:hAnsi="Courier New" w:cs="Courier New"/>
                <w:b/>
                <w:color w:val="FF0000"/>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lastRenderedPageBreak/>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2026</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2027</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val="restart"/>
            <w:shd w:val="clear" w:color="auto" w:fill="auto"/>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lastRenderedPageBreak/>
              <w:t>8</w:t>
            </w:r>
          </w:p>
        </w:tc>
        <w:tc>
          <w:tcPr>
            <w:tcW w:w="3797" w:type="dxa"/>
            <w:gridSpan w:val="2"/>
            <w:vMerge w:val="restart"/>
            <w:shd w:val="clear" w:color="auto" w:fill="auto"/>
          </w:tcPr>
          <w:p w:rsidR="00A12FBD" w:rsidRPr="00A12FBD" w:rsidRDefault="00A12FBD" w:rsidP="00A12FBD">
            <w:pPr>
              <w:spacing w:after="0" w:line="240" w:lineRule="auto"/>
              <w:rPr>
                <w:rFonts w:ascii="Courier New" w:eastAsia="Times New Roman" w:hAnsi="Courier New" w:cs="Courier New"/>
                <w:b/>
                <w:bCs/>
                <w:color w:val="000000" w:themeColor="text1"/>
                <w:lang w:eastAsia="ru-RU"/>
              </w:rPr>
            </w:pPr>
            <w:r w:rsidRPr="00A12FBD">
              <w:rPr>
                <w:rFonts w:ascii="Courier New" w:eastAsia="Times New Roman" w:hAnsi="Courier New" w:cs="Courier New"/>
                <w:b/>
                <w:bCs/>
                <w:color w:val="000000" w:themeColor="text1"/>
                <w:lang w:eastAsia="ru-RU"/>
              </w:rPr>
              <w:t>ПРОГРАММА «Пожарная безопасность на территории муниципального образования «Майск» на 2020 - 2024 годы»</w:t>
            </w: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2023</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color w:val="000000" w:themeColor="text1"/>
                <w:lang w:eastAsia="ru-RU"/>
              </w:rPr>
            </w:pPr>
            <w:r w:rsidRPr="00A12FBD">
              <w:rPr>
                <w:rFonts w:ascii="Courier New" w:eastAsia="Times New Roman" w:hAnsi="Courier New" w:cs="Courier New"/>
                <w:b/>
                <w:bCs/>
                <w:color w:val="000000" w:themeColor="text1"/>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2024</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color w:val="000000" w:themeColor="text1"/>
                <w:lang w:eastAsia="ru-RU"/>
              </w:rPr>
            </w:pPr>
            <w:r w:rsidRPr="00A12FBD">
              <w:rPr>
                <w:rFonts w:ascii="Courier New" w:eastAsia="Times New Roman" w:hAnsi="Courier New" w:cs="Courier New"/>
                <w:b/>
                <w:bCs/>
                <w:color w:val="000000" w:themeColor="text1"/>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2025</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10,0</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color w:val="000000" w:themeColor="text1"/>
                <w:lang w:eastAsia="ru-RU"/>
              </w:rPr>
            </w:pPr>
            <w:r w:rsidRPr="00A12FBD">
              <w:rPr>
                <w:rFonts w:ascii="Courier New" w:eastAsia="Times New Roman" w:hAnsi="Courier New" w:cs="Courier New"/>
                <w:b/>
                <w:bCs/>
                <w:color w:val="000000" w:themeColor="text1"/>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gridAfter w:val="2"/>
          <w:wAfter w:w="44" w:type="dxa"/>
          <w:trHeight w:hRule="exact" w:val="284"/>
        </w:trPr>
        <w:tc>
          <w:tcPr>
            <w:tcW w:w="505" w:type="dxa"/>
            <w:vMerge/>
            <w:shd w:val="clear" w:color="auto" w:fill="auto"/>
          </w:tcPr>
          <w:p w:rsidR="00A12FBD" w:rsidRPr="00A12FBD" w:rsidRDefault="00A12FBD" w:rsidP="00A12FBD">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Итого</w:t>
            </w:r>
          </w:p>
        </w:tc>
        <w:tc>
          <w:tcPr>
            <w:tcW w:w="1417" w:type="dxa"/>
            <w:gridSpan w:val="3"/>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30,0</w:t>
            </w:r>
          </w:p>
        </w:tc>
        <w:tc>
          <w:tcPr>
            <w:tcW w:w="713"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9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30,0</w:t>
            </w:r>
          </w:p>
        </w:tc>
        <w:tc>
          <w:tcPr>
            <w:tcW w:w="855" w:type="dxa"/>
            <w:gridSpan w:val="2"/>
            <w:shd w:val="clear" w:color="auto" w:fill="auto"/>
          </w:tcPr>
          <w:p w:rsidR="00A12FBD" w:rsidRPr="00A12FBD" w:rsidRDefault="00A12FBD" w:rsidP="00A12FBD">
            <w:pPr>
              <w:spacing w:after="0" w:line="240" w:lineRule="auto"/>
              <w:ind w:left="-89"/>
              <w:jc w:val="center"/>
              <w:rPr>
                <w:rFonts w:ascii="Courier New" w:eastAsia="Times New Roman" w:hAnsi="Courier New" w:cs="Courier New"/>
                <w:b/>
                <w:bCs/>
                <w:color w:val="000000" w:themeColor="text1"/>
                <w:lang w:eastAsia="ru-RU"/>
              </w:rPr>
            </w:pPr>
            <w:r w:rsidRPr="00A12FBD">
              <w:rPr>
                <w:rFonts w:ascii="Courier New" w:eastAsia="Times New Roman" w:hAnsi="Courier New" w:cs="Courier New"/>
                <w:b/>
                <w:bCs/>
                <w:color w:val="000000" w:themeColor="text1"/>
                <w:lang w:eastAsia="ru-RU"/>
              </w:rPr>
              <w:t>-</w:t>
            </w:r>
          </w:p>
        </w:tc>
        <w:tc>
          <w:tcPr>
            <w:tcW w:w="992"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1276" w:type="dxa"/>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855"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c>
          <w:tcPr>
            <w:tcW w:w="953" w:type="dxa"/>
            <w:gridSpan w:val="2"/>
            <w:shd w:val="clear" w:color="auto" w:fill="auto"/>
          </w:tcPr>
          <w:p w:rsidR="00A12FBD" w:rsidRPr="00A12FBD" w:rsidRDefault="00A12FBD" w:rsidP="00A12FBD">
            <w:pPr>
              <w:spacing w:after="0" w:line="240" w:lineRule="auto"/>
              <w:jc w:val="center"/>
              <w:rPr>
                <w:rFonts w:ascii="Courier New" w:eastAsia="Times New Roman" w:hAnsi="Courier New" w:cs="Courier New"/>
                <w:b/>
                <w:bCs/>
                <w:lang w:eastAsia="ru-RU"/>
              </w:rPr>
            </w:pPr>
            <w:r w:rsidRPr="00A12FBD">
              <w:rPr>
                <w:rFonts w:ascii="Courier New" w:eastAsia="Times New Roman" w:hAnsi="Courier New" w:cs="Courier New"/>
                <w:b/>
                <w:bCs/>
                <w:lang w:eastAsia="ru-RU"/>
              </w:rPr>
              <w:t>-</w:t>
            </w:r>
          </w:p>
        </w:tc>
      </w:tr>
      <w:tr w:rsidR="00A12FBD" w:rsidRPr="00A12FBD" w:rsidTr="00A12FBD">
        <w:trPr>
          <w:trHeight w:val="92"/>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9</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b/>
                <w:lang w:eastAsia="ru-RU"/>
              </w:rPr>
              <w:t>ПРОГРАММА «Повышение безопасности дорожного движения на территории муниципального образования «Майск» на 2022-2026 годы»</w:t>
            </w: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2418,8  </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2418,8  </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r w:rsidRPr="00A12FBD">
              <w:rPr>
                <w:rFonts w:ascii="Courier New" w:eastAsia="Times New Roman" w:hAnsi="Courier New" w:cs="Courier New"/>
                <w:b/>
                <w:highlight w:val="yellow"/>
                <w:lang w:eastAsia="ru-RU"/>
              </w:rPr>
              <w:t xml:space="preserve"> </w:t>
            </w: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0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2645,0  </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2645,0  </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r w:rsidRPr="00A12FBD">
              <w:rPr>
                <w:rFonts w:ascii="Courier New" w:eastAsia="Times New Roman" w:hAnsi="Courier New" w:cs="Courier New"/>
                <w:b/>
                <w:highlight w:val="yellow"/>
                <w:lang w:eastAsia="ru-RU"/>
              </w:rPr>
              <w:t xml:space="preserve"> </w:t>
            </w: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51"/>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2840,5  </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2840,5  </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34"/>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2026</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  </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r w:rsidRPr="00A12FBD">
              <w:rPr>
                <w:rFonts w:ascii="Courier New" w:eastAsia="Times New Roman" w:hAnsi="Courier New" w:cs="Courier New"/>
                <w:b/>
                <w:highlight w:val="yellow"/>
                <w:lang w:eastAsia="ru-RU"/>
              </w:rPr>
              <w:t xml:space="preserve"> </w:t>
            </w: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34"/>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2027</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  </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1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итого</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7904,3</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7904,30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r w:rsidRPr="00A12FBD">
              <w:rPr>
                <w:rFonts w:ascii="Courier New" w:eastAsia="Times New Roman" w:hAnsi="Courier New" w:cs="Courier New"/>
                <w:b/>
                <w:highlight w:val="yellow"/>
                <w:lang w:eastAsia="ru-RU"/>
              </w:rPr>
              <w:t xml:space="preserve"> </w:t>
            </w: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10"/>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10</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55"/>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90"/>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50"/>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 xml:space="preserve">Итого </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20,0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34"/>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11</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lang w:eastAsia="ru-RU"/>
              </w:rPr>
              <w:t>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51"/>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34"/>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67"/>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2026</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0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2027</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261"/>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итого</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34"/>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12</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6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67"/>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09"/>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 xml:space="preserve">Итого </w:t>
            </w:r>
          </w:p>
        </w:tc>
        <w:tc>
          <w:tcPr>
            <w:tcW w:w="1410"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720"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98"/>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13</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b/>
                <w:lang w:eastAsia="ru-RU"/>
              </w:rPr>
              <w:t>ПРОГРАММА «Развитие малого и среднего предпринимательства на территории муниципального образования Майск» на 2022-2026 годы»</w:t>
            </w: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ind w:right="-122"/>
              <w:jc w:val="center"/>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9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ind w:right="-122"/>
              <w:jc w:val="center"/>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9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9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итого</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855" w:type="dxa"/>
            <w:gridSpan w:val="2"/>
            <w:shd w:val="clear" w:color="auto" w:fill="auto"/>
          </w:tcPr>
          <w:p w:rsidR="00A12FBD" w:rsidRPr="00A12FBD" w:rsidRDefault="00A12FBD" w:rsidP="00A12FBD">
            <w:pPr>
              <w:widowControl w:val="0"/>
              <w:autoSpaceDE w:val="0"/>
              <w:autoSpaceDN w:val="0"/>
              <w:spacing w:after="0" w:line="240" w:lineRule="auto"/>
              <w:ind w:left="-89" w:right="-122"/>
              <w:jc w:val="center"/>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19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highlight w:val="green"/>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713"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348"/>
        </w:trPr>
        <w:tc>
          <w:tcPr>
            <w:tcW w:w="505" w:type="dxa"/>
            <w:vMerge w:val="restart"/>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14</w:t>
            </w:r>
          </w:p>
        </w:tc>
        <w:tc>
          <w:tcPr>
            <w:tcW w:w="3797" w:type="dxa"/>
            <w:gridSpan w:val="2"/>
            <w:vMerge w:val="restart"/>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lang w:eastAsia="ru-RU"/>
              </w:rPr>
            </w:pPr>
            <w:r w:rsidRPr="00A12FBD">
              <w:rPr>
                <w:rFonts w:ascii="Courier New" w:eastAsia="Times New Roman" w:hAnsi="Courier New" w:cs="Courier New"/>
                <w:lang w:eastAsia="ru-RU"/>
              </w:rPr>
              <w:t xml:space="preserve">ПРОГРАММА «Развитие физической культуры и </w:t>
            </w:r>
            <w:r w:rsidRPr="00A12FBD">
              <w:rPr>
                <w:rFonts w:ascii="Courier New" w:eastAsia="Times New Roman" w:hAnsi="Courier New" w:cs="Courier New"/>
                <w:lang w:eastAsia="ru-RU"/>
              </w:rPr>
              <w:lastRenderedPageBreak/>
              <w:t>спорта в муниципальном образовании «Майск» на   2020-2025 годы»</w:t>
            </w: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lastRenderedPageBreak/>
              <w:t>2023</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34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2024</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34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2025</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50,00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34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lang w:eastAsia="ru-RU"/>
              </w:rPr>
            </w:pPr>
            <w:r w:rsidRPr="00A12FBD">
              <w:rPr>
                <w:rFonts w:ascii="Courier New" w:eastAsia="Times New Roman" w:hAnsi="Courier New" w:cs="Courier New"/>
                <w:b/>
                <w:lang w:eastAsia="ru-RU"/>
              </w:rPr>
              <w:t>итого</w:t>
            </w: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150,0</w:t>
            </w:r>
          </w:p>
        </w:tc>
        <w:tc>
          <w:tcPr>
            <w:tcW w:w="713"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w:t>
            </w:r>
          </w:p>
        </w:tc>
        <w:tc>
          <w:tcPr>
            <w:tcW w:w="1276" w:type="dxa"/>
            <w:shd w:val="clear" w:color="auto" w:fill="auto"/>
          </w:tcPr>
          <w:p w:rsidR="00A12FBD" w:rsidRPr="00A12FBD" w:rsidRDefault="00A12FBD" w:rsidP="00A12FBD">
            <w:pPr>
              <w:widowControl w:val="0"/>
              <w:autoSpaceDE w:val="0"/>
              <w:autoSpaceDN w:val="0"/>
              <w:spacing w:after="0" w:line="240" w:lineRule="auto"/>
              <w:jc w:val="center"/>
              <w:rPr>
                <w:rFonts w:ascii="Courier New" w:eastAsia="Times New Roman" w:hAnsi="Courier New" w:cs="Courier New"/>
                <w:b/>
                <w:lang w:eastAsia="ru-RU"/>
              </w:rPr>
            </w:pPr>
            <w:r w:rsidRPr="00A12FBD">
              <w:rPr>
                <w:rFonts w:ascii="Courier New" w:eastAsia="Times New Roman" w:hAnsi="Courier New" w:cs="Courier New"/>
                <w:b/>
                <w:lang w:eastAsia="ru-RU"/>
              </w:rPr>
              <w:t>150,0</w:t>
            </w: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A12FBD" w:rsidRPr="00A12FBD" w:rsidTr="00A12FBD">
        <w:trPr>
          <w:trHeight w:val="348"/>
        </w:trPr>
        <w:tc>
          <w:tcPr>
            <w:tcW w:w="505" w:type="dxa"/>
            <w:vMerge/>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A12FBD" w:rsidRPr="00A12FBD" w:rsidRDefault="00A12FBD" w:rsidP="00A12FBD">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417" w:type="dxa"/>
            <w:gridSpan w:val="3"/>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713"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9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highlight w:val="yellow"/>
                <w:lang w:eastAsia="ru-RU"/>
              </w:rPr>
            </w:pPr>
          </w:p>
        </w:tc>
      </w:tr>
    </w:tbl>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sectPr w:rsidR="00A12FBD" w:rsidRPr="00A12FBD" w:rsidSect="00A12FBD">
          <w:pgSz w:w="16840" w:h="11907" w:orient="landscape"/>
          <w:pgMar w:top="567" w:right="567" w:bottom="851" w:left="567" w:header="0" w:footer="0" w:gutter="0"/>
          <w:cols w:space="720"/>
        </w:sectPr>
      </w:pPr>
    </w:p>
    <w:p w:rsidR="00A12FBD" w:rsidRPr="00A12FBD" w:rsidRDefault="00A12FBD" w:rsidP="00A12FBD">
      <w:pPr>
        <w:numPr>
          <w:ilvl w:val="12"/>
          <w:numId w:val="0"/>
        </w:numPr>
        <w:spacing w:after="120" w:line="240" w:lineRule="auto"/>
        <w:ind w:firstLine="709"/>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lastRenderedPageBreak/>
        <w:t>7.Механизм реализации Программы</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Программа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w:t>
      </w:r>
      <w:proofErr w:type="gramStart"/>
      <w:r w:rsidRPr="00A12FBD">
        <w:rPr>
          <w:rFonts w:ascii="Arial" w:eastAsia="Times New Roman" w:hAnsi="Arial" w:cs="Arial"/>
          <w:sz w:val="24"/>
          <w:szCs w:val="24"/>
          <w:lang w:eastAsia="ru-RU"/>
        </w:rPr>
        <w:t>который</w:t>
      </w:r>
      <w:proofErr w:type="gramEnd"/>
      <w:r w:rsidRPr="00A12FBD">
        <w:rPr>
          <w:rFonts w:ascii="Arial" w:eastAsia="Times New Roman" w:hAnsi="Arial" w:cs="Arial"/>
          <w:sz w:val="24"/>
          <w:szCs w:val="24"/>
          <w:lang w:eastAsia="ru-RU"/>
        </w:rPr>
        <w:t xml:space="preserve"> осуществляет общее руководство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Полномочия Думы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утверждение Программы социально-экономического развития поселения;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определение объемов и источников финансирования;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контроль за</w:t>
      </w:r>
      <w:proofErr w:type="gramEnd"/>
      <w:r w:rsidRPr="00A12FBD">
        <w:rPr>
          <w:rFonts w:ascii="Arial" w:eastAsia="Times New Roman" w:hAnsi="Arial" w:cs="Arial"/>
          <w:sz w:val="24"/>
          <w:szCs w:val="24"/>
          <w:lang w:eastAsia="ru-RU"/>
        </w:rPr>
        <w:t xml:space="preserve"> ходом реализации Программы.</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Полномочия Главы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общего руководства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механизмов и процедур управления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иные полномочия.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Сотрудники администрации муниципального образования осуществляют следующие функции: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Обновление и корректировка Программы производится:</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 выявлении новых, необходимых к реализации мероприятий;</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 появлении новых инвестиционных проектов, особо значимых для территории;</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 xml:space="preserve">Внесение изменений в Программу производится через рассмотрение в Думе муниципального образования «Майск» (по итогам годового отчета Главы муниципального образования «Майск», проведенного публичного  обсуждения, иных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 Рабочая группа  рассматривает предложения и направляет их на рассмотрение и принятие в Думу муниципального образования «Майск».</w:t>
      </w: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p>
    <w:p w:rsidR="00A12FBD" w:rsidRPr="00A12FBD" w:rsidRDefault="00A12FBD" w:rsidP="00A12FBD">
      <w:pPr>
        <w:spacing w:after="0" w:line="240" w:lineRule="auto"/>
        <w:ind w:firstLine="720"/>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8.Ресурсное обеспечение Программы</w:t>
      </w:r>
    </w:p>
    <w:p w:rsidR="00A12FBD" w:rsidRPr="00A12FBD" w:rsidRDefault="00A12FBD" w:rsidP="00A12FBD">
      <w:pPr>
        <w:suppressAutoHyphens/>
        <w:spacing w:after="0" w:line="240" w:lineRule="auto"/>
        <w:rPr>
          <w:rFonts w:ascii="Arial" w:eastAsia="Times New Roman" w:hAnsi="Arial" w:cs="Arial"/>
          <w:sz w:val="24"/>
          <w:szCs w:val="24"/>
          <w:lang w:eastAsia="ru-RU"/>
        </w:rPr>
      </w:pP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Финансирование мероприятий Программы осуществляется по </w:t>
      </w:r>
      <w:r w:rsidRPr="00A12FBD">
        <w:rPr>
          <w:rFonts w:ascii="Arial" w:eastAsia="Times New Roman" w:hAnsi="Arial" w:cs="Arial"/>
          <w:b/>
          <w:sz w:val="24"/>
          <w:szCs w:val="24"/>
          <w:lang w:eastAsia="ru-RU"/>
        </w:rPr>
        <w:t>многоканальному принципу</w:t>
      </w:r>
      <w:r w:rsidRPr="00A12FBD">
        <w:rPr>
          <w:rFonts w:ascii="Arial" w:eastAsia="Times New Roman" w:hAnsi="Arial" w:cs="Arial"/>
          <w:sz w:val="24"/>
          <w:szCs w:val="24"/>
          <w:lang w:eastAsia="ru-RU"/>
        </w:rPr>
        <w:t>: за счет средств федерального бюджета, областного бюджета, средств бюджета муниципального образования «Майск».</w:t>
      </w:r>
    </w:p>
    <w:p w:rsidR="00A12FBD" w:rsidRPr="00A12FBD" w:rsidRDefault="00A12FBD" w:rsidP="00A12FBD">
      <w:pPr>
        <w:suppressAutoHyphens/>
        <w:spacing w:after="0" w:line="240" w:lineRule="auto"/>
        <w:rPr>
          <w:rFonts w:ascii="Arial" w:eastAsia="Times New Roman" w:hAnsi="Arial" w:cs="Arial"/>
          <w:sz w:val="24"/>
          <w:szCs w:val="24"/>
          <w:lang w:eastAsia="ru-RU"/>
        </w:rPr>
      </w:pPr>
      <w:r w:rsidRPr="00A12FBD">
        <w:rPr>
          <w:rFonts w:ascii="Arial" w:eastAsia="Times New Roman" w:hAnsi="Arial" w:cs="Arial"/>
          <w:sz w:val="24"/>
          <w:szCs w:val="24"/>
          <w:lang w:eastAsia="ru-RU"/>
        </w:rPr>
        <w:t>Прогнозируемые расходы на реализацию мероприятий Программы представлены в таблице 14.</w:t>
      </w:r>
    </w:p>
    <w:p w:rsidR="00A12FBD" w:rsidRPr="00A12FBD" w:rsidRDefault="00A12FBD" w:rsidP="00A12FBD">
      <w:pPr>
        <w:suppressAutoHyphens/>
        <w:spacing w:after="0" w:line="140" w:lineRule="exact"/>
        <w:rPr>
          <w:rFonts w:ascii="Arial" w:eastAsia="Times New Roman" w:hAnsi="Arial" w:cs="Arial"/>
          <w:sz w:val="24"/>
          <w:szCs w:val="24"/>
          <w:lang w:eastAsia="ru-RU"/>
        </w:rPr>
      </w:pPr>
    </w:p>
    <w:p w:rsidR="00A12FBD" w:rsidRPr="00A12FBD" w:rsidRDefault="00A12FBD" w:rsidP="00A12FBD">
      <w:pPr>
        <w:suppressAutoHyphens/>
        <w:spacing w:after="0" w:line="240" w:lineRule="auto"/>
        <w:jc w:val="center"/>
        <w:rPr>
          <w:rFonts w:ascii="Arial" w:eastAsia="Times New Roman" w:hAnsi="Arial" w:cs="Arial"/>
          <w:sz w:val="24"/>
          <w:szCs w:val="24"/>
          <w:lang w:eastAsia="ru-RU"/>
        </w:rPr>
      </w:pPr>
      <w:r w:rsidRPr="00A12FBD">
        <w:rPr>
          <w:rFonts w:ascii="Arial" w:eastAsia="Times New Roman" w:hAnsi="Arial" w:cs="Arial"/>
          <w:sz w:val="24"/>
          <w:szCs w:val="24"/>
          <w:lang w:eastAsia="ru-RU"/>
        </w:rPr>
        <w:t>Прогнозируемые расходы на реализацию мероприятий Программы</w:t>
      </w:r>
    </w:p>
    <w:p w:rsidR="00A12FBD" w:rsidRPr="00A12FBD" w:rsidRDefault="00A12FBD" w:rsidP="00A12FBD">
      <w:pPr>
        <w:suppressAutoHyphens/>
        <w:spacing w:after="0" w:line="140" w:lineRule="exact"/>
        <w:jc w:val="center"/>
        <w:rPr>
          <w:rFonts w:ascii="Arial" w:eastAsia="Times New Roman" w:hAnsi="Arial" w:cs="Arial"/>
          <w:sz w:val="24"/>
          <w:szCs w:val="24"/>
          <w:lang w:eastAsia="ru-RU"/>
        </w:rPr>
      </w:pPr>
    </w:p>
    <w:p w:rsidR="00A12FBD" w:rsidRPr="00A12FBD" w:rsidRDefault="00A12FBD" w:rsidP="00A12FBD">
      <w:pPr>
        <w:suppressAutoHyphens/>
        <w:spacing w:after="0" w:line="240" w:lineRule="auto"/>
        <w:jc w:val="right"/>
        <w:rPr>
          <w:rFonts w:ascii="Courier New" w:eastAsia="Times New Roman" w:hAnsi="Courier New" w:cs="Courier New"/>
          <w:lang w:eastAsia="ru-RU"/>
        </w:rPr>
      </w:pPr>
      <w:r w:rsidRPr="00A12FBD">
        <w:rPr>
          <w:rFonts w:ascii="Courier New" w:eastAsia="Times New Roman" w:hAnsi="Courier New" w:cs="Courier New"/>
          <w:lang w:eastAsia="ru-RU"/>
        </w:rPr>
        <w:t>Таблица 14</w:t>
      </w:r>
    </w:p>
    <w:p w:rsidR="00A12FBD" w:rsidRPr="00A12FBD" w:rsidRDefault="00A12FBD" w:rsidP="00A12FBD">
      <w:pPr>
        <w:suppressAutoHyphens/>
        <w:spacing w:after="0" w:line="240" w:lineRule="auto"/>
        <w:rPr>
          <w:rFonts w:ascii="Courier New" w:eastAsia="MS Mincho" w:hAnsi="Courier New" w:cs="Courier New"/>
          <w:lang w:eastAsia="ja-JP"/>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19"/>
        <w:gridCol w:w="1950"/>
        <w:gridCol w:w="1543"/>
        <w:gridCol w:w="1781"/>
      </w:tblGrid>
      <w:tr w:rsidR="00A12FBD" w:rsidRPr="00A12FBD" w:rsidTr="00A12FBD">
        <w:trPr>
          <w:trHeight w:val="390"/>
        </w:trPr>
        <w:tc>
          <w:tcPr>
            <w:tcW w:w="1537" w:type="dxa"/>
            <w:vMerge w:val="restart"/>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Реализация Программы по годам</w:t>
            </w:r>
          </w:p>
        </w:tc>
        <w:tc>
          <w:tcPr>
            <w:tcW w:w="2119" w:type="dxa"/>
            <w:vMerge w:val="restart"/>
            <w:shd w:val="clear" w:color="auto" w:fill="auto"/>
            <w:vAlign w:val="bottom"/>
            <w:hideMark/>
          </w:tcPr>
          <w:p w:rsidR="00A12FBD" w:rsidRPr="00A12FBD" w:rsidRDefault="00A12FBD" w:rsidP="00A12FBD">
            <w:pPr>
              <w:spacing w:after="0" w:line="240" w:lineRule="auto"/>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Объем финансирования мероприятий Программы всего, млн. руб.</w:t>
            </w:r>
          </w:p>
        </w:tc>
        <w:tc>
          <w:tcPr>
            <w:tcW w:w="5274" w:type="dxa"/>
            <w:gridSpan w:val="3"/>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в том числе:</w:t>
            </w:r>
          </w:p>
        </w:tc>
      </w:tr>
      <w:tr w:rsidR="00A12FBD" w:rsidRPr="00A12FBD" w:rsidTr="00A12FBD">
        <w:trPr>
          <w:trHeight w:val="390"/>
        </w:trPr>
        <w:tc>
          <w:tcPr>
            <w:tcW w:w="1537" w:type="dxa"/>
            <w:vMerge/>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p>
        </w:tc>
        <w:tc>
          <w:tcPr>
            <w:tcW w:w="2119" w:type="dxa"/>
            <w:vMerge/>
            <w:shd w:val="clear" w:color="auto" w:fill="auto"/>
            <w:vAlign w:val="bottom"/>
            <w:hideMark/>
          </w:tcPr>
          <w:p w:rsidR="00A12FBD" w:rsidRPr="00A12FBD" w:rsidRDefault="00A12FBD" w:rsidP="00A12FBD">
            <w:pPr>
              <w:spacing w:after="0" w:line="240" w:lineRule="auto"/>
              <w:jc w:val="right"/>
              <w:rPr>
                <w:rFonts w:ascii="Courier New" w:eastAsia="Times New Roman" w:hAnsi="Courier New" w:cs="Courier New"/>
                <w:color w:val="000000"/>
                <w:lang w:eastAsia="ru-RU"/>
              </w:rPr>
            </w:pP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Федеральный бюджет</w:t>
            </w:r>
          </w:p>
        </w:tc>
        <w:tc>
          <w:tcPr>
            <w:tcW w:w="1543"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Областной бюджет</w:t>
            </w:r>
          </w:p>
        </w:tc>
        <w:tc>
          <w:tcPr>
            <w:tcW w:w="1781"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color w:val="000000"/>
                <w:lang w:eastAsia="ru-RU"/>
              </w:rPr>
            </w:pPr>
            <w:r w:rsidRPr="00A12FBD">
              <w:rPr>
                <w:rFonts w:ascii="Courier New" w:eastAsia="Times New Roman" w:hAnsi="Courier New" w:cs="Courier New"/>
                <w:color w:val="000000"/>
                <w:lang w:eastAsia="ru-RU"/>
              </w:rPr>
              <w:t>Местный бюджет</w:t>
            </w:r>
          </w:p>
        </w:tc>
      </w:tr>
      <w:tr w:rsidR="00A12FBD" w:rsidRPr="00A12FBD" w:rsidTr="00A12FBD">
        <w:trPr>
          <w:trHeight w:val="390"/>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2023</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9838,86</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1631,69 </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2516,56 </w:t>
            </w:r>
          </w:p>
        </w:tc>
      </w:tr>
      <w:tr w:rsidR="00A12FBD" w:rsidRPr="00A12FBD" w:rsidTr="00A12FBD">
        <w:trPr>
          <w:trHeight w:val="315"/>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2024</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8358,56</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400,0</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highlight w:val="yellow"/>
                <w:lang w:eastAsia="ru-RU"/>
              </w:rPr>
            </w:pPr>
            <w:r w:rsidRPr="00A12FBD">
              <w:rPr>
                <w:rFonts w:ascii="Courier New" w:eastAsia="Times New Roman" w:hAnsi="Courier New" w:cs="Courier New"/>
                <w:lang w:eastAsia="ru-RU"/>
              </w:rPr>
              <w:t xml:space="preserve">2719,0 </w:t>
            </w:r>
          </w:p>
        </w:tc>
      </w:tr>
      <w:tr w:rsidR="00A12FBD" w:rsidRPr="00A12FBD" w:rsidTr="00A12FBD">
        <w:trPr>
          <w:trHeight w:val="315"/>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2025</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7982,72</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400,0</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2904,50 </w:t>
            </w:r>
          </w:p>
        </w:tc>
      </w:tr>
      <w:tr w:rsidR="00A12FBD" w:rsidRPr="00A12FBD" w:rsidTr="00A12FBD">
        <w:trPr>
          <w:trHeight w:val="315"/>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2026</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0</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0</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0 </w:t>
            </w:r>
          </w:p>
        </w:tc>
      </w:tr>
      <w:tr w:rsidR="00A12FBD" w:rsidRPr="00A12FBD" w:rsidTr="00A12FBD">
        <w:trPr>
          <w:trHeight w:val="345"/>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2027</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0</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0</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0 </w:t>
            </w:r>
          </w:p>
        </w:tc>
      </w:tr>
      <w:tr w:rsidR="00A12FBD" w:rsidRPr="00A12FBD" w:rsidTr="00A12FBD">
        <w:trPr>
          <w:trHeight w:val="315"/>
        </w:trPr>
        <w:tc>
          <w:tcPr>
            <w:tcW w:w="1537"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Итого</w:t>
            </w:r>
          </w:p>
        </w:tc>
        <w:tc>
          <w:tcPr>
            <w:tcW w:w="2119"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26180,3</w:t>
            </w:r>
          </w:p>
        </w:tc>
        <w:tc>
          <w:tcPr>
            <w:tcW w:w="1950" w:type="dxa"/>
            <w:shd w:val="clear" w:color="auto" w:fill="auto"/>
            <w:vAlign w:val="bottom"/>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 </w:t>
            </w:r>
          </w:p>
        </w:tc>
        <w:tc>
          <w:tcPr>
            <w:tcW w:w="1543"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2434,69</w:t>
            </w:r>
          </w:p>
        </w:tc>
        <w:tc>
          <w:tcPr>
            <w:tcW w:w="1781" w:type="dxa"/>
            <w:shd w:val="clear" w:color="auto" w:fill="auto"/>
            <w:vAlign w:val="center"/>
            <w:hideMark/>
          </w:tcPr>
          <w:p w:rsidR="00A12FBD" w:rsidRPr="00A12FBD" w:rsidRDefault="00A12FBD" w:rsidP="00A12FBD">
            <w:pPr>
              <w:spacing w:after="0" w:line="240" w:lineRule="auto"/>
              <w:jc w:val="center"/>
              <w:rPr>
                <w:rFonts w:ascii="Courier New" w:eastAsia="Times New Roman" w:hAnsi="Courier New" w:cs="Courier New"/>
                <w:lang w:eastAsia="ru-RU"/>
              </w:rPr>
            </w:pPr>
            <w:r w:rsidRPr="00A12FBD">
              <w:rPr>
                <w:rFonts w:ascii="Courier New" w:eastAsia="Times New Roman" w:hAnsi="Courier New" w:cs="Courier New"/>
                <w:lang w:eastAsia="ru-RU"/>
              </w:rPr>
              <w:t xml:space="preserve">8140,06 </w:t>
            </w:r>
          </w:p>
        </w:tc>
      </w:tr>
    </w:tbl>
    <w:p w:rsidR="00A12FBD" w:rsidRPr="00A12FBD" w:rsidRDefault="00A12FBD" w:rsidP="00A12FBD">
      <w:pPr>
        <w:suppressAutoHyphens/>
        <w:spacing w:after="0" w:line="240" w:lineRule="auto"/>
        <w:rPr>
          <w:rFonts w:ascii="Times New Roman" w:eastAsia="MS Mincho" w:hAnsi="Times New Roman" w:cs="Times New Roman"/>
          <w:lang w:eastAsia="ja-JP"/>
        </w:rPr>
      </w:pPr>
    </w:p>
    <w:p w:rsidR="00A12FBD" w:rsidRPr="00A12FBD" w:rsidRDefault="00A12FBD" w:rsidP="00A12FBD">
      <w:pPr>
        <w:suppressAutoHyphens/>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Ежегодное финансирование мероприятий Программы за счет средств местного бюджета осуществляется в соответствии лимитами бюджетных обязательств, утверждаемыми решениями Думы муниципального образования «Майск». Объемы </w:t>
      </w:r>
      <w:proofErr w:type="spellStart"/>
      <w:r w:rsidRPr="00A12FBD">
        <w:rPr>
          <w:rFonts w:ascii="Arial" w:eastAsia="Times New Roman" w:hAnsi="Arial" w:cs="Arial"/>
          <w:sz w:val="24"/>
          <w:szCs w:val="24"/>
          <w:lang w:eastAsia="ru-RU"/>
        </w:rPr>
        <w:t>софинансирования</w:t>
      </w:r>
      <w:proofErr w:type="spellEnd"/>
      <w:r w:rsidRPr="00A12FBD">
        <w:rPr>
          <w:rFonts w:ascii="Arial" w:eastAsia="Times New Roman" w:hAnsi="Arial" w:cs="Arial"/>
          <w:sz w:val="24"/>
          <w:szCs w:val="24"/>
          <w:lang w:eastAsia="ru-RU"/>
        </w:rPr>
        <w:t xml:space="preserve"> мероприятий Программы за счет средств областного бюджета определяются по результатам принятия областного бюджета на очередной финансовый год. </w:t>
      </w:r>
    </w:p>
    <w:p w:rsidR="00A12FBD" w:rsidRPr="00A12FBD" w:rsidRDefault="00A12FBD" w:rsidP="00A12FBD">
      <w:pPr>
        <w:suppressAutoHyphens/>
        <w:spacing w:after="0" w:line="240" w:lineRule="auto"/>
        <w:ind w:firstLine="709"/>
        <w:jc w:val="both"/>
        <w:rPr>
          <w:rFonts w:ascii="Arial" w:eastAsia="Times New Roman" w:hAnsi="Arial" w:cs="Arial"/>
          <w:sz w:val="24"/>
          <w:szCs w:val="24"/>
          <w:lang w:eastAsia="ru-RU"/>
        </w:rPr>
      </w:pPr>
    </w:p>
    <w:p w:rsidR="00A12FBD" w:rsidRPr="00A12FBD" w:rsidRDefault="00A12FBD" w:rsidP="00A12FBD">
      <w:pPr>
        <w:spacing w:after="0" w:line="240" w:lineRule="auto"/>
        <w:ind w:firstLine="720"/>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t>9.Оценка эффективности социально-экономических последствий от реализации Программы</w:t>
      </w:r>
    </w:p>
    <w:p w:rsidR="00A12FBD" w:rsidRPr="00A12FBD" w:rsidRDefault="00A12FBD" w:rsidP="00A12FBD">
      <w:pPr>
        <w:spacing w:after="0" w:line="240" w:lineRule="auto"/>
        <w:ind w:firstLine="720"/>
        <w:jc w:val="center"/>
        <w:rPr>
          <w:rFonts w:ascii="Arial" w:eastAsia="Times New Roman" w:hAnsi="Arial" w:cs="Arial"/>
          <w:b/>
          <w:sz w:val="24"/>
          <w:szCs w:val="24"/>
          <w:lang w:eastAsia="ru-RU"/>
        </w:rPr>
      </w:pPr>
    </w:p>
    <w:p w:rsidR="00A12FBD" w:rsidRPr="00A12FBD" w:rsidRDefault="00A12FBD" w:rsidP="00A12FBD">
      <w:pPr>
        <w:spacing w:after="0" w:line="240" w:lineRule="auto"/>
        <w:ind w:firstLine="720"/>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Оценкой эффективности развития экономики муниципального образования «Майск» будет являться, прежде всего, создание социально-экономической среды в сельском поселении как совокупность благоприятных условий для обеспечения деятельности хозяйствующих субъектов, жизни населения муниципального образования «Майск», повышение качества жизни населения, обеспечение безопасности населения, решение жилищных проблем.</w:t>
      </w:r>
    </w:p>
    <w:p w:rsidR="00A12FBD" w:rsidRPr="00A12FBD" w:rsidRDefault="00A12FBD" w:rsidP="00A12FBD">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 ходе реализации Программы планируется:</w:t>
      </w:r>
    </w:p>
    <w:p w:rsidR="00A12FBD" w:rsidRPr="00A12FBD" w:rsidRDefault="00A12FBD" w:rsidP="00A12FBD">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lastRenderedPageBreak/>
        <w:t>1. Улучшить ситуацию в социальной сфере муниципального образования «Майск», как за счет модернизации, так и за счет проведения мероприятий по оптимизации бюджетной сферы.</w:t>
      </w:r>
    </w:p>
    <w:p w:rsidR="00A12FBD" w:rsidRPr="00A12FBD" w:rsidRDefault="00A12FBD" w:rsidP="00A12FBD">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Продолжить реализацию муниципальных программ, приоритетных проектов.</w:t>
      </w:r>
    </w:p>
    <w:p w:rsidR="00A12FBD" w:rsidRPr="00A12FBD" w:rsidRDefault="00A12FBD" w:rsidP="00A12FBD">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Реализация мероприятий Программы позволит:</w:t>
      </w:r>
    </w:p>
    <w:p w:rsidR="00A12FBD" w:rsidRPr="00A12FBD" w:rsidRDefault="00A12FBD" w:rsidP="00A12FBD">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1) В экономике:</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-снизить уровень общей безработицы;</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-стимулировать развитие сектора культурных услуг на территории  сельского поселения предоставляемых населению;</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-стабилизировать развитие малого предпринимательства.</w:t>
      </w:r>
    </w:p>
    <w:p w:rsidR="00A12FBD" w:rsidRPr="00A12FBD" w:rsidRDefault="00A12FBD" w:rsidP="00A12FBD">
      <w:pPr>
        <w:spacing w:before="100" w:beforeAutospacing="1" w:after="100" w:afterAutospacing="1" w:line="240" w:lineRule="auto"/>
        <w:ind w:firstLine="4"/>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2) В инфраструктуре:</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его проживания; </w:t>
      </w:r>
    </w:p>
    <w:p w:rsidR="00A12FBD" w:rsidRPr="00A12FBD" w:rsidRDefault="00A12FBD" w:rsidP="00A12FBD">
      <w:pPr>
        <w:spacing w:before="100" w:beforeAutospacing="1" w:after="100" w:afterAutospacing="1" w:line="240" w:lineRule="auto"/>
        <w:ind w:firstLine="4"/>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4) В социальной сфере:</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-повысить эффективность деятельности учреждений образования; </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-укрепить материально-техническую базу учреждений образования; </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-поддержать уровень здоровья до удовлетворительного состояния;</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-создать комфортные условия для занятий физической культурой и спортом; </w:t>
      </w:r>
    </w:p>
    <w:p w:rsidR="00A12FBD" w:rsidRPr="00A12FBD" w:rsidRDefault="00A12FBD" w:rsidP="00A12FBD">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-повысить уровень проведения культурно-досуговых мероприятий; </w:t>
      </w:r>
    </w:p>
    <w:p w:rsidR="00A12FBD" w:rsidRPr="00A12FBD" w:rsidRDefault="00A12FBD" w:rsidP="00A12FBD">
      <w:pPr>
        <w:spacing w:before="100" w:beforeAutospacing="1" w:after="100" w:afterAutospacing="1" w:line="240" w:lineRule="auto"/>
        <w:ind w:left="707"/>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-улучшить качество предоставляемых муниципальных услуг, услуг в сфере образования, культуры и спорта. </w:t>
      </w:r>
    </w:p>
    <w:p w:rsidR="00A12FBD" w:rsidRPr="00A12FBD" w:rsidRDefault="00A12FBD" w:rsidP="00A12FBD">
      <w:pPr>
        <w:autoSpaceDE w:val="0"/>
        <w:autoSpaceDN w:val="0"/>
        <w:spacing w:after="0" w:line="240" w:lineRule="auto"/>
        <w:ind w:left="-567" w:firstLine="1276"/>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A12FBD" w:rsidRPr="00A12FBD" w:rsidRDefault="00A12FBD" w:rsidP="00A12FBD">
      <w:pPr>
        <w:spacing w:after="120"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Основными показателями, характеризующими изменения социально – экономического положения сельского поселения  в результате реализации программы являются:</w:t>
      </w:r>
    </w:p>
    <w:p w:rsidR="00A12FBD" w:rsidRPr="00A12FBD" w:rsidRDefault="00A12FBD" w:rsidP="00A12FBD">
      <w:pPr>
        <w:spacing w:after="120"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-динамика объемов промышленного  и сельскохозяйственного производства;</w:t>
      </w:r>
    </w:p>
    <w:p w:rsidR="00A12FBD" w:rsidRPr="00A12FBD" w:rsidRDefault="00A12FBD" w:rsidP="00A12FBD">
      <w:pPr>
        <w:spacing w:after="120" w:line="240" w:lineRule="auto"/>
        <w:ind w:firstLine="709"/>
        <w:contextualSpacing/>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-поступления налогов и других обязательных платежей, собираемых на территории сельского поселения.</w:t>
      </w:r>
    </w:p>
    <w:p w:rsidR="00A12FBD" w:rsidRPr="00A12FBD" w:rsidRDefault="00A12FBD" w:rsidP="00A12FBD">
      <w:pPr>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w:t>
      </w:r>
    </w:p>
    <w:p w:rsidR="00A12FBD" w:rsidRPr="00A12FBD" w:rsidRDefault="00A12FBD" w:rsidP="00A12FBD">
      <w:pPr>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Программа оценивается на предмет их результативности и бюджетной эффективности. Под оценкой понимается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A12FBD" w:rsidRPr="00A12FBD" w:rsidRDefault="00A12FBD" w:rsidP="00A12FBD">
      <w:pPr>
        <w:autoSpaceDE w:val="0"/>
        <w:autoSpaceDN w:val="0"/>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Основным инструментом оценки эффективности реализации программ являются сведения, показатели и методики их расчетов. </w:t>
      </w:r>
    </w:p>
    <w:p w:rsidR="00A12FBD" w:rsidRPr="00A12FBD" w:rsidRDefault="00A12FBD" w:rsidP="00A12FBD">
      <w:pPr>
        <w:autoSpaceDE w:val="0"/>
        <w:autoSpaceDN w:val="0"/>
        <w:spacing w:after="0" w:line="240" w:lineRule="auto"/>
        <w:ind w:firstLine="709"/>
        <w:jc w:val="both"/>
        <w:rPr>
          <w:rFonts w:ascii="Arial" w:eastAsia="Times New Roman" w:hAnsi="Arial" w:cs="Arial"/>
          <w:sz w:val="24"/>
          <w:szCs w:val="24"/>
          <w:lang w:eastAsia="ru-RU"/>
        </w:r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p w:rsidR="00A12FBD" w:rsidRPr="00A12FBD" w:rsidRDefault="00A12FBD" w:rsidP="00A12FBD">
      <w:pPr>
        <w:widowControl w:val="0"/>
        <w:autoSpaceDE w:val="0"/>
        <w:autoSpaceDN w:val="0"/>
        <w:spacing w:after="0" w:line="240" w:lineRule="auto"/>
        <w:jc w:val="right"/>
        <w:rPr>
          <w:rFonts w:ascii="Courier New" w:eastAsia="Times New Roman" w:hAnsi="Courier New" w:cs="Courier New"/>
          <w:lang w:eastAsia="ru-RU"/>
        </w:rPr>
      </w:pPr>
    </w:p>
    <w:p w:rsidR="00A12FBD" w:rsidRPr="00A12FBD" w:rsidRDefault="00A12FBD" w:rsidP="00A12FBD">
      <w:pPr>
        <w:spacing w:after="120" w:line="240" w:lineRule="auto"/>
        <w:ind w:left="284" w:firstLine="544"/>
        <w:contextualSpacing/>
        <w:jc w:val="center"/>
        <w:rPr>
          <w:rFonts w:ascii="Arial" w:eastAsia="Times New Roman" w:hAnsi="Arial" w:cs="Arial"/>
          <w:b/>
          <w:sz w:val="24"/>
          <w:szCs w:val="24"/>
          <w:lang w:eastAsia="ru-RU"/>
        </w:rPr>
      </w:pPr>
      <w:r w:rsidRPr="00A12FBD">
        <w:rPr>
          <w:rFonts w:ascii="Arial" w:eastAsia="Times New Roman" w:hAnsi="Arial" w:cs="Arial"/>
          <w:b/>
          <w:sz w:val="24"/>
          <w:szCs w:val="24"/>
          <w:lang w:eastAsia="ru-RU"/>
        </w:rPr>
        <w:lastRenderedPageBreak/>
        <w:t xml:space="preserve">10.Организация управления Программой и </w:t>
      </w:r>
      <w:proofErr w:type="gramStart"/>
      <w:r w:rsidRPr="00A12FBD">
        <w:rPr>
          <w:rFonts w:ascii="Arial" w:eastAsia="Times New Roman" w:hAnsi="Arial" w:cs="Arial"/>
          <w:b/>
          <w:sz w:val="24"/>
          <w:szCs w:val="24"/>
          <w:lang w:eastAsia="ru-RU"/>
        </w:rPr>
        <w:t>контроль за</w:t>
      </w:r>
      <w:proofErr w:type="gramEnd"/>
      <w:r w:rsidRPr="00A12FBD">
        <w:rPr>
          <w:rFonts w:ascii="Arial" w:eastAsia="Times New Roman" w:hAnsi="Arial" w:cs="Arial"/>
          <w:b/>
          <w:sz w:val="24"/>
          <w:szCs w:val="24"/>
          <w:lang w:eastAsia="ru-RU"/>
        </w:rPr>
        <w:t xml:space="preserve"> ходом ее реализации</w:t>
      </w:r>
    </w:p>
    <w:p w:rsidR="00A12FBD" w:rsidRPr="00A12FBD" w:rsidRDefault="00A12FBD" w:rsidP="00A12FBD">
      <w:pPr>
        <w:spacing w:after="120" w:line="240" w:lineRule="auto"/>
        <w:ind w:left="284" w:firstLine="544"/>
        <w:contextualSpacing/>
        <w:jc w:val="center"/>
        <w:rPr>
          <w:rFonts w:ascii="Arial" w:eastAsia="Times New Roman" w:hAnsi="Arial" w:cs="Arial"/>
          <w:b/>
          <w:sz w:val="24"/>
          <w:szCs w:val="24"/>
          <w:lang w:eastAsia="ru-RU"/>
        </w:rPr>
      </w:pP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Программа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w:t>
      </w:r>
      <w:proofErr w:type="gramStart"/>
      <w:r w:rsidRPr="00A12FBD">
        <w:rPr>
          <w:rFonts w:ascii="Arial" w:eastAsia="Times New Roman" w:hAnsi="Arial" w:cs="Arial"/>
          <w:sz w:val="24"/>
          <w:szCs w:val="24"/>
          <w:lang w:eastAsia="ru-RU"/>
        </w:rPr>
        <w:t>который</w:t>
      </w:r>
      <w:proofErr w:type="gramEnd"/>
      <w:r w:rsidRPr="00A12FBD">
        <w:rPr>
          <w:rFonts w:ascii="Arial" w:eastAsia="Times New Roman" w:hAnsi="Arial" w:cs="Arial"/>
          <w:sz w:val="24"/>
          <w:szCs w:val="24"/>
          <w:lang w:eastAsia="ru-RU"/>
        </w:rPr>
        <w:t xml:space="preserve"> осуществляет общее руководство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Полномочия Думы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утверждение Программы социально-экономического развития поселения;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определение объемов и источников финансирования;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 </w:t>
      </w:r>
      <w:proofErr w:type="gramStart"/>
      <w:r w:rsidRPr="00A12FBD">
        <w:rPr>
          <w:rFonts w:ascii="Arial" w:eastAsia="Times New Roman" w:hAnsi="Arial" w:cs="Arial"/>
          <w:sz w:val="24"/>
          <w:szCs w:val="24"/>
          <w:lang w:eastAsia="ru-RU"/>
        </w:rPr>
        <w:t>контроль за</w:t>
      </w:r>
      <w:proofErr w:type="gramEnd"/>
      <w:r w:rsidRPr="00A12FBD">
        <w:rPr>
          <w:rFonts w:ascii="Arial" w:eastAsia="Times New Roman" w:hAnsi="Arial" w:cs="Arial"/>
          <w:sz w:val="24"/>
          <w:szCs w:val="24"/>
          <w:lang w:eastAsia="ru-RU"/>
        </w:rPr>
        <w:t xml:space="preserve"> ходом реализации Программы.</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Одним из основных элементов управления Программой является план действий по ее реализации, утверждаемый Главой муниципального образования «Майск». Данный план включает основные мероприятия Программы с указанием ответственных исполнителей и сроков выполнения мероприятий, а также регламент представления отчетов о ходе реализации Программы Главе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Полномочия Главы муниципального образования «Майск»:</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осуществление общего руководства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обеспечение механизмов и процедур управления Программой;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иные полномочия.</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Специалисты администрации муниципального образования «Майск» осуществляют следующие функции: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A12FBD" w:rsidRPr="00A12FBD" w:rsidRDefault="00A12FBD" w:rsidP="00A12FBD">
      <w:pPr>
        <w:spacing w:after="0" w:line="240" w:lineRule="auto"/>
        <w:ind w:firstLine="709"/>
        <w:jc w:val="both"/>
        <w:rPr>
          <w:rFonts w:ascii="Arial" w:eastAsia="Times New Roman" w:hAnsi="Arial" w:cs="Arial"/>
          <w:sz w:val="24"/>
          <w:szCs w:val="24"/>
          <w:lang w:eastAsia="ru-RU"/>
        </w:rPr>
      </w:pPr>
      <w:r w:rsidRPr="00A12FBD">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sidRPr="00A12FBD">
        <w:rPr>
          <w:noProof/>
          <w:lang w:eastAsia="ru-RU"/>
        </w:rPr>
        <w:lastRenderedPageBreak/>
        <w:drawing>
          <wp:inline distT="0" distB="0" distL="0" distR="0" wp14:anchorId="4A5D4EFD" wp14:editId="78AC2848">
            <wp:extent cx="770890" cy="975995"/>
            <wp:effectExtent l="0" t="0" r="0" b="0"/>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sidRPr="00A12FBD">
        <w:rPr>
          <w:rFonts w:ascii="Arial" w:eastAsia="Calibri" w:hAnsi="Arial" w:cs="Arial"/>
          <w:b/>
          <w:sz w:val="32"/>
          <w:szCs w:val="32"/>
          <w:lang w:eastAsia="ru-RU"/>
        </w:rPr>
        <w:t>19.06.2023г. № 255</w:t>
      </w:r>
    </w:p>
    <w:p w:rsidR="00A12FBD" w:rsidRPr="00A12FBD" w:rsidRDefault="00A12FBD" w:rsidP="00A12FBD">
      <w:pPr>
        <w:spacing w:after="0" w:line="240" w:lineRule="auto"/>
        <w:jc w:val="center"/>
        <w:outlineLvl w:val="0"/>
        <w:rPr>
          <w:rFonts w:ascii="Arial" w:eastAsia="Calibri" w:hAnsi="Arial" w:cs="Arial"/>
          <w:b/>
          <w:sz w:val="32"/>
          <w:szCs w:val="32"/>
          <w:lang w:eastAsia="ru-RU"/>
        </w:rPr>
      </w:pPr>
      <w:r w:rsidRPr="00A12FBD">
        <w:rPr>
          <w:rFonts w:ascii="Arial" w:eastAsia="Calibri" w:hAnsi="Arial" w:cs="Arial"/>
          <w:b/>
          <w:sz w:val="32"/>
          <w:szCs w:val="32"/>
          <w:lang w:eastAsia="ru-RU"/>
        </w:rPr>
        <w:t>РОССИЙСКАЯ ФЕДЕРАЦИЯ</w:t>
      </w:r>
    </w:p>
    <w:p w:rsidR="00A12FBD" w:rsidRPr="00A12FBD" w:rsidRDefault="00A12FBD" w:rsidP="00A12FBD">
      <w:pPr>
        <w:spacing w:after="0" w:line="240" w:lineRule="auto"/>
        <w:jc w:val="center"/>
        <w:rPr>
          <w:rFonts w:ascii="Arial" w:eastAsia="Calibri" w:hAnsi="Arial" w:cs="Arial"/>
          <w:b/>
          <w:sz w:val="32"/>
          <w:szCs w:val="32"/>
          <w:lang w:eastAsia="ru-RU"/>
        </w:rPr>
      </w:pPr>
      <w:r w:rsidRPr="00A12FBD">
        <w:rPr>
          <w:rFonts w:ascii="Arial" w:eastAsia="Calibri" w:hAnsi="Arial" w:cs="Arial"/>
          <w:b/>
          <w:sz w:val="32"/>
          <w:szCs w:val="32"/>
          <w:lang w:eastAsia="ru-RU"/>
        </w:rPr>
        <w:t>ИРКУТСКАЯ ОБЛАСТЬ</w:t>
      </w:r>
    </w:p>
    <w:p w:rsidR="00A12FBD" w:rsidRPr="00A12FBD" w:rsidRDefault="00A12FBD" w:rsidP="00A12FBD">
      <w:pPr>
        <w:spacing w:after="0" w:line="240" w:lineRule="auto"/>
        <w:jc w:val="center"/>
        <w:rPr>
          <w:rFonts w:ascii="Arial" w:eastAsia="Calibri" w:hAnsi="Arial" w:cs="Arial"/>
          <w:b/>
          <w:sz w:val="32"/>
          <w:szCs w:val="32"/>
          <w:lang w:eastAsia="ru-RU"/>
        </w:rPr>
      </w:pPr>
      <w:r w:rsidRPr="00A12FBD">
        <w:rPr>
          <w:rFonts w:ascii="Arial" w:eastAsia="Calibri" w:hAnsi="Arial" w:cs="Arial"/>
          <w:b/>
          <w:sz w:val="32"/>
          <w:szCs w:val="32"/>
          <w:lang w:eastAsia="ru-RU"/>
        </w:rPr>
        <w:t>ОСИНСКИЙ МУНИЦИПАЛЬНЫЙ РАЙОН</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МУНИЦИПАЛЬНОЕ ОБРАЗОВАНИЕ «МАЙСК»</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ДУМА</w:t>
      </w:r>
    </w:p>
    <w:p w:rsidR="00A12FBD" w:rsidRPr="00A12FBD" w:rsidRDefault="00A12FBD" w:rsidP="00A12FBD">
      <w:pPr>
        <w:shd w:val="clear" w:color="auto" w:fill="FFFFFF"/>
        <w:spacing w:after="0" w:line="326" w:lineRule="exact"/>
        <w:ind w:right="-7"/>
        <w:jc w:val="center"/>
        <w:rPr>
          <w:rFonts w:ascii="Arial" w:eastAsia="Calibri" w:hAnsi="Arial" w:cs="Arial"/>
          <w:b/>
          <w:sz w:val="32"/>
          <w:szCs w:val="32"/>
          <w:lang w:eastAsia="ru-RU"/>
        </w:rPr>
      </w:pPr>
      <w:r w:rsidRPr="00A12FBD">
        <w:rPr>
          <w:rFonts w:ascii="Arial" w:eastAsia="Calibri" w:hAnsi="Arial" w:cs="Arial"/>
          <w:b/>
          <w:sz w:val="32"/>
          <w:szCs w:val="32"/>
          <w:lang w:eastAsia="ru-RU"/>
        </w:rPr>
        <w:t>РЕШЕНИЕ</w:t>
      </w:r>
    </w:p>
    <w:p w:rsidR="00A12FBD" w:rsidRPr="00A12FBD" w:rsidRDefault="00A12FBD" w:rsidP="00A12FBD">
      <w:pPr>
        <w:shd w:val="clear" w:color="auto" w:fill="FFFFFF"/>
        <w:spacing w:after="0" w:line="240" w:lineRule="auto"/>
        <w:rPr>
          <w:rFonts w:ascii="Arial" w:eastAsia="Calibri" w:hAnsi="Arial" w:cs="Arial"/>
          <w:bCs/>
          <w:spacing w:val="4"/>
          <w:sz w:val="28"/>
          <w:szCs w:val="28"/>
          <w:lang w:eastAsia="ru-RU"/>
        </w:rPr>
      </w:pPr>
    </w:p>
    <w:p w:rsidR="00A12FBD" w:rsidRPr="00A12FBD" w:rsidRDefault="00A12FBD" w:rsidP="00A12FBD">
      <w:pPr>
        <w:spacing w:after="0" w:line="240" w:lineRule="auto"/>
        <w:jc w:val="center"/>
        <w:rPr>
          <w:rFonts w:ascii="Arial" w:eastAsia="Calibri" w:hAnsi="Arial" w:cs="Arial"/>
          <w:b/>
          <w:bCs/>
          <w:spacing w:val="4"/>
          <w:sz w:val="32"/>
          <w:szCs w:val="32"/>
          <w:lang w:eastAsia="ru-RU"/>
        </w:rPr>
      </w:pPr>
      <w:r w:rsidRPr="00A12FBD">
        <w:rPr>
          <w:rFonts w:ascii="Arial" w:eastAsia="Calibri" w:hAnsi="Arial" w:cs="Arial"/>
          <w:b/>
          <w:bCs/>
          <w:spacing w:val="4"/>
          <w:sz w:val="32"/>
          <w:szCs w:val="32"/>
          <w:lang w:eastAsia="ru-RU"/>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«МАЙСК»</w:t>
      </w:r>
    </w:p>
    <w:p w:rsidR="00A12FBD" w:rsidRPr="00A12FBD" w:rsidRDefault="00A12FBD" w:rsidP="00A12FBD">
      <w:pPr>
        <w:spacing w:after="0" w:line="240" w:lineRule="auto"/>
        <w:jc w:val="center"/>
        <w:rPr>
          <w:rFonts w:ascii="Times New Roman" w:eastAsia="Calibri" w:hAnsi="Times New Roman" w:cs="Times New Roman"/>
          <w:sz w:val="28"/>
          <w:szCs w:val="28"/>
          <w:lang w:eastAsia="ru-RU"/>
        </w:rPr>
      </w:pPr>
    </w:p>
    <w:p w:rsidR="00A12FBD" w:rsidRPr="00A12FBD" w:rsidRDefault="00A12FBD" w:rsidP="00A12FBD">
      <w:pPr>
        <w:tabs>
          <w:tab w:val="left" w:pos="1560"/>
        </w:tabs>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В соответствии с Федеральным законом от 24 июля 2007 года № 209 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«Майск», Дума муниципального образования «Майск»</w:t>
      </w:r>
    </w:p>
    <w:p w:rsidR="00A12FBD" w:rsidRPr="00A12FBD" w:rsidRDefault="00A12FBD" w:rsidP="00A12FBD">
      <w:pPr>
        <w:spacing w:after="0" w:line="240" w:lineRule="auto"/>
        <w:jc w:val="center"/>
        <w:rPr>
          <w:rFonts w:ascii="Arial" w:eastAsia="Calibri" w:hAnsi="Arial" w:cs="Arial"/>
          <w:b/>
          <w:sz w:val="30"/>
          <w:szCs w:val="30"/>
          <w:lang w:eastAsia="ru-RU"/>
        </w:rPr>
      </w:pPr>
      <w:r w:rsidRPr="00A12FBD">
        <w:rPr>
          <w:rFonts w:ascii="Arial" w:eastAsia="Calibri" w:hAnsi="Arial" w:cs="Arial"/>
          <w:b/>
          <w:sz w:val="30"/>
          <w:szCs w:val="30"/>
          <w:lang w:eastAsia="ru-RU"/>
        </w:rPr>
        <w:t>РЕШИЛА:</w:t>
      </w:r>
    </w:p>
    <w:p w:rsidR="00A12FBD" w:rsidRPr="00A12FBD" w:rsidRDefault="00A12FBD" w:rsidP="00A12FBD">
      <w:pPr>
        <w:spacing w:after="0" w:line="240" w:lineRule="auto"/>
        <w:jc w:val="center"/>
        <w:rPr>
          <w:rFonts w:ascii="Arial" w:eastAsia="Calibri" w:hAnsi="Arial" w:cs="Arial"/>
          <w:b/>
          <w:sz w:val="24"/>
          <w:szCs w:val="24"/>
          <w:lang w:eastAsia="ru-RU"/>
        </w:rPr>
      </w:pP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bCs/>
          <w:sz w:val="24"/>
          <w:szCs w:val="24"/>
          <w:lang w:eastAsia="ru-RU"/>
        </w:rPr>
        <w:t xml:space="preserve">1. Утвердить порядок </w:t>
      </w:r>
      <w:r w:rsidRPr="00A12FBD">
        <w:rPr>
          <w:rFonts w:ascii="Arial" w:eastAsia="Calibri" w:hAnsi="Arial" w:cs="Arial"/>
          <w:sz w:val="24"/>
          <w:szCs w:val="24"/>
          <w:lang w:eastAsia="ru-RU"/>
        </w:rPr>
        <w:t xml:space="preserve">формирования, ведения и обязательного опубликования перечня муниципального имущества муниципального образования «Майск»,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«Майск»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3. </w:t>
      </w:r>
      <w:proofErr w:type="gramStart"/>
      <w:r w:rsidRPr="00A12FBD">
        <w:rPr>
          <w:rFonts w:ascii="Arial" w:eastAsia="Calibri" w:hAnsi="Arial" w:cs="Arial"/>
          <w:sz w:val="24"/>
          <w:szCs w:val="24"/>
          <w:lang w:eastAsia="ru-RU"/>
        </w:rPr>
        <w:t>Решение Думы №148 от 30.03.2021г.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w:t>
      </w:r>
      <w:proofErr w:type="gramEnd"/>
      <w:r w:rsidRPr="00A12FBD">
        <w:rPr>
          <w:rFonts w:ascii="Arial" w:eastAsia="Calibri" w:hAnsi="Arial" w:cs="Arial"/>
          <w:sz w:val="24"/>
          <w:szCs w:val="24"/>
          <w:lang w:eastAsia="ru-RU"/>
        </w:rPr>
        <w:t xml:space="preserve"> ставкам арендной платы), а также отчуждено на возмездной основе в собственность, и условиях предоставления в аренду включенного в перечень имущества» считать утратившим силу.</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bCs/>
          <w:sz w:val="24"/>
          <w:szCs w:val="24"/>
          <w:lang w:eastAsia="ru-RU"/>
        </w:rPr>
        <w:lastRenderedPageBreak/>
        <w:t xml:space="preserve">4. Настоящее Решение </w:t>
      </w:r>
      <w:r w:rsidRPr="00A12FBD">
        <w:rPr>
          <w:rFonts w:ascii="Arial" w:eastAsia="Calibri" w:hAnsi="Arial" w:cs="Arial"/>
          <w:sz w:val="24"/>
          <w:szCs w:val="24"/>
          <w:lang w:eastAsia="ru-RU"/>
        </w:rPr>
        <w:t>вступает в силу после дня его официального опубликования.</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shd w:val="clear" w:color="auto" w:fill="FFFFFF"/>
        <w:spacing w:after="0" w:line="240" w:lineRule="auto"/>
        <w:jc w:val="both"/>
        <w:rPr>
          <w:rFonts w:ascii="Arial" w:eastAsia="Calibri" w:hAnsi="Arial" w:cs="Arial"/>
          <w:spacing w:val="1"/>
          <w:sz w:val="24"/>
          <w:szCs w:val="24"/>
          <w:lang w:eastAsia="ru-RU"/>
        </w:rPr>
      </w:pPr>
      <w:r w:rsidRPr="00A12FBD">
        <w:rPr>
          <w:rFonts w:ascii="Arial" w:eastAsia="Calibri" w:hAnsi="Arial" w:cs="Arial"/>
          <w:sz w:val="24"/>
          <w:szCs w:val="24"/>
          <w:lang w:eastAsia="ru-RU"/>
        </w:rPr>
        <w:t xml:space="preserve">Глава </w:t>
      </w:r>
      <w:r w:rsidRPr="00A12FBD">
        <w:rPr>
          <w:rFonts w:ascii="Arial" w:eastAsia="Calibri" w:hAnsi="Arial" w:cs="Arial"/>
          <w:spacing w:val="1"/>
          <w:sz w:val="24"/>
          <w:szCs w:val="24"/>
          <w:lang w:eastAsia="ru-RU"/>
        </w:rPr>
        <w:t>муниципального образования «Майск»</w:t>
      </w:r>
    </w:p>
    <w:p w:rsidR="00A12FBD" w:rsidRPr="00A12FBD" w:rsidRDefault="00A12FBD" w:rsidP="00A12FBD">
      <w:pPr>
        <w:shd w:val="clear" w:color="auto" w:fill="FFFFFF"/>
        <w:spacing w:after="0" w:line="240" w:lineRule="auto"/>
        <w:rPr>
          <w:rFonts w:ascii="Arial" w:eastAsia="Calibri" w:hAnsi="Arial" w:cs="Arial"/>
          <w:spacing w:val="1"/>
          <w:sz w:val="24"/>
          <w:szCs w:val="24"/>
          <w:lang w:eastAsia="ru-RU"/>
        </w:rPr>
      </w:pPr>
      <w:r w:rsidRPr="00A12FBD">
        <w:rPr>
          <w:rFonts w:ascii="Arial" w:eastAsia="Calibri" w:hAnsi="Arial" w:cs="Arial"/>
          <w:spacing w:val="1"/>
          <w:sz w:val="24"/>
          <w:szCs w:val="24"/>
          <w:lang w:eastAsia="ru-RU"/>
        </w:rPr>
        <w:t>С.А. Воронов</w:t>
      </w:r>
    </w:p>
    <w:p w:rsidR="00A12FBD" w:rsidRPr="00A12FBD" w:rsidRDefault="00A12FBD" w:rsidP="00A12FBD">
      <w:pPr>
        <w:shd w:val="clear" w:color="auto" w:fill="FFFFFF"/>
        <w:spacing w:after="0" w:line="240" w:lineRule="auto"/>
        <w:rPr>
          <w:rFonts w:ascii="Arial" w:eastAsia="Calibri" w:hAnsi="Arial" w:cs="Arial"/>
          <w:spacing w:val="1"/>
          <w:sz w:val="24"/>
          <w:szCs w:val="24"/>
          <w:lang w:eastAsia="ru-RU"/>
        </w:rPr>
      </w:pPr>
    </w:p>
    <w:p w:rsidR="00A12FBD" w:rsidRPr="00A12FBD" w:rsidRDefault="00A12FBD" w:rsidP="00A12FBD">
      <w:pPr>
        <w:shd w:val="clear" w:color="auto" w:fill="FFFFFF"/>
        <w:spacing w:after="0" w:line="240" w:lineRule="auto"/>
        <w:rPr>
          <w:rFonts w:ascii="Arial" w:eastAsia="Times New Roman" w:hAnsi="Arial" w:cs="Arial"/>
          <w:sz w:val="24"/>
          <w:szCs w:val="24"/>
          <w:lang w:eastAsia="ru-RU"/>
        </w:rPr>
      </w:pPr>
      <w:r w:rsidRPr="00A12FBD">
        <w:rPr>
          <w:rFonts w:ascii="Arial" w:eastAsia="Times New Roman" w:hAnsi="Arial" w:cs="Arial"/>
          <w:sz w:val="24"/>
          <w:szCs w:val="24"/>
          <w:lang w:eastAsia="ru-RU"/>
        </w:rPr>
        <w:t xml:space="preserve">Председатель Думы муниципального образования «Майск»                                       </w:t>
      </w:r>
    </w:p>
    <w:p w:rsidR="00A12FBD" w:rsidRPr="00A12FBD" w:rsidRDefault="00A12FBD" w:rsidP="00A12FBD">
      <w:pPr>
        <w:shd w:val="clear" w:color="auto" w:fill="FFFFFF"/>
        <w:spacing w:after="0" w:line="240" w:lineRule="auto"/>
        <w:rPr>
          <w:rFonts w:ascii="Arial" w:eastAsia="Calibri" w:hAnsi="Arial" w:cs="Arial"/>
          <w:spacing w:val="1"/>
          <w:sz w:val="24"/>
          <w:szCs w:val="24"/>
          <w:lang w:eastAsia="ru-RU"/>
        </w:rPr>
      </w:pPr>
      <w:r w:rsidRPr="00A12FBD">
        <w:rPr>
          <w:rFonts w:ascii="Arial" w:eastAsia="Calibri" w:hAnsi="Arial" w:cs="Arial"/>
          <w:spacing w:val="1"/>
          <w:sz w:val="24"/>
          <w:szCs w:val="24"/>
          <w:lang w:eastAsia="ru-RU"/>
        </w:rPr>
        <w:t>С.А. Воронов</w:t>
      </w:r>
    </w:p>
    <w:p w:rsidR="00A12FBD" w:rsidRPr="00A12FBD" w:rsidRDefault="00A12FBD" w:rsidP="00A12FBD">
      <w:pPr>
        <w:shd w:val="clear" w:color="auto" w:fill="FFFFFF"/>
        <w:spacing w:after="0" w:line="240" w:lineRule="auto"/>
        <w:rPr>
          <w:rFonts w:ascii="Arial" w:eastAsia="Calibri" w:hAnsi="Arial" w:cs="Arial"/>
          <w:spacing w:val="1"/>
          <w:sz w:val="24"/>
          <w:szCs w:val="24"/>
          <w:lang w:eastAsia="ru-RU"/>
        </w:rPr>
      </w:pPr>
    </w:p>
    <w:p w:rsidR="00A12FBD" w:rsidRPr="00A12FBD" w:rsidRDefault="00A12FBD" w:rsidP="00A12FBD">
      <w:pPr>
        <w:spacing w:after="160" w:line="259" w:lineRule="auto"/>
        <w:rPr>
          <w:lang w:eastAsia="ru-RU"/>
        </w:rPr>
      </w:pPr>
    </w:p>
    <w:p w:rsidR="00A12FBD" w:rsidRPr="00A12FBD" w:rsidRDefault="00A12FBD" w:rsidP="00A12FBD">
      <w:pPr>
        <w:spacing w:after="0" w:line="259" w:lineRule="auto"/>
        <w:jc w:val="right"/>
        <w:rPr>
          <w:rFonts w:ascii="Courier New" w:hAnsi="Courier New" w:cs="Courier New"/>
        </w:rPr>
      </w:pPr>
      <w:r w:rsidRPr="00A12FBD">
        <w:rPr>
          <w:rFonts w:ascii="Courier New" w:hAnsi="Courier New" w:cs="Courier New"/>
        </w:rPr>
        <w:t xml:space="preserve">Приложение № 1 к решению Думы </w:t>
      </w:r>
    </w:p>
    <w:p w:rsidR="00A12FBD" w:rsidRPr="00A12FBD" w:rsidRDefault="00A12FBD" w:rsidP="00A12FBD">
      <w:pPr>
        <w:spacing w:after="0" w:line="259" w:lineRule="auto"/>
        <w:jc w:val="right"/>
        <w:rPr>
          <w:rFonts w:ascii="Courier New" w:hAnsi="Courier New" w:cs="Courier New"/>
        </w:rPr>
      </w:pPr>
      <w:r w:rsidRPr="00A12FBD">
        <w:rPr>
          <w:rFonts w:ascii="Courier New" w:hAnsi="Courier New" w:cs="Courier New"/>
        </w:rPr>
        <w:t>муниципального образования «Майск»</w:t>
      </w:r>
    </w:p>
    <w:p w:rsidR="00A12FBD" w:rsidRPr="00A12FBD" w:rsidRDefault="00A12FBD" w:rsidP="00A12FBD">
      <w:pPr>
        <w:spacing w:after="0" w:line="259" w:lineRule="auto"/>
        <w:jc w:val="right"/>
        <w:rPr>
          <w:rFonts w:ascii="Courier New" w:hAnsi="Courier New" w:cs="Courier New"/>
        </w:rPr>
      </w:pPr>
      <w:r w:rsidRPr="00A12FBD">
        <w:rPr>
          <w:rFonts w:ascii="Courier New" w:hAnsi="Courier New" w:cs="Courier New"/>
        </w:rPr>
        <w:t>от «19» июня 2023г. № 255</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bCs/>
          <w:sz w:val="30"/>
          <w:szCs w:val="30"/>
          <w:lang w:eastAsia="ru-RU"/>
        </w:rPr>
      </w:pPr>
      <w:r w:rsidRPr="00A12FBD">
        <w:rPr>
          <w:rFonts w:ascii="Arial" w:eastAsia="Calibri" w:hAnsi="Arial" w:cs="Arial"/>
          <w:b/>
          <w:bCs/>
          <w:sz w:val="30"/>
          <w:szCs w:val="30"/>
          <w:lang w:eastAsia="ru-RU"/>
        </w:rPr>
        <w:t>ПОРЯДОК</w:t>
      </w: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sz w:val="30"/>
          <w:szCs w:val="30"/>
          <w:lang w:eastAsia="ru-RU"/>
        </w:rPr>
      </w:pPr>
      <w:r w:rsidRPr="00A12FBD">
        <w:rPr>
          <w:rFonts w:ascii="Arial" w:eastAsia="Calibri" w:hAnsi="Arial" w:cs="Arial"/>
          <w:b/>
          <w:sz w:val="30"/>
          <w:szCs w:val="30"/>
          <w:lang w:eastAsia="ru-RU"/>
        </w:rPr>
        <w:t>ФОРМИРОВАНИЯ, ВЕДЕНИЯ И ОБЯЗАТЕЛЬНОГО ОПУБЛИКОВАНИЯ ПЕРЕЧНЯ МУНИЦИПАЛЬНОГО ИМУЩЕСТВА МУНИЦИПАЛЬНОГО ОБРАЗОВАНИЯ «МАЙСК,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b/>
          <w:sz w:val="24"/>
          <w:szCs w:val="24"/>
          <w:lang w:eastAsia="ru-RU"/>
        </w:rPr>
      </w:pP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1. </w:t>
      </w:r>
      <w:proofErr w:type="gramStart"/>
      <w:r w:rsidRPr="00A12FBD">
        <w:rPr>
          <w:rFonts w:ascii="Arial" w:eastAsia="Calibri" w:hAnsi="Arial" w:cs="Arial"/>
          <w:sz w:val="24"/>
          <w:szCs w:val="24"/>
          <w:lang w:eastAsia="ru-RU"/>
        </w:rPr>
        <w:t xml:space="preserve">Настоящий Порядок устанавливает </w:t>
      </w:r>
      <w:r w:rsidRPr="00A12FBD">
        <w:rPr>
          <w:rFonts w:ascii="Arial" w:eastAsia="Calibri" w:hAnsi="Arial" w:cs="Arial"/>
          <w:bCs/>
          <w:sz w:val="24"/>
          <w:szCs w:val="24"/>
          <w:lang w:eastAsia="ru-RU"/>
        </w:rPr>
        <w:t xml:space="preserve">процедуру </w:t>
      </w:r>
      <w:r w:rsidRPr="00A12FBD">
        <w:rPr>
          <w:rFonts w:ascii="Arial" w:eastAsia="Calibri" w:hAnsi="Arial" w:cs="Arial"/>
          <w:sz w:val="24"/>
          <w:szCs w:val="24"/>
          <w:lang w:eastAsia="ru-RU"/>
        </w:rPr>
        <w:t>формирования, ведения и обязательного опубликования перечня муниципального имущества муниципального образования «Майск»,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A12FBD">
        <w:rPr>
          <w:rFonts w:ascii="Arial" w:eastAsia="Calibri" w:hAnsi="Arial" w:cs="Arial"/>
          <w:sz w:val="24"/>
          <w:szCs w:val="24"/>
          <w:lang w:eastAsia="ru-RU"/>
        </w:rPr>
        <w:t xml:space="preserve"> предпринимательства,</w:t>
      </w:r>
      <w:r w:rsidRPr="00A12FBD">
        <w:rPr>
          <w:rFonts w:ascii="Arial" w:eastAsia="Calibri" w:hAnsi="Arial" w:cs="Arial"/>
          <w:sz w:val="24"/>
          <w:szCs w:val="24"/>
          <w:u w:val="single"/>
          <w:lang w:eastAsia="ru-RU"/>
        </w:rPr>
        <w:t xml:space="preserve"> </w:t>
      </w:r>
      <w:r w:rsidRPr="00A12FBD">
        <w:rPr>
          <w:rFonts w:ascii="Arial" w:eastAsia="Calibri" w:hAnsi="Arial" w:cs="Arial"/>
          <w:sz w:val="24"/>
          <w:szCs w:val="24"/>
          <w:lang w:eastAsia="ru-RU"/>
        </w:rPr>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iCs/>
          <w:sz w:val="24"/>
          <w:szCs w:val="24"/>
          <w:lang w:eastAsia="ru-RU"/>
        </w:rPr>
      </w:pPr>
      <w:r w:rsidRPr="00A12FBD">
        <w:rPr>
          <w:rFonts w:ascii="Arial" w:eastAsia="Calibri" w:hAnsi="Arial" w:cs="Arial"/>
          <w:sz w:val="24"/>
          <w:szCs w:val="24"/>
          <w:lang w:eastAsia="ru-RU"/>
        </w:rPr>
        <w:t xml:space="preserve">2. </w:t>
      </w:r>
      <w:r w:rsidRPr="00A12FBD">
        <w:rPr>
          <w:rFonts w:ascii="Arial" w:eastAsia="Calibri" w:hAnsi="Arial" w:cs="Arial"/>
          <w:iCs/>
          <w:sz w:val="24"/>
          <w:szCs w:val="24"/>
          <w:lang w:eastAsia="ru-RU"/>
        </w:rPr>
        <w:t>Формирование, ведение и обязательное опубликование перечня осуществляет администрация МО «Майск» в лице начальника отдела по управлению муниципальным имуществом</w:t>
      </w:r>
      <w:r w:rsidRPr="00A12FBD">
        <w:rPr>
          <w:rFonts w:ascii="Arial" w:eastAsia="Calibri" w:hAnsi="Arial" w:cs="Arial"/>
          <w:sz w:val="24"/>
          <w:szCs w:val="24"/>
          <w:lang w:eastAsia="ru-RU"/>
        </w:rPr>
        <w:t xml:space="preserve"> (</w:t>
      </w:r>
      <w:r w:rsidRPr="00A12FBD">
        <w:rPr>
          <w:rFonts w:ascii="Arial" w:eastAsia="Calibri" w:hAnsi="Arial" w:cs="Arial"/>
          <w:iCs/>
          <w:sz w:val="24"/>
          <w:szCs w:val="24"/>
          <w:lang w:eastAsia="ru-RU"/>
        </w:rPr>
        <w:t>далее – уполномоченный орган).</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bookmarkStart w:id="2" w:name="P61"/>
      <w:bookmarkEnd w:id="2"/>
      <w:r w:rsidRPr="00A12FBD">
        <w:rPr>
          <w:rFonts w:ascii="Arial" w:eastAsia="Calibri" w:hAnsi="Arial" w:cs="Arial"/>
          <w:sz w:val="24"/>
          <w:szCs w:val="24"/>
          <w:lang w:eastAsia="ru-RU"/>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4. Ведение перечня </w:t>
      </w:r>
      <w:r w:rsidRPr="00A12FBD">
        <w:rPr>
          <w:rFonts w:ascii="Arial" w:eastAsia="Calibri" w:hAnsi="Arial" w:cs="Arial"/>
          <w:iCs/>
          <w:sz w:val="24"/>
          <w:szCs w:val="24"/>
          <w:lang w:eastAsia="ru-RU"/>
        </w:rPr>
        <w:t xml:space="preserve">осуществляется в электронной форме и </w:t>
      </w:r>
      <w:r w:rsidRPr="00A12FBD">
        <w:rPr>
          <w:rFonts w:ascii="Arial" w:eastAsia="Calibri" w:hAnsi="Arial" w:cs="Arial"/>
          <w:sz w:val="24"/>
          <w:szCs w:val="24"/>
          <w:lang w:eastAsia="ru-RU"/>
        </w:rPr>
        <w:t xml:space="preserve">предусматривает поддержание информации, содержащейся в перечне, в актуальном состоянии.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lastRenderedPageBreak/>
        <w:t>5. В перечень вносятся сведения о муниципальном имуществе, соответствующем следующим критериям:</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в) муниципальное имущество не является объектом религиозного назначения;</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«Майск», о предоставлении его иным лицам;</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ж) муниципальное имущество не признано аварийным и подлежащим сносу или реконструкции;</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и) земельный участок не относится к земельным участкам, предусмотренным подпунктами 1–10, 13–15, 18 и 19 пункта 8 статьи 39</w:t>
      </w:r>
      <w:r w:rsidRPr="00A12FBD">
        <w:rPr>
          <w:rFonts w:ascii="Arial" w:eastAsia="Calibri" w:hAnsi="Arial" w:cs="Arial"/>
          <w:sz w:val="24"/>
          <w:szCs w:val="24"/>
          <w:vertAlign w:val="superscript"/>
          <w:lang w:eastAsia="ru-RU"/>
        </w:rPr>
        <w:t>11</w:t>
      </w:r>
      <w:r w:rsidRPr="00A12FBD">
        <w:rPr>
          <w:rFonts w:ascii="Arial" w:eastAsia="Calibri" w:hAnsi="Arial" w:cs="Arial"/>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i/>
          <w:sz w:val="24"/>
          <w:szCs w:val="24"/>
          <w:lang w:eastAsia="ru-RU"/>
        </w:rPr>
      </w:pPr>
      <w:proofErr w:type="gramStart"/>
      <w:r w:rsidRPr="00A12FBD">
        <w:rPr>
          <w:rFonts w:ascii="Arial" w:eastAsia="Calibri" w:hAnsi="Arial" w:cs="Arial"/>
          <w:sz w:val="24"/>
          <w:szCs w:val="24"/>
          <w:lang w:eastAsia="ru-RU"/>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«Майск», уполномоченного на согласование сделки с соответствующим имуществом, на включение муниципального имущества в перечень;</w:t>
      </w:r>
      <w:proofErr w:type="gramEnd"/>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12FBD">
        <w:rPr>
          <w:rFonts w:ascii="Arial" w:eastAsia="Calibri" w:hAnsi="Arial" w:cs="Arial"/>
          <w:sz w:val="24"/>
          <w:szCs w:val="24"/>
          <w:lang w:eastAsia="ru-RU"/>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6. Предложения о формировании перечня (далее – предложения) направляются в думу муниципального образования «Майск»</w:t>
      </w:r>
      <w:r w:rsidRPr="00A12FBD">
        <w:rPr>
          <w:rFonts w:ascii="Arial" w:eastAsia="Calibri" w:hAnsi="Arial" w:cs="Arial"/>
          <w:bCs/>
          <w:sz w:val="24"/>
          <w:szCs w:val="24"/>
          <w:lang w:eastAsia="ru-RU"/>
        </w:rPr>
        <w:t xml:space="preserve">, депутатами представительного органа муниципального образования «Майск»,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A12FBD">
        <w:rPr>
          <w:rFonts w:ascii="Arial" w:eastAsia="Calibri" w:hAnsi="Arial" w:cs="Arial"/>
          <w:sz w:val="24"/>
          <w:szCs w:val="24"/>
          <w:lang w:eastAsia="ru-RU"/>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7. Рассмотрение предложения осуществляется уполномоченным органом в течение 15 календарных дней со дня регистрации письменного обращения, содержащего такое предложение,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lastRenderedPageBreak/>
        <w:t>8.По результатам рассмотрения предложения, уполномоченный орган принимает одно из следующих решений:</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а) о подготовке проекта постановления администрации МО «Майск»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б) о подготовке проекта постановления администрации МО «Майск» о внесении изменений в сведения о муниципальном имуществе, содержащиеся в перечне;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в) о подготовке проекта постановления администрацией МО «Майск»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г) об отказе в учете предложения.</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9. Дополнение перечня производится ежегодно в срок до 1 ноября текущего года.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10. В случае внесения изменений в реестр муниципального имущества муниципального образования «Майск»</w:t>
      </w:r>
      <w:r w:rsidRPr="00A12FBD">
        <w:rPr>
          <w:rFonts w:ascii="Arial" w:eastAsia="Calibri" w:hAnsi="Arial" w:cs="Arial"/>
          <w:i/>
          <w:sz w:val="24"/>
          <w:szCs w:val="24"/>
          <w:lang w:eastAsia="ru-RU"/>
        </w:rPr>
        <w:t xml:space="preserve"> </w:t>
      </w:r>
      <w:r w:rsidRPr="00A12FBD">
        <w:rPr>
          <w:rFonts w:ascii="Arial" w:eastAsia="Calibri" w:hAnsi="Arial" w:cs="Arial"/>
          <w:sz w:val="24"/>
          <w:szCs w:val="24"/>
          <w:lang w:eastAsia="ru-RU"/>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11.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12. Уполномоченный орган исключает сведения о муниципальном имуществе из перечня в одном из следующих случаев:</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а) муниципальное имущество не соответствует критериям, установленным пунктом 5 настоящего Порядка;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«Майск», о его использовании для муниципальных нужд либо для иных целей;</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в) право муниципальной собственности на имущество прекращено по решению суда или в ином установленном законом порядке; </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12FBD">
        <w:rPr>
          <w:rFonts w:ascii="Arial" w:eastAsia="Calibri" w:hAnsi="Arial" w:cs="Arial"/>
          <w:sz w:val="24"/>
          <w:szCs w:val="24"/>
          <w:lang w:eastAsia="ru-RU"/>
        </w:rPr>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w:t>
      </w:r>
      <w:proofErr w:type="gramEnd"/>
      <w:r w:rsidRPr="00A12FBD">
        <w:rPr>
          <w:rFonts w:ascii="Arial" w:eastAsia="Calibri" w:hAnsi="Arial" w:cs="Arial"/>
          <w:sz w:val="24"/>
          <w:szCs w:val="24"/>
          <w:lang w:eastAsia="ru-RU"/>
        </w:rPr>
        <w:t xml:space="preserve"> </w:t>
      </w:r>
      <w:proofErr w:type="gramStart"/>
      <w:r w:rsidRPr="00A12FBD">
        <w:rPr>
          <w:rFonts w:ascii="Arial" w:eastAsia="Calibri" w:hAnsi="Arial" w:cs="Arial"/>
          <w:sz w:val="24"/>
          <w:szCs w:val="24"/>
          <w:lang w:eastAsia="ru-RU"/>
        </w:rPr>
        <w:t>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w:t>
      </w:r>
      <w:proofErr w:type="gramEnd"/>
      <w:r w:rsidRPr="00A12FBD">
        <w:rPr>
          <w:rFonts w:ascii="Arial" w:eastAsia="Calibri" w:hAnsi="Arial" w:cs="Arial"/>
          <w:sz w:val="24"/>
          <w:szCs w:val="24"/>
          <w:lang w:eastAsia="ru-RU"/>
        </w:rPr>
        <w:t xml:space="preserve"> «О защите конкуренции» или Земельным кодексом Российской Федерации.</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lastRenderedPageBreak/>
        <w:t xml:space="preserve">15. </w:t>
      </w:r>
      <w:proofErr w:type="gramStart"/>
      <w:r w:rsidRPr="00A12FBD">
        <w:rPr>
          <w:rFonts w:ascii="Arial" w:eastAsia="Calibri" w:hAnsi="Arial" w:cs="Arial"/>
          <w:sz w:val="24"/>
          <w:szCs w:val="24"/>
          <w:lang w:eastAsia="ru-RU"/>
        </w:rPr>
        <w:t>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A12FBD">
        <w:rPr>
          <w:rFonts w:ascii="Arial" w:eastAsia="Calibri" w:hAnsi="Arial" w:cs="Arial"/>
          <w:sz w:val="24"/>
          <w:szCs w:val="24"/>
          <w:lang w:eastAsia="ru-RU"/>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17. Перечень и внесенные в него изменения и дополнения подлежат обязательному опубликованию в «Вестнике»</w:t>
      </w:r>
      <w:r w:rsidRPr="00A12FBD">
        <w:rPr>
          <w:rFonts w:ascii="Arial" w:eastAsia="Calibri" w:hAnsi="Arial" w:cs="Arial"/>
          <w:i/>
          <w:sz w:val="24"/>
          <w:szCs w:val="24"/>
          <w:lang w:eastAsia="ru-RU"/>
        </w:rPr>
        <w:t xml:space="preserve"> </w:t>
      </w:r>
      <w:r w:rsidRPr="00A12FBD">
        <w:rPr>
          <w:rFonts w:ascii="Arial" w:eastAsia="Calibri" w:hAnsi="Arial" w:cs="Arial"/>
          <w:sz w:val="24"/>
          <w:szCs w:val="24"/>
          <w:lang w:eastAsia="ru-RU"/>
        </w:rPr>
        <w:t>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right"/>
        <w:rPr>
          <w:rFonts w:ascii="Courier New" w:eastAsia="Calibri" w:hAnsi="Courier New" w:cs="Courier New"/>
          <w:lang w:eastAsia="ru-RU"/>
        </w:rPr>
      </w:pPr>
      <w:r w:rsidRPr="00A12FBD">
        <w:rPr>
          <w:rFonts w:ascii="Courier New" w:eastAsia="Calibri" w:hAnsi="Courier New" w:cs="Courier New"/>
          <w:lang w:eastAsia="ru-RU"/>
        </w:rPr>
        <w:t>Приложение №2</w:t>
      </w:r>
    </w:p>
    <w:p w:rsidR="00A12FBD" w:rsidRPr="00A12FBD" w:rsidRDefault="00A12FBD" w:rsidP="00A12FBD">
      <w:pPr>
        <w:autoSpaceDE w:val="0"/>
        <w:autoSpaceDN w:val="0"/>
        <w:adjustRightInd w:val="0"/>
        <w:spacing w:after="0" w:line="240" w:lineRule="auto"/>
        <w:ind w:firstLine="709"/>
        <w:jc w:val="right"/>
        <w:rPr>
          <w:rFonts w:ascii="Courier New" w:eastAsia="Calibri" w:hAnsi="Courier New" w:cs="Courier New"/>
          <w:lang w:eastAsia="ru-RU"/>
        </w:rPr>
      </w:pPr>
      <w:r w:rsidRPr="00A12FBD">
        <w:rPr>
          <w:rFonts w:ascii="Courier New" w:eastAsia="Calibri" w:hAnsi="Courier New" w:cs="Courier New"/>
          <w:lang w:eastAsia="ru-RU"/>
        </w:rPr>
        <w:t xml:space="preserve">К решению Думы </w:t>
      </w:r>
      <w:proofErr w:type="gramStart"/>
      <w:r w:rsidRPr="00A12FBD">
        <w:rPr>
          <w:rFonts w:ascii="Courier New" w:eastAsia="Calibri" w:hAnsi="Courier New" w:cs="Courier New"/>
          <w:lang w:eastAsia="ru-RU"/>
        </w:rPr>
        <w:t>от</w:t>
      </w:r>
      <w:proofErr w:type="gramEnd"/>
      <w:r w:rsidRPr="00A12FBD">
        <w:rPr>
          <w:rFonts w:ascii="Courier New" w:eastAsia="Calibri" w:hAnsi="Courier New" w:cs="Courier New"/>
          <w:lang w:eastAsia="ru-RU"/>
        </w:rPr>
        <w:t xml:space="preserve"> </w:t>
      </w:r>
    </w:p>
    <w:p w:rsidR="00A12FBD" w:rsidRPr="00A12FBD" w:rsidRDefault="00A12FBD" w:rsidP="00A12FBD">
      <w:pPr>
        <w:autoSpaceDE w:val="0"/>
        <w:autoSpaceDN w:val="0"/>
        <w:adjustRightInd w:val="0"/>
        <w:spacing w:after="0" w:line="240" w:lineRule="auto"/>
        <w:ind w:firstLine="709"/>
        <w:jc w:val="right"/>
        <w:rPr>
          <w:rFonts w:ascii="Courier New" w:eastAsia="Calibri" w:hAnsi="Courier New" w:cs="Courier New"/>
          <w:lang w:eastAsia="ru-RU"/>
        </w:rPr>
      </w:pPr>
      <w:r w:rsidRPr="00A12FBD">
        <w:rPr>
          <w:rFonts w:ascii="Courier New" w:eastAsia="Calibri" w:hAnsi="Courier New" w:cs="Courier New"/>
          <w:lang w:eastAsia="ru-RU"/>
        </w:rPr>
        <w:t>19 июня 2023г. № 255</w:t>
      </w:r>
    </w:p>
    <w:p w:rsidR="00A12FBD" w:rsidRPr="00A12FBD" w:rsidRDefault="00A12FBD" w:rsidP="00A12FBD">
      <w:pPr>
        <w:autoSpaceDE w:val="0"/>
        <w:autoSpaceDN w:val="0"/>
        <w:adjustRightInd w:val="0"/>
        <w:spacing w:after="0" w:line="240" w:lineRule="auto"/>
        <w:ind w:firstLine="709"/>
        <w:jc w:val="right"/>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sz w:val="30"/>
          <w:szCs w:val="30"/>
          <w:lang w:eastAsia="ru-RU"/>
        </w:rPr>
      </w:pPr>
      <w:r w:rsidRPr="00A12FBD">
        <w:rPr>
          <w:rFonts w:ascii="Arial" w:eastAsia="Calibri" w:hAnsi="Arial" w:cs="Arial"/>
          <w:b/>
          <w:sz w:val="30"/>
          <w:szCs w:val="30"/>
          <w:lang w:eastAsia="ru-RU"/>
        </w:rPr>
        <w:t>РАЗМЕР ЛЬГОТНОЙ СТАВКИ АРЕНДНОЙ ПЛАТЫ ПО ДОГОВОРАМ В ОТНОШЕНИИ ИМУЩЕСТВА,</w:t>
      </w: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sz w:val="30"/>
          <w:szCs w:val="30"/>
          <w:lang w:eastAsia="ru-RU"/>
        </w:rPr>
      </w:pPr>
      <w:r w:rsidRPr="00A12FBD">
        <w:rPr>
          <w:rFonts w:ascii="Arial" w:eastAsia="Calibri" w:hAnsi="Arial" w:cs="Arial"/>
          <w:b/>
          <w:sz w:val="30"/>
          <w:szCs w:val="30"/>
          <w:lang w:eastAsia="ru-RU"/>
        </w:rPr>
        <w:t>ВКЛЮЧЕННОГО В ПЕРЕЧЕНЬ МУНИЦИПАЛЬНОГО ИМУЩЕСТВА МУНИЦИПАЛЬНОГО ОБРАЗОВАНИЯ «МАЙСК»</w:t>
      </w: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sz w:val="30"/>
          <w:szCs w:val="30"/>
          <w:lang w:eastAsia="ru-RU"/>
        </w:rPr>
      </w:pPr>
      <w:r w:rsidRPr="00A12FBD">
        <w:rPr>
          <w:rFonts w:ascii="Arial" w:eastAsia="Calibri" w:hAnsi="Arial" w:cs="Arial"/>
          <w:b/>
          <w:sz w:val="30"/>
          <w:szCs w:val="30"/>
          <w:lang w:eastAsia="ru-RU"/>
        </w:rPr>
        <w:t>(ЗА ИСКЛЮЧЕНИЕМ ЗЕМЕЛЬНЫХ УЧАСТКОВ),</w:t>
      </w:r>
    </w:p>
    <w:p w:rsidR="00A12FBD" w:rsidRPr="00A12FBD" w:rsidRDefault="00A12FBD" w:rsidP="00A12FBD">
      <w:pPr>
        <w:autoSpaceDE w:val="0"/>
        <w:autoSpaceDN w:val="0"/>
        <w:adjustRightInd w:val="0"/>
        <w:spacing w:after="0" w:line="240" w:lineRule="auto"/>
        <w:ind w:firstLine="709"/>
        <w:jc w:val="center"/>
        <w:rPr>
          <w:rFonts w:ascii="Arial" w:eastAsia="Calibri" w:hAnsi="Arial" w:cs="Arial"/>
          <w:b/>
          <w:sz w:val="30"/>
          <w:szCs w:val="30"/>
          <w:lang w:eastAsia="ru-RU"/>
        </w:rPr>
      </w:pPr>
      <w:r w:rsidRPr="00A12FBD">
        <w:rPr>
          <w:rFonts w:ascii="Arial" w:eastAsia="Calibri" w:hAnsi="Arial" w:cs="Arial"/>
          <w:b/>
          <w:sz w:val="30"/>
          <w:szCs w:val="30"/>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p>
    <w:p w:rsidR="00A12FBD" w:rsidRPr="00A12FBD" w:rsidRDefault="00A12FBD" w:rsidP="00A12FBD">
      <w:pPr>
        <w:autoSpaceDE w:val="0"/>
        <w:autoSpaceDN w:val="0"/>
        <w:adjustRightInd w:val="0"/>
        <w:spacing w:after="0" w:line="240" w:lineRule="auto"/>
        <w:ind w:firstLine="709"/>
        <w:jc w:val="both"/>
        <w:rPr>
          <w:rFonts w:ascii="Arial" w:eastAsia="Calibri" w:hAnsi="Arial" w:cs="Arial"/>
          <w:sz w:val="24"/>
          <w:szCs w:val="24"/>
          <w:lang w:eastAsia="ru-RU"/>
        </w:rPr>
      </w:pPr>
      <w:r w:rsidRPr="00A12FBD">
        <w:rPr>
          <w:rFonts w:ascii="Arial" w:eastAsia="Calibri" w:hAnsi="Arial" w:cs="Arial"/>
          <w:sz w:val="24"/>
          <w:szCs w:val="24"/>
          <w:lang w:eastAsia="ru-RU"/>
        </w:rPr>
        <w:t xml:space="preserve">1. </w:t>
      </w:r>
      <w:proofErr w:type="gramStart"/>
      <w:r w:rsidRPr="00A12FBD">
        <w:rPr>
          <w:rFonts w:ascii="Arial" w:eastAsia="Calibri" w:hAnsi="Arial" w:cs="Arial"/>
          <w:sz w:val="24"/>
          <w:szCs w:val="24"/>
          <w:lang w:eastAsia="ru-RU"/>
        </w:rPr>
        <w:t>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муниципального образования «Майск»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«Майск» для иных категорий арендаторов указанного или</w:t>
      </w:r>
      <w:proofErr w:type="gramEnd"/>
      <w:r w:rsidRPr="00A12FBD">
        <w:rPr>
          <w:rFonts w:ascii="Arial" w:eastAsia="Calibri" w:hAnsi="Arial" w:cs="Arial"/>
          <w:sz w:val="24"/>
          <w:szCs w:val="24"/>
          <w:lang w:eastAsia="ru-RU"/>
        </w:rPr>
        <w:t xml:space="preserve"> аналогичного муниципального имущества муниципального образования «Майск» (далее – арендная плата, установленная для иных категорий арендаторов).</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bCs/>
          <w:sz w:val="24"/>
          <w:szCs w:val="24"/>
          <w:lang w:eastAsia="ru-RU"/>
        </w:rPr>
      </w:pPr>
      <w:r w:rsidRPr="00A12FBD">
        <w:rPr>
          <w:rFonts w:ascii="Arial" w:eastAsia="Calibri" w:hAnsi="Arial" w:cs="Arial"/>
          <w:sz w:val="24"/>
          <w:szCs w:val="24"/>
          <w:lang w:eastAsia="ru-RU"/>
        </w:rPr>
        <w:t xml:space="preserve">2. </w:t>
      </w:r>
      <w:proofErr w:type="gramStart"/>
      <w:r w:rsidRPr="00A12FBD">
        <w:rPr>
          <w:rFonts w:ascii="Arial" w:eastAsia="Calibri" w:hAnsi="Arial" w:cs="Arial"/>
          <w:sz w:val="24"/>
          <w:szCs w:val="24"/>
          <w:lang w:eastAsia="ru-RU"/>
        </w:rPr>
        <w:t>Администрации муниципального образования «Майск»</w:t>
      </w:r>
      <w:r w:rsidRPr="00A12FBD">
        <w:rPr>
          <w:rFonts w:ascii="Arial" w:eastAsia="Calibri" w:hAnsi="Arial" w:cs="Arial"/>
          <w:bCs/>
          <w:sz w:val="24"/>
          <w:szCs w:val="24"/>
          <w:lang w:eastAsia="ru-RU"/>
        </w:rPr>
        <w:t xml:space="preserve"> при заключении с субъектами малого и среднего предпринимательства</w:t>
      </w:r>
      <w:r w:rsidRPr="00A12FBD">
        <w:rPr>
          <w:rFonts w:ascii="Arial" w:eastAsia="Calibri" w:hAnsi="Arial" w:cs="Arial"/>
          <w:sz w:val="24"/>
          <w:szCs w:val="24"/>
          <w:lang w:eastAsia="ru-RU"/>
        </w:rPr>
        <w:t xml:space="preserve">, физическими лицами, не </w:t>
      </w:r>
      <w:r w:rsidRPr="00A12FBD">
        <w:rPr>
          <w:rFonts w:ascii="Arial" w:eastAsia="Calibri" w:hAnsi="Arial" w:cs="Arial"/>
          <w:sz w:val="24"/>
          <w:szCs w:val="24"/>
          <w:lang w:eastAsia="ru-RU"/>
        </w:rPr>
        <w:lastRenderedPageBreak/>
        <w:t>являющимися индивидуальными предпринимателями и применяющими специальный налоговый режим «Налог на профессиональный доход»,</w:t>
      </w:r>
      <w:r w:rsidRPr="00A12FBD">
        <w:rPr>
          <w:rFonts w:ascii="Arial" w:eastAsia="Calibri" w:hAnsi="Arial" w:cs="Arial"/>
          <w:bCs/>
          <w:sz w:val="24"/>
          <w:szCs w:val="24"/>
          <w:lang w:eastAsia="ru-RU"/>
        </w:rPr>
        <w:t xml:space="preserve"> договоров аренды в отношении муниципального имущества </w:t>
      </w:r>
      <w:r w:rsidRPr="00A12FBD">
        <w:rPr>
          <w:rFonts w:ascii="Arial" w:eastAsia="Calibri" w:hAnsi="Arial" w:cs="Arial"/>
          <w:sz w:val="24"/>
          <w:szCs w:val="24"/>
          <w:lang w:eastAsia="ru-RU"/>
        </w:rPr>
        <w:t>(за исключением земельных участков)</w:t>
      </w:r>
      <w:r w:rsidRPr="00A12FBD">
        <w:rPr>
          <w:rFonts w:ascii="Arial" w:eastAsia="Calibri" w:hAnsi="Arial" w:cs="Arial"/>
          <w:bCs/>
          <w:sz w:val="24"/>
          <w:szCs w:val="24"/>
          <w:lang w:eastAsia="ru-RU"/>
        </w:rPr>
        <w:t xml:space="preserve">, включенного в </w:t>
      </w:r>
      <w:r w:rsidRPr="00A12FBD">
        <w:rPr>
          <w:rFonts w:ascii="Arial" w:eastAsia="Calibri" w:hAnsi="Arial" w:cs="Arial"/>
          <w:sz w:val="24"/>
          <w:szCs w:val="24"/>
          <w:lang w:eastAsia="ru-RU"/>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A12FBD">
        <w:rPr>
          <w:rFonts w:ascii="Arial" w:eastAsia="Calibri" w:hAnsi="Arial" w:cs="Arial"/>
          <w:sz w:val="24"/>
          <w:szCs w:val="24"/>
          <w:lang w:eastAsia="ru-RU"/>
        </w:rPr>
        <w:t xml:space="preserve"> малого и среднего предпринимательства)</w:t>
      </w:r>
      <w:r w:rsidRPr="00A12FBD">
        <w:rPr>
          <w:rFonts w:ascii="Arial" w:eastAsia="Calibri" w:hAnsi="Arial" w:cs="Arial"/>
          <w:bCs/>
          <w:sz w:val="24"/>
          <w:szCs w:val="24"/>
          <w:lang w:eastAsia="ru-RU"/>
        </w:rPr>
        <w:t>, предусматривать, что арендная плата вносится в следующем порядке:</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bCs/>
          <w:sz w:val="24"/>
          <w:szCs w:val="24"/>
          <w:lang w:eastAsia="ru-RU"/>
        </w:rPr>
      </w:pPr>
      <w:r w:rsidRPr="00A12FBD">
        <w:rPr>
          <w:rFonts w:ascii="Arial" w:eastAsia="Calibri" w:hAnsi="Arial" w:cs="Arial"/>
          <w:bCs/>
          <w:sz w:val="24"/>
          <w:szCs w:val="24"/>
          <w:lang w:eastAsia="ru-RU"/>
        </w:rPr>
        <w:t>в первый год аренды –  40 % размера арендной платы, установленной для иных категорий арендаторов;</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bCs/>
          <w:sz w:val="24"/>
          <w:szCs w:val="24"/>
          <w:lang w:eastAsia="ru-RU"/>
        </w:rPr>
      </w:pPr>
      <w:r w:rsidRPr="00A12FBD">
        <w:rPr>
          <w:rFonts w:ascii="Arial" w:eastAsia="Calibri" w:hAnsi="Arial" w:cs="Arial"/>
          <w:bCs/>
          <w:sz w:val="24"/>
          <w:szCs w:val="24"/>
          <w:lang w:eastAsia="ru-RU"/>
        </w:rPr>
        <w:t>во второй год аренды – 60 % размера арендной платы, установленной для иных категорий арендаторов;</w:t>
      </w:r>
    </w:p>
    <w:p w:rsidR="00A12FBD" w:rsidRPr="00A12FBD" w:rsidRDefault="00A12FBD" w:rsidP="00A12FBD">
      <w:pPr>
        <w:autoSpaceDE w:val="0"/>
        <w:autoSpaceDN w:val="0"/>
        <w:adjustRightInd w:val="0"/>
        <w:spacing w:after="0" w:line="240" w:lineRule="auto"/>
        <w:ind w:firstLine="709"/>
        <w:jc w:val="both"/>
        <w:rPr>
          <w:rFonts w:ascii="Arial" w:eastAsia="Calibri" w:hAnsi="Arial" w:cs="Arial"/>
          <w:bCs/>
          <w:sz w:val="24"/>
          <w:szCs w:val="24"/>
          <w:lang w:eastAsia="ru-RU"/>
        </w:rPr>
      </w:pPr>
      <w:r w:rsidRPr="00A12FBD">
        <w:rPr>
          <w:rFonts w:ascii="Arial" w:eastAsia="Calibri" w:hAnsi="Arial" w:cs="Arial"/>
          <w:bCs/>
          <w:sz w:val="24"/>
          <w:szCs w:val="24"/>
          <w:lang w:eastAsia="ru-RU"/>
        </w:rPr>
        <w:t>в третий год аренды  и последующий год аренды – 80% размера арендной платы, установленной для иных категорий арендаторов.</w:t>
      </w:r>
    </w:p>
    <w:p w:rsidR="007768C7" w:rsidRDefault="007768C7" w:rsidP="00A12FBD">
      <w:pPr>
        <w:spacing w:after="0" w:line="240" w:lineRule="auto"/>
        <w:jc w:val="center"/>
        <w:rPr>
          <w:rFonts w:ascii="Arial" w:eastAsia="Times New Roman" w:hAnsi="Arial" w:cs="Arial"/>
          <w:b/>
          <w:color w:val="000000"/>
          <w:sz w:val="32"/>
          <w:szCs w:val="32"/>
          <w:lang w:eastAsia="ru-RU"/>
        </w:rPr>
      </w:pPr>
    </w:p>
    <w:p w:rsidR="007768C7" w:rsidRDefault="007768C7" w:rsidP="00A12FBD">
      <w:pPr>
        <w:spacing w:after="0" w:line="240" w:lineRule="auto"/>
        <w:jc w:val="center"/>
        <w:rPr>
          <w:rFonts w:ascii="Arial" w:eastAsia="Times New Roman" w:hAnsi="Arial" w:cs="Arial"/>
          <w:b/>
          <w:color w:val="000000"/>
          <w:sz w:val="32"/>
          <w:szCs w:val="32"/>
          <w:lang w:eastAsia="ru-RU"/>
        </w:rPr>
      </w:pPr>
    </w:p>
    <w:p w:rsidR="00A12FBD" w:rsidRPr="00DC2832" w:rsidRDefault="00A12FBD" w:rsidP="00A12FBD">
      <w:pPr>
        <w:spacing w:after="0" w:line="240" w:lineRule="auto"/>
        <w:jc w:val="center"/>
        <w:rPr>
          <w:rFonts w:ascii="Arial" w:eastAsia="Times New Roman" w:hAnsi="Arial" w:cs="Arial"/>
          <w:b/>
          <w:color w:val="000000"/>
          <w:sz w:val="32"/>
          <w:szCs w:val="32"/>
          <w:lang w:eastAsia="ru-RU"/>
        </w:rPr>
      </w:pPr>
      <w:r w:rsidRPr="00DC2832">
        <w:rPr>
          <w:rFonts w:ascii="Times New Roman" w:eastAsia="Times New Roman" w:hAnsi="Times New Roman" w:cs="Times New Roman"/>
          <w:noProof/>
          <w:sz w:val="24"/>
          <w:szCs w:val="24"/>
          <w:lang w:eastAsia="ru-RU"/>
        </w:rPr>
        <w:drawing>
          <wp:inline distT="0" distB="0" distL="0" distR="0" wp14:anchorId="6538EB1F" wp14:editId="53A0DE2D">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12FBD" w:rsidRPr="00DC2832" w:rsidRDefault="00A12FBD" w:rsidP="00A12FBD">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19.06</w:t>
      </w:r>
      <w:r w:rsidRPr="00DC2832">
        <w:rPr>
          <w:rFonts w:ascii="Arial" w:eastAsia="Times New Roman" w:hAnsi="Arial" w:cs="Arial"/>
          <w:b/>
          <w:color w:val="000000"/>
          <w:sz w:val="32"/>
          <w:szCs w:val="32"/>
          <w:lang w:eastAsia="ru-RU"/>
        </w:rPr>
        <w:t>.202</w:t>
      </w:r>
      <w:r>
        <w:rPr>
          <w:rFonts w:ascii="Arial" w:eastAsia="Times New Roman" w:hAnsi="Arial" w:cs="Arial"/>
          <w:b/>
          <w:color w:val="000000"/>
          <w:sz w:val="32"/>
          <w:szCs w:val="32"/>
          <w:lang w:eastAsia="ru-RU"/>
        </w:rPr>
        <w:t>3</w:t>
      </w:r>
      <w:r w:rsidRPr="00DC2832">
        <w:rPr>
          <w:rFonts w:ascii="Arial" w:eastAsia="Times New Roman" w:hAnsi="Arial" w:cs="Arial"/>
          <w:b/>
          <w:color w:val="000000"/>
          <w:sz w:val="32"/>
          <w:szCs w:val="32"/>
          <w:lang w:eastAsia="ru-RU"/>
        </w:rPr>
        <w:t xml:space="preserve"> г. №</w:t>
      </w:r>
      <w:r>
        <w:rPr>
          <w:rFonts w:ascii="Arial" w:eastAsia="Times New Roman" w:hAnsi="Arial" w:cs="Arial"/>
          <w:b/>
          <w:color w:val="000000"/>
          <w:sz w:val="32"/>
          <w:szCs w:val="32"/>
          <w:lang w:eastAsia="ru-RU"/>
        </w:rPr>
        <w:t>256</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РОССИЙСКАЯ ФЕДЕРАЦИЯ</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ИРКУТСКАЯ ОБЛАСТЬ</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ОСИНСКИЙ МУНИЦИПАЛЬНЫЙ РАЙОН</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МАЙСКОЕ СЕЛЬСКОЕ ПОСЕЛЕНИЕ</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ДУМА</w:t>
      </w:r>
    </w:p>
    <w:p w:rsidR="00A12FBD" w:rsidRPr="00DC2832" w:rsidRDefault="00A12FBD" w:rsidP="00A12FBD">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РЕШЕНИЕ</w:t>
      </w:r>
    </w:p>
    <w:p w:rsidR="00A12FBD" w:rsidRDefault="00A12FBD" w:rsidP="00A12FBD">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A12FBD" w:rsidRDefault="00A12FBD" w:rsidP="00A12FBD">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О ВНЕСЕНИИ ИЗМЕНЕНИЙ В РЕШЕНИЕ ДУМЫ</w:t>
      </w:r>
    </w:p>
    <w:p w:rsidR="00A12FBD" w:rsidRDefault="00A12FBD" w:rsidP="00A12FBD">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 xml:space="preserve">МУНИЦИПАЛЬНОГО ОБРАЗОВАНИЯ «МАЙСК» </w:t>
      </w:r>
    </w:p>
    <w:p w:rsidR="00A12FBD" w:rsidRDefault="00A12FBD" w:rsidP="00A12FBD">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 xml:space="preserve">№ 114 ОТ 15.12.2012 ГОДА (В РЕДАКЦИИ ОТ 27.02.2023г. №236) «О ЗЕМЕЛЬНОМ НАЛОГЕ» </w:t>
      </w:r>
    </w:p>
    <w:p w:rsidR="00A12FBD" w:rsidRDefault="00A12FBD" w:rsidP="00A12FBD">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A12FBD" w:rsidRDefault="00A12FBD" w:rsidP="00A12FBD">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roofErr w:type="gramStart"/>
      <w:r>
        <w:rPr>
          <w:rFonts w:ascii="Arial" w:eastAsia="SimSun" w:hAnsi="Arial" w:cs="Arial"/>
          <w:sz w:val="24"/>
          <w:szCs w:val="24"/>
          <w:lang w:eastAsia="zh-CN"/>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пунктом 1 статьи 391, пунктом 6.1 статьи 391, на основании  Федерального закона от 14.07.2022 №263-ФЗ, руководствуясь пунктом 2 части 1 статьи 6 и пунктом 3 части 1 статьи 31 Устава муниципального образования</w:t>
      </w:r>
      <w:proofErr w:type="gramEnd"/>
      <w:r>
        <w:rPr>
          <w:rFonts w:ascii="Arial" w:eastAsia="SimSun" w:hAnsi="Arial" w:cs="Arial"/>
          <w:sz w:val="24"/>
          <w:szCs w:val="24"/>
          <w:lang w:eastAsia="zh-CN"/>
        </w:rPr>
        <w:t xml:space="preserve"> «Майск», Дума муниципального образования «Майск»</w:t>
      </w:r>
    </w:p>
    <w:p w:rsidR="00A12FBD" w:rsidRDefault="00A12FBD" w:rsidP="00A12FBD">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A12FBD" w:rsidRDefault="00A12FBD" w:rsidP="00A12FBD">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Pr>
          <w:rFonts w:ascii="Arial" w:eastAsia="SimSun" w:hAnsi="Arial" w:cs="Arial"/>
          <w:b/>
          <w:sz w:val="30"/>
          <w:szCs w:val="30"/>
          <w:lang w:eastAsia="zh-CN"/>
        </w:rPr>
        <w:t>РЕШИЛА:</w:t>
      </w:r>
    </w:p>
    <w:p w:rsidR="00A12FBD" w:rsidRPr="00024A9B" w:rsidRDefault="00A12FBD" w:rsidP="00A12FBD">
      <w:pPr>
        <w:autoSpaceDE w:val="0"/>
        <w:autoSpaceDN w:val="0"/>
        <w:adjustRightInd w:val="0"/>
        <w:spacing w:after="0" w:line="240" w:lineRule="auto"/>
        <w:ind w:firstLine="540"/>
        <w:jc w:val="both"/>
        <w:rPr>
          <w:rFonts w:ascii="Arial" w:eastAsia="Times New Roman" w:hAnsi="Arial" w:cs="Arial"/>
          <w:sz w:val="24"/>
          <w:szCs w:val="24"/>
          <w:lang w:eastAsia="ru-RU"/>
        </w:rPr>
      </w:pPr>
    </w:p>
    <w:p w:rsidR="00A12FBD" w:rsidRPr="0096258A" w:rsidRDefault="00A12FBD" w:rsidP="00A12FBD">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1. Внести изменения в Решение Думы муниципального образования «Майск» № 114 от 15.12.2012г.</w:t>
      </w:r>
      <w:r w:rsidRPr="0096258A">
        <w:t xml:space="preserve"> </w:t>
      </w:r>
      <w:r w:rsidRPr="0096258A">
        <w:rPr>
          <w:rFonts w:ascii="Arial" w:eastAsia="Times New Roman" w:hAnsi="Arial" w:cs="Arial"/>
          <w:sz w:val="24"/>
          <w:szCs w:val="24"/>
          <w:lang w:eastAsia="ru-RU"/>
        </w:rPr>
        <w:t xml:space="preserve">(в редакции от </w:t>
      </w:r>
      <w:r>
        <w:rPr>
          <w:rFonts w:ascii="Arial" w:eastAsia="Times New Roman" w:hAnsi="Arial" w:cs="Arial"/>
          <w:sz w:val="24"/>
          <w:szCs w:val="24"/>
          <w:lang w:eastAsia="ru-RU"/>
        </w:rPr>
        <w:t>27.02.2023</w:t>
      </w:r>
      <w:r w:rsidRPr="0096258A">
        <w:rPr>
          <w:rFonts w:ascii="Arial" w:eastAsia="Times New Roman" w:hAnsi="Arial" w:cs="Arial"/>
          <w:sz w:val="24"/>
          <w:szCs w:val="24"/>
          <w:lang w:eastAsia="ru-RU"/>
        </w:rPr>
        <w:t>г. №</w:t>
      </w:r>
      <w:r>
        <w:rPr>
          <w:rFonts w:ascii="Arial" w:eastAsia="Times New Roman" w:hAnsi="Arial" w:cs="Arial"/>
          <w:sz w:val="24"/>
          <w:szCs w:val="24"/>
          <w:lang w:eastAsia="ru-RU"/>
        </w:rPr>
        <w:t>236</w:t>
      </w:r>
      <w:r w:rsidRPr="0096258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Pr>
          <w:rFonts w:ascii="Arial" w:eastAsia="Times New Roman" w:hAnsi="Arial" w:cs="Arial"/>
          <w:bCs/>
          <w:sz w:val="24"/>
          <w:szCs w:val="24"/>
          <w:lang w:eastAsia="ru-RU"/>
        </w:rPr>
        <w:t xml:space="preserve">«О земельном </w:t>
      </w:r>
      <w:r w:rsidRPr="0096258A">
        <w:rPr>
          <w:rFonts w:ascii="Arial" w:eastAsia="Times New Roman" w:hAnsi="Arial" w:cs="Arial"/>
          <w:bCs/>
          <w:sz w:val="24"/>
          <w:szCs w:val="24"/>
          <w:lang w:eastAsia="ru-RU"/>
        </w:rPr>
        <w:t>налоге»:</w:t>
      </w:r>
    </w:p>
    <w:p w:rsidR="00A12FBD" w:rsidRPr="0096258A" w:rsidRDefault="00A12FBD" w:rsidP="00A12FBD">
      <w:pPr>
        <w:spacing w:after="0" w:line="240" w:lineRule="auto"/>
        <w:ind w:firstLine="709"/>
        <w:jc w:val="both"/>
        <w:rPr>
          <w:rFonts w:ascii="Arial" w:eastAsia="Times New Roman" w:hAnsi="Arial" w:cs="Arial"/>
          <w:b/>
          <w:sz w:val="24"/>
          <w:szCs w:val="24"/>
          <w:lang w:eastAsia="ru-RU"/>
        </w:rPr>
      </w:pPr>
      <w:r w:rsidRPr="0096258A">
        <w:rPr>
          <w:rFonts w:ascii="Arial" w:eastAsia="Times New Roman" w:hAnsi="Arial" w:cs="Arial"/>
          <w:b/>
          <w:sz w:val="24"/>
          <w:szCs w:val="24"/>
          <w:lang w:eastAsia="ru-RU"/>
        </w:rPr>
        <w:lastRenderedPageBreak/>
        <w:t xml:space="preserve">1.1. Пункт </w:t>
      </w:r>
      <w:r>
        <w:rPr>
          <w:rFonts w:ascii="Arial" w:eastAsia="Times New Roman" w:hAnsi="Arial" w:cs="Arial"/>
          <w:b/>
          <w:sz w:val="24"/>
          <w:szCs w:val="24"/>
          <w:lang w:eastAsia="ru-RU"/>
        </w:rPr>
        <w:t>9</w:t>
      </w:r>
      <w:r w:rsidRPr="0096258A">
        <w:rPr>
          <w:rFonts w:ascii="Arial" w:eastAsia="Times New Roman" w:hAnsi="Arial" w:cs="Arial"/>
          <w:b/>
          <w:sz w:val="24"/>
          <w:szCs w:val="24"/>
          <w:lang w:eastAsia="ru-RU"/>
        </w:rPr>
        <w:t xml:space="preserve"> изложить в следующей редакции: </w:t>
      </w:r>
    </w:p>
    <w:p w:rsidR="00A12FBD" w:rsidRPr="00613CB1" w:rsidRDefault="00A12FBD" w:rsidP="00A12FB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9. </w:t>
      </w:r>
      <w:r w:rsidRPr="00613CB1">
        <w:rPr>
          <w:rFonts w:ascii="Arial" w:hAnsi="Arial" w:cs="Arial"/>
          <w:sz w:val="24"/>
          <w:szCs w:val="24"/>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A12FBD" w:rsidRDefault="00A12FBD" w:rsidP="00A12FBD">
      <w:pPr>
        <w:shd w:val="clear" w:color="auto" w:fill="FFFFFF"/>
        <w:spacing w:after="0" w:line="240" w:lineRule="auto"/>
        <w:ind w:firstLine="709"/>
        <w:jc w:val="both"/>
        <w:rPr>
          <w:rFonts w:ascii="Arial" w:hAnsi="Arial" w:cs="Arial"/>
          <w:sz w:val="24"/>
          <w:szCs w:val="24"/>
        </w:rPr>
      </w:pPr>
      <w:r w:rsidRPr="00613CB1">
        <w:rPr>
          <w:rFonts w:ascii="Arial" w:hAnsi="Arial" w:cs="Arial"/>
          <w:sz w:val="24"/>
          <w:szCs w:val="24"/>
        </w:rPr>
        <w:t>Установить срок уплаты земельного налога</w:t>
      </w:r>
      <w:r>
        <w:rPr>
          <w:rFonts w:ascii="Arial" w:hAnsi="Arial" w:cs="Arial"/>
          <w:sz w:val="24"/>
          <w:szCs w:val="24"/>
        </w:rPr>
        <w:t xml:space="preserve"> и авансовых платежей </w:t>
      </w:r>
      <w:r w:rsidRPr="00613CB1">
        <w:rPr>
          <w:rFonts w:ascii="Arial" w:hAnsi="Arial" w:cs="Arial"/>
          <w:sz w:val="24"/>
          <w:szCs w:val="24"/>
        </w:rPr>
        <w:t xml:space="preserve"> налогоплательщиками-организациями</w:t>
      </w:r>
      <w:r>
        <w:rPr>
          <w:rFonts w:ascii="Arial" w:hAnsi="Arial" w:cs="Arial"/>
          <w:sz w:val="24"/>
          <w:szCs w:val="24"/>
        </w:rPr>
        <w:t xml:space="preserve"> в соответствии с нормами ст</w:t>
      </w:r>
      <w:r w:rsidRPr="00613CB1">
        <w:rPr>
          <w:rFonts w:ascii="Arial" w:hAnsi="Arial" w:cs="Arial"/>
          <w:sz w:val="24"/>
          <w:szCs w:val="24"/>
        </w:rPr>
        <w:t>.</w:t>
      </w:r>
      <w:r>
        <w:rPr>
          <w:rFonts w:ascii="Arial" w:hAnsi="Arial" w:cs="Arial"/>
          <w:sz w:val="24"/>
          <w:szCs w:val="24"/>
        </w:rPr>
        <w:t xml:space="preserve"> 397 НК РФ.</w:t>
      </w:r>
    </w:p>
    <w:p w:rsidR="00A12FBD" w:rsidRPr="00FC3938" w:rsidRDefault="00A12FBD" w:rsidP="00A12FBD">
      <w:pPr>
        <w:shd w:val="clear" w:color="auto" w:fill="FFFFFF"/>
        <w:spacing w:after="0" w:line="240" w:lineRule="auto"/>
        <w:ind w:firstLine="709"/>
        <w:jc w:val="both"/>
        <w:rPr>
          <w:rFonts w:ascii="Arial" w:hAnsi="Arial" w:cs="Arial"/>
          <w:sz w:val="24"/>
          <w:szCs w:val="24"/>
        </w:rPr>
      </w:pPr>
      <w:r w:rsidRPr="00FC3938">
        <w:rPr>
          <w:rFonts w:ascii="Arial" w:hAnsi="Arial" w:cs="Arial"/>
          <w:sz w:val="24"/>
          <w:szCs w:val="24"/>
        </w:rPr>
        <w:t>2.</w:t>
      </w:r>
      <w:r>
        <w:rPr>
          <w:rFonts w:ascii="Arial" w:eastAsia="Times New Roman" w:hAnsi="Arial" w:cs="Arial"/>
          <w:sz w:val="24"/>
          <w:szCs w:val="24"/>
          <w:lang w:eastAsia="ru-RU"/>
        </w:rPr>
        <w:t xml:space="preserve"> </w:t>
      </w:r>
      <w:r w:rsidRPr="00FC3938">
        <w:rPr>
          <w:rFonts w:ascii="Arial" w:eastAsia="Times New Roman" w:hAnsi="Arial" w:cs="Arial"/>
          <w:sz w:val="24"/>
          <w:szCs w:val="24"/>
          <w:lang w:eastAsia="ru-RU"/>
        </w:rPr>
        <w:t>Опубликовать настоящее решение в «Вестнике» и разместить на официальном сайте МО «Майск».</w:t>
      </w:r>
      <w:r w:rsidRPr="00FC3938">
        <w:rPr>
          <w:rFonts w:ascii="Arial" w:hAnsi="Arial" w:cs="Arial"/>
          <w:sz w:val="24"/>
          <w:szCs w:val="24"/>
        </w:rPr>
        <w:t xml:space="preserve"> </w:t>
      </w:r>
    </w:p>
    <w:p w:rsidR="00A12FBD" w:rsidRPr="00FC3938" w:rsidRDefault="00A12FBD" w:rsidP="00A12FBD">
      <w:pPr>
        <w:shd w:val="clear" w:color="auto" w:fill="FFFFFF"/>
        <w:spacing w:after="0" w:line="240" w:lineRule="auto"/>
        <w:ind w:firstLine="709"/>
        <w:jc w:val="both"/>
        <w:rPr>
          <w:rFonts w:ascii="Arial" w:eastAsia="Times New Roman" w:hAnsi="Arial" w:cs="Arial"/>
          <w:sz w:val="24"/>
          <w:szCs w:val="24"/>
          <w:lang w:eastAsia="ru-RU"/>
        </w:rPr>
      </w:pPr>
      <w:r w:rsidRPr="00FC3938">
        <w:rPr>
          <w:rFonts w:ascii="Arial" w:eastAsia="Times New Roman" w:hAnsi="Arial" w:cs="Arial"/>
          <w:sz w:val="24"/>
          <w:szCs w:val="24"/>
          <w:lang w:eastAsia="ru-RU"/>
        </w:rPr>
        <w:t xml:space="preserve">3. </w:t>
      </w:r>
      <w:r w:rsidRPr="00FC3938">
        <w:rPr>
          <w:rFonts w:ascii="Arial" w:hAnsi="Arial" w:cs="Arial"/>
          <w:sz w:val="24"/>
          <w:szCs w:val="24"/>
        </w:rPr>
        <w:t xml:space="preserve">Настоящее решение вступает в силу </w:t>
      </w:r>
      <w:r>
        <w:rPr>
          <w:rFonts w:ascii="Arial" w:hAnsi="Arial" w:cs="Arial"/>
          <w:sz w:val="24"/>
          <w:szCs w:val="24"/>
        </w:rPr>
        <w:t>со дня его официального опубликования и распространяет своё действие, начиная с 01.01.2023г.</w:t>
      </w:r>
    </w:p>
    <w:p w:rsidR="00A12FBD" w:rsidRPr="00FC3938" w:rsidRDefault="00A12FBD" w:rsidP="00A12FBD">
      <w:pPr>
        <w:autoSpaceDE w:val="0"/>
        <w:autoSpaceDN w:val="0"/>
        <w:adjustRightInd w:val="0"/>
        <w:spacing w:after="0" w:line="240" w:lineRule="auto"/>
        <w:rPr>
          <w:rFonts w:ascii="Arial" w:eastAsia="Times New Roman" w:hAnsi="Arial" w:cs="Arial"/>
          <w:sz w:val="24"/>
          <w:szCs w:val="24"/>
          <w:lang w:eastAsia="ru-RU"/>
        </w:rPr>
      </w:pPr>
    </w:p>
    <w:p w:rsidR="00A12FBD" w:rsidRPr="00FC3938" w:rsidRDefault="00A12FBD" w:rsidP="00A12FBD">
      <w:pPr>
        <w:autoSpaceDE w:val="0"/>
        <w:autoSpaceDN w:val="0"/>
        <w:adjustRightInd w:val="0"/>
        <w:spacing w:after="0" w:line="240" w:lineRule="auto"/>
        <w:rPr>
          <w:rFonts w:ascii="Arial" w:eastAsia="Times New Roman" w:hAnsi="Arial" w:cs="Arial"/>
          <w:sz w:val="24"/>
          <w:szCs w:val="24"/>
          <w:lang w:eastAsia="ru-RU"/>
        </w:rPr>
      </w:pPr>
    </w:p>
    <w:p w:rsidR="00A12FBD" w:rsidRPr="000776E0" w:rsidRDefault="00A12FBD" w:rsidP="00A12FB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p>
    <w:p w:rsidR="00A12FBD" w:rsidRDefault="00A12FBD" w:rsidP="00A12FBD">
      <w:r>
        <w:rPr>
          <w:rFonts w:ascii="Arial" w:eastAsia="Times New Roman" w:hAnsi="Arial" w:cs="Arial"/>
          <w:sz w:val="24"/>
          <w:szCs w:val="24"/>
          <w:lang w:eastAsia="ru-RU"/>
        </w:rPr>
        <w:t>С.А. Воронов</w:t>
      </w:r>
    </w:p>
    <w:p w:rsidR="00A12FBD" w:rsidRDefault="00A12FBD" w:rsidP="00A12FBD"/>
    <w:p w:rsidR="007768C7" w:rsidRPr="007768C7" w:rsidRDefault="007768C7" w:rsidP="007768C7">
      <w:pPr>
        <w:spacing w:after="0" w:line="240" w:lineRule="auto"/>
        <w:jc w:val="center"/>
        <w:rPr>
          <w:rFonts w:ascii="Arial" w:eastAsia="Times New Roman" w:hAnsi="Arial" w:cs="Arial"/>
          <w:b/>
          <w:color w:val="000000"/>
          <w:sz w:val="32"/>
          <w:szCs w:val="32"/>
          <w:lang w:eastAsia="ru-RU"/>
        </w:rPr>
      </w:pPr>
      <w:r w:rsidRPr="007768C7">
        <w:rPr>
          <w:rFonts w:ascii="Times New Roman" w:eastAsia="Times New Roman" w:hAnsi="Times New Roman" w:cs="Times New Roman"/>
          <w:noProof/>
          <w:sz w:val="24"/>
          <w:szCs w:val="24"/>
          <w:lang w:eastAsia="ru-RU"/>
        </w:rPr>
        <w:drawing>
          <wp:inline distT="0" distB="0" distL="0" distR="0" wp14:anchorId="535458C6" wp14:editId="65DE7F7D">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7768C7" w:rsidRPr="007768C7" w:rsidRDefault="007768C7" w:rsidP="007768C7">
      <w:pPr>
        <w:spacing w:after="0" w:line="240" w:lineRule="auto"/>
        <w:jc w:val="center"/>
        <w:rPr>
          <w:rFonts w:ascii="Arial" w:eastAsia="Times New Roman" w:hAnsi="Arial" w:cs="Arial"/>
          <w:b/>
          <w:color w:val="000000"/>
          <w:sz w:val="32"/>
          <w:szCs w:val="32"/>
          <w:lang w:eastAsia="ru-RU"/>
        </w:rPr>
      </w:pPr>
      <w:r w:rsidRPr="007768C7">
        <w:rPr>
          <w:rFonts w:ascii="Arial" w:eastAsia="Times New Roman" w:hAnsi="Arial" w:cs="Arial"/>
          <w:b/>
          <w:color w:val="000000"/>
          <w:sz w:val="32"/>
          <w:szCs w:val="32"/>
          <w:lang w:eastAsia="ru-RU"/>
        </w:rPr>
        <w:t>19.06.2023 г. №257</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РОССИЙСКАЯ ФЕДЕРАЦИЯ</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ИРКУТСКАЯ ОБЛАСТЬ</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ОСИНСКИЙ МУНИЦИПАЛЬНЫЙ РАЙОН</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МАЙСКОЕ СЕЛЬСКОЕ ПОСЕЛЕНИЕ</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ДУМА</w:t>
      </w:r>
    </w:p>
    <w:p w:rsidR="007768C7" w:rsidRPr="007768C7" w:rsidRDefault="007768C7" w:rsidP="007768C7">
      <w:pPr>
        <w:autoSpaceDE w:val="0"/>
        <w:autoSpaceDN w:val="0"/>
        <w:adjustRightInd w:val="0"/>
        <w:spacing w:after="0" w:line="233"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РЕШЕНИЕ</w:t>
      </w:r>
    </w:p>
    <w:p w:rsidR="007768C7" w:rsidRPr="007768C7" w:rsidRDefault="007768C7" w:rsidP="007768C7">
      <w:pPr>
        <w:autoSpaceDE w:val="0"/>
        <w:autoSpaceDN w:val="0"/>
        <w:adjustRightInd w:val="0"/>
        <w:spacing w:after="0" w:line="233" w:lineRule="auto"/>
        <w:jc w:val="center"/>
        <w:rPr>
          <w:rFonts w:ascii="Times New Roman" w:eastAsia="Times New Roman" w:hAnsi="Times New Roman" w:cs="Times New Roman"/>
          <w:b/>
          <w:bCs/>
          <w:kern w:val="2"/>
          <w:sz w:val="28"/>
          <w:szCs w:val="28"/>
          <w:lang w:eastAsia="ru-RU"/>
        </w:rPr>
      </w:pPr>
    </w:p>
    <w:p w:rsidR="007768C7" w:rsidRPr="007768C7" w:rsidRDefault="007768C7" w:rsidP="007768C7">
      <w:pPr>
        <w:autoSpaceDE w:val="0"/>
        <w:autoSpaceDN w:val="0"/>
        <w:spacing w:after="0" w:line="233" w:lineRule="auto"/>
        <w:jc w:val="center"/>
        <w:rPr>
          <w:rFonts w:ascii="Arial" w:eastAsia="Times New Roman" w:hAnsi="Arial" w:cs="Arial"/>
          <w:b/>
          <w:sz w:val="32"/>
          <w:szCs w:val="32"/>
          <w:lang w:eastAsia="ru-RU"/>
        </w:rPr>
      </w:pPr>
      <w:r w:rsidRPr="007768C7">
        <w:rPr>
          <w:rFonts w:ascii="Arial" w:eastAsia="Times New Roman" w:hAnsi="Arial" w:cs="Arial"/>
          <w:b/>
          <w:bCs/>
          <w:kern w:val="2"/>
          <w:sz w:val="32"/>
          <w:szCs w:val="32"/>
          <w:lang w:eastAsia="ru-RU"/>
        </w:rPr>
        <w:t xml:space="preserve">ОБ УТВЕРЖДЕНИИ </w:t>
      </w:r>
      <w:r w:rsidRPr="007768C7">
        <w:rPr>
          <w:rFonts w:ascii="Arial" w:eastAsia="Times New Roman" w:hAnsi="Arial" w:cs="Arial"/>
          <w:b/>
          <w:sz w:val="32"/>
          <w:szCs w:val="32"/>
          <w:lang w:eastAsia="ru-RU"/>
        </w:rPr>
        <w:t>ПОЛОЖЕНИЯ О ПОРЯДКЕ И УСЛОВИЯХ ПРИВАТИЗАЦИИ МУНИЦИПАЛЬНОГО ИМУЩЕСТВА МУНИЦИПАЛЬНОГО ОБРАЗОВАНИЯ</w:t>
      </w:r>
      <w:r w:rsidRPr="007768C7">
        <w:rPr>
          <w:rFonts w:ascii="Arial" w:eastAsia="Times New Roman" w:hAnsi="Arial" w:cs="Arial"/>
          <w:b/>
          <w:kern w:val="2"/>
          <w:sz w:val="32"/>
          <w:szCs w:val="32"/>
          <w:lang w:eastAsia="ru-RU"/>
        </w:rPr>
        <w:t xml:space="preserve"> «МАЙСК»</w:t>
      </w:r>
    </w:p>
    <w:p w:rsidR="007768C7" w:rsidRPr="007768C7" w:rsidRDefault="007768C7" w:rsidP="007768C7">
      <w:pPr>
        <w:tabs>
          <w:tab w:val="left" w:pos="3247"/>
        </w:tab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7768C7" w:rsidRPr="007768C7" w:rsidRDefault="007768C7" w:rsidP="007768C7">
      <w:pPr>
        <w:autoSpaceDE w:val="0"/>
        <w:autoSpaceDN w:val="0"/>
        <w:adjustRightInd w:val="0"/>
        <w:spacing w:after="0" w:line="233" w:lineRule="auto"/>
        <w:ind w:firstLine="709"/>
        <w:jc w:val="both"/>
        <w:rPr>
          <w:rFonts w:ascii="Arial" w:eastAsia="Times New Roman" w:hAnsi="Arial" w:cs="Arial"/>
          <w:sz w:val="24"/>
          <w:szCs w:val="24"/>
          <w:lang w:eastAsia="ru-RU"/>
        </w:rPr>
      </w:pPr>
      <w:proofErr w:type="gramStart"/>
      <w:r w:rsidRPr="007768C7">
        <w:rPr>
          <w:rFonts w:ascii="Arial" w:eastAsia="Times New Roman" w:hAnsi="Arial" w:cs="Arial"/>
          <w:sz w:val="24"/>
          <w:szCs w:val="24"/>
          <w:lang w:eastAsia="ru-RU"/>
        </w:rPr>
        <w:t xml:space="preserve">В соответствии с Гражданским кодексом Российской Федерации, </w:t>
      </w:r>
      <w:r w:rsidRPr="007768C7">
        <w:rPr>
          <w:rFonts w:ascii="Arial" w:hAnsi="Arial" w:cs="Arial"/>
          <w:sz w:val="24"/>
          <w:szCs w:val="24"/>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7768C7">
        <w:rPr>
          <w:rFonts w:ascii="Arial" w:eastAsia="Times New Roman" w:hAnsi="Arial" w:cs="Arial"/>
          <w:sz w:val="24"/>
          <w:szCs w:val="24"/>
          <w:lang w:eastAsia="ru-RU"/>
        </w:rPr>
        <w:t>, п</w:t>
      </w:r>
      <w:r w:rsidRPr="007768C7">
        <w:rPr>
          <w:rFonts w:ascii="Arial" w:hAnsi="Arial" w:cs="Arial"/>
          <w:sz w:val="24"/>
          <w:szCs w:val="24"/>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w:t>
      </w:r>
      <w:proofErr w:type="gramEnd"/>
      <w:r w:rsidRPr="007768C7">
        <w:rPr>
          <w:rFonts w:ascii="Arial" w:hAnsi="Arial" w:cs="Arial"/>
          <w:sz w:val="24"/>
          <w:szCs w:val="24"/>
        </w:rPr>
        <w:t xml:space="preserve"> электронной форме», </w:t>
      </w:r>
      <w:r w:rsidRPr="007768C7">
        <w:rPr>
          <w:rFonts w:ascii="Arial" w:eastAsia="Times New Roman" w:hAnsi="Arial" w:cs="Arial"/>
          <w:sz w:val="24"/>
          <w:szCs w:val="24"/>
          <w:lang w:eastAsia="ru-RU"/>
        </w:rPr>
        <w:t>Уставом муниципального образования «Майск»,</w:t>
      </w:r>
      <w:r w:rsidRPr="007768C7">
        <w:rPr>
          <w:rFonts w:ascii="Times New Roman" w:eastAsia="Times New Roman" w:hAnsi="Times New Roman" w:cs="Times New Roman"/>
          <w:sz w:val="24"/>
          <w:szCs w:val="24"/>
          <w:lang w:eastAsia="ru-RU"/>
        </w:rPr>
        <w:t xml:space="preserve"> </w:t>
      </w:r>
      <w:r w:rsidRPr="007768C7">
        <w:rPr>
          <w:rFonts w:ascii="Arial" w:eastAsia="Times New Roman" w:hAnsi="Arial" w:cs="Arial"/>
          <w:sz w:val="24"/>
          <w:szCs w:val="24"/>
          <w:lang w:eastAsia="ru-RU"/>
        </w:rPr>
        <w:t xml:space="preserve">Дума муниципального образования «Майск» </w:t>
      </w:r>
    </w:p>
    <w:p w:rsidR="007768C7" w:rsidRPr="007768C7" w:rsidRDefault="007768C7" w:rsidP="007768C7">
      <w:pPr>
        <w:autoSpaceDE w:val="0"/>
        <w:autoSpaceDN w:val="0"/>
        <w:adjustRightInd w:val="0"/>
        <w:spacing w:after="0" w:line="233" w:lineRule="auto"/>
        <w:ind w:firstLine="709"/>
        <w:jc w:val="both"/>
        <w:rPr>
          <w:rFonts w:ascii="Arial" w:eastAsia="Times New Roman" w:hAnsi="Arial" w:cs="Arial"/>
          <w:sz w:val="24"/>
          <w:szCs w:val="24"/>
          <w:lang w:eastAsia="ru-RU"/>
        </w:rPr>
      </w:pPr>
    </w:p>
    <w:p w:rsidR="007768C7" w:rsidRPr="007768C7" w:rsidRDefault="007768C7" w:rsidP="007768C7">
      <w:pPr>
        <w:autoSpaceDE w:val="0"/>
        <w:autoSpaceDN w:val="0"/>
        <w:adjustRightInd w:val="0"/>
        <w:spacing w:after="0" w:line="233" w:lineRule="auto"/>
        <w:ind w:firstLine="709"/>
        <w:jc w:val="center"/>
        <w:rPr>
          <w:rFonts w:ascii="Arial" w:eastAsia="Times New Roman" w:hAnsi="Arial" w:cs="Arial"/>
          <w:b/>
          <w:sz w:val="30"/>
          <w:szCs w:val="30"/>
          <w:lang w:eastAsia="ru-RU"/>
        </w:rPr>
      </w:pPr>
      <w:r w:rsidRPr="007768C7">
        <w:rPr>
          <w:rFonts w:ascii="Arial" w:eastAsia="Times New Roman" w:hAnsi="Arial" w:cs="Arial"/>
          <w:b/>
          <w:sz w:val="30"/>
          <w:szCs w:val="30"/>
          <w:lang w:eastAsia="ru-RU"/>
        </w:rPr>
        <w:t>РЕШИЛА:</w:t>
      </w:r>
    </w:p>
    <w:p w:rsidR="007768C7" w:rsidRPr="007768C7" w:rsidRDefault="007768C7" w:rsidP="007768C7">
      <w:pPr>
        <w:autoSpaceDE w:val="0"/>
        <w:autoSpaceDN w:val="0"/>
        <w:adjustRightInd w:val="0"/>
        <w:spacing w:after="0" w:line="233" w:lineRule="auto"/>
        <w:ind w:firstLine="709"/>
        <w:jc w:val="center"/>
        <w:rPr>
          <w:rFonts w:ascii="Arial" w:eastAsia="Times New Roman" w:hAnsi="Arial" w:cs="Arial"/>
          <w:b/>
          <w:sz w:val="24"/>
          <w:szCs w:val="24"/>
          <w:lang w:eastAsia="ru-RU"/>
        </w:rPr>
      </w:pP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bCs/>
          <w:sz w:val="24"/>
          <w:szCs w:val="24"/>
          <w:lang w:eastAsia="ru-RU"/>
        </w:rPr>
      </w:pPr>
      <w:r w:rsidRPr="007768C7">
        <w:rPr>
          <w:rFonts w:ascii="Arial" w:eastAsia="Times New Roman" w:hAnsi="Arial" w:cs="Arial"/>
          <w:sz w:val="24"/>
          <w:szCs w:val="24"/>
          <w:lang w:eastAsia="ru-RU"/>
        </w:rPr>
        <w:t>1. Утвердить Положение о порядке и условиях приватизации муниципального имущества муниципального образования «Майск» (приложение).</w:t>
      </w: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sz w:val="24"/>
          <w:szCs w:val="24"/>
          <w:lang w:eastAsia="ru-RU"/>
        </w:rPr>
      </w:pPr>
      <w:r w:rsidRPr="007768C7">
        <w:rPr>
          <w:rFonts w:ascii="Arial" w:eastAsia="Times New Roman" w:hAnsi="Arial" w:cs="Arial"/>
          <w:bCs/>
          <w:sz w:val="24"/>
          <w:szCs w:val="24"/>
          <w:lang w:eastAsia="ru-RU"/>
        </w:rPr>
        <w:lastRenderedPageBreak/>
        <w:t xml:space="preserve">2. </w:t>
      </w:r>
      <w:r w:rsidRPr="007768C7">
        <w:rPr>
          <w:rFonts w:ascii="Arial" w:eastAsia="Times New Roman" w:hAnsi="Arial" w:cs="Arial"/>
          <w:sz w:val="24"/>
          <w:szCs w:val="24"/>
          <w:lang w:eastAsia="ru-RU"/>
        </w:rPr>
        <w:t xml:space="preserve">Настоящее решение опубликовать в печатном издании «Вестник» муниципального образования «Майск» и разместить на официальном сайте администрации муниципального образования «Майск» в информационно-телекоммуникационной сети «Интернет». </w:t>
      </w: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3. Решение Думы №149 от 29.04.2021г. «Об утверждении Положения о приватизации муниципального имущества муниципального образования «Майск» считать утратившим силу.</w:t>
      </w: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4. Настоящее решение вступает в силу со дня его официального опубликования.</w:t>
      </w: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sz w:val="24"/>
          <w:szCs w:val="24"/>
          <w:lang w:eastAsia="ru-RU"/>
        </w:rPr>
      </w:pP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kern w:val="2"/>
          <w:sz w:val="24"/>
          <w:szCs w:val="24"/>
          <w:lang w:eastAsia="ru-RU"/>
        </w:rPr>
      </w:pPr>
    </w:p>
    <w:p w:rsidR="007768C7" w:rsidRPr="007768C7" w:rsidRDefault="007768C7" w:rsidP="007768C7">
      <w:pPr>
        <w:spacing w:after="0" w:line="240" w:lineRule="auto"/>
        <w:rPr>
          <w:rFonts w:ascii="Arial" w:eastAsia="Times New Roman" w:hAnsi="Arial" w:cs="Arial"/>
          <w:sz w:val="24"/>
          <w:szCs w:val="24"/>
          <w:lang w:eastAsia="ru-RU"/>
        </w:rPr>
      </w:pPr>
      <w:r w:rsidRPr="007768C7">
        <w:rPr>
          <w:rFonts w:ascii="Arial" w:eastAsia="Times New Roman" w:hAnsi="Arial" w:cs="Arial"/>
          <w:sz w:val="24"/>
          <w:szCs w:val="24"/>
          <w:lang w:eastAsia="ru-RU"/>
        </w:rPr>
        <w:t>Председатель Думы муниципального образования «Майск»</w:t>
      </w:r>
    </w:p>
    <w:p w:rsidR="007768C7" w:rsidRPr="007768C7" w:rsidRDefault="007768C7" w:rsidP="007768C7">
      <w:r w:rsidRPr="007768C7">
        <w:rPr>
          <w:rFonts w:ascii="Arial" w:eastAsia="Times New Roman" w:hAnsi="Arial" w:cs="Arial"/>
          <w:sz w:val="24"/>
          <w:szCs w:val="24"/>
          <w:lang w:eastAsia="ru-RU"/>
        </w:rPr>
        <w:t>С.А. Воронов</w:t>
      </w:r>
    </w:p>
    <w:p w:rsidR="007768C7" w:rsidRPr="007768C7" w:rsidRDefault="007768C7" w:rsidP="007768C7">
      <w:pPr>
        <w:autoSpaceDE w:val="0"/>
        <w:autoSpaceDN w:val="0"/>
        <w:adjustRightInd w:val="0"/>
        <w:spacing w:after="0" w:line="233" w:lineRule="auto"/>
        <w:ind w:firstLine="540"/>
        <w:jc w:val="both"/>
        <w:rPr>
          <w:rFonts w:ascii="Arial" w:eastAsia="Times New Roman" w:hAnsi="Arial" w:cs="Arial"/>
          <w:kern w:val="2"/>
          <w:sz w:val="24"/>
          <w:szCs w:val="24"/>
          <w:lang w:eastAsia="ru-RU"/>
        </w:rPr>
      </w:pPr>
    </w:p>
    <w:p w:rsidR="007768C7" w:rsidRPr="007768C7" w:rsidRDefault="007768C7" w:rsidP="007768C7">
      <w:pPr>
        <w:autoSpaceDE w:val="0"/>
        <w:autoSpaceDN w:val="0"/>
        <w:adjustRightInd w:val="0"/>
        <w:spacing w:after="0" w:line="233" w:lineRule="auto"/>
        <w:jc w:val="both"/>
        <w:rPr>
          <w:rFonts w:ascii="Arial" w:eastAsia="Times New Roman" w:hAnsi="Arial" w:cs="Arial"/>
          <w:kern w:val="2"/>
          <w:sz w:val="24"/>
          <w:szCs w:val="24"/>
          <w:lang w:eastAsia="ru-RU"/>
        </w:rPr>
      </w:pPr>
      <w:r w:rsidRPr="007768C7">
        <w:rPr>
          <w:rFonts w:ascii="Arial" w:eastAsia="Times New Roman" w:hAnsi="Arial" w:cs="Arial"/>
          <w:kern w:val="2"/>
          <w:sz w:val="24"/>
          <w:szCs w:val="24"/>
          <w:lang w:eastAsia="ru-RU"/>
        </w:rPr>
        <w:t>Глава муниципального образования «Майск»</w:t>
      </w:r>
    </w:p>
    <w:p w:rsidR="007768C7" w:rsidRPr="007768C7" w:rsidRDefault="007768C7" w:rsidP="007768C7">
      <w:pPr>
        <w:autoSpaceDE w:val="0"/>
        <w:autoSpaceDN w:val="0"/>
        <w:adjustRightInd w:val="0"/>
        <w:spacing w:after="0" w:line="233" w:lineRule="auto"/>
        <w:jc w:val="both"/>
        <w:rPr>
          <w:rFonts w:ascii="Arial" w:eastAsia="Times New Roman" w:hAnsi="Arial" w:cs="Arial"/>
          <w:kern w:val="2"/>
          <w:sz w:val="24"/>
          <w:szCs w:val="24"/>
          <w:lang w:eastAsia="ru-RU"/>
        </w:rPr>
      </w:pPr>
      <w:r w:rsidRPr="007768C7">
        <w:rPr>
          <w:rFonts w:ascii="Arial" w:eastAsia="Times New Roman" w:hAnsi="Arial" w:cs="Arial"/>
          <w:kern w:val="2"/>
          <w:sz w:val="24"/>
          <w:szCs w:val="24"/>
          <w:lang w:eastAsia="ru-RU"/>
        </w:rPr>
        <w:t>С.А. Воронов</w:t>
      </w:r>
    </w:p>
    <w:tbl>
      <w:tblPr>
        <w:tblW w:w="4642" w:type="dxa"/>
        <w:jc w:val="right"/>
        <w:tblInd w:w="144" w:type="dxa"/>
        <w:tblLook w:val="00A0" w:firstRow="1" w:lastRow="0" w:firstColumn="1" w:lastColumn="0" w:noHBand="0" w:noVBand="0"/>
      </w:tblPr>
      <w:tblGrid>
        <w:gridCol w:w="4642"/>
      </w:tblGrid>
      <w:tr w:rsidR="007768C7" w:rsidRPr="007768C7" w:rsidTr="007768C7">
        <w:trPr>
          <w:jc w:val="right"/>
        </w:trPr>
        <w:tc>
          <w:tcPr>
            <w:tcW w:w="4642" w:type="dxa"/>
          </w:tcPr>
          <w:p w:rsidR="007768C7" w:rsidRPr="007768C7" w:rsidRDefault="007768C7" w:rsidP="007768C7">
            <w:pPr>
              <w:spacing w:after="0" w:line="240" w:lineRule="auto"/>
              <w:rPr>
                <w:rFonts w:ascii="Courier New" w:eastAsia="Times New Roman" w:hAnsi="Courier New" w:cs="Courier New"/>
                <w:kern w:val="2"/>
                <w:lang w:eastAsia="ru-RU"/>
              </w:rPr>
            </w:pPr>
            <w:r w:rsidRPr="007768C7">
              <w:rPr>
                <w:rFonts w:ascii="Courier New" w:eastAsia="Times New Roman" w:hAnsi="Courier New" w:cs="Courier New"/>
                <w:kern w:val="2"/>
                <w:lang w:eastAsia="ru-RU"/>
              </w:rPr>
              <w:t xml:space="preserve">Приложение </w:t>
            </w:r>
          </w:p>
          <w:p w:rsidR="007768C7" w:rsidRPr="007768C7" w:rsidRDefault="007768C7" w:rsidP="007768C7">
            <w:pPr>
              <w:spacing w:after="0" w:line="240" w:lineRule="auto"/>
              <w:jc w:val="both"/>
              <w:rPr>
                <w:rFonts w:ascii="Courier New" w:eastAsia="Times New Roman" w:hAnsi="Courier New" w:cs="Courier New"/>
                <w:kern w:val="2"/>
                <w:lang w:eastAsia="ru-RU"/>
              </w:rPr>
            </w:pPr>
            <w:r w:rsidRPr="007768C7">
              <w:rPr>
                <w:rFonts w:ascii="Courier New" w:eastAsia="Times New Roman" w:hAnsi="Courier New" w:cs="Courier New"/>
                <w:kern w:val="2"/>
                <w:lang w:eastAsia="ru-RU"/>
              </w:rPr>
              <w:t>к решению Думы МО «Майск»</w:t>
            </w:r>
          </w:p>
          <w:p w:rsidR="007768C7" w:rsidRPr="007768C7" w:rsidRDefault="007768C7" w:rsidP="007768C7">
            <w:pPr>
              <w:spacing w:after="0" w:line="240" w:lineRule="auto"/>
              <w:rPr>
                <w:rFonts w:ascii="Courier New" w:eastAsia="Times New Roman" w:hAnsi="Courier New" w:cs="Courier New"/>
                <w:kern w:val="2"/>
                <w:lang w:eastAsia="ru-RU"/>
              </w:rPr>
            </w:pPr>
            <w:r w:rsidRPr="007768C7">
              <w:rPr>
                <w:rFonts w:ascii="Courier New" w:eastAsia="Times New Roman" w:hAnsi="Courier New" w:cs="Courier New"/>
                <w:kern w:val="2"/>
                <w:lang w:eastAsia="ru-RU"/>
              </w:rPr>
              <w:t>от «19» июня 2023 года  № 257__</w:t>
            </w:r>
          </w:p>
        </w:tc>
      </w:tr>
    </w:tbl>
    <w:p w:rsidR="007768C7" w:rsidRPr="007768C7" w:rsidRDefault="007768C7" w:rsidP="007768C7">
      <w:pPr>
        <w:autoSpaceDE w:val="0"/>
        <w:autoSpaceDN w:val="0"/>
        <w:spacing w:after="0" w:line="240" w:lineRule="auto"/>
        <w:jc w:val="center"/>
        <w:rPr>
          <w:rFonts w:ascii="Courier New" w:eastAsia="Times New Roman" w:hAnsi="Courier New" w:cs="Courier New"/>
          <w:b/>
          <w:lang w:eastAsia="ru-RU"/>
        </w:rPr>
      </w:pPr>
    </w:p>
    <w:p w:rsidR="007768C7" w:rsidRPr="007768C7" w:rsidRDefault="007768C7" w:rsidP="007768C7">
      <w:pPr>
        <w:autoSpaceDE w:val="0"/>
        <w:autoSpaceDN w:val="0"/>
        <w:spacing w:after="0" w:line="240" w:lineRule="auto"/>
        <w:jc w:val="center"/>
        <w:rPr>
          <w:rFonts w:ascii="Arial" w:eastAsia="Times New Roman" w:hAnsi="Arial" w:cs="Arial"/>
          <w:b/>
          <w:sz w:val="24"/>
          <w:szCs w:val="24"/>
          <w:lang w:eastAsia="ru-RU"/>
        </w:rPr>
      </w:pPr>
      <w:r w:rsidRPr="007768C7">
        <w:rPr>
          <w:rFonts w:ascii="Arial" w:eastAsia="Times New Roman" w:hAnsi="Arial" w:cs="Arial"/>
          <w:b/>
          <w:sz w:val="24"/>
          <w:szCs w:val="24"/>
          <w:lang w:eastAsia="ru-RU"/>
        </w:rPr>
        <w:t>ПОЛОЖЕНИЕ</w:t>
      </w:r>
    </w:p>
    <w:p w:rsidR="007768C7" w:rsidRPr="007768C7" w:rsidRDefault="007768C7" w:rsidP="007768C7">
      <w:pPr>
        <w:autoSpaceDE w:val="0"/>
        <w:autoSpaceDN w:val="0"/>
        <w:spacing w:after="0" w:line="240" w:lineRule="auto"/>
        <w:jc w:val="center"/>
        <w:rPr>
          <w:rFonts w:ascii="Arial" w:eastAsia="Times New Roman" w:hAnsi="Arial" w:cs="Arial"/>
          <w:b/>
          <w:sz w:val="24"/>
          <w:szCs w:val="24"/>
          <w:lang w:eastAsia="ru-RU"/>
        </w:rPr>
      </w:pPr>
      <w:r w:rsidRPr="007768C7">
        <w:rPr>
          <w:rFonts w:ascii="Arial" w:eastAsia="Times New Roman" w:hAnsi="Arial" w:cs="Arial"/>
          <w:b/>
          <w:sz w:val="24"/>
          <w:szCs w:val="24"/>
          <w:lang w:eastAsia="ru-RU"/>
        </w:rPr>
        <w:t>О ПОРЯДКЕ И УСЛОВИЯХ ПРИВАТИЗАЦИИ</w:t>
      </w: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r w:rsidRPr="007768C7">
        <w:rPr>
          <w:rFonts w:ascii="Arial" w:eastAsia="Times New Roman" w:hAnsi="Arial" w:cs="Arial"/>
          <w:b/>
          <w:sz w:val="24"/>
          <w:szCs w:val="24"/>
          <w:lang w:eastAsia="ru-RU"/>
        </w:rPr>
        <w:t>МУНИЦИПАЛЬНОГО ИМУЩЕСТВА МУНИЦИПАЛЬНОГО ОБРАЗОВАНИЯ</w:t>
      </w:r>
      <w:r w:rsidRPr="007768C7">
        <w:rPr>
          <w:rFonts w:ascii="Arial" w:eastAsia="Times New Roman" w:hAnsi="Arial" w:cs="Arial"/>
          <w:b/>
          <w:kern w:val="2"/>
          <w:sz w:val="24"/>
          <w:szCs w:val="24"/>
          <w:lang w:eastAsia="ru-RU"/>
        </w:rPr>
        <w:t xml:space="preserve"> </w:t>
      </w:r>
      <w:r w:rsidRPr="007768C7">
        <w:rPr>
          <w:rFonts w:ascii="Arial" w:eastAsia="Times New Roman" w:hAnsi="Arial" w:cs="Arial"/>
          <w:i/>
          <w:kern w:val="2"/>
          <w:sz w:val="24"/>
          <w:szCs w:val="24"/>
          <w:lang w:eastAsia="ru-RU"/>
        </w:rPr>
        <w:t>«</w:t>
      </w:r>
      <w:r w:rsidRPr="007768C7">
        <w:rPr>
          <w:rFonts w:ascii="Arial" w:eastAsia="Times New Roman" w:hAnsi="Arial" w:cs="Arial"/>
          <w:b/>
          <w:kern w:val="2"/>
          <w:sz w:val="24"/>
          <w:szCs w:val="24"/>
          <w:lang w:eastAsia="ru-RU"/>
        </w:rPr>
        <w:t>МАЙСК»</w:t>
      </w:r>
    </w:p>
    <w:p w:rsidR="007768C7" w:rsidRPr="007768C7" w:rsidRDefault="007768C7" w:rsidP="007768C7">
      <w:pPr>
        <w:autoSpaceDE w:val="0"/>
        <w:autoSpaceDN w:val="0"/>
        <w:spacing w:after="0" w:line="240" w:lineRule="auto"/>
        <w:ind w:firstLine="540"/>
        <w:jc w:val="both"/>
        <w:outlineLvl w:val="0"/>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jc w:val="center"/>
        <w:outlineLvl w:val="1"/>
        <w:rPr>
          <w:rFonts w:ascii="Arial" w:eastAsia="Times New Roman" w:hAnsi="Arial" w:cs="Arial"/>
          <w:sz w:val="24"/>
          <w:szCs w:val="24"/>
          <w:lang w:eastAsia="ru-RU"/>
        </w:rPr>
      </w:pPr>
      <w:r w:rsidRPr="007768C7">
        <w:rPr>
          <w:rFonts w:ascii="Arial" w:eastAsia="Times New Roman" w:hAnsi="Arial" w:cs="Arial"/>
          <w:sz w:val="24"/>
          <w:szCs w:val="24"/>
          <w:lang w:eastAsia="ru-RU"/>
        </w:rPr>
        <w:t>Глава 1. Общие положения</w:t>
      </w:r>
    </w:p>
    <w:p w:rsidR="007768C7" w:rsidRPr="007768C7" w:rsidRDefault="007768C7" w:rsidP="007768C7">
      <w:pPr>
        <w:autoSpaceDE w:val="0"/>
        <w:autoSpaceDN w:val="0"/>
        <w:spacing w:after="0" w:line="240" w:lineRule="auto"/>
        <w:jc w:val="both"/>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1. </w:t>
      </w:r>
      <w:proofErr w:type="gramStart"/>
      <w:r w:rsidRPr="007768C7">
        <w:rPr>
          <w:rFonts w:ascii="Arial" w:eastAsia="Times New Roman" w:hAnsi="Arial" w:cs="Arial"/>
          <w:sz w:val="24"/>
          <w:szCs w:val="24"/>
          <w:lang w:eastAsia="ru-RU"/>
        </w:rPr>
        <w:t xml:space="preserve">Настоящее Положение определяет порядок и условия приватизации муниципального имущества муниципального образования «Майск», определяемого в соответствии со статьей 50 Федерального закона </w:t>
      </w:r>
      <w:r w:rsidRPr="007768C7">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7768C7">
        <w:rPr>
          <w:rFonts w:ascii="Arial" w:eastAsia="Times New Roman" w:hAnsi="Arial" w:cs="Arial"/>
          <w:sz w:val="24"/>
          <w:szCs w:val="24"/>
          <w:lang w:eastAsia="ru-RU"/>
        </w:rPr>
        <w:t>устанавливает порядок реализации полномочий органов местного самоуправления муниципального образования «Майск» (далее – муниципальное образование) в сфере приватизации муниципального имущества в соответствии с</w:t>
      </w:r>
      <w:r w:rsidRPr="007768C7">
        <w:rPr>
          <w:rFonts w:ascii="Arial" w:hAnsi="Arial" w:cs="Arial"/>
          <w:sz w:val="24"/>
          <w:szCs w:val="24"/>
        </w:rPr>
        <w:t xml:space="preserve"> Федеральным</w:t>
      </w:r>
      <w:proofErr w:type="gramEnd"/>
      <w:r w:rsidRPr="007768C7">
        <w:rPr>
          <w:rFonts w:ascii="Arial" w:hAnsi="Arial" w:cs="Arial"/>
          <w:sz w:val="24"/>
          <w:szCs w:val="24"/>
        </w:rPr>
        <w:t xml:space="preserve">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7768C7">
        <w:rPr>
          <w:rFonts w:ascii="Arial" w:eastAsia="Times New Roman" w:hAnsi="Arial" w:cs="Arial"/>
          <w:sz w:val="24"/>
          <w:szCs w:val="24"/>
          <w:lang w:eastAsia="ru-RU"/>
        </w:rPr>
        <w:t>.</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Глава 2. Компетенция органов местного самоуправления</w:t>
      </w: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муниципального образования в сфере приватизации</w:t>
      </w: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3. Представительный орган муниципального образования Дума муниципального образования «Майск» (далее – Дума):</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w:t>
      </w:r>
      <w:r w:rsidRPr="007768C7">
        <w:rPr>
          <w:rFonts w:ascii="Arial" w:eastAsia="Times New Roman" w:hAnsi="Arial" w:cs="Arial"/>
          <w:sz w:val="24"/>
          <w:szCs w:val="24"/>
          <w:lang w:eastAsia="ru-RU"/>
        </w:rPr>
        <w:lastRenderedPageBreak/>
        <w:t>самоуправления муниципального образования уставом муниципального образования и настоящим Положением;</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2) утверждает прогнозный план </w:t>
      </w:r>
      <w:r w:rsidRPr="007768C7">
        <w:rPr>
          <w:rFonts w:ascii="Arial" w:eastAsia="Times New Roman" w:hAnsi="Arial" w:cs="Arial"/>
          <w:sz w:val="24"/>
          <w:szCs w:val="24"/>
          <w:u w:val="single"/>
          <w:lang w:eastAsia="ru-RU"/>
        </w:rPr>
        <w:t>(программу)</w:t>
      </w:r>
      <w:r w:rsidRPr="007768C7">
        <w:rPr>
          <w:rFonts w:ascii="Arial" w:eastAsia="Times New Roman" w:hAnsi="Arial" w:cs="Arial"/>
          <w:sz w:val="24"/>
          <w:szCs w:val="24"/>
          <w:lang w:eastAsia="ru-RU"/>
        </w:rPr>
        <w:t xml:space="preserve"> приватизации муниципального имущества </w:t>
      </w:r>
      <w:r w:rsidRPr="007768C7">
        <w:rPr>
          <w:rFonts w:ascii="Arial" w:eastAsia="Times New Roman" w:hAnsi="Arial" w:cs="Arial"/>
          <w:sz w:val="24"/>
          <w:szCs w:val="24"/>
          <w:u w:val="single"/>
          <w:lang w:eastAsia="ru-RU"/>
        </w:rPr>
        <w:t>(далее – прогнозный план приватизации муниципального имущества)</w:t>
      </w:r>
      <w:r w:rsidRPr="007768C7">
        <w:rPr>
          <w:rFonts w:ascii="Arial" w:eastAsia="Times New Roman" w:hAnsi="Arial" w:cs="Arial"/>
          <w:sz w:val="24"/>
          <w:szCs w:val="24"/>
          <w:lang w:eastAsia="ru-RU"/>
        </w:rPr>
        <w:t>;</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3) своими решениями поручает </w:t>
      </w:r>
      <w:r w:rsidRPr="007768C7">
        <w:rPr>
          <w:rFonts w:ascii="Arial" w:hAnsi="Arial" w:cs="Arial"/>
          <w:sz w:val="24"/>
          <w:szCs w:val="24"/>
        </w:rPr>
        <w:t>юридическим лицам, указанным в подпункте 8</w:t>
      </w:r>
      <w:r w:rsidRPr="007768C7">
        <w:rPr>
          <w:rFonts w:ascii="Arial" w:hAnsi="Arial" w:cs="Arial"/>
          <w:sz w:val="24"/>
          <w:szCs w:val="24"/>
          <w:vertAlign w:val="superscript"/>
        </w:rPr>
        <w:t>1</w:t>
      </w:r>
      <w:r w:rsidRPr="007768C7">
        <w:rPr>
          <w:rFonts w:ascii="Arial" w:hAnsi="Arial" w:cs="Arial"/>
          <w:sz w:val="24"/>
          <w:szCs w:val="24"/>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4. Администрация муниципального образования «Майск» (далее – Администрация) в соответствии с требованиями настоящего Положения:</w:t>
      </w:r>
    </w:p>
    <w:p w:rsidR="007768C7" w:rsidRPr="007768C7" w:rsidRDefault="007768C7" w:rsidP="007768C7">
      <w:pPr>
        <w:autoSpaceDE w:val="0"/>
        <w:autoSpaceDN w:val="0"/>
        <w:adjustRightInd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 xml:space="preserve">1) обеспечивает планирование приватизации муниципального имущества </w:t>
      </w:r>
      <w:r w:rsidRPr="007768C7">
        <w:rPr>
          <w:rFonts w:ascii="Arial" w:eastAsia="Times New Roman" w:hAnsi="Arial" w:cs="Arial"/>
          <w:sz w:val="24"/>
          <w:szCs w:val="24"/>
          <w:u w:val="single"/>
          <w:lang w:eastAsia="ru-RU"/>
        </w:rPr>
        <w:t xml:space="preserve">в соответствии </w:t>
      </w:r>
      <w:r w:rsidRPr="007768C7">
        <w:rPr>
          <w:rFonts w:ascii="Arial" w:hAnsi="Arial" w:cs="Arial"/>
          <w:sz w:val="24"/>
          <w:szCs w:val="24"/>
          <w:u w:val="single"/>
        </w:rPr>
        <w:t>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 806 (далее – Правила, утвержденные постановлением Правительства Российской Федерации № 806)</w:t>
      </w:r>
      <w:r w:rsidRPr="007768C7">
        <w:rPr>
          <w:rFonts w:ascii="Arial" w:hAnsi="Arial" w:cs="Arial"/>
          <w:sz w:val="24"/>
          <w:szCs w:val="24"/>
        </w:rPr>
        <w:t>;</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 xml:space="preserve">2) самостоятельно осуществляет функции по продаже муниципального имущества, если Думой не принято решение, которым поручено </w:t>
      </w:r>
      <w:r w:rsidRPr="007768C7">
        <w:rPr>
          <w:rFonts w:ascii="Arial" w:hAnsi="Arial" w:cs="Arial"/>
          <w:sz w:val="24"/>
          <w:szCs w:val="24"/>
        </w:rPr>
        <w:t>юридическим лицам, указанным в подпункте 8</w:t>
      </w:r>
      <w:r w:rsidRPr="007768C7">
        <w:rPr>
          <w:rFonts w:ascii="Arial" w:hAnsi="Arial" w:cs="Arial"/>
          <w:sz w:val="24"/>
          <w:szCs w:val="24"/>
          <w:vertAlign w:val="superscript"/>
        </w:rPr>
        <w:t>1</w:t>
      </w:r>
      <w:r w:rsidRPr="007768C7">
        <w:rPr>
          <w:rFonts w:ascii="Arial" w:hAnsi="Arial" w:cs="Arial"/>
          <w:sz w:val="24"/>
          <w:szCs w:val="24"/>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7768C7">
        <w:rPr>
          <w:rFonts w:ascii="Arial" w:hAnsi="Arial" w:cs="Arial"/>
          <w:sz w:val="24"/>
          <w:szCs w:val="24"/>
        </w:rPr>
        <w:t>в Правительство Российской Федерации или уполномоченный федеральный орган исполнительной власти;</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4) ежегодно не позднее 1 февраля года, следующего </w:t>
      </w:r>
      <w:proofErr w:type="gramStart"/>
      <w:r w:rsidRPr="007768C7">
        <w:rPr>
          <w:rFonts w:ascii="Arial" w:hAnsi="Arial" w:cs="Arial"/>
          <w:sz w:val="24"/>
          <w:szCs w:val="24"/>
        </w:rPr>
        <w:t>за</w:t>
      </w:r>
      <w:proofErr w:type="gramEnd"/>
      <w:r w:rsidRPr="007768C7">
        <w:rPr>
          <w:rFonts w:ascii="Arial" w:hAnsi="Arial" w:cs="Arial"/>
          <w:sz w:val="24"/>
          <w:szCs w:val="24"/>
        </w:rPr>
        <w:t xml:space="preserve"> </w:t>
      </w:r>
      <w:proofErr w:type="gramStart"/>
      <w:r w:rsidRPr="007768C7">
        <w:rPr>
          <w:rFonts w:ascii="Arial" w:hAnsi="Arial" w:cs="Arial"/>
          <w:sz w:val="24"/>
          <w:szCs w:val="24"/>
        </w:rPr>
        <w:t>отчетным</w:t>
      </w:r>
      <w:proofErr w:type="gramEnd"/>
      <w:r w:rsidRPr="007768C7">
        <w:rPr>
          <w:rFonts w:ascii="Arial" w:hAnsi="Arial" w:cs="Arial"/>
          <w:sz w:val="24"/>
          <w:szCs w:val="24"/>
        </w:rPr>
        <w:t xml:space="preserve"> представляет информацию о результатах </w:t>
      </w:r>
      <w:r w:rsidRPr="007768C7">
        <w:rPr>
          <w:rFonts w:ascii="Arial" w:eastAsia="Times New Roman" w:hAnsi="Arial" w:cs="Arial"/>
          <w:sz w:val="24"/>
          <w:szCs w:val="24"/>
          <w:lang w:eastAsia="ru-RU"/>
        </w:rPr>
        <w:t>приватизации муниципального имущества за прошедший год в Думу;</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6) принимает решения об условиях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proofErr w:type="gramStart"/>
      <w:r w:rsidRPr="007768C7">
        <w:rPr>
          <w:rFonts w:ascii="Arial" w:hAnsi="Arial" w:cs="Arial"/>
          <w:sz w:val="24"/>
          <w:szCs w:val="24"/>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7768C7">
        <w:rPr>
          <w:rFonts w:ascii="Arial" w:hAnsi="Arial" w:cs="Arial"/>
          <w:bCs/>
          <w:sz w:val="24"/>
          <w:szCs w:val="24"/>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7768C7">
        <w:rPr>
          <w:rFonts w:ascii="Arial" w:hAnsi="Arial" w:cs="Arial"/>
          <w:sz w:val="24"/>
          <w:szCs w:val="24"/>
        </w:rPr>
        <w:t>, порядок контроля за их исполнением и порядок подтверждения победителем конкурса исполнения таких условий;</w:t>
      </w:r>
      <w:proofErr w:type="gramEnd"/>
    </w:p>
    <w:p w:rsidR="007768C7" w:rsidRPr="007768C7" w:rsidRDefault="007768C7" w:rsidP="007768C7">
      <w:pPr>
        <w:autoSpaceDE w:val="0"/>
        <w:autoSpaceDN w:val="0"/>
        <w:spacing w:after="0" w:line="240" w:lineRule="auto"/>
        <w:ind w:firstLine="709"/>
        <w:jc w:val="both"/>
        <w:rPr>
          <w:rFonts w:ascii="Arial" w:hAnsi="Arial" w:cs="Arial"/>
          <w:sz w:val="24"/>
          <w:szCs w:val="24"/>
        </w:rPr>
      </w:pPr>
      <w:proofErr w:type="gramStart"/>
      <w:r w:rsidRPr="007768C7">
        <w:rPr>
          <w:rFonts w:ascii="Arial" w:hAnsi="Arial" w:cs="Arial"/>
          <w:sz w:val="24"/>
          <w:szCs w:val="24"/>
        </w:rPr>
        <w:t xml:space="preserve">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w:t>
      </w:r>
      <w:r w:rsidRPr="007768C7">
        <w:rPr>
          <w:rFonts w:ascii="Arial" w:hAnsi="Arial" w:cs="Arial"/>
          <w:sz w:val="24"/>
          <w:szCs w:val="24"/>
        </w:rPr>
        <w:lastRenderedPageBreak/>
        <w:t>собственности на соответствующие акции акционерного общества, доли в уставном капитале общества с ограниченной ответственность;</w:t>
      </w:r>
      <w:proofErr w:type="gramEnd"/>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10) осуществляет </w:t>
      </w:r>
      <w:proofErr w:type="gramStart"/>
      <w:r w:rsidRPr="007768C7">
        <w:rPr>
          <w:rFonts w:ascii="Arial" w:hAnsi="Arial" w:cs="Arial"/>
          <w:sz w:val="24"/>
          <w:szCs w:val="24"/>
        </w:rPr>
        <w:t>контроль за</w:t>
      </w:r>
      <w:proofErr w:type="gramEnd"/>
      <w:r w:rsidRPr="007768C7">
        <w:rPr>
          <w:rFonts w:ascii="Arial" w:hAnsi="Arial" w:cs="Arial"/>
          <w:sz w:val="24"/>
          <w:szCs w:val="24"/>
        </w:rPr>
        <w:t xml:space="preserve"> приватизацией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11) устанавливает порядок осуществления </w:t>
      </w:r>
      <w:proofErr w:type="gramStart"/>
      <w:r w:rsidRPr="007768C7">
        <w:rPr>
          <w:rFonts w:ascii="Arial" w:hAnsi="Arial" w:cs="Arial"/>
          <w:sz w:val="24"/>
          <w:szCs w:val="24"/>
        </w:rPr>
        <w:t>контроля за</w:t>
      </w:r>
      <w:proofErr w:type="gramEnd"/>
      <w:r w:rsidRPr="007768C7">
        <w:rPr>
          <w:rFonts w:ascii="Arial" w:hAnsi="Arial" w:cs="Arial"/>
          <w:sz w:val="24"/>
          <w:szCs w:val="24"/>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12) осуществляет иные функции, предусмотренные настоящим Положением.</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ind w:firstLine="709"/>
        <w:jc w:val="center"/>
        <w:rPr>
          <w:rFonts w:ascii="Arial" w:hAnsi="Arial" w:cs="Arial"/>
          <w:sz w:val="24"/>
          <w:szCs w:val="24"/>
        </w:rPr>
      </w:pPr>
      <w:r w:rsidRPr="007768C7">
        <w:rPr>
          <w:rFonts w:ascii="Arial" w:hAnsi="Arial" w:cs="Arial"/>
          <w:sz w:val="24"/>
          <w:szCs w:val="24"/>
        </w:rPr>
        <w:t>Глава 3. Информационное обеспечение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5. На сайте в информационно-телекоммуникационной сети «Интернет»  http://www.maisk-adm.ru/ (далее – сайт в сети «Интернет») размещается: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6. Порядок и сроки размещения информации, указанной в пункте 5 настоящего Положения </w:t>
      </w:r>
      <w:r w:rsidRPr="007768C7">
        <w:rPr>
          <w:rFonts w:ascii="Arial" w:hAnsi="Arial" w:cs="Arial"/>
          <w:sz w:val="24"/>
          <w:szCs w:val="24"/>
          <w:u w:val="single"/>
        </w:rPr>
        <w:t>(за исключением прогнозного плана приватизации муниципального имущества)</w:t>
      </w:r>
      <w:r w:rsidRPr="007768C7">
        <w:rPr>
          <w:rFonts w:ascii="Arial" w:hAnsi="Arial" w:cs="Arial"/>
          <w:sz w:val="24"/>
          <w:szCs w:val="24"/>
        </w:rPr>
        <w:t>, с учетом положений статей 10</w:t>
      </w:r>
      <w:r w:rsidRPr="007768C7">
        <w:rPr>
          <w:rFonts w:ascii="Arial" w:hAnsi="Arial" w:cs="Arial"/>
          <w:sz w:val="24"/>
          <w:szCs w:val="24"/>
          <w:vertAlign w:val="superscript"/>
        </w:rPr>
        <w:t>1</w:t>
      </w:r>
      <w:r w:rsidRPr="007768C7">
        <w:rPr>
          <w:rFonts w:ascii="Arial" w:hAnsi="Arial" w:cs="Arial"/>
          <w:sz w:val="24"/>
          <w:szCs w:val="24"/>
        </w:rPr>
        <w:t xml:space="preserve"> и 15 Федерального закона № 178-ФЗ определяются Администрацией. </w:t>
      </w:r>
    </w:p>
    <w:p w:rsidR="007768C7" w:rsidRPr="007768C7" w:rsidRDefault="007768C7" w:rsidP="007768C7">
      <w:pPr>
        <w:autoSpaceDE w:val="0"/>
        <w:autoSpaceDN w:val="0"/>
        <w:spacing w:after="0" w:line="240" w:lineRule="auto"/>
        <w:ind w:firstLine="709"/>
        <w:jc w:val="both"/>
        <w:rPr>
          <w:rFonts w:ascii="Arial" w:hAnsi="Arial" w:cs="Arial"/>
          <w:sz w:val="24"/>
          <w:szCs w:val="24"/>
          <w:u w:val="single"/>
        </w:rPr>
      </w:pPr>
      <w:r w:rsidRPr="007768C7">
        <w:rPr>
          <w:rFonts w:ascii="Arial" w:hAnsi="Arial" w:cs="Arial"/>
          <w:sz w:val="24"/>
          <w:szCs w:val="24"/>
          <w:u w:val="single"/>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утвержденных постановлением Правительства Российской Федерации № 806.</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hAnsi="Arial" w:cs="Arial"/>
          <w:sz w:val="24"/>
          <w:szCs w:val="24"/>
        </w:rPr>
        <w:t xml:space="preserve">7. </w:t>
      </w:r>
      <w:r w:rsidRPr="007768C7">
        <w:rPr>
          <w:rFonts w:ascii="Arial" w:eastAsia="Times New Roman" w:hAnsi="Arial" w:cs="Arial"/>
          <w:sz w:val="24"/>
          <w:szCs w:val="24"/>
          <w:lang w:eastAsia="ru-RU"/>
        </w:rPr>
        <w:t>Администрация осуществляет функции администратора сайта в сети «Интернет» и определяет порядок его функционирования.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Глава 4. Планирование приватизации</w:t>
      </w: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муниципального имущества</w:t>
      </w:r>
    </w:p>
    <w:p w:rsidR="007768C7" w:rsidRPr="007768C7" w:rsidRDefault="007768C7" w:rsidP="007768C7">
      <w:pPr>
        <w:autoSpaceDE w:val="0"/>
        <w:autoSpaceDN w:val="0"/>
        <w:spacing w:after="0" w:line="240" w:lineRule="auto"/>
        <w:jc w:val="center"/>
        <w:rPr>
          <w:rFonts w:ascii="Arial" w:hAnsi="Arial" w:cs="Arial"/>
          <w:sz w:val="24"/>
          <w:szCs w:val="24"/>
        </w:rPr>
      </w:pPr>
    </w:p>
    <w:p w:rsidR="007768C7" w:rsidRPr="007768C7" w:rsidRDefault="007768C7" w:rsidP="007768C7">
      <w:pPr>
        <w:autoSpaceDE w:val="0"/>
        <w:autoSpaceDN w:val="0"/>
        <w:adjustRightInd w:val="0"/>
        <w:spacing w:after="0" w:line="240" w:lineRule="auto"/>
        <w:ind w:firstLine="709"/>
        <w:jc w:val="both"/>
        <w:rPr>
          <w:rFonts w:ascii="Arial" w:eastAsia="Times New Roman" w:hAnsi="Arial" w:cs="Arial"/>
          <w:sz w:val="24"/>
          <w:szCs w:val="24"/>
          <w:lang w:eastAsia="ru-RU"/>
        </w:rPr>
      </w:pPr>
      <w:r w:rsidRPr="007768C7">
        <w:rPr>
          <w:rFonts w:ascii="Arial" w:hAnsi="Arial" w:cs="Arial"/>
          <w:sz w:val="24"/>
          <w:szCs w:val="24"/>
        </w:rPr>
        <w:t xml:space="preserve">8. Администрация </w:t>
      </w:r>
      <w:r w:rsidRPr="007768C7">
        <w:rPr>
          <w:rFonts w:ascii="Arial" w:eastAsia="Times New Roman" w:hAnsi="Arial" w:cs="Arial"/>
          <w:sz w:val="24"/>
          <w:szCs w:val="24"/>
          <w:lang w:eastAsia="ru-RU"/>
        </w:rPr>
        <w:t xml:space="preserve">обеспечивает разработку прогнозного плана приватизации муниципального имущества </w:t>
      </w:r>
      <w:r w:rsidRPr="007768C7">
        <w:rPr>
          <w:rFonts w:ascii="Arial" w:eastAsia="Times New Roman" w:hAnsi="Arial" w:cs="Arial"/>
          <w:sz w:val="24"/>
          <w:szCs w:val="24"/>
          <w:u w:val="single"/>
          <w:lang w:eastAsia="ru-RU"/>
        </w:rPr>
        <w:t xml:space="preserve">в соответствии </w:t>
      </w:r>
      <w:r w:rsidRPr="007768C7">
        <w:rPr>
          <w:rFonts w:ascii="Arial" w:hAnsi="Arial" w:cs="Arial"/>
          <w:iCs/>
          <w:sz w:val="24"/>
          <w:szCs w:val="24"/>
          <w:u w:val="single"/>
        </w:rPr>
        <w:t>программами и задачами, определенными органами местного самоуправления муниципального образования «Майск»</w:t>
      </w:r>
      <w:r w:rsidRPr="007768C7">
        <w:rPr>
          <w:rFonts w:ascii="Arial" w:eastAsia="Times New Roman" w:hAnsi="Arial" w:cs="Arial"/>
          <w:sz w:val="24"/>
          <w:szCs w:val="24"/>
          <w:lang w:eastAsia="ru-RU"/>
        </w:rPr>
        <w:t>.</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Порядок организации работы по разработке прогнозного плана приватизации муниципального имущества определяется Администрацией.</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9. Прогнозный план приватизации муниципального имущества на соответствующий год вносится на рассмотрение и утверждение в Думу не позднее 20 декабря.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10. Прогнозный план приватизации </w:t>
      </w:r>
      <w:r w:rsidRPr="007768C7">
        <w:rPr>
          <w:rFonts w:ascii="Arial" w:eastAsia="Times New Roman" w:hAnsi="Arial" w:cs="Arial"/>
          <w:sz w:val="24"/>
          <w:szCs w:val="24"/>
          <w:lang w:eastAsia="ru-RU"/>
        </w:rPr>
        <w:t xml:space="preserve">муниципального имущества </w:t>
      </w:r>
      <w:r w:rsidRPr="007768C7">
        <w:rPr>
          <w:rFonts w:ascii="Arial" w:hAnsi="Arial" w:cs="Arial"/>
          <w:sz w:val="24"/>
          <w:szCs w:val="24"/>
        </w:rPr>
        <w:t>на соответствующий год утверждается решением</w:t>
      </w:r>
      <w:r w:rsidRPr="007768C7">
        <w:rPr>
          <w:rFonts w:ascii="Arial" w:eastAsia="Times New Roman" w:hAnsi="Arial" w:cs="Arial"/>
          <w:sz w:val="24"/>
          <w:szCs w:val="24"/>
          <w:lang w:eastAsia="ru-RU"/>
        </w:rPr>
        <w:t xml:space="preserve"> Думы.</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lastRenderedPageBreak/>
        <w:t xml:space="preserve">11. Муниципальное имущество, которое внесено в прогнозный план </w:t>
      </w:r>
      <w:r w:rsidRPr="007768C7">
        <w:rPr>
          <w:rFonts w:ascii="Arial" w:eastAsia="Times New Roman" w:hAnsi="Arial" w:cs="Arial"/>
          <w:sz w:val="24"/>
          <w:szCs w:val="24"/>
          <w:lang w:eastAsia="ru-RU"/>
        </w:rPr>
        <w:t xml:space="preserve">приватизации </w:t>
      </w:r>
      <w:r w:rsidRPr="007768C7">
        <w:rPr>
          <w:rFonts w:ascii="Arial" w:eastAsia="Times New Roman" w:hAnsi="Arial" w:cs="Arial"/>
          <w:sz w:val="24"/>
          <w:szCs w:val="24"/>
          <w:u w:val="single"/>
          <w:lang w:eastAsia="ru-RU"/>
        </w:rPr>
        <w:t>муниципального имущества</w:t>
      </w:r>
      <w:r w:rsidRPr="007768C7">
        <w:rPr>
          <w:rFonts w:ascii="Arial" w:eastAsia="Times New Roman" w:hAnsi="Arial" w:cs="Arial"/>
          <w:sz w:val="24"/>
          <w:szCs w:val="24"/>
          <w:lang w:eastAsia="ru-RU"/>
        </w:rPr>
        <w:t xml:space="preserve"> </w:t>
      </w:r>
      <w:r w:rsidRPr="007768C7">
        <w:rPr>
          <w:rFonts w:ascii="Arial" w:hAnsi="Arial" w:cs="Arial"/>
          <w:sz w:val="24"/>
          <w:szCs w:val="24"/>
        </w:rPr>
        <w:t xml:space="preserve">на предшествующий год и приватизация которого не завершена, подлежит приватизации в следующем году без включения в прогнозный план приватизации </w:t>
      </w:r>
      <w:r w:rsidRPr="007768C7">
        <w:rPr>
          <w:rFonts w:ascii="Arial" w:hAnsi="Arial" w:cs="Arial"/>
          <w:sz w:val="24"/>
          <w:szCs w:val="24"/>
          <w:u w:val="single"/>
        </w:rPr>
        <w:t>муниципального имущества</w:t>
      </w:r>
      <w:r w:rsidRPr="007768C7">
        <w:rPr>
          <w:rFonts w:ascii="Arial" w:hAnsi="Arial" w:cs="Arial"/>
          <w:sz w:val="24"/>
          <w:szCs w:val="24"/>
        </w:rPr>
        <w:t xml:space="preserve"> на соответствующий год.</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Глава 5. Решение об условиях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hAnsi="Arial" w:cs="Arial"/>
          <w:sz w:val="24"/>
          <w:szCs w:val="24"/>
        </w:rPr>
        <w:t>12. Решения об условиях приватизации муниципального имущества принимаются Администрацией</w:t>
      </w:r>
      <w:r w:rsidRPr="007768C7">
        <w:rPr>
          <w:rFonts w:ascii="Arial" w:eastAsia="Times New Roman" w:hAnsi="Arial" w:cs="Arial"/>
          <w:sz w:val="24"/>
          <w:szCs w:val="24"/>
          <w:lang w:eastAsia="ru-RU"/>
        </w:rPr>
        <w:t xml:space="preserve"> в соответствии с прогнозным планом приватизации муниципального имущества и оформляются постановлением Администрации.</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13.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14. Подготовка решений об условиях приватизации осуществляется в порядке, установленном Администрацией.</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15. В решении об условиях приватизации муниципального имущества должны содержаться следующие сведения: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 наименование имущества и иные позволяющие его индивидуализировать сведения (характеристика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 способ приватизации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 начальная цена имущества (за исключением случая продажи муниципального имущества без объявления цены);</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4) срок рассрочки платежа (в случае ее предоставления);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7768C7">
        <w:rPr>
          <w:rFonts w:ascii="Arial" w:hAnsi="Arial" w:cs="Arial"/>
          <w:sz w:val="24"/>
          <w:szCs w:val="24"/>
          <w:vertAlign w:val="superscript"/>
        </w:rPr>
        <w:t>1</w:t>
      </w:r>
      <w:r w:rsidRPr="007768C7">
        <w:rPr>
          <w:rFonts w:ascii="Arial" w:hAnsi="Arial" w:cs="Arial"/>
          <w:sz w:val="24"/>
          <w:szCs w:val="24"/>
        </w:rPr>
        <w:t xml:space="preserve"> Федерального закона № 178-ФЗ);</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7) условия инвестиционных обязательств и эксплуатационных обязательств, оформленные в соответствии со статьей 30</w:t>
      </w:r>
      <w:r w:rsidRPr="007768C7">
        <w:rPr>
          <w:rFonts w:ascii="Arial" w:hAnsi="Arial" w:cs="Arial"/>
          <w:sz w:val="24"/>
          <w:szCs w:val="24"/>
          <w:vertAlign w:val="superscript"/>
        </w:rPr>
        <w:t>1</w:t>
      </w:r>
      <w:r w:rsidRPr="007768C7">
        <w:rPr>
          <w:rFonts w:ascii="Arial" w:hAnsi="Arial" w:cs="Arial"/>
          <w:sz w:val="24"/>
          <w:szCs w:val="24"/>
        </w:rPr>
        <w:t xml:space="preserve"> Федерального закона № 178-ФЗ;</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8) иные необходимые для приватизации имущества сведения.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3) размер уставного капитала акционерного общества или общества с ограниченной ответственностью, </w:t>
      </w:r>
      <w:proofErr w:type="gramStart"/>
      <w:r w:rsidRPr="007768C7">
        <w:rPr>
          <w:rFonts w:ascii="Arial" w:hAnsi="Arial" w:cs="Arial"/>
          <w:sz w:val="24"/>
          <w:szCs w:val="24"/>
        </w:rPr>
        <w:t>создаваемых</w:t>
      </w:r>
      <w:proofErr w:type="gramEnd"/>
      <w:r w:rsidRPr="007768C7">
        <w:rPr>
          <w:rFonts w:ascii="Arial" w:hAnsi="Arial" w:cs="Arial"/>
          <w:sz w:val="24"/>
          <w:szCs w:val="24"/>
        </w:rPr>
        <w:t xml:space="preserve"> посредством преобразования унитарного предприятия;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17. Условия приватизации муниципального имущества, определенные в решении об условиях приватизации муниципального имущества, не подлежат </w:t>
      </w:r>
      <w:r w:rsidRPr="007768C7">
        <w:rPr>
          <w:rFonts w:ascii="Arial" w:hAnsi="Arial" w:cs="Arial"/>
          <w:sz w:val="24"/>
          <w:szCs w:val="24"/>
        </w:rPr>
        <w:lastRenderedPageBreak/>
        <w:t xml:space="preserve">изменению, за исключением случая, предусмотренного подпунктом 2 </w:t>
      </w:r>
      <w:r w:rsidRPr="007768C7">
        <w:rPr>
          <w:rFonts w:ascii="Arial" w:hAnsi="Arial" w:cs="Arial"/>
          <w:sz w:val="24"/>
          <w:szCs w:val="24"/>
          <w:u w:val="single"/>
        </w:rPr>
        <w:t xml:space="preserve">пункта 18 </w:t>
      </w:r>
      <w:r w:rsidRPr="007768C7">
        <w:rPr>
          <w:rFonts w:ascii="Arial" w:hAnsi="Arial" w:cs="Arial"/>
          <w:sz w:val="24"/>
          <w:szCs w:val="24"/>
        </w:rPr>
        <w:t>настоящего Положения.</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hAnsi="Arial" w:cs="Arial"/>
          <w:sz w:val="24"/>
          <w:szCs w:val="24"/>
        </w:rPr>
        <w:t xml:space="preserve">18.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7768C7">
        <w:rPr>
          <w:rFonts w:ascii="Arial" w:eastAsia="Times New Roman" w:hAnsi="Arial" w:cs="Arial"/>
          <w:sz w:val="24"/>
          <w:szCs w:val="24"/>
          <w:lang w:eastAsia="ru-RU"/>
        </w:rPr>
        <w:t>Администрации:</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 о продаже муниципального имущества ранее установленным способом;</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2) об изменении способа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3) об отмене ранее принятого решения об условиях приватизации муниципального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jc w:val="center"/>
        <w:rPr>
          <w:rFonts w:ascii="Arial" w:hAnsi="Arial" w:cs="Arial"/>
          <w:bCs/>
          <w:sz w:val="24"/>
          <w:szCs w:val="24"/>
        </w:rPr>
      </w:pPr>
      <w:r w:rsidRPr="007768C7">
        <w:rPr>
          <w:rFonts w:ascii="Arial" w:eastAsia="Times New Roman" w:hAnsi="Arial" w:cs="Arial"/>
          <w:sz w:val="24"/>
          <w:szCs w:val="24"/>
          <w:lang w:eastAsia="ru-RU"/>
        </w:rPr>
        <w:t xml:space="preserve">Глава 6. </w:t>
      </w:r>
      <w:r w:rsidRPr="007768C7">
        <w:rPr>
          <w:rFonts w:ascii="Arial" w:hAnsi="Arial" w:cs="Arial"/>
          <w:bCs/>
          <w:sz w:val="24"/>
          <w:szCs w:val="24"/>
        </w:rPr>
        <w:t>Требования к условиям конкурса по продаже акций</w:t>
      </w:r>
    </w:p>
    <w:p w:rsidR="007768C7" w:rsidRPr="007768C7" w:rsidRDefault="007768C7" w:rsidP="007768C7">
      <w:pPr>
        <w:autoSpaceDE w:val="0"/>
        <w:autoSpaceDN w:val="0"/>
        <w:spacing w:after="0" w:line="240" w:lineRule="auto"/>
        <w:jc w:val="center"/>
        <w:rPr>
          <w:rFonts w:ascii="Arial" w:hAnsi="Arial" w:cs="Arial"/>
          <w:bCs/>
          <w:sz w:val="24"/>
          <w:szCs w:val="24"/>
        </w:rPr>
      </w:pPr>
      <w:r w:rsidRPr="007768C7">
        <w:rPr>
          <w:rFonts w:ascii="Arial" w:hAnsi="Arial" w:cs="Arial"/>
          <w:bCs/>
          <w:sz w:val="24"/>
          <w:szCs w:val="24"/>
        </w:rPr>
        <w:t>акционерного общества, долей в уставном капитале общества</w:t>
      </w:r>
    </w:p>
    <w:p w:rsidR="007768C7" w:rsidRPr="007768C7" w:rsidRDefault="007768C7" w:rsidP="007768C7">
      <w:pPr>
        <w:autoSpaceDE w:val="0"/>
        <w:autoSpaceDN w:val="0"/>
        <w:spacing w:after="0" w:line="240" w:lineRule="auto"/>
        <w:jc w:val="center"/>
        <w:rPr>
          <w:rFonts w:ascii="Arial" w:hAnsi="Arial" w:cs="Arial"/>
          <w:bCs/>
          <w:sz w:val="24"/>
          <w:szCs w:val="24"/>
        </w:rPr>
      </w:pPr>
      <w:proofErr w:type="gramStart"/>
      <w:r w:rsidRPr="007768C7">
        <w:rPr>
          <w:rFonts w:ascii="Arial" w:hAnsi="Arial" w:cs="Arial"/>
          <w:bCs/>
          <w:sz w:val="24"/>
          <w:szCs w:val="24"/>
        </w:rP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7768C7">
        <w:rPr>
          <w:rFonts w:ascii="Arial" w:hAnsi="Arial" w:cs="Arial"/>
          <w:sz w:val="24"/>
          <w:szCs w:val="24"/>
        </w:rPr>
        <w:t>подтверждения победителем конкурса исполнения таких условий</w:t>
      </w:r>
      <w:proofErr w:type="gramEnd"/>
    </w:p>
    <w:p w:rsidR="007768C7" w:rsidRPr="007768C7" w:rsidRDefault="007768C7" w:rsidP="007768C7">
      <w:pPr>
        <w:autoSpaceDE w:val="0"/>
        <w:autoSpaceDN w:val="0"/>
        <w:spacing w:after="0" w:line="240" w:lineRule="auto"/>
        <w:jc w:val="center"/>
        <w:rPr>
          <w:rFonts w:ascii="Arial" w:hAnsi="Arial" w:cs="Arial"/>
          <w:bCs/>
          <w:sz w:val="24"/>
          <w:szCs w:val="24"/>
        </w:rPr>
      </w:pP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bCs/>
          <w:sz w:val="24"/>
          <w:szCs w:val="24"/>
        </w:rPr>
        <w:t xml:space="preserve">19. </w:t>
      </w:r>
      <w:proofErr w:type="gramStart"/>
      <w:r w:rsidRPr="007768C7">
        <w:rPr>
          <w:rFonts w:ascii="Arial" w:hAnsi="Arial" w:cs="Arial"/>
          <w:sz w:val="24"/>
          <w:szCs w:val="24"/>
        </w:rPr>
        <w:t xml:space="preserve">Условия конкурса </w:t>
      </w:r>
      <w:r w:rsidRPr="007768C7">
        <w:rPr>
          <w:rFonts w:ascii="Arial" w:hAnsi="Arial" w:cs="Arial"/>
          <w:bCs/>
          <w:sz w:val="24"/>
          <w:szCs w:val="24"/>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7768C7">
        <w:rPr>
          <w:rFonts w:ascii="Arial" w:hAnsi="Arial" w:cs="Arial"/>
          <w:sz w:val="24"/>
          <w:szCs w:val="24"/>
        </w:rPr>
        <w:t>утверждаются Администрацией.</w:t>
      </w:r>
      <w:proofErr w:type="gramEnd"/>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20.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21. Условия конкурса не подлежат изменению.</w:t>
      </w:r>
    </w:p>
    <w:p w:rsidR="007768C7" w:rsidRPr="007768C7" w:rsidRDefault="007768C7" w:rsidP="007768C7">
      <w:pPr>
        <w:autoSpaceDE w:val="0"/>
        <w:autoSpaceDN w:val="0"/>
        <w:spacing w:after="0" w:line="240" w:lineRule="auto"/>
        <w:ind w:firstLine="709"/>
        <w:jc w:val="both"/>
        <w:rPr>
          <w:rFonts w:ascii="Arial" w:hAnsi="Arial" w:cs="Arial"/>
          <w:sz w:val="24"/>
          <w:szCs w:val="24"/>
          <w:u w:val="single"/>
        </w:rPr>
      </w:pPr>
      <w:r w:rsidRPr="007768C7">
        <w:rPr>
          <w:rFonts w:ascii="Arial" w:hAnsi="Arial" w:cs="Arial"/>
          <w:sz w:val="24"/>
          <w:szCs w:val="24"/>
        </w:rPr>
        <w:t xml:space="preserve">22. </w:t>
      </w:r>
      <w:proofErr w:type="gramStart"/>
      <w:r w:rsidRPr="007768C7">
        <w:rPr>
          <w:rFonts w:ascii="Arial" w:hAnsi="Arial" w:cs="Arial"/>
          <w:sz w:val="24"/>
          <w:szCs w:val="24"/>
        </w:rPr>
        <w:t xml:space="preserve">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7768C7">
        <w:rPr>
          <w:rFonts w:ascii="Arial" w:hAnsi="Arial" w:cs="Arial"/>
          <w:sz w:val="24"/>
          <w:szCs w:val="24"/>
          <w:lang w:val="en-US"/>
        </w:rPr>
        <w:t>IV</w:t>
      </w:r>
      <w:r w:rsidRPr="007768C7">
        <w:rPr>
          <w:rFonts w:ascii="Arial" w:hAnsi="Arial" w:cs="Arial"/>
          <w:sz w:val="24"/>
          <w:szCs w:val="24"/>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w:t>
      </w:r>
      <w:r w:rsidRPr="007768C7">
        <w:rPr>
          <w:rFonts w:ascii="Arial" w:hAnsi="Arial" w:cs="Arial"/>
          <w:sz w:val="24"/>
          <w:szCs w:val="24"/>
          <w:u w:val="single"/>
        </w:rPr>
        <w:t>утвержденное постановлением Правительства Российской Федерации</w:t>
      </w:r>
      <w:proofErr w:type="gramEnd"/>
      <w:r w:rsidRPr="007768C7">
        <w:rPr>
          <w:rFonts w:ascii="Arial" w:hAnsi="Arial" w:cs="Arial"/>
          <w:sz w:val="24"/>
          <w:szCs w:val="24"/>
          <w:u w:val="single"/>
        </w:rPr>
        <w:t xml:space="preserve"> №860</w:t>
      </w:r>
      <w:r w:rsidRPr="007768C7">
        <w:rPr>
          <w:rFonts w:ascii="Arial" w:hAnsi="Arial" w:cs="Arial"/>
          <w:sz w:val="24"/>
          <w:szCs w:val="24"/>
        </w:rPr>
        <w:t>).</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23. Состав и порядок организации работы комиссии, создаваемой в целях </w:t>
      </w:r>
      <w:proofErr w:type="gramStart"/>
      <w:r w:rsidRPr="007768C7">
        <w:rPr>
          <w:rFonts w:ascii="Arial" w:hAnsi="Arial" w:cs="Arial"/>
          <w:sz w:val="24"/>
          <w:szCs w:val="24"/>
        </w:rPr>
        <w:t>контроля за</w:t>
      </w:r>
      <w:proofErr w:type="gramEnd"/>
      <w:r w:rsidRPr="007768C7">
        <w:rPr>
          <w:rFonts w:ascii="Arial" w:hAnsi="Arial" w:cs="Arial"/>
          <w:sz w:val="24"/>
          <w:szCs w:val="24"/>
        </w:rPr>
        <w:t xml:space="preserve"> исполнением победителем конкурса условий конкурса, определяется Администрацией.</w:t>
      </w:r>
    </w:p>
    <w:p w:rsidR="007768C7" w:rsidRPr="007768C7" w:rsidRDefault="007768C7" w:rsidP="007768C7">
      <w:pPr>
        <w:autoSpaceDE w:val="0"/>
        <w:autoSpaceDN w:val="0"/>
        <w:spacing w:after="0" w:line="240" w:lineRule="auto"/>
        <w:ind w:firstLine="709"/>
        <w:jc w:val="both"/>
        <w:rPr>
          <w:rFonts w:ascii="Arial" w:hAnsi="Arial" w:cs="Arial"/>
          <w:sz w:val="24"/>
          <w:szCs w:val="24"/>
        </w:rPr>
      </w:pP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Глава 7. Требования к порядку осуществления контроля</w:t>
      </w: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за исполнением условий эксплуатационных обязательств</w:t>
      </w: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в отношении объектов электросетевого хозяйства, источников</w:t>
      </w: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тепловой энергии, тепловых сетей, централизованных систем</w:t>
      </w:r>
    </w:p>
    <w:p w:rsidR="007768C7" w:rsidRPr="007768C7" w:rsidRDefault="007768C7" w:rsidP="007768C7">
      <w:pPr>
        <w:autoSpaceDE w:val="0"/>
        <w:autoSpaceDN w:val="0"/>
        <w:spacing w:after="0" w:line="240" w:lineRule="auto"/>
        <w:jc w:val="center"/>
        <w:rPr>
          <w:rFonts w:ascii="Arial" w:hAnsi="Arial" w:cs="Arial"/>
          <w:sz w:val="24"/>
          <w:szCs w:val="24"/>
        </w:rPr>
      </w:pPr>
      <w:r w:rsidRPr="007768C7">
        <w:rPr>
          <w:rFonts w:ascii="Arial" w:hAnsi="Arial" w:cs="Arial"/>
          <w:sz w:val="24"/>
          <w:szCs w:val="24"/>
        </w:rPr>
        <w:t>горячего водоснабжения и отдельных объектов таких систем</w:t>
      </w:r>
    </w:p>
    <w:p w:rsidR="007768C7" w:rsidRPr="007768C7" w:rsidRDefault="007768C7" w:rsidP="007768C7">
      <w:pPr>
        <w:autoSpaceDE w:val="0"/>
        <w:autoSpaceDN w:val="0"/>
        <w:spacing w:after="0" w:line="240" w:lineRule="auto"/>
        <w:jc w:val="center"/>
        <w:rPr>
          <w:rFonts w:ascii="Arial" w:hAnsi="Arial" w:cs="Arial"/>
          <w:sz w:val="24"/>
          <w:szCs w:val="24"/>
        </w:rPr>
      </w:pP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24.</w:t>
      </w:r>
      <w:r w:rsidRPr="007768C7">
        <w:rPr>
          <w:rFonts w:ascii="Arial" w:eastAsia="Times New Roman" w:hAnsi="Arial" w:cs="Arial"/>
          <w:color w:val="FF0000"/>
          <w:sz w:val="24"/>
          <w:szCs w:val="24"/>
          <w:lang w:eastAsia="ru-RU"/>
        </w:rPr>
        <w:t xml:space="preserve"> </w:t>
      </w:r>
      <w:proofErr w:type="gramStart"/>
      <w:r w:rsidRPr="007768C7">
        <w:rPr>
          <w:rFonts w:ascii="Arial" w:hAnsi="Arial" w:cs="Arial"/>
          <w:sz w:val="24"/>
          <w:szCs w:val="24"/>
        </w:rPr>
        <w:t>Контроль за</w:t>
      </w:r>
      <w:proofErr w:type="gramEnd"/>
      <w:r w:rsidRPr="007768C7">
        <w:rPr>
          <w:rFonts w:ascii="Arial" w:hAnsi="Arial" w:cs="Arial"/>
          <w:sz w:val="24"/>
          <w:szCs w:val="24"/>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25. При осуществлении контроля, указанного в </w:t>
      </w:r>
      <w:r w:rsidRPr="007768C7">
        <w:rPr>
          <w:rFonts w:ascii="Arial" w:hAnsi="Arial" w:cs="Arial"/>
          <w:sz w:val="24"/>
          <w:szCs w:val="24"/>
          <w:u w:val="single"/>
        </w:rPr>
        <w:t>пункте 24</w:t>
      </w:r>
      <w:r w:rsidRPr="007768C7">
        <w:rPr>
          <w:rFonts w:ascii="Arial" w:hAnsi="Arial" w:cs="Arial"/>
          <w:sz w:val="24"/>
          <w:szCs w:val="24"/>
        </w:rPr>
        <w:t xml:space="preserve"> настоящего Положения, Администрация должна: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lastRenderedPageBreak/>
        <w:t>1) вести учет договоров купли-продажи соответствующего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26. Фактическое исполнение условий эксплуатационных обязатель</w:t>
      </w:r>
      <w:proofErr w:type="gramStart"/>
      <w:r w:rsidRPr="007768C7">
        <w:rPr>
          <w:rFonts w:ascii="Arial" w:eastAsia="Times New Roman" w:hAnsi="Arial" w:cs="Arial"/>
          <w:sz w:val="24"/>
          <w:szCs w:val="24"/>
          <w:lang w:eastAsia="ru-RU"/>
        </w:rPr>
        <w:t>ств пр</w:t>
      </w:r>
      <w:proofErr w:type="gramEnd"/>
      <w:r w:rsidRPr="007768C7">
        <w:rPr>
          <w:rFonts w:ascii="Arial" w:eastAsia="Times New Roman" w:hAnsi="Arial" w:cs="Arial"/>
          <w:sz w:val="24"/>
          <w:szCs w:val="24"/>
          <w:lang w:eastAsia="ru-RU"/>
        </w:rPr>
        <w:t xml:space="preserve">оверяется </w:t>
      </w:r>
      <w:r w:rsidRPr="007768C7">
        <w:rPr>
          <w:rFonts w:ascii="Arial" w:hAnsi="Arial" w:cs="Arial"/>
          <w:sz w:val="24"/>
          <w:szCs w:val="24"/>
        </w:rPr>
        <w:t>специально созданной для этих целей комиссией.</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Состав и порядок организации работы указанной комиссии определяется Администрацией.</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Глава 8. Порядок оплаты муниципального имущества</w:t>
      </w: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при его приватизации</w:t>
      </w:r>
    </w:p>
    <w:p w:rsidR="007768C7" w:rsidRPr="007768C7" w:rsidRDefault="007768C7" w:rsidP="007768C7">
      <w:pPr>
        <w:autoSpaceDE w:val="0"/>
        <w:autoSpaceDN w:val="0"/>
        <w:spacing w:after="0" w:line="240" w:lineRule="auto"/>
        <w:jc w:val="center"/>
        <w:rPr>
          <w:rFonts w:ascii="Arial" w:eastAsia="Times New Roman" w:hAnsi="Arial" w:cs="Arial"/>
          <w:sz w:val="24"/>
          <w:szCs w:val="24"/>
          <w:lang w:eastAsia="ru-RU"/>
        </w:rPr>
      </w:pP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 xml:space="preserve">27. </w:t>
      </w:r>
      <w:r w:rsidRPr="007768C7">
        <w:rPr>
          <w:rFonts w:ascii="Arial" w:hAnsi="Arial" w:cs="Arial"/>
          <w:sz w:val="24"/>
          <w:szCs w:val="24"/>
        </w:rPr>
        <w:t>Оплата приобретаемого покупателем имущества производится единовременно или в рассрочку. Срок рассрочки не может быть более чем один год.</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28.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3" w:name="Par2"/>
      <w:bookmarkEnd w:id="3"/>
    </w:p>
    <w:p w:rsidR="007768C7" w:rsidRPr="007768C7" w:rsidRDefault="007768C7" w:rsidP="007768C7">
      <w:pPr>
        <w:autoSpaceDE w:val="0"/>
        <w:autoSpaceDN w:val="0"/>
        <w:spacing w:after="0" w:line="240" w:lineRule="auto"/>
        <w:ind w:firstLine="709"/>
        <w:jc w:val="both"/>
        <w:rPr>
          <w:rFonts w:ascii="Arial" w:hAnsi="Arial" w:cs="Arial"/>
          <w:sz w:val="24"/>
          <w:szCs w:val="24"/>
          <w:u w:val="single"/>
        </w:rPr>
      </w:pPr>
      <w:r w:rsidRPr="007768C7">
        <w:rPr>
          <w:rFonts w:ascii="Arial" w:hAnsi="Arial" w:cs="Arial"/>
          <w:sz w:val="24"/>
          <w:szCs w:val="24"/>
        </w:rPr>
        <w:t xml:space="preserve">29.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w:t>
      </w:r>
      <w:r w:rsidRPr="007768C7">
        <w:rPr>
          <w:rFonts w:ascii="Arial" w:hAnsi="Arial" w:cs="Arial"/>
          <w:sz w:val="24"/>
          <w:szCs w:val="24"/>
          <w:u w:val="single"/>
        </w:rPr>
        <w:t>утвержденным постановлением Правительства Российской Федерации № 860</w:t>
      </w:r>
      <w:r w:rsidRPr="007768C7">
        <w:rPr>
          <w:rFonts w:ascii="Arial" w:hAnsi="Arial" w:cs="Arial"/>
          <w:sz w:val="24"/>
          <w:szCs w:val="24"/>
        </w:rPr>
        <w:t>.</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30. Решение о предоставлении рассрочки может быть принято в случае приватизации имущества без объявления цены.</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31.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32. Заявление должно содержать следующие сведения: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2) сумма рассрочки, определяемая с учетом </w:t>
      </w:r>
      <w:r w:rsidRPr="007768C7">
        <w:rPr>
          <w:rFonts w:ascii="Arial" w:hAnsi="Arial" w:cs="Arial"/>
          <w:sz w:val="24"/>
          <w:szCs w:val="24"/>
          <w:u w:val="single"/>
        </w:rPr>
        <w:t>пункта 31</w:t>
      </w:r>
      <w:r w:rsidRPr="007768C7">
        <w:rPr>
          <w:rFonts w:ascii="Arial" w:hAnsi="Arial" w:cs="Arial"/>
          <w:sz w:val="24"/>
          <w:szCs w:val="24"/>
        </w:rPr>
        <w:t xml:space="preserve"> настоящего Положения;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3) срок рассрочки, определяемый с учетом </w:t>
      </w:r>
      <w:r w:rsidRPr="007768C7">
        <w:rPr>
          <w:rFonts w:ascii="Arial" w:hAnsi="Arial" w:cs="Arial"/>
          <w:sz w:val="24"/>
          <w:szCs w:val="24"/>
          <w:u w:val="single"/>
        </w:rPr>
        <w:t>пункта 27</w:t>
      </w:r>
      <w:r w:rsidRPr="007768C7">
        <w:rPr>
          <w:rFonts w:ascii="Arial" w:hAnsi="Arial" w:cs="Arial"/>
          <w:sz w:val="24"/>
          <w:szCs w:val="24"/>
        </w:rPr>
        <w:t xml:space="preserve"> настоящего Положения;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4) график платежей;</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lastRenderedPageBreak/>
        <w:t xml:space="preserve">5) способ получения покупателем решения о предоставлении рассрочки или решения об отказе в предоставлении рассрочки в соответствии с </w:t>
      </w:r>
      <w:r w:rsidRPr="007768C7">
        <w:rPr>
          <w:rFonts w:ascii="Arial" w:hAnsi="Arial" w:cs="Arial"/>
          <w:sz w:val="24"/>
          <w:szCs w:val="24"/>
          <w:u w:val="single"/>
        </w:rPr>
        <w:t>пунктом 36</w:t>
      </w:r>
      <w:r w:rsidRPr="007768C7">
        <w:rPr>
          <w:rFonts w:ascii="Arial" w:hAnsi="Arial" w:cs="Arial"/>
          <w:sz w:val="24"/>
          <w:szCs w:val="24"/>
        </w:rPr>
        <w:t xml:space="preserve"> настоящего Положения;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6) подпись покупателя или лица, уполномоченного покупателем.</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33. </w:t>
      </w:r>
      <w:proofErr w:type="gramStart"/>
      <w:r w:rsidRPr="007768C7">
        <w:rPr>
          <w:rFonts w:ascii="Arial" w:hAnsi="Arial" w:cs="Arial"/>
          <w:sz w:val="24"/>
          <w:szCs w:val="24"/>
        </w:rPr>
        <w:t>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w:t>
      </w:r>
      <w:proofErr w:type="gramEnd"/>
      <w:r w:rsidRPr="007768C7">
        <w:rPr>
          <w:rFonts w:ascii="Arial" w:hAnsi="Arial" w:cs="Arial"/>
          <w:sz w:val="24"/>
          <w:szCs w:val="24"/>
        </w:rPr>
        <w:t xml:space="preserve"> об итогах проведения продажи имущества в информационно-телекоммуникационной сети «Интернет» в соответствии с законодательством.</w:t>
      </w:r>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hAnsi="Arial" w:cs="Arial"/>
          <w:sz w:val="24"/>
          <w:szCs w:val="24"/>
        </w:rPr>
        <w:t>Заявление может быть направлено покупателем путем личного обращения в Администрацию</w:t>
      </w:r>
      <w:r w:rsidRPr="007768C7">
        <w:rPr>
          <w:rFonts w:ascii="Arial" w:eastAsia="Times New Roman" w:hAnsi="Arial" w:cs="Arial"/>
          <w:sz w:val="24"/>
          <w:szCs w:val="24"/>
          <w:lang w:eastAsia="ru-RU"/>
        </w:rPr>
        <w:t xml:space="preserve">, через организации почтовой связи либо в электронной форме посредством электронной почты по адресу: </w:t>
      </w:r>
      <w:proofErr w:type="spellStart"/>
      <w:r w:rsidRPr="007768C7">
        <w:rPr>
          <w:rFonts w:ascii="Arial" w:eastAsia="Times New Roman" w:hAnsi="Arial" w:cs="Arial"/>
          <w:sz w:val="24"/>
          <w:szCs w:val="24"/>
          <w:lang w:val="en-US" w:eastAsia="ru-RU"/>
        </w:rPr>
        <w:t>maisk</w:t>
      </w:r>
      <w:proofErr w:type="spellEnd"/>
      <w:r w:rsidRPr="007768C7">
        <w:rPr>
          <w:rFonts w:ascii="Arial" w:eastAsia="Times New Roman" w:hAnsi="Arial" w:cs="Arial"/>
          <w:sz w:val="24"/>
          <w:szCs w:val="24"/>
          <w:lang w:eastAsia="ru-RU"/>
        </w:rPr>
        <w:t>2012@</w:t>
      </w:r>
      <w:proofErr w:type="spellStart"/>
      <w:r w:rsidRPr="007768C7">
        <w:rPr>
          <w:rFonts w:ascii="Arial" w:eastAsia="Times New Roman" w:hAnsi="Arial" w:cs="Arial"/>
          <w:sz w:val="24"/>
          <w:szCs w:val="24"/>
          <w:lang w:val="en-US" w:eastAsia="ru-RU"/>
        </w:rPr>
        <w:t>yandex</w:t>
      </w:r>
      <w:proofErr w:type="spellEnd"/>
      <w:r w:rsidRPr="007768C7">
        <w:rPr>
          <w:rFonts w:ascii="Arial" w:eastAsia="Times New Roman" w:hAnsi="Arial" w:cs="Arial"/>
          <w:sz w:val="24"/>
          <w:szCs w:val="24"/>
          <w:lang w:eastAsia="ru-RU"/>
        </w:rPr>
        <w:t>.</w:t>
      </w:r>
      <w:proofErr w:type="spellStart"/>
      <w:r w:rsidRPr="007768C7">
        <w:rPr>
          <w:rFonts w:ascii="Arial" w:eastAsia="Times New Roman" w:hAnsi="Arial" w:cs="Arial"/>
          <w:sz w:val="24"/>
          <w:szCs w:val="24"/>
          <w:lang w:val="en-US" w:eastAsia="ru-RU"/>
        </w:rPr>
        <w:t>ru</w:t>
      </w:r>
      <w:proofErr w:type="spellEnd"/>
    </w:p>
    <w:p w:rsidR="007768C7" w:rsidRPr="007768C7" w:rsidRDefault="007768C7" w:rsidP="007768C7">
      <w:pPr>
        <w:autoSpaceDE w:val="0"/>
        <w:autoSpaceDN w:val="0"/>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Заявление в электронной форме должно быть подписано усиленной квалифицированной электронной подписью.</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eastAsia="Times New Roman" w:hAnsi="Arial" w:cs="Arial"/>
          <w:sz w:val="24"/>
          <w:szCs w:val="24"/>
          <w:lang w:eastAsia="ru-RU"/>
        </w:rPr>
        <w:t xml:space="preserve">Датой направления заявления путем личного обращения в </w:t>
      </w:r>
      <w:r w:rsidRPr="007768C7">
        <w:rPr>
          <w:rFonts w:ascii="Arial" w:hAnsi="Arial" w:cs="Arial"/>
          <w:sz w:val="24"/>
          <w:szCs w:val="24"/>
        </w:rPr>
        <w:t>Администрацию</w:t>
      </w:r>
      <w:r w:rsidRPr="007768C7">
        <w:rPr>
          <w:rFonts w:ascii="Arial" w:eastAsia="Times New Roman" w:hAnsi="Arial" w:cs="Arial"/>
          <w:sz w:val="24"/>
          <w:szCs w:val="24"/>
          <w:lang w:eastAsia="ru-RU"/>
        </w:rPr>
        <w:t xml:space="preserve"> является дата личного обращения.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Датой направления заявления через организации почтовой связи, является дата почтового отправления, указанная почтовой организацией.</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Датой направления заявления в электронной форме является дата отправления заявления посредством электронной почты.</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34. По результатам рассмотрения заявления Администрация</w:t>
      </w:r>
      <w:r w:rsidRPr="007768C7">
        <w:rPr>
          <w:rFonts w:ascii="Arial" w:eastAsia="Times New Roman" w:hAnsi="Arial" w:cs="Arial"/>
          <w:sz w:val="24"/>
          <w:szCs w:val="24"/>
          <w:lang w:eastAsia="ru-RU"/>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7768C7">
        <w:rPr>
          <w:rFonts w:ascii="Arial" w:hAnsi="Arial" w:cs="Arial"/>
          <w:sz w:val="24"/>
          <w:szCs w:val="24"/>
        </w:rPr>
        <w:t>заявления в Администрацию.</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35. Основаниями принятия решения об отказе в предоставлении рассрочки являются:</w:t>
      </w:r>
    </w:p>
    <w:p w:rsidR="007768C7" w:rsidRPr="007768C7" w:rsidRDefault="007768C7" w:rsidP="007768C7">
      <w:pPr>
        <w:autoSpaceDE w:val="0"/>
        <w:autoSpaceDN w:val="0"/>
        <w:spacing w:after="0" w:line="240" w:lineRule="auto"/>
        <w:ind w:firstLine="709"/>
        <w:jc w:val="both"/>
        <w:rPr>
          <w:rFonts w:ascii="Arial" w:hAnsi="Arial" w:cs="Arial"/>
          <w:sz w:val="24"/>
          <w:szCs w:val="24"/>
        </w:rPr>
      </w:pPr>
      <w:proofErr w:type="gramStart"/>
      <w:r w:rsidRPr="007768C7">
        <w:rPr>
          <w:rFonts w:ascii="Arial" w:hAnsi="Arial" w:cs="Arial"/>
          <w:sz w:val="24"/>
          <w:szCs w:val="24"/>
        </w:rPr>
        <w:t xml:space="preserve">1) заявление не соответствует требованиям, предусмотренным </w:t>
      </w:r>
      <w:r w:rsidRPr="007768C7">
        <w:rPr>
          <w:rFonts w:ascii="Arial" w:hAnsi="Arial" w:cs="Arial"/>
          <w:sz w:val="24"/>
          <w:szCs w:val="24"/>
          <w:u w:val="single"/>
        </w:rPr>
        <w:t>пунктом 32</w:t>
      </w:r>
      <w:r w:rsidRPr="007768C7">
        <w:rPr>
          <w:rFonts w:ascii="Arial" w:hAnsi="Arial" w:cs="Arial"/>
          <w:sz w:val="24"/>
          <w:szCs w:val="24"/>
        </w:rPr>
        <w:t xml:space="preserve"> настоящего Положения;</w:t>
      </w:r>
      <w:proofErr w:type="gramEnd"/>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2) к заявлению не приложены копии документов, указанных в </w:t>
      </w:r>
      <w:r w:rsidRPr="007768C7">
        <w:rPr>
          <w:rFonts w:ascii="Arial" w:hAnsi="Arial" w:cs="Arial"/>
          <w:sz w:val="24"/>
          <w:szCs w:val="24"/>
          <w:u w:val="single"/>
        </w:rPr>
        <w:t>пункте 33</w:t>
      </w:r>
      <w:r w:rsidRPr="007768C7">
        <w:rPr>
          <w:rFonts w:ascii="Arial" w:hAnsi="Arial" w:cs="Arial"/>
          <w:sz w:val="24"/>
          <w:szCs w:val="24"/>
        </w:rPr>
        <w:t xml:space="preserve">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3) заявление в электронной форме не подписано усиленной квалифицированной электронной подписью;</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4) заявление подано с нарушением срока, предусмотренного </w:t>
      </w:r>
      <w:r w:rsidRPr="007768C7">
        <w:rPr>
          <w:rFonts w:ascii="Arial" w:hAnsi="Arial" w:cs="Arial"/>
          <w:sz w:val="24"/>
          <w:szCs w:val="24"/>
          <w:u w:val="single"/>
        </w:rPr>
        <w:t>пунктом 33</w:t>
      </w:r>
      <w:r w:rsidRPr="007768C7">
        <w:rPr>
          <w:rFonts w:ascii="Arial" w:hAnsi="Arial" w:cs="Arial"/>
          <w:sz w:val="24"/>
          <w:szCs w:val="24"/>
        </w:rPr>
        <w:t xml:space="preserve"> настоящего Положения;</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5) сумма рассрочки, указанная в заявлении, превышает 50 процентов от цены договора купли-продажи имущества;</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6) срок рассрочки превышает один год;</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7) график платежей превышает срок рассрочки;</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8) по результатам рассмотрения заявления и приложенных к нему копий документов Администрацией</w:t>
      </w:r>
      <w:r w:rsidRPr="007768C7">
        <w:rPr>
          <w:rFonts w:ascii="Arial" w:eastAsia="Times New Roman" w:hAnsi="Arial" w:cs="Arial"/>
          <w:sz w:val="24"/>
          <w:szCs w:val="24"/>
          <w:lang w:eastAsia="ru-RU"/>
        </w:rPr>
        <w:t xml:space="preserve"> установлено</w:t>
      </w:r>
      <w:r w:rsidRPr="007768C7">
        <w:rPr>
          <w:rFonts w:ascii="Arial" w:hAnsi="Arial" w:cs="Arial"/>
          <w:sz w:val="24"/>
          <w:szCs w:val="24"/>
        </w:rPr>
        <w:t>, что у покупателя отсутствуют объективные причины невозможности оплаты приобретаемого имущества единовременно</w:t>
      </w:r>
      <w:r w:rsidRPr="007768C7">
        <w:rPr>
          <w:rFonts w:ascii="Arial" w:eastAsia="Times New Roman" w:hAnsi="Arial" w:cs="Arial"/>
          <w:sz w:val="24"/>
          <w:szCs w:val="24"/>
          <w:lang w:eastAsia="ru-RU"/>
        </w:rPr>
        <w:t>.</w:t>
      </w:r>
    </w:p>
    <w:p w:rsidR="007768C7" w:rsidRPr="007768C7" w:rsidRDefault="007768C7" w:rsidP="007768C7">
      <w:pPr>
        <w:autoSpaceDE w:val="0"/>
        <w:autoSpaceDN w:val="0"/>
        <w:spacing w:after="0" w:line="240" w:lineRule="auto"/>
        <w:ind w:firstLine="709"/>
        <w:jc w:val="both"/>
        <w:rPr>
          <w:rFonts w:ascii="Arial" w:hAnsi="Arial" w:cs="Arial"/>
          <w:sz w:val="24"/>
          <w:szCs w:val="24"/>
        </w:rPr>
      </w:pPr>
      <w:r w:rsidRPr="007768C7">
        <w:rPr>
          <w:rFonts w:ascii="Arial" w:hAnsi="Arial" w:cs="Arial"/>
          <w:sz w:val="24"/>
          <w:szCs w:val="24"/>
        </w:rPr>
        <w:t xml:space="preserve">36. </w:t>
      </w:r>
      <w:proofErr w:type="gramStart"/>
      <w:r w:rsidRPr="007768C7">
        <w:rPr>
          <w:rFonts w:ascii="Arial" w:hAnsi="Arial" w:cs="Arial"/>
          <w:sz w:val="24"/>
          <w:szCs w:val="24"/>
        </w:rPr>
        <w:t xml:space="preserve">Решение о предоставлении рассрочки или решение об отказе в предоставлении рассрочки не позднее трех рабочих дней со дня его принятия в </w:t>
      </w:r>
      <w:r w:rsidRPr="007768C7">
        <w:rPr>
          <w:rFonts w:ascii="Arial" w:hAnsi="Arial" w:cs="Arial"/>
          <w:sz w:val="24"/>
          <w:szCs w:val="24"/>
        </w:rPr>
        <w:lastRenderedPageBreak/>
        <w:t>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roofErr w:type="gramEnd"/>
    </w:p>
    <w:p w:rsidR="007768C7" w:rsidRPr="007768C7" w:rsidRDefault="007768C7" w:rsidP="007768C7">
      <w:pPr>
        <w:autoSpaceDE w:val="0"/>
        <w:autoSpaceDN w:val="0"/>
        <w:adjustRightInd w:val="0"/>
        <w:spacing w:after="0" w:line="240" w:lineRule="auto"/>
        <w:ind w:firstLine="540"/>
        <w:jc w:val="both"/>
        <w:rPr>
          <w:rFonts w:ascii="Arial" w:hAnsi="Arial" w:cs="Arial"/>
          <w:sz w:val="24"/>
          <w:szCs w:val="24"/>
        </w:rPr>
      </w:pPr>
      <w:r w:rsidRPr="007768C7">
        <w:rPr>
          <w:rFonts w:ascii="Arial" w:hAnsi="Arial" w:cs="Arial"/>
          <w:sz w:val="24"/>
          <w:szCs w:val="24"/>
        </w:rPr>
        <w:t>37. Покупатель вправе оплатить приобретаемое государственное или муниципальное имущество досрочно.</w:t>
      </w:r>
    </w:p>
    <w:p w:rsidR="007768C7" w:rsidRPr="007768C7" w:rsidRDefault="007768C7" w:rsidP="007768C7">
      <w:pPr>
        <w:autoSpaceDE w:val="0"/>
        <w:autoSpaceDN w:val="0"/>
        <w:adjustRightInd w:val="0"/>
        <w:spacing w:after="0" w:line="240" w:lineRule="auto"/>
        <w:ind w:firstLine="540"/>
        <w:jc w:val="both"/>
        <w:rPr>
          <w:rFonts w:ascii="Arial" w:hAnsi="Arial" w:cs="Arial"/>
          <w:sz w:val="24"/>
          <w:szCs w:val="24"/>
        </w:rPr>
      </w:pPr>
      <w:r w:rsidRPr="007768C7">
        <w:rPr>
          <w:rFonts w:ascii="Arial" w:hAnsi="Arial" w:cs="Arial"/>
          <w:sz w:val="24"/>
          <w:szCs w:val="24"/>
        </w:rPr>
        <w:t>38.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D42508" w:rsidRDefault="00D42508" w:rsidP="00D42508">
      <w:pPr>
        <w:rPr>
          <w:rFonts w:ascii="Times New Roman" w:eastAsia="Times New Roman" w:hAnsi="Times New Roman" w:cs="Times New Roman"/>
          <w:lang w:eastAsia="ru-RU"/>
        </w:rPr>
      </w:pPr>
    </w:p>
    <w:p w:rsidR="007768C7" w:rsidRPr="007768C7" w:rsidRDefault="007768C7" w:rsidP="007768C7">
      <w:pPr>
        <w:spacing w:after="0" w:line="240" w:lineRule="auto"/>
        <w:jc w:val="center"/>
        <w:rPr>
          <w:rFonts w:ascii="Arial" w:eastAsia="Times New Roman" w:hAnsi="Arial" w:cs="Arial"/>
          <w:b/>
          <w:color w:val="000000"/>
          <w:sz w:val="32"/>
          <w:szCs w:val="32"/>
          <w:lang w:eastAsia="ru-RU"/>
        </w:rPr>
      </w:pPr>
      <w:bookmarkStart w:id="4" w:name="_Hlk120015152"/>
      <w:r w:rsidRPr="007768C7">
        <w:rPr>
          <w:rFonts w:ascii="Times New Roman" w:eastAsia="Times New Roman" w:hAnsi="Times New Roman" w:cs="Times New Roman"/>
          <w:noProof/>
          <w:sz w:val="24"/>
          <w:szCs w:val="24"/>
          <w:lang w:eastAsia="ru-RU"/>
        </w:rPr>
        <w:drawing>
          <wp:inline distT="0" distB="0" distL="0" distR="0" wp14:anchorId="1B60FE87" wp14:editId="73114659">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7768C7" w:rsidRPr="007768C7" w:rsidRDefault="007768C7" w:rsidP="007768C7">
      <w:pPr>
        <w:spacing w:after="0" w:line="240" w:lineRule="auto"/>
        <w:jc w:val="center"/>
        <w:rPr>
          <w:rFonts w:ascii="Arial" w:eastAsia="Times New Roman" w:hAnsi="Arial" w:cs="Arial"/>
          <w:b/>
          <w:color w:val="000000"/>
          <w:sz w:val="32"/>
          <w:szCs w:val="32"/>
          <w:lang w:eastAsia="ru-RU"/>
        </w:rPr>
      </w:pPr>
      <w:r w:rsidRPr="007768C7">
        <w:rPr>
          <w:rFonts w:ascii="Arial" w:eastAsia="Times New Roman" w:hAnsi="Arial" w:cs="Arial"/>
          <w:b/>
          <w:color w:val="000000"/>
          <w:sz w:val="32"/>
          <w:szCs w:val="32"/>
          <w:lang w:eastAsia="ru-RU"/>
        </w:rPr>
        <w:t>19.06.2023 г. №258</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РОССИЙСКАЯ ФЕДЕРАЦИЯ</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ИРКУТСКАЯ ОБЛАСТЬ</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ОСИНСКИЙ МУНИЦИПАЛЬНЫЙ РАЙОН</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МАЙСКОЕ СЕЛЬСКОЕ ПОСЕЛЕНИЕ</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ДУМА</w:t>
      </w:r>
    </w:p>
    <w:p w:rsidR="007768C7" w:rsidRPr="007768C7" w:rsidRDefault="007768C7" w:rsidP="007768C7">
      <w:pPr>
        <w:spacing w:after="0" w:line="240" w:lineRule="auto"/>
        <w:jc w:val="center"/>
        <w:rPr>
          <w:rFonts w:ascii="Arial" w:eastAsia="Times New Roman" w:hAnsi="Arial" w:cs="Arial"/>
          <w:b/>
          <w:sz w:val="32"/>
          <w:szCs w:val="32"/>
          <w:lang w:eastAsia="ru-RU"/>
        </w:rPr>
      </w:pPr>
      <w:r w:rsidRPr="007768C7">
        <w:rPr>
          <w:rFonts w:ascii="Arial" w:eastAsia="Times New Roman" w:hAnsi="Arial" w:cs="Arial"/>
          <w:b/>
          <w:sz w:val="32"/>
          <w:szCs w:val="32"/>
          <w:lang w:eastAsia="ru-RU"/>
        </w:rPr>
        <w:t>РЕШЕНИЕ</w:t>
      </w:r>
    </w:p>
    <w:p w:rsidR="007768C7" w:rsidRPr="007768C7" w:rsidRDefault="007768C7" w:rsidP="007768C7">
      <w:pPr>
        <w:autoSpaceDE w:val="0"/>
        <w:autoSpaceDN w:val="0"/>
        <w:adjustRightInd w:val="0"/>
        <w:spacing w:after="0" w:line="240" w:lineRule="auto"/>
        <w:ind w:firstLine="709"/>
        <w:jc w:val="center"/>
        <w:rPr>
          <w:rFonts w:ascii="Arial" w:eastAsia="Times New Roman" w:hAnsi="Arial" w:cs="Arial"/>
          <w:b/>
          <w:bCs/>
          <w:kern w:val="2"/>
          <w:sz w:val="28"/>
          <w:szCs w:val="28"/>
          <w:lang w:eastAsia="ru-RU"/>
        </w:rPr>
      </w:pPr>
    </w:p>
    <w:p w:rsidR="007768C7" w:rsidRPr="007768C7" w:rsidRDefault="007768C7" w:rsidP="007768C7">
      <w:pPr>
        <w:autoSpaceDE w:val="0"/>
        <w:autoSpaceDN w:val="0"/>
        <w:adjustRightInd w:val="0"/>
        <w:spacing w:after="0" w:line="240" w:lineRule="auto"/>
        <w:ind w:firstLine="709"/>
        <w:jc w:val="center"/>
        <w:rPr>
          <w:rFonts w:ascii="Arial" w:eastAsia="Times New Roman" w:hAnsi="Arial" w:cs="Arial"/>
          <w:sz w:val="28"/>
          <w:szCs w:val="28"/>
          <w:lang w:eastAsia="ru-RU"/>
        </w:rPr>
      </w:pPr>
      <w:r w:rsidRPr="007768C7">
        <w:rPr>
          <w:rFonts w:ascii="Arial" w:eastAsia="Times New Roman" w:hAnsi="Arial" w:cs="Arial"/>
          <w:b/>
          <w:bCs/>
          <w:kern w:val="2"/>
          <w:sz w:val="28"/>
          <w:szCs w:val="28"/>
          <w:lang w:eastAsia="ru-RU"/>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w:t>
      </w:r>
      <w:r w:rsidRPr="007768C7">
        <w:rPr>
          <w:rFonts w:ascii="Arial" w:eastAsia="Times New Roman" w:hAnsi="Arial" w:cs="Arial"/>
          <w:b/>
          <w:bCs/>
          <w:sz w:val="28"/>
          <w:szCs w:val="28"/>
          <w:lang w:eastAsia="ru-RU"/>
        </w:rPr>
        <w:t>«МАЙСК»</w:t>
      </w:r>
    </w:p>
    <w:p w:rsidR="007768C7" w:rsidRPr="007768C7" w:rsidRDefault="007768C7" w:rsidP="007768C7">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8C7" w:rsidRPr="007768C7" w:rsidRDefault="007768C7" w:rsidP="007768C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r w:rsidRPr="007768C7">
        <w:rPr>
          <w:rFonts w:ascii="Arial" w:eastAsia="Times New Roman" w:hAnsi="Arial" w:cs="Arial"/>
          <w:sz w:val="24"/>
          <w:szCs w:val="24"/>
          <w:lang w:eastAsia="ru-RU"/>
        </w:rPr>
        <w:t xml:space="preserve">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«Майск», Дума муниципального образования «Майск» </w:t>
      </w:r>
    </w:p>
    <w:p w:rsidR="007768C7" w:rsidRPr="007768C7" w:rsidRDefault="007768C7" w:rsidP="007768C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7768C7" w:rsidRPr="007768C7" w:rsidRDefault="007768C7" w:rsidP="007768C7">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7768C7">
        <w:rPr>
          <w:rFonts w:ascii="Arial" w:eastAsia="SimSun" w:hAnsi="Arial" w:cs="Arial"/>
          <w:b/>
          <w:sz w:val="30"/>
          <w:szCs w:val="30"/>
          <w:lang w:eastAsia="zh-CN"/>
        </w:rPr>
        <w:t>РЕШИЛА:</w:t>
      </w:r>
    </w:p>
    <w:p w:rsidR="007768C7" w:rsidRPr="007768C7" w:rsidRDefault="007768C7" w:rsidP="007768C7">
      <w:pPr>
        <w:autoSpaceDE w:val="0"/>
        <w:autoSpaceDN w:val="0"/>
        <w:adjustRightInd w:val="0"/>
        <w:spacing w:after="0" w:line="240" w:lineRule="auto"/>
        <w:ind w:firstLine="540"/>
        <w:jc w:val="both"/>
        <w:rPr>
          <w:rFonts w:ascii="Arial" w:eastAsia="Times New Roman" w:hAnsi="Arial" w:cs="Arial"/>
          <w:sz w:val="24"/>
          <w:szCs w:val="24"/>
          <w:lang w:eastAsia="ru-RU"/>
        </w:rPr>
      </w:pPr>
    </w:p>
    <w:p w:rsidR="007768C7" w:rsidRPr="007768C7" w:rsidRDefault="007768C7" w:rsidP="007768C7">
      <w:pPr>
        <w:autoSpaceDE w:val="0"/>
        <w:autoSpaceDN w:val="0"/>
        <w:adjustRightInd w:val="0"/>
        <w:spacing w:after="0" w:line="240" w:lineRule="auto"/>
        <w:ind w:firstLine="709"/>
        <w:jc w:val="both"/>
        <w:rPr>
          <w:rFonts w:ascii="Arial" w:eastAsia="Calibri" w:hAnsi="Arial" w:cs="Arial"/>
          <w:b/>
          <w:kern w:val="2"/>
          <w:sz w:val="24"/>
          <w:szCs w:val="24"/>
        </w:rPr>
      </w:pPr>
      <w:r w:rsidRPr="007768C7">
        <w:rPr>
          <w:rFonts w:ascii="Arial" w:eastAsia="Times New Roman" w:hAnsi="Arial" w:cs="Arial"/>
          <w:sz w:val="24"/>
          <w:szCs w:val="24"/>
          <w:lang w:eastAsia="ru-RU"/>
        </w:rPr>
        <w:t xml:space="preserve">1. Утвердить прилагаемое </w:t>
      </w:r>
      <w:bookmarkStart w:id="5" w:name="_Hlk120014549"/>
      <w:r w:rsidRPr="007768C7">
        <w:rPr>
          <w:rFonts w:ascii="Arial" w:eastAsia="Times New Roman" w:hAnsi="Arial" w:cs="Arial"/>
          <w:sz w:val="24"/>
          <w:szCs w:val="24"/>
          <w:lang w:eastAsia="ru-RU"/>
        </w:rPr>
        <w:t xml:space="preserve">Положение о </w:t>
      </w:r>
      <w:r w:rsidRPr="007768C7">
        <w:rPr>
          <w:rFonts w:ascii="Arial" w:eastAsia="Calibri" w:hAnsi="Arial" w:cs="Arial"/>
          <w:sz w:val="24"/>
          <w:szCs w:val="24"/>
        </w:rPr>
        <w:t>порядке управления и распоряжения имуществом, находящимся в муниципальной собственности муниципального образования</w:t>
      </w:r>
      <w:r w:rsidRPr="007768C7">
        <w:rPr>
          <w:rFonts w:ascii="Arial" w:eastAsia="Times New Roman" w:hAnsi="Arial" w:cs="Arial"/>
          <w:sz w:val="24"/>
          <w:szCs w:val="24"/>
          <w:lang w:eastAsia="ru-RU"/>
        </w:rPr>
        <w:t xml:space="preserve"> «Майск</w:t>
      </w:r>
      <w:r w:rsidRPr="007768C7">
        <w:rPr>
          <w:rFonts w:ascii="Arial" w:eastAsia="Calibri" w:hAnsi="Arial" w:cs="Arial"/>
          <w:kern w:val="2"/>
          <w:sz w:val="24"/>
          <w:szCs w:val="24"/>
        </w:rPr>
        <w:t>»</w:t>
      </w:r>
      <w:bookmarkEnd w:id="5"/>
      <w:r w:rsidRPr="007768C7">
        <w:rPr>
          <w:rFonts w:ascii="Arial" w:eastAsia="Calibri" w:hAnsi="Arial" w:cs="Arial"/>
          <w:kern w:val="2"/>
          <w:sz w:val="24"/>
          <w:szCs w:val="24"/>
        </w:rPr>
        <w:t>.</w:t>
      </w:r>
    </w:p>
    <w:p w:rsidR="007768C7" w:rsidRPr="007768C7" w:rsidRDefault="007768C7" w:rsidP="007768C7">
      <w:pPr>
        <w:autoSpaceDE w:val="0"/>
        <w:autoSpaceDN w:val="0"/>
        <w:adjustRightInd w:val="0"/>
        <w:spacing w:after="0" w:line="240" w:lineRule="auto"/>
        <w:ind w:firstLine="709"/>
        <w:jc w:val="both"/>
        <w:rPr>
          <w:rFonts w:ascii="Arial" w:eastAsia="Calibri" w:hAnsi="Arial" w:cs="Arial"/>
          <w:b/>
          <w:kern w:val="2"/>
          <w:sz w:val="24"/>
          <w:szCs w:val="24"/>
        </w:rPr>
      </w:pPr>
      <w:r w:rsidRPr="007768C7">
        <w:rPr>
          <w:rFonts w:ascii="Arial" w:eastAsia="Calibri" w:hAnsi="Arial" w:cs="Arial"/>
          <w:sz w:val="24"/>
          <w:szCs w:val="24"/>
        </w:rPr>
        <w:t xml:space="preserve">2. </w:t>
      </w:r>
      <w:r w:rsidRPr="007768C7">
        <w:rPr>
          <w:rFonts w:ascii="Arial" w:eastAsia="Times New Roman" w:hAnsi="Arial" w:cs="Arial"/>
          <w:sz w:val="24"/>
          <w:szCs w:val="24"/>
          <w:lang w:eastAsia="ru-RU"/>
        </w:rPr>
        <w:t>Настоящее решение вступает в силу после дня его официального опубликования.</w:t>
      </w:r>
    </w:p>
    <w:p w:rsidR="00632394" w:rsidRDefault="00632394" w:rsidP="007768C7">
      <w:pPr>
        <w:spacing w:after="0" w:line="240" w:lineRule="auto"/>
        <w:rPr>
          <w:rFonts w:ascii="Arial" w:eastAsia="Times New Roman" w:hAnsi="Arial" w:cs="Arial"/>
          <w:sz w:val="24"/>
          <w:szCs w:val="24"/>
          <w:lang w:eastAsia="ru-RU"/>
        </w:rPr>
      </w:pPr>
    </w:p>
    <w:p w:rsidR="007768C7" w:rsidRPr="007768C7" w:rsidRDefault="007768C7" w:rsidP="007768C7">
      <w:pPr>
        <w:spacing w:after="0" w:line="240" w:lineRule="auto"/>
        <w:rPr>
          <w:rFonts w:ascii="Arial" w:eastAsia="Times New Roman" w:hAnsi="Arial" w:cs="Arial"/>
          <w:sz w:val="24"/>
          <w:szCs w:val="24"/>
          <w:lang w:eastAsia="ru-RU"/>
        </w:rPr>
      </w:pPr>
      <w:r w:rsidRPr="007768C7">
        <w:rPr>
          <w:rFonts w:ascii="Arial" w:eastAsia="Times New Roman" w:hAnsi="Arial" w:cs="Arial"/>
          <w:sz w:val="24"/>
          <w:szCs w:val="24"/>
          <w:lang w:eastAsia="ru-RU"/>
        </w:rPr>
        <w:t>Председатель Думы муниципального образования «Майск»</w:t>
      </w:r>
    </w:p>
    <w:p w:rsidR="007768C7" w:rsidRPr="007768C7" w:rsidRDefault="007768C7" w:rsidP="007768C7">
      <w:pPr>
        <w:rPr>
          <w:rFonts w:ascii="Calibri" w:eastAsia="Calibri" w:hAnsi="Calibri" w:cs="Times New Roman"/>
        </w:rPr>
      </w:pPr>
      <w:r w:rsidRPr="007768C7">
        <w:rPr>
          <w:rFonts w:ascii="Arial" w:eastAsia="Times New Roman" w:hAnsi="Arial" w:cs="Arial"/>
          <w:sz w:val="24"/>
          <w:szCs w:val="24"/>
          <w:lang w:eastAsia="ru-RU"/>
        </w:rPr>
        <w:t>С.А. Воронов</w:t>
      </w:r>
    </w:p>
    <w:p w:rsidR="007768C7" w:rsidRPr="007768C7" w:rsidRDefault="007768C7" w:rsidP="007768C7">
      <w:pPr>
        <w:autoSpaceDE w:val="0"/>
        <w:autoSpaceDN w:val="0"/>
        <w:adjustRightInd w:val="0"/>
        <w:spacing w:after="0" w:line="233" w:lineRule="auto"/>
        <w:jc w:val="both"/>
        <w:rPr>
          <w:rFonts w:ascii="Arial" w:eastAsia="Times New Roman" w:hAnsi="Arial" w:cs="Arial"/>
          <w:kern w:val="2"/>
          <w:sz w:val="24"/>
          <w:szCs w:val="24"/>
          <w:lang w:eastAsia="ru-RU"/>
        </w:rPr>
      </w:pPr>
      <w:r w:rsidRPr="007768C7">
        <w:rPr>
          <w:rFonts w:ascii="Arial" w:eastAsia="Times New Roman" w:hAnsi="Arial" w:cs="Arial"/>
          <w:kern w:val="2"/>
          <w:sz w:val="24"/>
          <w:szCs w:val="24"/>
          <w:lang w:eastAsia="ru-RU"/>
        </w:rPr>
        <w:t>Глава муниципального образования «Майск»</w:t>
      </w:r>
    </w:p>
    <w:p w:rsidR="007768C7" w:rsidRPr="007768C7" w:rsidRDefault="007768C7" w:rsidP="007768C7">
      <w:pPr>
        <w:autoSpaceDE w:val="0"/>
        <w:autoSpaceDN w:val="0"/>
        <w:adjustRightInd w:val="0"/>
        <w:spacing w:after="0" w:line="233" w:lineRule="auto"/>
        <w:jc w:val="both"/>
        <w:rPr>
          <w:rFonts w:ascii="Arial" w:eastAsia="Times New Roman" w:hAnsi="Arial" w:cs="Arial"/>
          <w:kern w:val="2"/>
          <w:sz w:val="24"/>
          <w:szCs w:val="24"/>
          <w:lang w:eastAsia="ru-RU"/>
        </w:rPr>
      </w:pPr>
      <w:r w:rsidRPr="007768C7">
        <w:rPr>
          <w:rFonts w:ascii="Arial" w:eastAsia="Times New Roman" w:hAnsi="Arial" w:cs="Arial"/>
          <w:kern w:val="2"/>
          <w:sz w:val="24"/>
          <w:szCs w:val="24"/>
          <w:lang w:eastAsia="ru-RU"/>
        </w:rPr>
        <w:t>С.А. Воронов</w:t>
      </w:r>
    </w:p>
    <w:p w:rsidR="007768C7" w:rsidRPr="007768C7" w:rsidRDefault="007768C7" w:rsidP="007768C7">
      <w:pPr>
        <w:pageBreakBefore/>
        <w:spacing w:after="0" w:line="240" w:lineRule="auto"/>
        <w:ind w:firstLine="709"/>
        <w:jc w:val="right"/>
        <w:rPr>
          <w:rFonts w:ascii="Courier New" w:eastAsia="Calibri" w:hAnsi="Courier New" w:cs="Courier New"/>
        </w:rPr>
      </w:pPr>
      <w:r w:rsidRPr="007768C7">
        <w:rPr>
          <w:rFonts w:ascii="Courier New" w:eastAsia="Calibri" w:hAnsi="Courier New" w:cs="Courier New"/>
        </w:rPr>
        <w:lastRenderedPageBreak/>
        <w:t>Приложение 1</w:t>
      </w:r>
    </w:p>
    <w:p w:rsidR="007768C7" w:rsidRPr="007768C7" w:rsidRDefault="007768C7" w:rsidP="007768C7">
      <w:pPr>
        <w:spacing w:after="0" w:line="240" w:lineRule="auto"/>
        <w:ind w:firstLine="709"/>
        <w:jc w:val="right"/>
        <w:rPr>
          <w:rFonts w:ascii="Courier New" w:eastAsia="Calibri" w:hAnsi="Courier New" w:cs="Courier New"/>
        </w:rPr>
      </w:pPr>
      <w:r w:rsidRPr="007768C7">
        <w:rPr>
          <w:rFonts w:ascii="Courier New" w:eastAsia="Calibri" w:hAnsi="Courier New" w:cs="Courier New"/>
        </w:rPr>
        <w:t>к Решению Думы от 19.06.2023 г. № 258</w:t>
      </w:r>
    </w:p>
    <w:p w:rsidR="007768C7" w:rsidRPr="007768C7" w:rsidRDefault="007768C7" w:rsidP="007768C7">
      <w:pPr>
        <w:spacing w:after="0" w:line="240" w:lineRule="auto"/>
        <w:ind w:firstLine="709"/>
        <w:jc w:val="right"/>
        <w:rPr>
          <w:rFonts w:ascii="Courier New" w:eastAsia="Calibri" w:hAnsi="Courier New" w:cs="Courier New"/>
        </w:rPr>
      </w:pPr>
    </w:p>
    <w:p w:rsidR="007768C7" w:rsidRPr="007768C7" w:rsidRDefault="007768C7" w:rsidP="007768C7">
      <w:pPr>
        <w:autoSpaceDE w:val="0"/>
        <w:autoSpaceDN w:val="0"/>
        <w:adjustRightInd w:val="0"/>
        <w:spacing w:after="0" w:line="240" w:lineRule="auto"/>
        <w:ind w:firstLine="709"/>
        <w:jc w:val="center"/>
        <w:rPr>
          <w:rFonts w:ascii="Arial" w:eastAsia="Calibri" w:hAnsi="Arial" w:cs="Arial"/>
          <w:b/>
          <w:sz w:val="28"/>
          <w:szCs w:val="28"/>
        </w:rPr>
      </w:pPr>
      <w:r w:rsidRPr="007768C7">
        <w:rPr>
          <w:rFonts w:ascii="Arial" w:eastAsia="Calibri" w:hAnsi="Arial" w:cs="Arial"/>
          <w:b/>
          <w:sz w:val="28"/>
          <w:szCs w:val="28"/>
        </w:rPr>
        <w:t>ПОЛОЖЕНИЕ</w:t>
      </w:r>
    </w:p>
    <w:p w:rsidR="007768C7" w:rsidRPr="007768C7" w:rsidRDefault="007768C7" w:rsidP="007768C7">
      <w:pPr>
        <w:autoSpaceDE w:val="0"/>
        <w:autoSpaceDN w:val="0"/>
        <w:adjustRightInd w:val="0"/>
        <w:spacing w:after="0" w:line="240" w:lineRule="auto"/>
        <w:ind w:firstLine="709"/>
        <w:jc w:val="center"/>
        <w:rPr>
          <w:rFonts w:ascii="Arial" w:eastAsia="Times New Roman" w:hAnsi="Arial" w:cs="Arial"/>
          <w:b/>
          <w:bCs/>
          <w:kern w:val="2"/>
          <w:sz w:val="28"/>
          <w:szCs w:val="28"/>
          <w:lang w:eastAsia="ru-RU"/>
        </w:rPr>
      </w:pPr>
      <w:r w:rsidRPr="007768C7">
        <w:rPr>
          <w:rFonts w:ascii="Arial" w:eastAsia="Times New Roman" w:hAnsi="Arial" w:cs="Arial"/>
          <w:b/>
          <w:bCs/>
          <w:kern w:val="2"/>
          <w:sz w:val="28"/>
          <w:szCs w:val="28"/>
          <w:lang w:eastAsia="ru-RU"/>
        </w:rPr>
        <w:t>О ПОРЯДКЕ УПРАВЛЕНИЯ И РАСПОРЯЖЕНИЯ ИМУЩЕСТВОМ, НАХОДЯЩИМСЯ В МУНИЦИПАЛЬНОЙ СОБСТВЕННОСТИ МУНИЦИПАЛЬНОГО ОБРАЗОВАНИЯ «МАЙСК»</w:t>
      </w:r>
    </w:p>
    <w:p w:rsidR="007768C7" w:rsidRPr="007768C7" w:rsidRDefault="007768C7" w:rsidP="007768C7">
      <w:pPr>
        <w:autoSpaceDE w:val="0"/>
        <w:autoSpaceDN w:val="0"/>
        <w:adjustRightInd w:val="0"/>
        <w:spacing w:after="0" w:line="240" w:lineRule="auto"/>
        <w:ind w:firstLine="709"/>
        <w:jc w:val="center"/>
        <w:rPr>
          <w:rFonts w:ascii="Arial" w:eastAsia="Times New Roman" w:hAnsi="Arial" w:cs="Arial"/>
          <w:b/>
          <w:bCs/>
          <w:kern w:val="2"/>
          <w:sz w:val="28"/>
          <w:szCs w:val="28"/>
          <w:lang w:eastAsia="ru-RU"/>
        </w:rPr>
      </w:pPr>
      <w:r w:rsidRPr="007768C7">
        <w:rPr>
          <w:rFonts w:ascii="Arial" w:eastAsia="Times New Roman" w:hAnsi="Arial" w:cs="Arial"/>
          <w:b/>
          <w:bCs/>
          <w:kern w:val="2"/>
          <w:sz w:val="28"/>
          <w:szCs w:val="28"/>
          <w:lang w:eastAsia="ru-RU"/>
        </w:rPr>
        <w:t xml:space="preserve"> </w:t>
      </w:r>
    </w:p>
    <w:p w:rsidR="007768C7" w:rsidRPr="007768C7" w:rsidRDefault="007768C7" w:rsidP="007768C7">
      <w:pPr>
        <w:autoSpaceDE w:val="0"/>
        <w:autoSpaceDN w:val="0"/>
        <w:adjustRightInd w:val="0"/>
        <w:spacing w:after="0" w:line="240" w:lineRule="auto"/>
        <w:ind w:firstLine="709"/>
        <w:jc w:val="center"/>
        <w:rPr>
          <w:rFonts w:ascii="Arial" w:eastAsia="Calibri" w:hAnsi="Arial" w:cs="Arial"/>
          <w:bCs/>
          <w:sz w:val="24"/>
          <w:szCs w:val="24"/>
        </w:rPr>
      </w:pPr>
      <w:r w:rsidRPr="007768C7">
        <w:rPr>
          <w:rFonts w:ascii="Arial" w:eastAsia="Calibri" w:hAnsi="Arial" w:cs="Arial"/>
          <w:bCs/>
          <w:sz w:val="24"/>
          <w:szCs w:val="24"/>
        </w:rPr>
        <w:t>Глава 1. ОБЩИЕ ПОЛОЖЕНИЯ</w:t>
      </w:r>
    </w:p>
    <w:p w:rsidR="007768C7" w:rsidRPr="007768C7" w:rsidRDefault="007768C7" w:rsidP="007768C7">
      <w:pPr>
        <w:autoSpaceDE w:val="0"/>
        <w:autoSpaceDN w:val="0"/>
        <w:adjustRightInd w:val="0"/>
        <w:spacing w:after="0" w:line="240" w:lineRule="auto"/>
        <w:ind w:firstLine="709"/>
        <w:jc w:val="center"/>
        <w:rPr>
          <w:rFonts w:ascii="Arial" w:eastAsia="Times New Roman" w:hAnsi="Arial" w:cs="Arial"/>
          <w:sz w:val="28"/>
          <w:szCs w:val="28"/>
          <w:lang w:eastAsia="ru-RU"/>
        </w:rPr>
      </w:pPr>
    </w:p>
    <w:p w:rsidR="007768C7" w:rsidRPr="007768C7" w:rsidRDefault="007768C7" w:rsidP="007768C7">
      <w:pPr>
        <w:autoSpaceDE w:val="0"/>
        <w:autoSpaceDN w:val="0"/>
        <w:adjustRightInd w:val="0"/>
        <w:spacing w:after="0" w:line="240" w:lineRule="auto"/>
        <w:ind w:firstLine="709"/>
        <w:jc w:val="both"/>
        <w:rPr>
          <w:rFonts w:ascii="Arial" w:eastAsia="Calibri" w:hAnsi="Arial" w:cs="Arial"/>
          <w:kern w:val="2"/>
          <w:sz w:val="24"/>
          <w:szCs w:val="24"/>
        </w:rPr>
      </w:pPr>
      <w:r w:rsidRPr="007768C7">
        <w:rPr>
          <w:rFonts w:ascii="Arial" w:eastAsia="Calibri" w:hAnsi="Arial" w:cs="Arial"/>
          <w:bCs/>
          <w:sz w:val="24"/>
          <w:szCs w:val="24"/>
        </w:rPr>
        <w:t xml:space="preserve">1. </w:t>
      </w:r>
      <w:proofErr w:type="gramStart"/>
      <w:r w:rsidRPr="007768C7">
        <w:rPr>
          <w:rFonts w:ascii="Arial" w:eastAsia="Calibri" w:hAnsi="Arial" w:cs="Arial"/>
          <w:bCs/>
          <w:sz w:val="24"/>
          <w:szCs w:val="24"/>
        </w:rPr>
        <w:t xml:space="preserve">Настоящее Положение </w:t>
      </w:r>
      <w:r w:rsidRPr="007768C7">
        <w:rPr>
          <w:rFonts w:ascii="Arial" w:eastAsia="Calibri" w:hAnsi="Arial" w:cs="Arial"/>
          <w:kern w:val="2"/>
          <w:sz w:val="24"/>
          <w:szCs w:val="24"/>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14 ноября 2002 года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Pr="007768C7">
        <w:rPr>
          <w:rFonts w:ascii="Arial" w:eastAsia="Calibri" w:hAnsi="Arial" w:cs="Arial"/>
          <w:kern w:val="2"/>
          <w:sz w:val="24"/>
          <w:szCs w:val="24"/>
        </w:rPr>
        <w:t xml:space="preserve"> </w:t>
      </w:r>
      <w:proofErr w:type="gramStart"/>
      <w:r w:rsidRPr="007768C7">
        <w:rPr>
          <w:rFonts w:ascii="Arial" w:eastAsia="Calibri" w:hAnsi="Arial" w:cs="Arial"/>
          <w:kern w:val="2"/>
          <w:sz w:val="24"/>
          <w:szCs w:val="24"/>
        </w:rPr>
        <w:t xml:space="preserve">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7768C7">
        <w:rPr>
          <w:rFonts w:ascii="Arial" w:eastAsia="Calibri" w:hAnsi="Arial" w:cs="Arial"/>
          <w:bCs/>
          <w:sz w:val="24"/>
          <w:szCs w:val="24"/>
        </w:rPr>
        <w:t xml:space="preserve">регулирует общественные отношения в сфере </w:t>
      </w:r>
      <w:r w:rsidRPr="007768C7">
        <w:rPr>
          <w:rFonts w:ascii="Arial" w:eastAsia="Calibri" w:hAnsi="Arial" w:cs="Arial"/>
          <w:sz w:val="24"/>
          <w:szCs w:val="24"/>
        </w:rPr>
        <w:t>управления и распоряжения имуществом, находящимся в муниципальной собственности муниципального образования</w:t>
      </w:r>
      <w:r w:rsidRPr="007768C7">
        <w:rPr>
          <w:rFonts w:ascii="Arial" w:eastAsia="Times New Roman" w:hAnsi="Arial" w:cs="Arial"/>
          <w:sz w:val="24"/>
          <w:szCs w:val="24"/>
          <w:lang w:eastAsia="ru-RU"/>
        </w:rPr>
        <w:t xml:space="preserve"> </w:t>
      </w:r>
      <w:r w:rsidRPr="007768C7">
        <w:rPr>
          <w:rFonts w:ascii="Arial" w:eastAsia="Calibri" w:hAnsi="Arial" w:cs="Arial"/>
          <w:kern w:val="2"/>
          <w:sz w:val="24"/>
          <w:szCs w:val="24"/>
        </w:rPr>
        <w:t>«Майск» (далее соответственно – муниципальное</w:t>
      </w:r>
      <w:proofErr w:type="gramEnd"/>
      <w:r w:rsidRPr="007768C7">
        <w:rPr>
          <w:rFonts w:ascii="Arial" w:eastAsia="Calibri" w:hAnsi="Arial" w:cs="Arial"/>
          <w:kern w:val="2"/>
          <w:sz w:val="24"/>
          <w:szCs w:val="24"/>
        </w:rPr>
        <w:t xml:space="preserve"> имущество, муниципальное образование).</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 Управление и распоряжение муниципальным имуществом осуществляется в следующих формах:</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 отчуждение муниципального имущества, в том числе в порядке приватизации;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7768C7">
        <w:rPr>
          <w:rFonts w:ascii="Arial" w:eastAsia="Calibri" w:hAnsi="Arial" w:cs="Arial"/>
          <w:sz w:val="24"/>
          <w:szCs w:val="24"/>
        </w:rPr>
        <w:t>муниципально</w:t>
      </w:r>
      <w:proofErr w:type="spellEnd"/>
      <w:r w:rsidRPr="007768C7">
        <w:rPr>
          <w:rFonts w:ascii="Arial" w:eastAsia="Calibri" w:hAnsi="Arial" w:cs="Arial"/>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 управление муниципальными унитарными предприятиями и муниципальными учреждениями;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4) учет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5) </w:t>
      </w:r>
      <w:proofErr w:type="gramStart"/>
      <w:r w:rsidRPr="007768C7">
        <w:rPr>
          <w:rFonts w:ascii="Arial" w:eastAsia="Calibri" w:hAnsi="Arial" w:cs="Arial"/>
          <w:sz w:val="24"/>
          <w:szCs w:val="24"/>
        </w:rPr>
        <w:t>контроль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6) иные формы, не запрещенные законодательством Российской Федерации.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7768C7" w:rsidRPr="007768C7" w:rsidRDefault="007768C7" w:rsidP="007768C7">
      <w:pPr>
        <w:spacing w:after="0" w:line="240" w:lineRule="auto"/>
        <w:ind w:firstLine="709"/>
        <w:jc w:val="both"/>
        <w:outlineLvl w:val="0"/>
        <w:rPr>
          <w:rFonts w:ascii="Arial" w:eastAsia="Calibri" w:hAnsi="Arial" w:cs="Arial"/>
          <w:sz w:val="24"/>
          <w:szCs w:val="24"/>
        </w:rPr>
      </w:pPr>
    </w:p>
    <w:p w:rsidR="007768C7" w:rsidRPr="007768C7" w:rsidRDefault="007768C7" w:rsidP="007768C7">
      <w:pPr>
        <w:spacing w:after="0" w:line="240" w:lineRule="auto"/>
        <w:ind w:firstLine="709"/>
        <w:jc w:val="center"/>
        <w:outlineLvl w:val="0"/>
        <w:rPr>
          <w:rFonts w:ascii="Arial" w:eastAsia="Calibri" w:hAnsi="Arial" w:cs="Arial"/>
          <w:sz w:val="24"/>
          <w:szCs w:val="24"/>
        </w:rPr>
      </w:pPr>
      <w:r w:rsidRPr="007768C7">
        <w:rPr>
          <w:rFonts w:ascii="Arial" w:eastAsia="Calibri" w:hAnsi="Arial" w:cs="Arial"/>
          <w:bCs/>
          <w:sz w:val="24"/>
          <w:szCs w:val="24"/>
        </w:rPr>
        <w:lastRenderedPageBreak/>
        <w:t xml:space="preserve">Глава </w:t>
      </w:r>
      <w:r w:rsidRPr="007768C7">
        <w:rPr>
          <w:rFonts w:ascii="Arial" w:eastAsia="Calibri" w:hAnsi="Arial" w:cs="Arial"/>
          <w:sz w:val="24"/>
          <w:szCs w:val="24"/>
        </w:rPr>
        <w:t>2. ПОЛНОМОЧИЯ ОРГАНОВ МЕСТНОГО САМОУПРАВЛЕНИЯ МУНИЦИПАЛЬНОГО ОБРАЗОВАНИЯ В СФЕРЕ УПРАВЛЕНИЯ И РАСПОРЯЖЕНИЯ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sz w:val="24"/>
          <w:szCs w:val="24"/>
        </w:rPr>
      </w:pP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5. От имени муниципального образования полномочия по управлению и распоряжению муниципальным имуществом осуществляют Дума муниципального образования </w:t>
      </w:r>
      <w:r w:rsidRPr="007768C7">
        <w:rPr>
          <w:rFonts w:ascii="Arial" w:eastAsia="Calibri" w:hAnsi="Arial" w:cs="Arial"/>
          <w:kern w:val="2"/>
          <w:sz w:val="24"/>
          <w:szCs w:val="24"/>
        </w:rPr>
        <w:t xml:space="preserve">«Майск» (далее – Дума), </w:t>
      </w:r>
      <w:r w:rsidRPr="007768C7">
        <w:rPr>
          <w:rFonts w:ascii="Arial" w:eastAsia="Calibri" w:hAnsi="Arial" w:cs="Arial"/>
          <w:sz w:val="24"/>
          <w:szCs w:val="24"/>
        </w:rPr>
        <w:t xml:space="preserve">администрация муниципального образования </w:t>
      </w:r>
      <w:r w:rsidRPr="007768C7">
        <w:rPr>
          <w:rFonts w:ascii="Arial" w:eastAsia="Calibri" w:hAnsi="Arial" w:cs="Arial"/>
          <w:kern w:val="2"/>
          <w:sz w:val="24"/>
          <w:szCs w:val="24"/>
        </w:rPr>
        <w:t>«Майск» (далее – Администрация).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6. К полномочиям Думы в сфере управления и распоряжения муниципальным имуществом относится: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 определение порядка управления и распоряжения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 определение порядка принятия решений о создании, реорганизации и ликвидации муниципальных унитарных предприятий;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 определение порядка планирования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4) определение порядка принятия решений об условиях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5) утверждение прогнозного плана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6) утверждение отчета о результатах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7) установление порядка оплаты муниципального имущества при его приватизации;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9) определение порядка участия муниципального образования в организациях межмуниципального сотрудничества;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11) определение порядка распределения доходов муниципальных казенных предприятий;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12) осуществление </w:t>
      </w:r>
      <w:proofErr w:type="gramStart"/>
      <w:r w:rsidRPr="007768C7">
        <w:rPr>
          <w:rFonts w:ascii="Arial" w:eastAsia="Calibri" w:hAnsi="Arial" w:cs="Arial"/>
          <w:sz w:val="24"/>
          <w:szCs w:val="24"/>
        </w:rPr>
        <w:t>контроля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13) осуществление иных полномочий в соответствии с законодательством Российской Федерации, Уставом муниципального образования</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7. К полномочиям Администрации в сфере управления и распоряжения муниципальным имуществом относятся: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 принятие решений об отчуждении</w:t>
      </w:r>
      <w:r w:rsidRPr="007768C7">
        <w:rPr>
          <w:rFonts w:ascii="Arial" w:eastAsia="Calibri" w:hAnsi="Arial" w:cs="Arial"/>
          <w:kern w:val="2"/>
          <w:sz w:val="24"/>
          <w:szCs w:val="24"/>
        </w:rPr>
        <w:t xml:space="preserve">, </w:t>
      </w:r>
      <w:r w:rsidRPr="007768C7">
        <w:rPr>
          <w:rFonts w:ascii="Arial" w:eastAsia="Calibri" w:hAnsi="Arial" w:cs="Arial"/>
          <w:sz w:val="24"/>
          <w:szCs w:val="24"/>
        </w:rPr>
        <w:t xml:space="preserve">о предоставлении в аренду, безвозмездное пользование, на основании концессионного соглашения, соглашения о </w:t>
      </w:r>
      <w:proofErr w:type="spellStart"/>
      <w:r w:rsidRPr="007768C7">
        <w:rPr>
          <w:rFonts w:ascii="Arial" w:eastAsia="Calibri" w:hAnsi="Arial" w:cs="Arial"/>
          <w:sz w:val="24"/>
          <w:szCs w:val="24"/>
        </w:rPr>
        <w:t>муниципально</w:t>
      </w:r>
      <w:proofErr w:type="spellEnd"/>
      <w:r w:rsidRPr="007768C7">
        <w:rPr>
          <w:rFonts w:ascii="Arial" w:eastAsia="Calibri" w:hAnsi="Arial" w:cs="Arial"/>
          <w:sz w:val="24"/>
          <w:szCs w:val="24"/>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7768C7">
        <w:rPr>
          <w:rFonts w:ascii="Arial" w:eastAsia="Times New Roman" w:hAnsi="Arial" w:cs="Arial"/>
          <w:sz w:val="24"/>
          <w:szCs w:val="24"/>
          <w:lang w:eastAsia="ru-RU"/>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 определение порядка принятия решений о создании, реорганизации, ликвидации и изменении типа муниципальных учреждений;</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3) принятие решений о создании, реорганизации и ликвидации муниципальных унитарных предприятий в порядке, определенном</w:t>
      </w:r>
      <w:r w:rsidRPr="007768C7">
        <w:rPr>
          <w:rFonts w:ascii="Arial" w:eastAsia="Calibri" w:hAnsi="Arial" w:cs="Arial"/>
          <w:kern w:val="2"/>
          <w:sz w:val="24"/>
          <w:szCs w:val="24"/>
        </w:rPr>
        <w:t xml:space="preserve"> Думой;</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lastRenderedPageBreak/>
        <w:t>4) принятие решений о создании, реорганизации, ликвидации, об изменении типа муниципальных учреждений в порядке, определенном Администрацией</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7768C7">
        <w:rPr>
          <w:rFonts w:ascii="Arial" w:eastAsia="Calibri" w:hAnsi="Arial" w:cs="Arial"/>
          <w:kern w:val="2"/>
          <w:sz w:val="24"/>
          <w:szCs w:val="24"/>
        </w:rPr>
        <w:t>Думы;</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 xml:space="preserve">9) осуществление </w:t>
      </w:r>
      <w:proofErr w:type="gramStart"/>
      <w:r w:rsidRPr="007768C7">
        <w:rPr>
          <w:rFonts w:ascii="Arial" w:eastAsia="Calibri" w:hAnsi="Arial" w:cs="Arial"/>
          <w:sz w:val="24"/>
          <w:szCs w:val="24"/>
        </w:rPr>
        <w:t>необходимых</w:t>
      </w:r>
      <w:proofErr w:type="gramEnd"/>
      <w:r w:rsidRPr="007768C7">
        <w:rPr>
          <w:rFonts w:ascii="Arial" w:eastAsia="Calibri" w:hAnsi="Arial" w:cs="Arial"/>
          <w:sz w:val="24"/>
          <w:szCs w:val="24"/>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10) ведение реестра бесхозяйного недвижимого имущества в порядке, определенном Администрацией;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12) определение порядка списания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15) осуществление функции и полномочий учредителя муниципального унитарного предприятия и муниципального учреждения;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16) осуществление </w:t>
      </w:r>
      <w:proofErr w:type="gramStart"/>
      <w:r w:rsidRPr="007768C7">
        <w:rPr>
          <w:rFonts w:ascii="Arial" w:eastAsia="Calibri" w:hAnsi="Arial" w:cs="Arial"/>
          <w:sz w:val="24"/>
          <w:szCs w:val="24"/>
        </w:rPr>
        <w:t>контроля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17) осуществление иных полномочий в соответствии с законодательством Российской Федерации, Уставом муниципального образования</w:t>
      </w:r>
      <w:r w:rsidRPr="007768C7">
        <w:rPr>
          <w:rFonts w:ascii="Arial" w:eastAsia="Calibri" w:hAnsi="Arial" w:cs="Arial"/>
          <w:kern w:val="2"/>
          <w:sz w:val="24"/>
          <w:szCs w:val="24"/>
        </w:rPr>
        <w:t xml:space="preserve">, </w:t>
      </w:r>
      <w:r w:rsidRPr="007768C7">
        <w:rPr>
          <w:rFonts w:ascii="Arial" w:eastAsia="Calibri" w:hAnsi="Arial" w:cs="Arial"/>
          <w:sz w:val="24"/>
          <w:szCs w:val="24"/>
        </w:rPr>
        <w:t xml:space="preserve">настоящим Положением и иными муниципальными нормативными правовыми актами </w:t>
      </w:r>
      <w:r w:rsidRPr="007768C7">
        <w:rPr>
          <w:rFonts w:ascii="Arial" w:eastAsia="Calibri" w:hAnsi="Arial" w:cs="Arial"/>
          <w:kern w:val="2"/>
          <w:sz w:val="24"/>
          <w:szCs w:val="24"/>
        </w:rPr>
        <w:t>Думы.</w:t>
      </w:r>
    </w:p>
    <w:p w:rsidR="007768C7" w:rsidRPr="007768C7" w:rsidRDefault="007768C7" w:rsidP="007768C7">
      <w:pPr>
        <w:spacing w:after="0" w:line="240" w:lineRule="auto"/>
        <w:ind w:firstLine="709"/>
        <w:jc w:val="both"/>
        <w:outlineLvl w:val="0"/>
        <w:rPr>
          <w:rFonts w:ascii="Arial" w:eastAsia="Calibri" w:hAnsi="Arial" w:cs="Arial"/>
          <w:sz w:val="24"/>
          <w:szCs w:val="24"/>
        </w:rPr>
      </w:pPr>
    </w:p>
    <w:p w:rsidR="007768C7" w:rsidRPr="007768C7" w:rsidRDefault="007768C7" w:rsidP="007768C7">
      <w:pPr>
        <w:keepNext/>
        <w:spacing w:after="0" w:line="240" w:lineRule="auto"/>
        <w:ind w:firstLine="709"/>
        <w:jc w:val="center"/>
        <w:outlineLvl w:val="0"/>
        <w:rPr>
          <w:rFonts w:ascii="Arial" w:eastAsia="Calibri" w:hAnsi="Arial" w:cs="Arial"/>
          <w:sz w:val="24"/>
          <w:szCs w:val="24"/>
        </w:rPr>
      </w:pPr>
      <w:r w:rsidRPr="007768C7">
        <w:rPr>
          <w:rFonts w:ascii="Arial" w:eastAsia="Calibri" w:hAnsi="Arial" w:cs="Arial"/>
          <w:sz w:val="24"/>
          <w:szCs w:val="24"/>
        </w:rPr>
        <w:t>Глава 3. ПОРЯДОК УПРАВЛЕНИЯ МУНИЦИПАЛЬНЫМИ УНИТАРНЫМИ ПРЕДПРИЯТИЯМИ И МУНИЦИПАЛЬНЫМИ УЧРЕЖДЕНИЯМИ</w:t>
      </w:r>
    </w:p>
    <w:p w:rsidR="007768C7" w:rsidRPr="007768C7" w:rsidRDefault="007768C7" w:rsidP="007768C7">
      <w:pPr>
        <w:keepNext/>
        <w:spacing w:after="0" w:line="240" w:lineRule="auto"/>
        <w:ind w:firstLine="709"/>
        <w:jc w:val="both"/>
        <w:outlineLvl w:val="0"/>
        <w:rPr>
          <w:rFonts w:ascii="Arial" w:eastAsia="Calibri" w:hAnsi="Arial" w:cs="Arial"/>
          <w:sz w:val="24"/>
          <w:szCs w:val="24"/>
        </w:rPr>
      </w:pP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8. Решение о создании, реорганизации и ликвидации муниципальных унитарных предприятий принимается Администрацией в порядке, определенном</w:t>
      </w:r>
      <w:r w:rsidRPr="007768C7">
        <w:rPr>
          <w:rFonts w:ascii="Arial" w:eastAsia="Calibri" w:hAnsi="Arial" w:cs="Arial"/>
          <w:kern w:val="2"/>
          <w:sz w:val="24"/>
          <w:szCs w:val="24"/>
        </w:rPr>
        <w:t xml:space="preserve"> Думой.</w:t>
      </w:r>
    </w:p>
    <w:p w:rsidR="007768C7" w:rsidRPr="007768C7" w:rsidRDefault="007768C7" w:rsidP="007768C7">
      <w:pPr>
        <w:spacing w:after="0" w:line="240" w:lineRule="auto"/>
        <w:ind w:firstLine="709"/>
        <w:jc w:val="both"/>
        <w:outlineLvl w:val="0"/>
        <w:rPr>
          <w:rFonts w:ascii="Arial" w:eastAsia="Calibri" w:hAnsi="Arial" w:cs="Arial"/>
          <w:kern w:val="2"/>
          <w:sz w:val="24"/>
          <w:szCs w:val="24"/>
        </w:rPr>
      </w:pPr>
      <w:r w:rsidRPr="007768C7">
        <w:rPr>
          <w:rFonts w:ascii="Arial" w:eastAsia="Calibri" w:hAnsi="Arial" w:cs="Arial"/>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9. Имущество муниципального унитарного предприятия и муниципального учреждения находится в муниципальной собственности муниципального </w:t>
      </w:r>
      <w:r w:rsidRPr="007768C7">
        <w:rPr>
          <w:rFonts w:ascii="Arial" w:eastAsia="Calibri" w:hAnsi="Arial" w:cs="Arial"/>
          <w:sz w:val="24"/>
          <w:szCs w:val="24"/>
        </w:rPr>
        <w:lastRenderedPageBreak/>
        <w:t>образования</w:t>
      </w:r>
      <w:r w:rsidRPr="007768C7">
        <w:rPr>
          <w:rFonts w:ascii="Arial" w:eastAsia="Calibri" w:hAnsi="Arial" w:cs="Arial"/>
          <w:kern w:val="2"/>
          <w:sz w:val="24"/>
          <w:szCs w:val="24"/>
        </w:rPr>
        <w:t xml:space="preserve">. </w:t>
      </w:r>
      <w:r w:rsidRPr="007768C7">
        <w:rPr>
          <w:rFonts w:ascii="Arial" w:eastAsia="Calibri" w:hAnsi="Arial" w:cs="Arial"/>
          <w:sz w:val="24"/>
          <w:szCs w:val="24"/>
        </w:rPr>
        <w:t xml:space="preserve">От имени муниципального </w:t>
      </w:r>
      <w:proofErr w:type="gramStart"/>
      <w:r w:rsidRPr="007768C7">
        <w:rPr>
          <w:rFonts w:ascii="Arial" w:eastAsia="Calibri" w:hAnsi="Arial" w:cs="Arial"/>
          <w:sz w:val="24"/>
          <w:szCs w:val="24"/>
        </w:rPr>
        <w:t>образования права собственника имущества муниципального унитарного предприятия</w:t>
      </w:r>
      <w:proofErr w:type="gramEnd"/>
      <w:r w:rsidRPr="007768C7">
        <w:rPr>
          <w:rFonts w:ascii="Arial" w:eastAsia="Calibri" w:hAnsi="Arial" w:cs="Arial"/>
          <w:sz w:val="24"/>
          <w:szCs w:val="24"/>
        </w:rPr>
        <w:t xml:space="preserve"> осуществляет Администрация</w:t>
      </w:r>
      <w:r w:rsidRPr="007768C7">
        <w:rPr>
          <w:rFonts w:ascii="Arial" w:eastAsia="Calibri" w:hAnsi="Arial" w:cs="Arial"/>
          <w:kern w:val="2"/>
          <w:sz w:val="24"/>
          <w:szCs w:val="24"/>
        </w:rPr>
        <w:t>.</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7768C7" w:rsidRPr="007768C7" w:rsidRDefault="007768C7" w:rsidP="007768C7">
      <w:pPr>
        <w:spacing w:after="0" w:line="240" w:lineRule="auto"/>
        <w:ind w:firstLine="709"/>
        <w:jc w:val="center"/>
        <w:outlineLvl w:val="0"/>
        <w:rPr>
          <w:rFonts w:ascii="Arial" w:eastAsia="Calibri" w:hAnsi="Arial" w:cs="Arial"/>
          <w:sz w:val="24"/>
          <w:szCs w:val="24"/>
        </w:rPr>
      </w:pPr>
    </w:p>
    <w:p w:rsidR="007768C7" w:rsidRPr="007768C7" w:rsidRDefault="007768C7" w:rsidP="007768C7">
      <w:pPr>
        <w:keepNext/>
        <w:spacing w:after="0" w:line="240" w:lineRule="auto"/>
        <w:ind w:firstLine="709"/>
        <w:jc w:val="center"/>
        <w:outlineLvl w:val="0"/>
        <w:rPr>
          <w:rFonts w:ascii="Arial" w:eastAsia="Calibri" w:hAnsi="Arial" w:cs="Arial"/>
          <w:sz w:val="24"/>
          <w:szCs w:val="24"/>
        </w:rPr>
      </w:pPr>
      <w:r w:rsidRPr="007768C7">
        <w:rPr>
          <w:rFonts w:ascii="Arial" w:eastAsia="Calibri" w:hAnsi="Arial" w:cs="Arial"/>
          <w:sz w:val="24"/>
          <w:szCs w:val="24"/>
        </w:rPr>
        <w:t>Глава 4. ПОРЯДОК УПРАВЛЕНИЯ И РАСПОРЯЖЕНИЯ ИНЫМ МУНИЦИПАЛЬНЫМ ИМУЩЕСТВОМ</w:t>
      </w:r>
    </w:p>
    <w:p w:rsidR="007768C7" w:rsidRPr="007768C7" w:rsidRDefault="007768C7" w:rsidP="007768C7">
      <w:pPr>
        <w:keepNext/>
        <w:spacing w:after="0" w:line="240" w:lineRule="auto"/>
        <w:ind w:firstLine="709"/>
        <w:jc w:val="center"/>
        <w:outlineLvl w:val="0"/>
        <w:rPr>
          <w:rFonts w:ascii="Arial" w:eastAsia="Calibri" w:hAnsi="Arial" w:cs="Arial"/>
          <w:sz w:val="24"/>
          <w:szCs w:val="24"/>
        </w:rPr>
      </w:pP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16. </w:t>
      </w:r>
      <w:proofErr w:type="gramStart"/>
      <w:r w:rsidRPr="007768C7">
        <w:rPr>
          <w:rFonts w:ascii="Arial" w:eastAsia="Calibri" w:hAnsi="Arial" w:cs="Arial"/>
          <w:sz w:val="24"/>
          <w:szCs w:val="24"/>
        </w:rPr>
        <w:t>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7768C7">
        <w:rPr>
          <w:rFonts w:ascii="Arial" w:eastAsia="Times New Roman" w:hAnsi="Arial" w:cs="Arial"/>
          <w:sz w:val="24"/>
          <w:szCs w:val="24"/>
          <w:lang w:eastAsia="ru-RU"/>
        </w:rPr>
        <w:t>, муниципальным нормативным правовым актом</w:t>
      </w:r>
      <w:r w:rsidRPr="007768C7">
        <w:rPr>
          <w:rFonts w:ascii="Arial" w:eastAsia="Calibri" w:hAnsi="Arial" w:cs="Arial"/>
          <w:sz w:val="24"/>
          <w:szCs w:val="24"/>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7768C7">
        <w:rPr>
          <w:rFonts w:ascii="Arial" w:eastAsia="Calibri" w:hAnsi="Arial" w:cs="Arial"/>
          <w:sz w:val="24"/>
          <w:szCs w:val="24"/>
        </w:rPr>
        <w:t>муниципально</w:t>
      </w:r>
      <w:proofErr w:type="spellEnd"/>
      <w:r w:rsidRPr="007768C7">
        <w:rPr>
          <w:rFonts w:ascii="Arial" w:eastAsia="Calibri" w:hAnsi="Arial" w:cs="Arial"/>
          <w:sz w:val="24"/>
          <w:szCs w:val="24"/>
        </w:rPr>
        <w:t>-частном партнерстве, а также на основании иных договоров</w:t>
      </w:r>
      <w:proofErr w:type="gramEnd"/>
      <w:r w:rsidRPr="007768C7">
        <w:rPr>
          <w:rFonts w:ascii="Arial" w:eastAsia="Calibri" w:hAnsi="Arial" w:cs="Arial"/>
          <w:sz w:val="24"/>
          <w:szCs w:val="24"/>
        </w:rPr>
        <w:t>, предусматривающих переход прав владения и (или) пользования в отношении муниципального имущества.</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17. От имени муниципального образования</w:t>
      </w:r>
      <w:r w:rsidRPr="007768C7">
        <w:rPr>
          <w:rFonts w:ascii="Arial" w:eastAsia="Times New Roman" w:hAnsi="Arial" w:cs="Arial"/>
          <w:sz w:val="24"/>
          <w:szCs w:val="24"/>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Times New Roman" w:hAnsi="Arial" w:cs="Arial"/>
          <w:sz w:val="24"/>
          <w:szCs w:val="24"/>
          <w:lang w:eastAsia="ru-RU"/>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w:t>
      </w:r>
      <w:r w:rsidRPr="007768C7">
        <w:rPr>
          <w:rFonts w:ascii="Arial" w:eastAsia="Times New Roman" w:hAnsi="Arial" w:cs="Arial"/>
          <w:sz w:val="24"/>
          <w:szCs w:val="24"/>
          <w:lang w:eastAsia="ru-RU"/>
        </w:rPr>
        <w:lastRenderedPageBreak/>
        <w:t xml:space="preserve">Российской Федерации. </w:t>
      </w:r>
      <w:r w:rsidRPr="007768C7">
        <w:rPr>
          <w:rFonts w:ascii="Arial" w:eastAsia="Calibri" w:hAnsi="Arial" w:cs="Arial"/>
          <w:sz w:val="24"/>
          <w:szCs w:val="24"/>
        </w:rPr>
        <w:t>Порядок проведения указанных конкурсов или аукционов устанавливаются федеральным антимонопольным органом.</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19. Муниципальное имущество может быть предоставлено в безвозмездное пользование:</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1) органам местного самоуправления;</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2) муниципальным унитарным предприятиям, муниципальным учреждениям;</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3) государственным органам Российской Федерации, государственным органам субъектов Российской Федерации;</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4) религиозным организациям;</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7768C7">
        <w:rPr>
          <w:rFonts w:ascii="Arial" w:eastAsia="Calibri" w:hAnsi="Arial" w:cs="Arial"/>
          <w:sz w:val="24"/>
          <w:szCs w:val="24"/>
          <w:vertAlign w:val="superscript"/>
        </w:rPr>
        <w:t>1</w:t>
      </w:r>
      <w:r w:rsidRPr="007768C7">
        <w:rPr>
          <w:rFonts w:ascii="Arial" w:eastAsia="Calibri" w:hAnsi="Arial" w:cs="Arial"/>
          <w:sz w:val="24"/>
          <w:szCs w:val="24"/>
        </w:rPr>
        <w:t xml:space="preserve"> Федерального закона от 12 января 1996 года № 7-ФЗ «О некоммерческих организациях»;</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6) иным субъектам, предусмотренным законодательством Российской Федерации.</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7768C7" w:rsidRPr="007768C7" w:rsidRDefault="007768C7" w:rsidP="007768C7">
      <w:pPr>
        <w:spacing w:after="0" w:line="240" w:lineRule="auto"/>
        <w:ind w:firstLine="709"/>
        <w:jc w:val="both"/>
        <w:rPr>
          <w:rFonts w:ascii="Arial" w:eastAsia="Calibri" w:hAnsi="Arial" w:cs="Arial"/>
          <w:kern w:val="2"/>
          <w:sz w:val="24"/>
          <w:szCs w:val="24"/>
        </w:rPr>
      </w:pPr>
      <w:r w:rsidRPr="007768C7">
        <w:rPr>
          <w:rFonts w:ascii="Arial" w:eastAsia="Calibri" w:hAnsi="Arial" w:cs="Arial"/>
          <w:sz w:val="24"/>
          <w:szCs w:val="24"/>
        </w:rPr>
        <w:t>21. Решение о передаче в залог муниципального имущества, составляющего казну муниципального образования, принимается Администрацией</w:t>
      </w:r>
      <w:r w:rsidRPr="007768C7">
        <w:rPr>
          <w:rFonts w:ascii="Arial" w:eastAsia="Times New Roman" w:hAnsi="Arial" w:cs="Arial"/>
          <w:sz w:val="24"/>
          <w:szCs w:val="24"/>
          <w:lang w:eastAsia="ru-RU"/>
        </w:rPr>
        <w:t xml:space="preserve"> с согласия</w:t>
      </w:r>
      <w:r w:rsidRPr="007768C7">
        <w:rPr>
          <w:rFonts w:ascii="Arial" w:eastAsia="Calibri" w:hAnsi="Arial" w:cs="Arial"/>
          <w:kern w:val="2"/>
          <w:sz w:val="24"/>
          <w:szCs w:val="24"/>
        </w:rPr>
        <w:t xml:space="preserve"> Думы в порядке, предусмотренном </w:t>
      </w:r>
      <w:r w:rsidRPr="007768C7">
        <w:rPr>
          <w:rFonts w:ascii="Arial" w:eastAsia="Calibri" w:hAnsi="Arial" w:cs="Arial"/>
          <w:sz w:val="24"/>
          <w:szCs w:val="24"/>
        </w:rPr>
        <w:t>муниципальным нормативным правовым актом</w:t>
      </w:r>
      <w:r w:rsidRPr="007768C7">
        <w:rPr>
          <w:rFonts w:ascii="Arial" w:eastAsia="Calibri" w:hAnsi="Arial" w:cs="Arial"/>
          <w:kern w:val="2"/>
          <w:sz w:val="24"/>
          <w:szCs w:val="24"/>
        </w:rPr>
        <w:t xml:space="preserve"> Думы.</w:t>
      </w:r>
    </w:p>
    <w:p w:rsidR="007768C7" w:rsidRPr="007768C7" w:rsidRDefault="007768C7" w:rsidP="007768C7">
      <w:pPr>
        <w:spacing w:after="0" w:line="240" w:lineRule="auto"/>
        <w:ind w:firstLine="709"/>
        <w:jc w:val="both"/>
        <w:rPr>
          <w:rFonts w:ascii="Arial" w:eastAsia="Times New Roman" w:hAnsi="Arial" w:cs="Arial"/>
          <w:sz w:val="24"/>
          <w:szCs w:val="24"/>
          <w:lang w:eastAsia="ru-RU"/>
        </w:rPr>
      </w:pPr>
      <w:r w:rsidRPr="007768C7">
        <w:rPr>
          <w:rFonts w:ascii="Arial" w:eastAsia="Calibri" w:hAnsi="Arial" w:cs="Arial"/>
          <w:sz w:val="24"/>
          <w:szCs w:val="24"/>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7768C7">
        <w:rPr>
          <w:rFonts w:ascii="Arial" w:eastAsia="Times New Roman" w:hAnsi="Arial" w:cs="Arial"/>
          <w:sz w:val="24"/>
          <w:szCs w:val="24"/>
          <w:lang w:eastAsia="ru-RU"/>
        </w:rPr>
        <w:t xml:space="preserve"> Думой, если иное не установлено законодательством Российской Федерации. </w:t>
      </w:r>
    </w:p>
    <w:p w:rsidR="007768C7" w:rsidRPr="007768C7" w:rsidRDefault="007768C7" w:rsidP="007768C7">
      <w:pPr>
        <w:spacing w:after="0" w:line="240" w:lineRule="auto"/>
        <w:ind w:firstLine="709"/>
        <w:jc w:val="both"/>
        <w:outlineLvl w:val="0"/>
        <w:rPr>
          <w:rFonts w:ascii="Arial" w:eastAsia="Calibri" w:hAnsi="Arial" w:cs="Arial"/>
          <w:sz w:val="24"/>
          <w:szCs w:val="24"/>
        </w:rPr>
      </w:pPr>
    </w:p>
    <w:p w:rsidR="007768C7" w:rsidRPr="007768C7" w:rsidRDefault="007768C7" w:rsidP="007768C7">
      <w:pPr>
        <w:keepNext/>
        <w:spacing w:after="0" w:line="240" w:lineRule="auto"/>
        <w:ind w:firstLine="709"/>
        <w:jc w:val="center"/>
        <w:outlineLvl w:val="0"/>
        <w:rPr>
          <w:rFonts w:ascii="Arial" w:eastAsia="Calibri" w:hAnsi="Arial" w:cs="Arial"/>
          <w:sz w:val="24"/>
          <w:szCs w:val="24"/>
        </w:rPr>
      </w:pPr>
      <w:r w:rsidRPr="007768C7">
        <w:rPr>
          <w:rFonts w:ascii="Arial" w:eastAsia="Calibri" w:hAnsi="Arial" w:cs="Arial"/>
          <w:sz w:val="24"/>
          <w:szCs w:val="24"/>
        </w:rPr>
        <w:t xml:space="preserve">Глава 5. УЧЕТ МУНИЦИПАЛЬНОГО ИМУЩЕСТВА И </w:t>
      </w:r>
      <w:proofErr w:type="gramStart"/>
      <w:r w:rsidRPr="007768C7">
        <w:rPr>
          <w:rFonts w:ascii="Arial" w:eastAsia="Calibri" w:hAnsi="Arial" w:cs="Arial"/>
          <w:sz w:val="24"/>
          <w:szCs w:val="24"/>
        </w:rPr>
        <w:t>КОНТРОЛЬ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ИМ</w:t>
      </w:r>
    </w:p>
    <w:p w:rsidR="007768C7" w:rsidRPr="007768C7" w:rsidRDefault="007768C7" w:rsidP="007768C7">
      <w:pPr>
        <w:keepNext/>
        <w:spacing w:after="0" w:line="240" w:lineRule="auto"/>
        <w:ind w:firstLine="709"/>
        <w:jc w:val="both"/>
        <w:outlineLvl w:val="0"/>
        <w:rPr>
          <w:rFonts w:ascii="Arial" w:eastAsia="Calibri" w:hAnsi="Arial" w:cs="Arial"/>
          <w:sz w:val="24"/>
          <w:szCs w:val="24"/>
        </w:rPr>
      </w:pP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23. В целях обеспечения единого учета муниципального имущества Администрацией ведется реестр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26. </w:t>
      </w:r>
      <w:proofErr w:type="gramStart"/>
      <w:r w:rsidRPr="007768C7">
        <w:rPr>
          <w:rFonts w:ascii="Arial" w:eastAsia="Calibri" w:hAnsi="Arial" w:cs="Arial"/>
          <w:sz w:val="24"/>
          <w:szCs w:val="24"/>
        </w:rPr>
        <w:t>Контроль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контрольно-счетная палата Осинского муниципального района.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27. Администрация ежегодно представляет на рассмотрение Думе отчет о распоряжении муниципальным имуществом.</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29. В целях осуществления </w:t>
      </w:r>
      <w:proofErr w:type="gramStart"/>
      <w:r w:rsidRPr="007768C7">
        <w:rPr>
          <w:rFonts w:ascii="Arial" w:eastAsia="Calibri" w:hAnsi="Arial" w:cs="Arial"/>
          <w:sz w:val="24"/>
          <w:szCs w:val="24"/>
        </w:rPr>
        <w:t>контроля за</w:t>
      </w:r>
      <w:proofErr w:type="gramEnd"/>
      <w:r w:rsidRPr="007768C7">
        <w:rPr>
          <w:rFonts w:ascii="Arial" w:eastAsia="Calibri" w:hAnsi="Arial" w:cs="Arial"/>
          <w:sz w:val="24"/>
          <w:szCs w:val="24"/>
        </w:rPr>
        <w:t xml:space="preserve"> сохранностью и использованием муниципального имущества Администрация: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lastRenderedPageBreak/>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 осуществляет инвентаризацию муниципального имущества;</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30. В случае выявления нарушений сохранности и целевого использования муниципального имущества Администрация:</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1) выдает предупреждения об устранении выявленных нарушений с указанием сроков их устранения, а также обеспечивает </w:t>
      </w:r>
      <w:proofErr w:type="gramStart"/>
      <w:r w:rsidRPr="007768C7">
        <w:rPr>
          <w:rFonts w:ascii="Arial" w:eastAsia="Calibri" w:hAnsi="Arial" w:cs="Arial"/>
          <w:sz w:val="24"/>
          <w:szCs w:val="24"/>
        </w:rPr>
        <w:t>контроль за</w:t>
      </w:r>
      <w:proofErr w:type="gramEnd"/>
      <w:r w:rsidRPr="007768C7">
        <w:rPr>
          <w:rFonts w:ascii="Arial" w:eastAsia="Calibri" w:hAnsi="Arial" w:cs="Arial"/>
          <w:sz w:val="24"/>
          <w:szCs w:val="24"/>
        </w:rPr>
        <w:t xml:space="preserve"> устранением выявленных нарушений;</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7768C7" w:rsidRPr="007768C7" w:rsidRDefault="007768C7" w:rsidP="007768C7">
      <w:pPr>
        <w:spacing w:after="0" w:line="240" w:lineRule="auto"/>
        <w:ind w:firstLine="709"/>
        <w:jc w:val="both"/>
        <w:outlineLvl w:val="0"/>
        <w:rPr>
          <w:rFonts w:ascii="Arial" w:eastAsia="Calibri" w:hAnsi="Arial" w:cs="Arial"/>
          <w:sz w:val="24"/>
          <w:szCs w:val="24"/>
        </w:rPr>
      </w:pPr>
      <w:r w:rsidRPr="007768C7">
        <w:rPr>
          <w:rFonts w:ascii="Arial" w:eastAsia="Calibri" w:hAnsi="Arial" w:cs="Arial"/>
          <w:sz w:val="24"/>
          <w:szCs w:val="24"/>
        </w:rPr>
        <w:t xml:space="preserve">31. Контрольно-счетный орган муниципального образования (наименование контрольно-счетного органа муниципального образования в соответствии с уставом муниципального образования) осуществляет полномочия по </w:t>
      </w:r>
      <w:proofErr w:type="gramStart"/>
      <w:r w:rsidRPr="007768C7">
        <w:rPr>
          <w:rFonts w:ascii="Arial" w:eastAsia="Calibri" w:hAnsi="Arial" w:cs="Arial"/>
          <w:sz w:val="24"/>
          <w:szCs w:val="24"/>
        </w:rPr>
        <w:t>контролю за</w:t>
      </w:r>
      <w:proofErr w:type="gramEnd"/>
      <w:r w:rsidRPr="007768C7">
        <w:rPr>
          <w:rFonts w:ascii="Arial" w:eastAsia="Calibri" w:hAnsi="Arial" w:cs="Arial"/>
          <w:sz w:val="24"/>
          <w:szCs w:val="24"/>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bookmarkEnd w:id="4"/>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Calibri" w:eastAsia="Calibri" w:hAnsi="Calibri" w:cs="Times New Roman"/>
          <w:noProof/>
          <w:lang w:eastAsia="ru-RU"/>
        </w:rPr>
        <w:drawing>
          <wp:inline distT="0" distB="0" distL="0" distR="0" wp14:anchorId="374D4220" wp14:editId="29EE8C0F">
            <wp:extent cx="770890" cy="975995"/>
            <wp:effectExtent l="0" t="0" r="0" b="0"/>
            <wp:docPr id="7" name="Рисунок 7"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19.06.2023г. №259</w:t>
      </w: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РОССИЙСКАЯ ФЕДЕРАЦИЯ</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ИРКУТСКАЯ ОБЛАСТЬ</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ОСИНСКИЙ МУНИЦИПАЛЬНЫЙ РАЙОН</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МАЙСКОЕ СЕЛЬСКОЕ ПОСЕЛЕНИЕ</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ДУМА</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РЕШЕНИЕ</w:t>
      </w:r>
    </w:p>
    <w:p w:rsidR="007768C7" w:rsidRPr="007768C7" w:rsidRDefault="007768C7" w:rsidP="007768C7">
      <w:pPr>
        <w:shd w:val="clear" w:color="auto" w:fill="FFFFFF"/>
        <w:spacing w:after="0" w:line="240" w:lineRule="auto"/>
        <w:rPr>
          <w:rFonts w:ascii="Arial" w:eastAsia="Calibri" w:hAnsi="Arial" w:cs="Arial"/>
          <w:bCs/>
          <w:spacing w:val="4"/>
          <w:sz w:val="28"/>
          <w:szCs w:val="28"/>
          <w:lang w:eastAsia="ru-RU"/>
        </w:rPr>
      </w:pPr>
    </w:p>
    <w:p w:rsidR="007768C7" w:rsidRPr="007768C7" w:rsidRDefault="007768C7" w:rsidP="007768C7">
      <w:pPr>
        <w:shd w:val="clear" w:color="auto" w:fill="FFFFFF"/>
        <w:spacing w:after="0" w:line="240" w:lineRule="auto"/>
        <w:jc w:val="center"/>
        <w:rPr>
          <w:rFonts w:ascii="Arial" w:eastAsia="Calibri" w:hAnsi="Arial" w:cs="Arial"/>
          <w:b/>
          <w:bCs/>
          <w:spacing w:val="4"/>
          <w:sz w:val="32"/>
          <w:szCs w:val="32"/>
          <w:lang w:eastAsia="ru-RU"/>
        </w:rPr>
      </w:pPr>
      <w:r w:rsidRPr="007768C7">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7768C7" w:rsidRPr="007768C7" w:rsidRDefault="007768C7" w:rsidP="007768C7">
      <w:pPr>
        <w:shd w:val="clear" w:color="auto" w:fill="FFFFFF"/>
        <w:spacing w:after="0" w:line="240" w:lineRule="auto"/>
        <w:jc w:val="center"/>
        <w:rPr>
          <w:rFonts w:ascii="Arial" w:eastAsia="Calibri" w:hAnsi="Arial" w:cs="Arial"/>
          <w:b/>
          <w:bCs/>
          <w:color w:val="000000"/>
          <w:spacing w:val="6"/>
          <w:sz w:val="32"/>
          <w:szCs w:val="32"/>
          <w:lang w:eastAsia="ru-RU"/>
        </w:rPr>
      </w:pPr>
      <w:r w:rsidRPr="007768C7">
        <w:rPr>
          <w:rFonts w:ascii="Arial" w:eastAsia="Calibri" w:hAnsi="Arial" w:cs="Arial"/>
          <w:b/>
          <w:bCs/>
          <w:color w:val="000000"/>
          <w:spacing w:val="4"/>
          <w:sz w:val="32"/>
          <w:szCs w:val="32"/>
          <w:lang w:eastAsia="ru-RU"/>
        </w:rPr>
        <w:t xml:space="preserve">В УСТАВ </w:t>
      </w:r>
      <w:r w:rsidRPr="007768C7">
        <w:rPr>
          <w:rFonts w:ascii="Arial" w:eastAsia="Calibri" w:hAnsi="Arial" w:cs="Arial"/>
          <w:b/>
          <w:bCs/>
          <w:color w:val="000000"/>
          <w:spacing w:val="7"/>
          <w:sz w:val="32"/>
          <w:szCs w:val="32"/>
          <w:lang w:eastAsia="ru-RU"/>
        </w:rPr>
        <w:t>МУНИЦИПАЛЬНОГО ОБРАЗОВА</w:t>
      </w:r>
      <w:r w:rsidRPr="007768C7">
        <w:rPr>
          <w:rFonts w:ascii="Arial" w:eastAsia="Calibri" w:hAnsi="Arial" w:cs="Arial"/>
          <w:b/>
          <w:bCs/>
          <w:color w:val="000000"/>
          <w:spacing w:val="6"/>
          <w:sz w:val="32"/>
          <w:szCs w:val="32"/>
          <w:lang w:eastAsia="ru-RU"/>
        </w:rPr>
        <w:t>НИЯ «МАЙСК»</w:t>
      </w:r>
    </w:p>
    <w:p w:rsidR="007768C7" w:rsidRPr="007768C7" w:rsidRDefault="007768C7" w:rsidP="007768C7">
      <w:pPr>
        <w:spacing w:after="0" w:line="240" w:lineRule="auto"/>
        <w:rPr>
          <w:rFonts w:ascii="Times New Roman" w:eastAsia="Calibri" w:hAnsi="Times New Roman" w:cs="Times New Roman"/>
          <w:sz w:val="28"/>
          <w:szCs w:val="28"/>
          <w:lang w:eastAsia="ru-RU"/>
        </w:rPr>
      </w:pPr>
    </w:p>
    <w:p w:rsidR="007768C7" w:rsidRPr="007768C7" w:rsidRDefault="007768C7" w:rsidP="007768C7">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7768C7">
        <w:rPr>
          <w:rFonts w:ascii="Arial" w:eastAsia="Calibri" w:hAnsi="Arial" w:cs="Arial"/>
          <w:color w:val="000000"/>
          <w:spacing w:val="-1"/>
          <w:sz w:val="24"/>
          <w:szCs w:val="24"/>
        </w:rPr>
        <w:lastRenderedPageBreak/>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7768C7" w:rsidRPr="007768C7" w:rsidRDefault="007768C7" w:rsidP="007768C7">
      <w:pPr>
        <w:spacing w:after="0" w:line="240" w:lineRule="auto"/>
        <w:ind w:firstLine="709"/>
        <w:jc w:val="center"/>
        <w:rPr>
          <w:rFonts w:ascii="Arial" w:eastAsia="Calibri" w:hAnsi="Arial" w:cs="Arial"/>
          <w:sz w:val="24"/>
          <w:szCs w:val="24"/>
          <w:lang w:eastAsia="ru-RU"/>
        </w:rPr>
      </w:pPr>
      <w:r w:rsidRPr="007768C7">
        <w:rPr>
          <w:rFonts w:ascii="Arial" w:eastAsia="Calibri" w:hAnsi="Arial" w:cs="Arial"/>
          <w:b/>
          <w:sz w:val="30"/>
          <w:szCs w:val="30"/>
          <w:lang w:eastAsia="ru-RU"/>
        </w:rPr>
        <w:t>РЕШИЛА:</w:t>
      </w:r>
    </w:p>
    <w:p w:rsidR="007768C7" w:rsidRPr="007768C7" w:rsidRDefault="007768C7" w:rsidP="007768C7">
      <w:pPr>
        <w:spacing w:after="0" w:line="240" w:lineRule="auto"/>
        <w:contextualSpacing/>
        <w:jc w:val="both"/>
        <w:rPr>
          <w:rFonts w:ascii="Arial" w:eastAsia="Calibri" w:hAnsi="Arial" w:cs="Arial"/>
          <w:sz w:val="24"/>
          <w:szCs w:val="24"/>
          <w:lang w:eastAsia="ru-RU"/>
        </w:rPr>
      </w:pPr>
    </w:p>
    <w:p w:rsidR="007768C7" w:rsidRPr="007768C7" w:rsidRDefault="007768C7" w:rsidP="007768C7">
      <w:pPr>
        <w:spacing w:after="0" w:line="240" w:lineRule="auto"/>
        <w:ind w:firstLine="709"/>
        <w:jc w:val="both"/>
        <w:rPr>
          <w:rFonts w:ascii="Arial" w:eastAsia="Calibri" w:hAnsi="Arial" w:cs="Arial"/>
          <w:snapToGrid w:val="0"/>
          <w:sz w:val="24"/>
          <w:szCs w:val="24"/>
        </w:rPr>
      </w:pPr>
      <w:r w:rsidRPr="007768C7">
        <w:rPr>
          <w:rFonts w:ascii="Arial" w:eastAsia="Calibri" w:hAnsi="Arial" w:cs="Arial"/>
          <w:sz w:val="24"/>
          <w:szCs w:val="24"/>
        </w:rPr>
        <w:t xml:space="preserve">1.Принять проект Решения Думы МО «Майск» «О внесении изменений и дополнений в </w:t>
      </w:r>
      <w:r w:rsidRPr="007768C7">
        <w:rPr>
          <w:rFonts w:ascii="Arial" w:eastAsia="Calibri" w:hAnsi="Arial" w:cs="Arial"/>
          <w:snapToGrid w:val="0"/>
          <w:sz w:val="24"/>
          <w:szCs w:val="24"/>
        </w:rPr>
        <w:t>Устав МО «Майск»» к сведению</w:t>
      </w:r>
      <w:r w:rsidRPr="007768C7">
        <w:rPr>
          <w:rFonts w:ascii="Arial" w:eastAsia="Calibri" w:hAnsi="Arial" w:cs="Arial"/>
          <w:sz w:val="24"/>
          <w:szCs w:val="24"/>
        </w:rPr>
        <w:t>. Приложение № 1.</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2.Назначить публичные слушания по внесению изменений и дополнений в Устав муниципального образования «Майск» на 20 июля 2023 года в 15 часов 00 минут.</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 xml:space="preserve">3.Создать комиссию по внесению изменений и дополнений в Устав муниципального образования «Майск» в следующем составе: </w:t>
      </w:r>
    </w:p>
    <w:p w:rsidR="007768C7" w:rsidRPr="007768C7" w:rsidRDefault="007768C7" w:rsidP="007768C7">
      <w:pPr>
        <w:spacing w:after="0" w:line="240" w:lineRule="auto"/>
        <w:jc w:val="both"/>
        <w:rPr>
          <w:rFonts w:ascii="Arial" w:eastAsia="Calibri" w:hAnsi="Arial" w:cs="Arial"/>
          <w:sz w:val="24"/>
          <w:szCs w:val="24"/>
        </w:rPr>
      </w:pPr>
      <w:r w:rsidRPr="007768C7">
        <w:rPr>
          <w:rFonts w:ascii="Arial" w:eastAsia="Calibri" w:hAnsi="Arial" w:cs="Arial"/>
          <w:sz w:val="24"/>
          <w:szCs w:val="24"/>
        </w:rPr>
        <w:t>- Воронов С.А., председатель Думы МО «Майск»;</w:t>
      </w:r>
    </w:p>
    <w:p w:rsidR="007768C7" w:rsidRPr="007768C7" w:rsidRDefault="007768C7" w:rsidP="007768C7">
      <w:pPr>
        <w:spacing w:after="0" w:line="240" w:lineRule="auto"/>
        <w:jc w:val="both"/>
        <w:rPr>
          <w:rFonts w:ascii="Arial" w:eastAsia="Calibri" w:hAnsi="Arial" w:cs="Arial"/>
          <w:sz w:val="24"/>
          <w:szCs w:val="24"/>
        </w:rPr>
      </w:pPr>
      <w:r w:rsidRPr="007768C7">
        <w:rPr>
          <w:rFonts w:ascii="Arial" w:eastAsia="Calibri" w:hAnsi="Arial" w:cs="Arial"/>
          <w:sz w:val="24"/>
          <w:szCs w:val="24"/>
        </w:rPr>
        <w:t>- Егорова А.А., начальник общего отдела администрации  МО «Майск»;</w:t>
      </w:r>
    </w:p>
    <w:p w:rsidR="007768C7" w:rsidRPr="007768C7" w:rsidRDefault="007768C7" w:rsidP="007768C7">
      <w:pPr>
        <w:spacing w:after="0" w:line="240" w:lineRule="auto"/>
        <w:jc w:val="both"/>
        <w:rPr>
          <w:rFonts w:ascii="Arial" w:eastAsia="Calibri" w:hAnsi="Arial" w:cs="Arial"/>
          <w:sz w:val="24"/>
          <w:szCs w:val="24"/>
        </w:rPr>
      </w:pPr>
      <w:r w:rsidRPr="007768C7">
        <w:rPr>
          <w:rFonts w:ascii="Arial" w:eastAsia="Calibri" w:hAnsi="Arial" w:cs="Arial"/>
          <w:sz w:val="24"/>
          <w:szCs w:val="24"/>
        </w:rPr>
        <w:t>- Брянцева Н.И., начальник финансового отдела администрации МО «Майск»;</w:t>
      </w:r>
    </w:p>
    <w:p w:rsidR="007768C7" w:rsidRPr="007768C7" w:rsidRDefault="007768C7" w:rsidP="007768C7">
      <w:pPr>
        <w:spacing w:after="0" w:line="240" w:lineRule="auto"/>
        <w:jc w:val="both"/>
        <w:rPr>
          <w:rFonts w:ascii="Arial" w:eastAsia="Calibri" w:hAnsi="Arial" w:cs="Arial"/>
          <w:sz w:val="24"/>
          <w:szCs w:val="24"/>
        </w:rPr>
      </w:pPr>
      <w:r w:rsidRPr="007768C7">
        <w:rPr>
          <w:rFonts w:ascii="Arial" w:eastAsia="Calibri" w:hAnsi="Arial" w:cs="Arial"/>
          <w:sz w:val="24"/>
          <w:szCs w:val="24"/>
        </w:rPr>
        <w:t>- Ногина О.А., депутат Думы МО «Майск»;</w:t>
      </w:r>
    </w:p>
    <w:p w:rsidR="007768C7" w:rsidRPr="007768C7" w:rsidRDefault="007768C7" w:rsidP="007768C7">
      <w:pPr>
        <w:spacing w:after="0" w:line="240" w:lineRule="auto"/>
        <w:jc w:val="both"/>
        <w:rPr>
          <w:rFonts w:ascii="Arial" w:eastAsia="Calibri" w:hAnsi="Arial" w:cs="Arial"/>
          <w:sz w:val="24"/>
          <w:szCs w:val="24"/>
        </w:rPr>
      </w:pPr>
      <w:r w:rsidRPr="007768C7">
        <w:rPr>
          <w:rFonts w:ascii="Arial" w:eastAsia="Calibri" w:hAnsi="Arial" w:cs="Arial"/>
          <w:sz w:val="24"/>
          <w:szCs w:val="24"/>
        </w:rPr>
        <w:t>- Копылов А.В., депутат Думы МО «Майск».</w:t>
      </w:r>
    </w:p>
    <w:p w:rsidR="007768C7" w:rsidRPr="007768C7" w:rsidRDefault="007768C7" w:rsidP="007768C7">
      <w:pPr>
        <w:spacing w:after="0" w:line="240" w:lineRule="auto"/>
        <w:ind w:firstLine="709"/>
        <w:jc w:val="both"/>
        <w:rPr>
          <w:rFonts w:ascii="Arial" w:eastAsia="Calibri" w:hAnsi="Arial" w:cs="Arial"/>
          <w:sz w:val="24"/>
          <w:szCs w:val="24"/>
        </w:rPr>
      </w:pPr>
      <w:r w:rsidRPr="007768C7">
        <w:rPr>
          <w:rFonts w:ascii="Arial" w:eastAsia="Calibri" w:hAnsi="Arial" w:cs="Arial"/>
          <w:sz w:val="24"/>
          <w:szCs w:val="24"/>
        </w:rPr>
        <w:t xml:space="preserve">4.Комиссии в срок до 25 июля 2023 года с учетом результатов публичных слушаний доработать проект Решения Думы МО «Майск» «О внесения изменений и дополнений в </w:t>
      </w:r>
      <w:r w:rsidRPr="007768C7">
        <w:rPr>
          <w:rFonts w:ascii="Arial" w:eastAsia="Calibri" w:hAnsi="Arial" w:cs="Arial"/>
          <w:snapToGrid w:val="0"/>
          <w:sz w:val="24"/>
          <w:szCs w:val="24"/>
        </w:rPr>
        <w:t xml:space="preserve">Устав МО «Майск»» </w:t>
      </w:r>
      <w:r w:rsidRPr="007768C7">
        <w:rPr>
          <w:rFonts w:ascii="Arial" w:eastAsia="Calibri" w:hAnsi="Arial" w:cs="Arial"/>
          <w:sz w:val="24"/>
          <w:szCs w:val="24"/>
        </w:rPr>
        <w:t>и внести на рассмотрение и последующего принятия депутатам Думы МО «Майск».</w:t>
      </w:r>
    </w:p>
    <w:p w:rsidR="007768C7" w:rsidRPr="007768C7" w:rsidRDefault="007768C7" w:rsidP="007768C7">
      <w:pPr>
        <w:spacing w:after="0" w:line="240" w:lineRule="auto"/>
        <w:ind w:firstLine="709"/>
        <w:contextualSpacing/>
        <w:jc w:val="both"/>
        <w:rPr>
          <w:rFonts w:ascii="Arial" w:eastAsia="Times New Roman" w:hAnsi="Arial" w:cs="Arial"/>
          <w:sz w:val="24"/>
          <w:szCs w:val="24"/>
        </w:rPr>
      </w:pPr>
      <w:r w:rsidRPr="007768C7">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7768C7">
        <w:rPr>
          <w:rFonts w:ascii="Arial" w:eastAsia="Times New Roman" w:hAnsi="Arial" w:cs="Arial"/>
          <w:sz w:val="24"/>
          <w:szCs w:val="24"/>
        </w:rPr>
        <w:t xml:space="preserve">«Вестник» и разместить на официальном сайте администрации МО «Майск» </w:t>
      </w:r>
      <w:proofErr w:type="spellStart"/>
      <w:r w:rsidRPr="007768C7">
        <w:rPr>
          <w:rFonts w:ascii="Arial" w:eastAsia="Times New Roman" w:hAnsi="Arial" w:cs="Arial"/>
          <w:sz w:val="24"/>
          <w:szCs w:val="24"/>
        </w:rPr>
        <w:t>www</w:t>
      </w:r>
      <w:proofErr w:type="spellEnd"/>
      <w:r w:rsidRPr="007768C7">
        <w:rPr>
          <w:rFonts w:ascii="Arial" w:eastAsia="Times New Roman" w:hAnsi="Arial" w:cs="Arial"/>
          <w:sz w:val="24"/>
          <w:szCs w:val="24"/>
        </w:rPr>
        <w:t>. maisk-adm.ru</w:t>
      </w:r>
    </w:p>
    <w:p w:rsidR="007768C7" w:rsidRPr="007768C7" w:rsidRDefault="007768C7" w:rsidP="007768C7">
      <w:pPr>
        <w:spacing w:after="0" w:line="240" w:lineRule="auto"/>
        <w:contextualSpacing/>
        <w:jc w:val="both"/>
        <w:rPr>
          <w:rFonts w:ascii="Arial" w:eastAsia="Calibri" w:hAnsi="Arial" w:cs="Arial"/>
          <w:sz w:val="24"/>
          <w:szCs w:val="24"/>
          <w:lang w:eastAsia="ru-RU"/>
        </w:rPr>
      </w:pPr>
    </w:p>
    <w:p w:rsidR="007768C7" w:rsidRPr="007768C7" w:rsidRDefault="007768C7" w:rsidP="007768C7">
      <w:pPr>
        <w:spacing w:after="0" w:line="240" w:lineRule="auto"/>
        <w:contextualSpacing/>
        <w:jc w:val="both"/>
        <w:rPr>
          <w:rFonts w:ascii="Arial" w:eastAsia="Calibri" w:hAnsi="Arial" w:cs="Arial"/>
          <w:sz w:val="24"/>
          <w:szCs w:val="24"/>
          <w:lang w:eastAsia="ru-RU"/>
        </w:rPr>
      </w:pPr>
      <w:r w:rsidRPr="007768C7">
        <w:rPr>
          <w:rFonts w:ascii="Arial" w:eastAsia="Calibri" w:hAnsi="Arial" w:cs="Arial"/>
          <w:sz w:val="24"/>
          <w:szCs w:val="24"/>
          <w:lang w:eastAsia="ru-RU"/>
        </w:rPr>
        <w:t xml:space="preserve">Глава муниципального образования «Майск»                         </w:t>
      </w:r>
    </w:p>
    <w:p w:rsidR="007768C7" w:rsidRPr="007768C7" w:rsidRDefault="007768C7" w:rsidP="007768C7">
      <w:pPr>
        <w:spacing w:after="0" w:line="240" w:lineRule="auto"/>
        <w:contextualSpacing/>
        <w:jc w:val="both"/>
        <w:rPr>
          <w:rFonts w:ascii="Arial" w:eastAsia="Calibri" w:hAnsi="Arial" w:cs="Arial"/>
          <w:sz w:val="24"/>
          <w:szCs w:val="24"/>
          <w:lang w:eastAsia="ru-RU"/>
        </w:rPr>
      </w:pPr>
      <w:r w:rsidRPr="007768C7">
        <w:rPr>
          <w:rFonts w:ascii="Arial" w:eastAsia="Calibri" w:hAnsi="Arial" w:cs="Arial"/>
          <w:sz w:val="24"/>
          <w:szCs w:val="24"/>
          <w:lang w:eastAsia="ru-RU"/>
        </w:rPr>
        <w:t xml:space="preserve"> </w:t>
      </w:r>
      <w:proofErr w:type="spellStart"/>
      <w:r w:rsidRPr="007768C7">
        <w:rPr>
          <w:rFonts w:ascii="Arial" w:eastAsia="Calibri" w:hAnsi="Arial" w:cs="Arial"/>
          <w:sz w:val="24"/>
          <w:szCs w:val="24"/>
          <w:lang w:eastAsia="ru-RU"/>
        </w:rPr>
        <w:t>С.А.Воронов</w:t>
      </w:r>
      <w:proofErr w:type="spellEnd"/>
    </w:p>
    <w:p w:rsidR="007768C7" w:rsidRPr="007768C7" w:rsidRDefault="007768C7" w:rsidP="007768C7">
      <w:pPr>
        <w:spacing w:after="0" w:line="240" w:lineRule="auto"/>
        <w:ind w:left="5387"/>
        <w:outlineLvl w:val="0"/>
        <w:rPr>
          <w:rFonts w:ascii="Courier New" w:eastAsia="Calibri" w:hAnsi="Courier New" w:cs="Courier New"/>
          <w:lang w:eastAsia="ru-RU"/>
        </w:rPr>
      </w:pPr>
    </w:p>
    <w:p w:rsidR="007768C7" w:rsidRPr="007768C7" w:rsidRDefault="007768C7" w:rsidP="007768C7">
      <w:pPr>
        <w:spacing w:after="0" w:line="240" w:lineRule="auto"/>
        <w:ind w:left="5387"/>
        <w:outlineLvl w:val="0"/>
        <w:rPr>
          <w:rFonts w:ascii="Courier New" w:eastAsia="Calibri" w:hAnsi="Courier New" w:cs="Courier New"/>
          <w:lang w:eastAsia="ru-RU"/>
        </w:rPr>
      </w:pPr>
      <w:r w:rsidRPr="007768C7">
        <w:rPr>
          <w:rFonts w:ascii="Courier New" w:eastAsia="Calibri" w:hAnsi="Courier New" w:cs="Courier New"/>
          <w:lang w:eastAsia="ru-RU"/>
        </w:rPr>
        <w:t>Приложение № 1 к решению Думы муниципального образования «Майск»</w:t>
      </w:r>
    </w:p>
    <w:p w:rsidR="007768C7" w:rsidRPr="007768C7" w:rsidRDefault="007768C7" w:rsidP="007768C7">
      <w:pPr>
        <w:spacing w:after="0" w:line="240" w:lineRule="auto"/>
        <w:ind w:left="5387"/>
        <w:outlineLvl w:val="0"/>
        <w:rPr>
          <w:rFonts w:ascii="Arial" w:eastAsia="Calibri" w:hAnsi="Arial" w:cs="Arial"/>
          <w:b/>
          <w:sz w:val="32"/>
          <w:szCs w:val="32"/>
          <w:lang w:eastAsia="ru-RU"/>
        </w:rPr>
      </w:pP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Проект решения</w:t>
      </w:r>
    </w:p>
    <w:p w:rsidR="007768C7" w:rsidRPr="007768C7" w:rsidRDefault="007768C7" w:rsidP="007768C7">
      <w:pPr>
        <w:spacing w:after="0" w:line="240" w:lineRule="auto"/>
        <w:jc w:val="center"/>
        <w:outlineLvl w:val="0"/>
        <w:rPr>
          <w:rFonts w:ascii="Arial" w:eastAsia="Calibri" w:hAnsi="Arial" w:cs="Arial"/>
          <w:b/>
          <w:sz w:val="32"/>
          <w:szCs w:val="32"/>
          <w:lang w:eastAsia="ru-RU"/>
        </w:rPr>
      </w:pP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___________________№______</w:t>
      </w: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РОССИЙСКАЯ ФЕДЕРАЦИЯ</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ИРКУТСКАЯ ОБЛАСТЬ</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ОСИНСКИЙ МУНИЦИПАЛЬНЫЙ РАЙОН</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МАЙСКОЕ СЕЛЬСКОЕ ПОСЕЛЕНИЕ</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ДУМА</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РЕШЕНИЕ</w:t>
      </w:r>
    </w:p>
    <w:p w:rsidR="007768C7" w:rsidRPr="007768C7" w:rsidRDefault="007768C7" w:rsidP="007768C7">
      <w:pPr>
        <w:shd w:val="clear" w:color="auto" w:fill="FFFFFF"/>
        <w:spacing w:after="0" w:line="240" w:lineRule="auto"/>
        <w:rPr>
          <w:rFonts w:ascii="Arial" w:eastAsia="Calibri" w:hAnsi="Arial" w:cs="Arial"/>
          <w:bCs/>
          <w:spacing w:val="4"/>
          <w:sz w:val="28"/>
          <w:szCs w:val="28"/>
          <w:lang w:eastAsia="ru-RU"/>
        </w:rPr>
      </w:pPr>
    </w:p>
    <w:p w:rsidR="007768C7" w:rsidRPr="007768C7" w:rsidRDefault="007768C7" w:rsidP="007768C7">
      <w:pPr>
        <w:shd w:val="clear" w:color="auto" w:fill="FFFFFF"/>
        <w:spacing w:after="0" w:line="240" w:lineRule="auto"/>
        <w:jc w:val="center"/>
        <w:rPr>
          <w:rFonts w:ascii="Arial" w:eastAsia="Calibri" w:hAnsi="Arial" w:cs="Arial"/>
          <w:b/>
          <w:bCs/>
          <w:spacing w:val="4"/>
          <w:sz w:val="32"/>
          <w:szCs w:val="32"/>
          <w:lang w:eastAsia="ru-RU"/>
        </w:rPr>
      </w:pPr>
      <w:r w:rsidRPr="007768C7">
        <w:rPr>
          <w:rFonts w:ascii="Arial" w:eastAsia="Calibri" w:hAnsi="Arial" w:cs="Arial"/>
          <w:b/>
          <w:bCs/>
          <w:spacing w:val="4"/>
          <w:sz w:val="32"/>
          <w:szCs w:val="32"/>
          <w:lang w:eastAsia="ru-RU"/>
        </w:rPr>
        <w:t>О ВНЕСЕНИИ ИЗМЕНЕНИЙ И ДОПОЛНЕНИЙ</w:t>
      </w:r>
    </w:p>
    <w:p w:rsidR="007768C7" w:rsidRPr="007768C7" w:rsidRDefault="007768C7" w:rsidP="007768C7">
      <w:pPr>
        <w:shd w:val="clear" w:color="auto" w:fill="FFFFFF"/>
        <w:spacing w:after="0" w:line="240" w:lineRule="auto"/>
        <w:jc w:val="center"/>
        <w:rPr>
          <w:rFonts w:ascii="Arial" w:eastAsia="Calibri" w:hAnsi="Arial" w:cs="Arial"/>
          <w:b/>
          <w:bCs/>
          <w:color w:val="000000"/>
          <w:spacing w:val="6"/>
          <w:sz w:val="32"/>
          <w:szCs w:val="32"/>
          <w:lang w:eastAsia="ru-RU"/>
        </w:rPr>
      </w:pPr>
      <w:r w:rsidRPr="007768C7">
        <w:rPr>
          <w:rFonts w:ascii="Arial" w:eastAsia="Calibri" w:hAnsi="Arial" w:cs="Arial"/>
          <w:b/>
          <w:bCs/>
          <w:color w:val="000000"/>
          <w:spacing w:val="4"/>
          <w:sz w:val="32"/>
          <w:szCs w:val="32"/>
          <w:lang w:eastAsia="ru-RU"/>
        </w:rPr>
        <w:t xml:space="preserve">В УСТАВ </w:t>
      </w:r>
      <w:r w:rsidRPr="007768C7">
        <w:rPr>
          <w:rFonts w:ascii="Arial" w:eastAsia="Calibri" w:hAnsi="Arial" w:cs="Arial"/>
          <w:b/>
          <w:bCs/>
          <w:color w:val="000000"/>
          <w:spacing w:val="7"/>
          <w:sz w:val="32"/>
          <w:szCs w:val="32"/>
          <w:lang w:eastAsia="ru-RU"/>
        </w:rPr>
        <w:t>МУНИЦИПАЛЬНОГО ОБРАЗОВА</w:t>
      </w:r>
      <w:r w:rsidRPr="007768C7">
        <w:rPr>
          <w:rFonts w:ascii="Arial" w:eastAsia="Calibri" w:hAnsi="Arial" w:cs="Arial"/>
          <w:b/>
          <w:bCs/>
          <w:color w:val="000000"/>
          <w:spacing w:val="6"/>
          <w:sz w:val="32"/>
          <w:szCs w:val="32"/>
          <w:lang w:eastAsia="ru-RU"/>
        </w:rPr>
        <w:t>НИЯ «МАЙСК»</w:t>
      </w:r>
    </w:p>
    <w:p w:rsidR="007768C7" w:rsidRPr="007768C7" w:rsidRDefault="007768C7" w:rsidP="007768C7">
      <w:pPr>
        <w:spacing w:after="0" w:line="240" w:lineRule="auto"/>
        <w:rPr>
          <w:rFonts w:ascii="Times New Roman" w:eastAsia="Calibri" w:hAnsi="Times New Roman" w:cs="Times New Roman"/>
          <w:sz w:val="28"/>
          <w:szCs w:val="28"/>
          <w:lang w:eastAsia="ru-RU"/>
        </w:rPr>
      </w:pPr>
    </w:p>
    <w:p w:rsidR="007768C7" w:rsidRPr="007768C7" w:rsidRDefault="007768C7" w:rsidP="007768C7">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7768C7">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7768C7" w:rsidRPr="007768C7" w:rsidRDefault="007768C7" w:rsidP="007768C7">
      <w:pPr>
        <w:tabs>
          <w:tab w:val="left" w:pos="1560"/>
        </w:tabs>
        <w:spacing w:after="0" w:line="240" w:lineRule="auto"/>
        <w:jc w:val="both"/>
        <w:rPr>
          <w:rFonts w:ascii="Arial" w:eastAsia="Calibri" w:hAnsi="Arial" w:cs="Arial"/>
          <w:sz w:val="24"/>
          <w:szCs w:val="24"/>
          <w:lang w:eastAsia="ru-RU"/>
        </w:rPr>
      </w:pPr>
    </w:p>
    <w:p w:rsidR="007768C7" w:rsidRPr="007768C7" w:rsidRDefault="007768C7" w:rsidP="007768C7">
      <w:pPr>
        <w:spacing w:after="0" w:line="240" w:lineRule="auto"/>
        <w:jc w:val="center"/>
        <w:rPr>
          <w:rFonts w:ascii="Arial" w:eastAsia="Calibri" w:hAnsi="Arial" w:cs="Arial"/>
          <w:b/>
          <w:sz w:val="24"/>
          <w:szCs w:val="24"/>
          <w:lang w:eastAsia="ru-RU"/>
        </w:rPr>
      </w:pPr>
      <w:r w:rsidRPr="007768C7">
        <w:rPr>
          <w:rFonts w:ascii="Arial" w:eastAsia="Calibri" w:hAnsi="Arial" w:cs="Arial"/>
          <w:b/>
          <w:sz w:val="24"/>
          <w:szCs w:val="24"/>
          <w:lang w:eastAsia="ru-RU"/>
        </w:rPr>
        <w:t>РЕШИЛА:</w:t>
      </w:r>
    </w:p>
    <w:p w:rsidR="007768C7" w:rsidRPr="007768C7" w:rsidRDefault="007768C7" w:rsidP="007768C7">
      <w:pPr>
        <w:spacing w:after="0" w:line="240" w:lineRule="auto"/>
        <w:jc w:val="center"/>
        <w:rPr>
          <w:rFonts w:ascii="Arial" w:eastAsia="Calibri" w:hAnsi="Arial" w:cs="Arial"/>
          <w:b/>
          <w:sz w:val="24"/>
          <w:szCs w:val="24"/>
          <w:lang w:eastAsia="ru-RU"/>
        </w:rPr>
      </w:pPr>
    </w:p>
    <w:p w:rsidR="007768C7" w:rsidRPr="007768C7" w:rsidRDefault="007768C7" w:rsidP="007768C7">
      <w:pPr>
        <w:spacing w:after="0" w:line="240" w:lineRule="auto"/>
        <w:ind w:firstLine="709"/>
        <w:contextualSpacing/>
        <w:jc w:val="both"/>
        <w:rPr>
          <w:rFonts w:ascii="Arial" w:eastAsia="Calibri" w:hAnsi="Arial" w:cs="Arial"/>
          <w:sz w:val="24"/>
          <w:szCs w:val="24"/>
          <w:lang w:eastAsia="ru-RU"/>
        </w:rPr>
      </w:pPr>
      <w:r w:rsidRPr="007768C7">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7768C7" w:rsidRPr="007768C7" w:rsidRDefault="007768C7" w:rsidP="007768C7">
      <w:pPr>
        <w:spacing w:after="0" w:line="240" w:lineRule="auto"/>
        <w:ind w:firstLine="709"/>
        <w:contextualSpacing/>
        <w:jc w:val="both"/>
        <w:rPr>
          <w:rFonts w:ascii="Arial" w:eastAsia="Calibri" w:hAnsi="Arial" w:cs="Arial"/>
          <w:sz w:val="24"/>
          <w:szCs w:val="24"/>
          <w:lang w:eastAsia="ru-RU"/>
        </w:rPr>
      </w:pPr>
    </w:p>
    <w:p w:rsidR="007768C7" w:rsidRPr="007768C7" w:rsidRDefault="007768C7" w:rsidP="007768C7">
      <w:pPr>
        <w:spacing w:after="120" w:line="240" w:lineRule="auto"/>
        <w:ind w:firstLine="709"/>
        <w:jc w:val="both"/>
        <w:rPr>
          <w:rFonts w:ascii="Arial" w:eastAsia="Times New Roman" w:hAnsi="Arial" w:cs="Arial"/>
          <w:b/>
          <w:sz w:val="24"/>
          <w:szCs w:val="24"/>
          <w:lang w:eastAsia="ru-RU"/>
        </w:rPr>
      </w:pPr>
      <w:r w:rsidRPr="007768C7">
        <w:rPr>
          <w:rFonts w:ascii="Arial" w:eastAsia="Times New Roman" w:hAnsi="Arial" w:cs="Arial"/>
          <w:b/>
          <w:sz w:val="24"/>
          <w:szCs w:val="24"/>
          <w:lang w:eastAsia="ru-RU"/>
        </w:rPr>
        <w:t>1. 1 Статья 56. Резервный фонд.</w:t>
      </w:r>
    </w:p>
    <w:p w:rsidR="007768C7" w:rsidRPr="007768C7" w:rsidRDefault="007768C7" w:rsidP="007768C7">
      <w:pPr>
        <w:spacing w:after="0" w:line="240" w:lineRule="auto"/>
        <w:ind w:firstLine="709"/>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1.1.1</w:t>
      </w:r>
      <w:proofErr w:type="gramStart"/>
      <w:r w:rsidRPr="007768C7">
        <w:rPr>
          <w:rFonts w:ascii="Arial" w:eastAsia="Times New Roman" w:hAnsi="Arial" w:cs="Arial"/>
          <w:sz w:val="24"/>
          <w:szCs w:val="24"/>
          <w:lang w:eastAsia="ru-RU"/>
        </w:rPr>
        <w:t xml:space="preserve"> В</w:t>
      </w:r>
      <w:proofErr w:type="gramEnd"/>
      <w:r w:rsidRPr="007768C7">
        <w:rPr>
          <w:rFonts w:ascii="Arial" w:eastAsia="Times New Roman" w:hAnsi="Arial" w:cs="Arial"/>
          <w:sz w:val="24"/>
          <w:szCs w:val="24"/>
          <w:lang w:eastAsia="ru-RU"/>
        </w:rPr>
        <w:t xml:space="preserve"> пункте 2 статьи 56 исключить слова:  и не может превышать 3 процента утвержденного указанным решением общего объема расходов.</w:t>
      </w:r>
    </w:p>
    <w:p w:rsidR="007768C7" w:rsidRPr="007768C7" w:rsidRDefault="007768C7" w:rsidP="007768C7">
      <w:pPr>
        <w:spacing w:after="0" w:line="240" w:lineRule="auto"/>
        <w:ind w:firstLine="709"/>
        <w:jc w:val="both"/>
        <w:rPr>
          <w:rFonts w:ascii="Arial" w:eastAsia="Times New Roman" w:hAnsi="Arial" w:cs="Arial"/>
          <w:sz w:val="24"/>
          <w:szCs w:val="24"/>
          <w:lang w:eastAsia="ru-RU"/>
        </w:rPr>
      </w:pPr>
    </w:p>
    <w:p w:rsidR="007768C7" w:rsidRPr="007768C7" w:rsidRDefault="007768C7" w:rsidP="007768C7">
      <w:pPr>
        <w:shd w:val="clear" w:color="auto" w:fill="FFFFFF"/>
        <w:tabs>
          <w:tab w:val="left" w:pos="1147"/>
        </w:tabs>
        <w:spacing w:after="0" w:line="259" w:lineRule="auto"/>
        <w:ind w:firstLine="709"/>
        <w:jc w:val="both"/>
        <w:rPr>
          <w:rFonts w:ascii="Arial" w:eastAsia="Calibri" w:hAnsi="Arial" w:cs="Arial"/>
          <w:sz w:val="24"/>
          <w:szCs w:val="24"/>
        </w:rPr>
      </w:pPr>
      <w:r w:rsidRPr="007768C7">
        <w:rPr>
          <w:rFonts w:ascii="Arial" w:eastAsia="Calibri" w:hAnsi="Arial" w:cs="Arial"/>
          <w:color w:val="000000"/>
          <w:spacing w:val="-17"/>
          <w:sz w:val="24"/>
          <w:szCs w:val="24"/>
        </w:rPr>
        <w:t>2.</w:t>
      </w:r>
      <w:r w:rsidRPr="007768C7">
        <w:rPr>
          <w:rFonts w:ascii="Arial" w:eastAsia="Calibri" w:hAnsi="Arial" w:cs="Arial"/>
          <w:color w:val="000000"/>
          <w:sz w:val="24"/>
          <w:szCs w:val="24"/>
        </w:rPr>
        <w:t xml:space="preserve"> </w:t>
      </w:r>
      <w:r w:rsidRPr="007768C7">
        <w:rPr>
          <w:rFonts w:ascii="Arial" w:eastAsia="Calibri" w:hAnsi="Arial" w:cs="Arial"/>
          <w:color w:val="000000"/>
          <w:spacing w:val="-2"/>
          <w:sz w:val="24"/>
          <w:szCs w:val="24"/>
        </w:rPr>
        <w:t xml:space="preserve">В порядке, установленном Федеральным законом от 21.07.2005 №97-ФЗ </w:t>
      </w:r>
      <w:r w:rsidRPr="007768C7">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7768C7">
        <w:rPr>
          <w:rFonts w:ascii="Arial" w:eastAsia="Calibri" w:hAnsi="Arial" w:cs="Arial"/>
          <w:sz w:val="24"/>
          <w:szCs w:val="24"/>
        </w:rPr>
        <w:t xml:space="preserve"> </w:t>
      </w:r>
      <w:r w:rsidRPr="007768C7">
        <w:rPr>
          <w:rFonts w:ascii="Arial" w:eastAsia="Calibri" w:hAnsi="Arial" w:cs="Arial"/>
          <w:color w:val="000000"/>
          <w:spacing w:val="1"/>
          <w:sz w:val="24"/>
          <w:szCs w:val="24"/>
        </w:rPr>
        <w:t xml:space="preserve">муниципальный правовой акт о внесении изменении в Устав </w:t>
      </w:r>
      <w:r w:rsidRPr="007768C7">
        <w:rPr>
          <w:rFonts w:ascii="Arial" w:eastAsia="Calibri" w:hAnsi="Arial" w:cs="Arial"/>
          <w:color w:val="000000"/>
          <w:spacing w:val="-7"/>
          <w:sz w:val="24"/>
          <w:szCs w:val="24"/>
        </w:rPr>
        <w:t>муниципального</w:t>
      </w:r>
      <w:r w:rsidRPr="007768C7">
        <w:rPr>
          <w:rFonts w:ascii="Arial" w:eastAsia="Calibri" w:hAnsi="Arial" w:cs="Arial"/>
          <w:sz w:val="24"/>
          <w:szCs w:val="24"/>
        </w:rPr>
        <w:t xml:space="preserve"> </w:t>
      </w:r>
      <w:r w:rsidRPr="007768C7">
        <w:rPr>
          <w:rFonts w:ascii="Arial" w:eastAsia="Calibri" w:hAnsi="Arial" w:cs="Arial"/>
          <w:color w:val="000000"/>
          <w:spacing w:val="-3"/>
          <w:sz w:val="24"/>
          <w:szCs w:val="24"/>
        </w:rPr>
        <w:t xml:space="preserve">образования «Майск» на государственную регистрацию в Управление Министерства юстиции </w:t>
      </w:r>
      <w:r w:rsidRPr="007768C7">
        <w:rPr>
          <w:rFonts w:ascii="Arial" w:eastAsia="Calibri" w:hAnsi="Arial" w:cs="Arial"/>
          <w:color w:val="000000"/>
          <w:spacing w:val="-5"/>
          <w:sz w:val="24"/>
          <w:szCs w:val="24"/>
        </w:rPr>
        <w:t>Российской Федерации по Иркутской области в течени</w:t>
      </w:r>
      <w:proofErr w:type="gramStart"/>
      <w:r w:rsidRPr="007768C7">
        <w:rPr>
          <w:rFonts w:ascii="Arial" w:eastAsia="Calibri" w:hAnsi="Arial" w:cs="Arial"/>
          <w:color w:val="000000"/>
          <w:spacing w:val="-5"/>
          <w:sz w:val="24"/>
          <w:szCs w:val="24"/>
        </w:rPr>
        <w:t>и</w:t>
      </w:r>
      <w:proofErr w:type="gramEnd"/>
      <w:r w:rsidRPr="007768C7">
        <w:rPr>
          <w:rFonts w:ascii="Arial" w:eastAsia="Calibri" w:hAnsi="Arial" w:cs="Arial"/>
          <w:color w:val="000000"/>
          <w:spacing w:val="-5"/>
          <w:sz w:val="24"/>
          <w:szCs w:val="24"/>
        </w:rPr>
        <w:t xml:space="preserve"> 15 дней.</w:t>
      </w:r>
    </w:p>
    <w:p w:rsidR="007768C7" w:rsidRPr="007768C7" w:rsidRDefault="007768C7" w:rsidP="007768C7">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7768C7">
        <w:rPr>
          <w:rFonts w:ascii="Arial" w:eastAsia="Calibri" w:hAnsi="Arial" w:cs="Arial"/>
          <w:color w:val="000000"/>
          <w:spacing w:val="-18"/>
          <w:sz w:val="24"/>
          <w:szCs w:val="24"/>
        </w:rPr>
        <w:t>3.</w:t>
      </w:r>
      <w:r w:rsidRPr="007768C7">
        <w:rPr>
          <w:rFonts w:ascii="Arial" w:eastAsia="Calibri" w:hAnsi="Arial" w:cs="Arial"/>
          <w:color w:val="000000"/>
          <w:sz w:val="24"/>
          <w:szCs w:val="24"/>
        </w:rPr>
        <w:t xml:space="preserve"> </w:t>
      </w:r>
      <w:proofErr w:type="gramStart"/>
      <w:r w:rsidRPr="007768C7">
        <w:rPr>
          <w:rFonts w:ascii="Arial" w:eastAsia="Calibri" w:hAnsi="Arial" w:cs="Arial"/>
          <w:color w:val="000000"/>
          <w:spacing w:val="-5"/>
          <w:sz w:val="24"/>
          <w:szCs w:val="24"/>
        </w:rPr>
        <w:t>Главе</w:t>
      </w:r>
      <w:r w:rsidRPr="007768C7">
        <w:rPr>
          <w:rFonts w:ascii="Arial" w:eastAsia="Calibri" w:hAnsi="Arial" w:cs="Arial"/>
          <w:color w:val="000000"/>
          <w:sz w:val="24"/>
          <w:szCs w:val="24"/>
        </w:rPr>
        <w:t xml:space="preserve"> </w:t>
      </w:r>
      <w:r w:rsidRPr="007768C7">
        <w:rPr>
          <w:rFonts w:ascii="Arial" w:eastAsia="Calibri" w:hAnsi="Arial" w:cs="Arial"/>
          <w:color w:val="000000"/>
          <w:spacing w:val="-4"/>
          <w:sz w:val="24"/>
          <w:szCs w:val="24"/>
        </w:rPr>
        <w:t>муниципального образования «Майск» опубликовать муниципальный</w:t>
      </w:r>
      <w:r w:rsidRPr="007768C7">
        <w:rPr>
          <w:rFonts w:ascii="Arial" w:eastAsia="Calibri" w:hAnsi="Arial" w:cs="Arial"/>
          <w:sz w:val="24"/>
          <w:szCs w:val="24"/>
        </w:rPr>
        <w:t xml:space="preserve"> </w:t>
      </w:r>
      <w:r w:rsidRPr="007768C7">
        <w:rPr>
          <w:rFonts w:ascii="Arial" w:eastAsia="Calibri" w:hAnsi="Arial" w:cs="Arial"/>
          <w:color w:val="000000"/>
          <w:spacing w:val="-4"/>
          <w:sz w:val="24"/>
          <w:szCs w:val="24"/>
        </w:rPr>
        <w:t>правовой акт</w:t>
      </w:r>
      <w:r w:rsidRPr="007768C7">
        <w:rPr>
          <w:rFonts w:ascii="Arial" w:eastAsia="Calibri" w:hAnsi="Arial" w:cs="Arial"/>
          <w:color w:val="000000"/>
          <w:sz w:val="24"/>
          <w:szCs w:val="24"/>
        </w:rPr>
        <w:t xml:space="preserve"> </w:t>
      </w:r>
      <w:r w:rsidRPr="007768C7">
        <w:rPr>
          <w:rFonts w:ascii="Arial" w:eastAsia="Calibri" w:hAnsi="Arial" w:cs="Arial"/>
          <w:color w:val="000000"/>
          <w:spacing w:val="-4"/>
          <w:sz w:val="24"/>
          <w:szCs w:val="24"/>
        </w:rPr>
        <w:t>муниципального образования «Майск» после государственной регистрации в</w:t>
      </w:r>
      <w:r w:rsidRPr="007768C7">
        <w:rPr>
          <w:rFonts w:ascii="Arial" w:eastAsia="Calibri" w:hAnsi="Arial" w:cs="Arial"/>
          <w:sz w:val="24"/>
          <w:szCs w:val="24"/>
        </w:rPr>
        <w:t xml:space="preserve"> </w:t>
      </w:r>
      <w:r w:rsidRPr="007768C7">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7768C7">
        <w:rPr>
          <w:rFonts w:ascii="Arial" w:eastAsia="Calibri" w:hAnsi="Arial" w:cs="Arial"/>
          <w:sz w:val="24"/>
          <w:szCs w:val="24"/>
        </w:rPr>
        <w:t xml:space="preserve"> </w:t>
      </w:r>
      <w:r w:rsidRPr="007768C7">
        <w:rPr>
          <w:rFonts w:ascii="Arial" w:eastAsia="Calibri" w:hAnsi="Arial" w:cs="Arial"/>
          <w:color w:val="000000"/>
          <w:spacing w:val="-1"/>
          <w:sz w:val="24"/>
          <w:szCs w:val="24"/>
        </w:rPr>
        <w:t>(обнародования) муниципального правового акта</w:t>
      </w:r>
      <w:r w:rsidRPr="007768C7">
        <w:rPr>
          <w:rFonts w:ascii="Arial" w:eastAsia="Calibri" w:hAnsi="Arial" w:cs="Arial"/>
          <w:color w:val="000000"/>
          <w:sz w:val="24"/>
          <w:szCs w:val="24"/>
        </w:rPr>
        <w:t xml:space="preserve"> </w:t>
      </w:r>
      <w:r w:rsidRPr="007768C7">
        <w:rPr>
          <w:rFonts w:ascii="Arial" w:eastAsia="Calibri" w:hAnsi="Arial" w:cs="Arial"/>
          <w:color w:val="000000"/>
          <w:spacing w:val="-3"/>
          <w:sz w:val="24"/>
          <w:szCs w:val="24"/>
        </w:rPr>
        <w:t>муниципального образования «Майск»</w:t>
      </w:r>
      <w:r w:rsidRPr="007768C7">
        <w:rPr>
          <w:rFonts w:ascii="Arial" w:eastAsia="Calibri" w:hAnsi="Arial" w:cs="Arial"/>
          <w:sz w:val="24"/>
          <w:szCs w:val="24"/>
        </w:rPr>
        <w:t xml:space="preserve"> </w:t>
      </w:r>
      <w:r w:rsidRPr="007768C7">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7768C7">
        <w:rPr>
          <w:rFonts w:ascii="Arial" w:eastAsia="Calibri" w:hAnsi="Arial" w:cs="Arial"/>
          <w:color w:val="000000"/>
          <w:spacing w:val="-6"/>
          <w:sz w:val="24"/>
          <w:szCs w:val="24"/>
        </w:rPr>
        <w:t>образований Иркутской области в 10-дневный срок.</w:t>
      </w:r>
      <w:proofErr w:type="gramEnd"/>
    </w:p>
    <w:p w:rsidR="007768C7" w:rsidRPr="007768C7" w:rsidRDefault="007768C7" w:rsidP="007768C7">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7768C7">
        <w:rPr>
          <w:rFonts w:ascii="Arial" w:eastAsia="Calibri" w:hAnsi="Arial" w:cs="Arial"/>
          <w:color w:val="000000"/>
          <w:spacing w:val="-16"/>
          <w:sz w:val="24"/>
          <w:szCs w:val="24"/>
        </w:rPr>
        <w:t>4.</w:t>
      </w:r>
      <w:r w:rsidRPr="007768C7">
        <w:rPr>
          <w:rFonts w:ascii="Arial" w:eastAsia="Calibri" w:hAnsi="Arial" w:cs="Arial"/>
          <w:color w:val="000000"/>
          <w:sz w:val="24"/>
          <w:szCs w:val="24"/>
        </w:rPr>
        <w:t xml:space="preserve"> </w:t>
      </w:r>
      <w:r w:rsidRPr="007768C7">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7768C7">
        <w:rPr>
          <w:rFonts w:ascii="Arial" w:eastAsia="Calibri" w:hAnsi="Arial" w:cs="Arial"/>
          <w:color w:val="000000"/>
          <w:spacing w:val="-8"/>
          <w:sz w:val="24"/>
          <w:szCs w:val="24"/>
        </w:rPr>
        <w:t>опубликования в печатном издании «</w:t>
      </w:r>
      <w:r w:rsidRPr="007768C7">
        <w:rPr>
          <w:rFonts w:ascii="Arial" w:eastAsia="Calibri" w:hAnsi="Arial" w:cs="Arial"/>
          <w:color w:val="000000"/>
          <w:spacing w:val="-6"/>
          <w:sz w:val="24"/>
          <w:szCs w:val="24"/>
        </w:rPr>
        <w:t>Вестник  МО «Майск».</w:t>
      </w:r>
    </w:p>
    <w:p w:rsidR="007768C7" w:rsidRPr="007768C7" w:rsidRDefault="007768C7" w:rsidP="007768C7">
      <w:pPr>
        <w:shd w:val="clear" w:color="auto" w:fill="FFFFFF"/>
        <w:spacing w:after="0" w:line="240" w:lineRule="auto"/>
        <w:jc w:val="both"/>
        <w:rPr>
          <w:rFonts w:ascii="Arial" w:eastAsia="Times New Roman" w:hAnsi="Arial" w:cs="Arial"/>
          <w:color w:val="FF0000"/>
          <w:sz w:val="24"/>
          <w:szCs w:val="24"/>
          <w:lang w:eastAsia="ru-RU"/>
        </w:rPr>
      </w:pPr>
    </w:p>
    <w:p w:rsidR="007768C7" w:rsidRPr="007768C7" w:rsidRDefault="007768C7" w:rsidP="007768C7">
      <w:pPr>
        <w:shd w:val="clear" w:color="auto" w:fill="FFFFFF"/>
        <w:spacing w:after="0" w:line="240" w:lineRule="auto"/>
        <w:jc w:val="both"/>
        <w:rPr>
          <w:rFonts w:ascii="Arial" w:eastAsia="Times New Roman" w:hAnsi="Arial" w:cs="Arial"/>
          <w:color w:val="FF0000"/>
          <w:sz w:val="24"/>
          <w:szCs w:val="24"/>
          <w:lang w:eastAsia="ru-RU"/>
        </w:rPr>
      </w:pPr>
    </w:p>
    <w:p w:rsidR="007768C7" w:rsidRPr="007768C7" w:rsidRDefault="007768C7" w:rsidP="007768C7">
      <w:pPr>
        <w:shd w:val="clear" w:color="auto" w:fill="FFFFFF"/>
        <w:spacing w:after="0" w:line="240" w:lineRule="auto"/>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Глава муниципального образования «Майск»                                                                      </w:t>
      </w:r>
      <w:proofErr w:type="spellStart"/>
      <w:r w:rsidRPr="007768C7">
        <w:rPr>
          <w:rFonts w:ascii="Arial" w:eastAsia="Times New Roman" w:hAnsi="Arial" w:cs="Arial"/>
          <w:sz w:val="24"/>
          <w:szCs w:val="24"/>
          <w:lang w:eastAsia="ru-RU"/>
        </w:rPr>
        <w:t>С.А.Воронов</w:t>
      </w:r>
      <w:proofErr w:type="spellEnd"/>
      <w:r w:rsidRPr="007768C7">
        <w:rPr>
          <w:rFonts w:ascii="Arial" w:eastAsia="Times New Roman" w:hAnsi="Arial" w:cs="Arial"/>
          <w:sz w:val="24"/>
          <w:szCs w:val="24"/>
          <w:lang w:eastAsia="ru-RU"/>
        </w:rPr>
        <w:t xml:space="preserve">                      </w:t>
      </w:r>
    </w:p>
    <w:p w:rsidR="007768C7" w:rsidRPr="007768C7" w:rsidRDefault="007768C7" w:rsidP="007768C7">
      <w:pPr>
        <w:shd w:val="clear" w:color="auto" w:fill="FFFFFF"/>
        <w:spacing w:after="0" w:line="240" w:lineRule="auto"/>
        <w:jc w:val="both"/>
        <w:rPr>
          <w:rFonts w:ascii="Arial" w:eastAsia="Times New Roman" w:hAnsi="Arial" w:cs="Arial"/>
          <w:sz w:val="24"/>
          <w:szCs w:val="24"/>
          <w:lang w:eastAsia="ru-RU"/>
        </w:rPr>
      </w:pPr>
    </w:p>
    <w:p w:rsidR="007768C7" w:rsidRPr="007768C7" w:rsidRDefault="007768C7" w:rsidP="007768C7">
      <w:pPr>
        <w:shd w:val="clear" w:color="auto" w:fill="FFFFFF"/>
        <w:spacing w:after="0" w:line="240" w:lineRule="auto"/>
        <w:jc w:val="both"/>
        <w:rPr>
          <w:rFonts w:ascii="Arial" w:eastAsia="Times New Roman" w:hAnsi="Arial" w:cs="Arial"/>
          <w:sz w:val="24"/>
          <w:szCs w:val="24"/>
          <w:lang w:eastAsia="ru-RU"/>
        </w:rPr>
      </w:pPr>
    </w:p>
    <w:p w:rsidR="007768C7" w:rsidRPr="007768C7" w:rsidRDefault="007768C7" w:rsidP="007768C7">
      <w:pPr>
        <w:shd w:val="clear" w:color="auto" w:fill="FFFFFF"/>
        <w:spacing w:after="0" w:line="240" w:lineRule="auto"/>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Председатель Думы муниципального образования «Майск»                                       </w:t>
      </w:r>
      <w:proofErr w:type="spellStart"/>
      <w:r w:rsidRPr="007768C7">
        <w:rPr>
          <w:rFonts w:ascii="Arial" w:eastAsia="Times New Roman" w:hAnsi="Arial" w:cs="Arial"/>
          <w:sz w:val="24"/>
          <w:szCs w:val="24"/>
          <w:lang w:eastAsia="ru-RU"/>
        </w:rPr>
        <w:t>С.А.Воронов</w:t>
      </w:r>
      <w:proofErr w:type="spellEnd"/>
    </w:p>
    <w:p w:rsidR="007768C7" w:rsidRPr="007768C7" w:rsidRDefault="007768C7" w:rsidP="007768C7">
      <w:pPr>
        <w:shd w:val="clear" w:color="auto" w:fill="FFFFFF"/>
        <w:spacing w:after="0" w:line="240" w:lineRule="auto"/>
        <w:rPr>
          <w:rFonts w:ascii="Arial" w:eastAsia="Times New Roman" w:hAnsi="Arial" w:cs="Arial"/>
          <w:sz w:val="24"/>
          <w:szCs w:val="24"/>
          <w:lang w:eastAsia="ru-RU"/>
        </w:rPr>
      </w:pPr>
    </w:p>
    <w:p w:rsidR="007768C7" w:rsidRPr="007768C7" w:rsidRDefault="007768C7" w:rsidP="007768C7">
      <w:pPr>
        <w:shd w:val="clear" w:color="auto" w:fill="FFFFFF"/>
        <w:spacing w:after="0" w:line="240" w:lineRule="auto"/>
        <w:rPr>
          <w:rFonts w:ascii="Arial" w:eastAsia="Times New Roman" w:hAnsi="Arial" w:cs="Arial"/>
          <w:sz w:val="24"/>
          <w:szCs w:val="24"/>
          <w:lang w:eastAsia="ru-RU"/>
        </w:rPr>
      </w:pPr>
    </w:p>
    <w:p w:rsidR="007768C7" w:rsidRPr="007768C7" w:rsidRDefault="007768C7" w:rsidP="007768C7">
      <w:pPr>
        <w:spacing w:after="0" w:line="240" w:lineRule="auto"/>
        <w:rPr>
          <w:rFonts w:ascii="Times New Roman" w:eastAsia="Times New Roman" w:hAnsi="Times New Roman" w:cs="Times New Roman"/>
          <w:color w:val="000000"/>
          <w:sz w:val="24"/>
          <w:szCs w:val="24"/>
          <w:lang w:eastAsia="ru-RU"/>
        </w:rPr>
      </w:pPr>
    </w:p>
    <w:p w:rsidR="00632394" w:rsidRDefault="00632394" w:rsidP="007768C7">
      <w:pPr>
        <w:spacing w:after="0" w:line="240" w:lineRule="auto"/>
        <w:jc w:val="center"/>
        <w:outlineLvl w:val="0"/>
        <w:rPr>
          <w:rFonts w:ascii="Arial" w:eastAsia="Calibri" w:hAnsi="Arial" w:cs="Arial"/>
          <w:b/>
          <w:sz w:val="32"/>
          <w:szCs w:val="32"/>
          <w:lang w:eastAsia="ru-RU"/>
        </w:rPr>
      </w:pPr>
    </w:p>
    <w:p w:rsidR="00632394" w:rsidRDefault="00632394" w:rsidP="007768C7">
      <w:pPr>
        <w:spacing w:after="0" w:line="240" w:lineRule="auto"/>
        <w:jc w:val="center"/>
        <w:outlineLvl w:val="0"/>
        <w:rPr>
          <w:rFonts w:ascii="Arial" w:eastAsia="Calibri" w:hAnsi="Arial" w:cs="Arial"/>
          <w:b/>
          <w:sz w:val="32"/>
          <w:szCs w:val="32"/>
          <w:lang w:eastAsia="ru-RU"/>
        </w:rPr>
      </w:pP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Calibri" w:eastAsia="Calibri" w:hAnsi="Calibri" w:cs="Times New Roman"/>
          <w:noProof/>
          <w:lang w:eastAsia="ru-RU"/>
        </w:rPr>
        <w:lastRenderedPageBreak/>
        <w:drawing>
          <wp:inline distT="0" distB="0" distL="0" distR="0" wp14:anchorId="5B54E6E7" wp14:editId="632B1D5C">
            <wp:extent cx="770890" cy="975995"/>
            <wp:effectExtent l="0" t="0" r="0" b="0"/>
            <wp:docPr id="8" name="Рисунок 8"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19.06.2023г. №260</w:t>
      </w:r>
    </w:p>
    <w:p w:rsidR="007768C7" w:rsidRPr="007768C7" w:rsidRDefault="007768C7" w:rsidP="007768C7">
      <w:pPr>
        <w:spacing w:after="0" w:line="240" w:lineRule="auto"/>
        <w:jc w:val="center"/>
        <w:outlineLvl w:val="0"/>
        <w:rPr>
          <w:rFonts w:ascii="Arial" w:eastAsia="Calibri" w:hAnsi="Arial" w:cs="Arial"/>
          <w:b/>
          <w:sz w:val="32"/>
          <w:szCs w:val="32"/>
          <w:lang w:eastAsia="ru-RU"/>
        </w:rPr>
      </w:pPr>
      <w:r w:rsidRPr="007768C7">
        <w:rPr>
          <w:rFonts w:ascii="Arial" w:eastAsia="Calibri" w:hAnsi="Arial" w:cs="Arial"/>
          <w:b/>
          <w:sz w:val="32"/>
          <w:szCs w:val="32"/>
          <w:lang w:eastAsia="ru-RU"/>
        </w:rPr>
        <w:t>РОССИЙСКАЯ ФЕДЕРАЦИЯ</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ИРКУТСКАЯ ОБЛАСТЬ</w:t>
      </w:r>
    </w:p>
    <w:p w:rsidR="007768C7" w:rsidRPr="007768C7" w:rsidRDefault="007768C7" w:rsidP="007768C7">
      <w:pPr>
        <w:spacing w:after="0" w:line="240" w:lineRule="auto"/>
        <w:jc w:val="center"/>
        <w:rPr>
          <w:rFonts w:ascii="Arial" w:eastAsia="Calibri" w:hAnsi="Arial" w:cs="Arial"/>
          <w:b/>
          <w:sz w:val="32"/>
          <w:szCs w:val="32"/>
          <w:lang w:eastAsia="ru-RU"/>
        </w:rPr>
      </w:pPr>
      <w:r w:rsidRPr="007768C7">
        <w:rPr>
          <w:rFonts w:ascii="Arial" w:eastAsia="Calibri" w:hAnsi="Arial" w:cs="Arial"/>
          <w:b/>
          <w:sz w:val="32"/>
          <w:szCs w:val="32"/>
          <w:lang w:eastAsia="ru-RU"/>
        </w:rPr>
        <w:t>ОСИНСКИЙ МУНИЦИПАЛЬНЫЙ РАЙОН</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МАЙСКОЕ СЕЛЬСКОЕ ПОСЕЛЕНИЕ</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ДУМА</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r w:rsidRPr="007768C7">
        <w:rPr>
          <w:rFonts w:ascii="Arial" w:eastAsia="Calibri" w:hAnsi="Arial" w:cs="Arial"/>
          <w:b/>
          <w:sz w:val="32"/>
          <w:szCs w:val="32"/>
          <w:lang w:eastAsia="ru-RU"/>
        </w:rPr>
        <w:t>РЕШЕНИЕ</w:t>
      </w:r>
    </w:p>
    <w:p w:rsidR="007768C7" w:rsidRPr="007768C7" w:rsidRDefault="007768C7" w:rsidP="007768C7">
      <w:pPr>
        <w:shd w:val="clear" w:color="auto" w:fill="FFFFFF"/>
        <w:spacing w:after="0" w:line="326" w:lineRule="exact"/>
        <w:ind w:right="-7"/>
        <w:jc w:val="center"/>
        <w:rPr>
          <w:rFonts w:ascii="Arial" w:eastAsia="Calibri" w:hAnsi="Arial" w:cs="Arial"/>
          <w:b/>
          <w:sz w:val="32"/>
          <w:szCs w:val="32"/>
          <w:lang w:eastAsia="ru-RU"/>
        </w:rPr>
      </w:pP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7768C7">
        <w:rPr>
          <w:rFonts w:ascii="Arial" w:eastAsia="Times New Roman" w:hAnsi="Arial" w:cs="Arial"/>
          <w:b/>
          <w:caps/>
          <w:snapToGrid w:val="0"/>
          <w:sz w:val="32"/>
          <w:szCs w:val="32"/>
          <w:lang w:eastAsia="ru-RU"/>
        </w:rPr>
        <w:t>О</w:t>
      </w:r>
      <w:r w:rsidRPr="007768C7">
        <w:rPr>
          <w:rFonts w:ascii="Arial" w:eastAsia="Times New Roman" w:hAnsi="Arial" w:cs="Arial"/>
          <w:caps/>
          <w:sz w:val="32"/>
          <w:szCs w:val="32"/>
          <w:lang w:eastAsia="ru-RU"/>
        </w:rPr>
        <w:fldChar w:fldCharType="begin"/>
      </w:r>
      <w:r w:rsidRPr="007768C7">
        <w:rPr>
          <w:rFonts w:ascii="Arial" w:eastAsia="Times New Roman" w:hAnsi="Arial" w:cs="Arial"/>
          <w:caps/>
          <w:sz w:val="32"/>
          <w:szCs w:val="32"/>
          <w:lang w:eastAsia="ru-RU"/>
        </w:rPr>
        <w:instrText>HYPERLINK "garantF1://34613493.0"</w:instrText>
      </w:r>
      <w:r w:rsidRPr="007768C7">
        <w:rPr>
          <w:rFonts w:ascii="Arial" w:eastAsia="Times New Roman" w:hAnsi="Arial" w:cs="Arial"/>
          <w:caps/>
          <w:sz w:val="32"/>
          <w:szCs w:val="32"/>
          <w:lang w:eastAsia="ru-RU"/>
        </w:rPr>
        <w:fldChar w:fldCharType="separate"/>
      </w:r>
      <w:r w:rsidRPr="007768C7">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7768C7">
        <w:rPr>
          <w:rFonts w:ascii="Arial" w:eastAsia="Times New Roman" w:hAnsi="Arial" w:cs="Arial"/>
          <w:b/>
          <w:caps/>
          <w:sz w:val="32"/>
          <w:szCs w:val="32"/>
          <w:lang w:eastAsia="ru-RU"/>
        </w:rPr>
        <w:t xml:space="preserve">«О внесении изменений И ДОПОЛНЕНИЙ в </w:t>
      </w:r>
      <w:r w:rsidRPr="007768C7">
        <w:rPr>
          <w:rFonts w:ascii="Arial" w:eastAsia="Times New Roman" w:hAnsi="Arial" w:cs="Arial"/>
          <w:b/>
          <w:caps/>
          <w:snapToGrid w:val="0"/>
          <w:sz w:val="32"/>
          <w:szCs w:val="32"/>
          <w:lang w:eastAsia="ru-RU"/>
        </w:rPr>
        <w:t>Устав муниципального образования «Майск</w:t>
      </w:r>
      <w:r w:rsidRPr="007768C7">
        <w:rPr>
          <w:rFonts w:ascii="Arial" w:eastAsia="Times New Roman" w:hAnsi="Arial" w:cs="Arial"/>
          <w:b/>
          <w:snapToGrid w:val="0"/>
          <w:sz w:val="32"/>
          <w:szCs w:val="32"/>
          <w:lang w:eastAsia="ru-RU"/>
        </w:rPr>
        <w:t>»</w:t>
      </w:r>
    </w:p>
    <w:p w:rsidR="007768C7" w:rsidRPr="007768C7" w:rsidRDefault="007768C7" w:rsidP="007768C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7768C7">
        <w:rPr>
          <w:rFonts w:ascii="Arial" w:eastAsia="Times New Roman" w:hAnsi="Arial" w:cs="Arial"/>
          <w:caps/>
          <w:sz w:val="32"/>
          <w:szCs w:val="32"/>
          <w:lang w:eastAsia="ru-RU"/>
        </w:rPr>
        <w:fldChar w:fldCharType="end"/>
      </w:r>
    </w:p>
    <w:p w:rsidR="007768C7" w:rsidRPr="007768C7" w:rsidRDefault="007768C7" w:rsidP="007768C7">
      <w:pPr>
        <w:spacing w:after="0" w:line="240" w:lineRule="auto"/>
        <w:ind w:firstLine="709"/>
        <w:jc w:val="both"/>
        <w:rPr>
          <w:rFonts w:ascii="Arial" w:eastAsia="Calibri" w:hAnsi="Arial" w:cs="Arial"/>
          <w:sz w:val="24"/>
          <w:szCs w:val="24"/>
          <w:lang w:eastAsia="ru-RU"/>
        </w:rPr>
      </w:pPr>
      <w:bookmarkStart w:id="6" w:name="sub_555"/>
      <w:r w:rsidRPr="007768C7">
        <w:rPr>
          <w:rFonts w:ascii="Arial" w:eastAsia="Times New Roman" w:hAnsi="Arial" w:cs="Arial"/>
          <w:bCs/>
          <w:sz w:val="24"/>
          <w:szCs w:val="24"/>
          <w:lang w:eastAsia="ru-RU"/>
        </w:rPr>
        <w:t xml:space="preserve">В соответствии со </w:t>
      </w:r>
      <w:hyperlink r:id="rId10" w:history="1">
        <w:r w:rsidRPr="007768C7">
          <w:rPr>
            <w:rFonts w:ascii="Arial" w:eastAsia="Times New Roman" w:hAnsi="Arial" w:cs="Arial"/>
            <w:sz w:val="24"/>
            <w:szCs w:val="24"/>
            <w:lang w:eastAsia="ru-RU"/>
          </w:rPr>
          <w:t>статьей 44</w:t>
        </w:r>
      </w:hyperlink>
      <w:r w:rsidRPr="007768C7">
        <w:rPr>
          <w:rFonts w:ascii="Arial" w:eastAsia="Times New Roman" w:hAnsi="Arial" w:cs="Arial"/>
          <w:b/>
          <w:bCs/>
          <w:sz w:val="24"/>
          <w:szCs w:val="24"/>
          <w:lang w:eastAsia="ru-RU"/>
        </w:rPr>
        <w:t xml:space="preserve"> </w:t>
      </w:r>
      <w:r w:rsidRPr="007768C7">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6"/>
      <w:r w:rsidRPr="007768C7">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7768C7" w:rsidRPr="007768C7" w:rsidRDefault="007768C7" w:rsidP="007768C7">
      <w:pPr>
        <w:tabs>
          <w:tab w:val="left" w:pos="1560"/>
        </w:tabs>
        <w:spacing w:after="0" w:line="240" w:lineRule="auto"/>
        <w:jc w:val="both"/>
        <w:rPr>
          <w:rFonts w:ascii="Times New Roman" w:eastAsia="Calibri" w:hAnsi="Times New Roman" w:cs="Times New Roman"/>
          <w:sz w:val="28"/>
          <w:szCs w:val="28"/>
          <w:lang w:eastAsia="ru-RU"/>
        </w:rPr>
      </w:pPr>
    </w:p>
    <w:p w:rsidR="007768C7" w:rsidRPr="007768C7" w:rsidRDefault="007768C7" w:rsidP="007768C7">
      <w:pPr>
        <w:spacing w:after="0" w:line="240" w:lineRule="auto"/>
        <w:jc w:val="center"/>
        <w:rPr>
          <w:rFonts w:ascii="Arial" w:eastAsia="Calibri" w:hAnsi="Arial" w:cs="Arial"/>
          <w:b/>
          <w:sz w:val="30"/>
          <w:szCs w:val="30"/>
          <w:lang w:eastAsia="ru-RU"/>
        </w:rPr>
      </w:pPr>
      <w:r w:rsidRPr="007768C7">
        <w:rPr>
          <w:rFonts w:ascii="Arial" w:eastAsia="Calibri" w:hAnsi="Arial" w:cs="Arial"/>
          <w:b/>
          <w:sz w:val="30"/>
          <w:szCs w:val="30"/>
          <w:lang w:eastAsia="ru-RU"/>
        </w:rPr>
        <w:t>РЕШИЛА:</w:t>
      </w:r>
    </w:p>
    <w:p w:rsidR="007768C7" w:rsidRPr="007768C7" w:rsidRDefault="007768C7" w:rsidP="007768C7">
      <w:pPr>
        <w:spacing w:after="0" w:line="240" w:lineRule="auto"/>
        <w:jc w:val="center"/>
        <w:rPr>
          <w:rFonts w:ascii="Times New Roman" w:eastAsia="Calibri" w:hAnsi="Times New Roman" w:cs="Times New Roman"/>
          <w:b/>
          <w:sz w:val="30"/>
          <w:szCs w:val="30"/>
          <w:lang w:eastAsia="ru-RU"/>
        </w:rPr>
      </w:pPr>
    </w:p>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7" w:name="sub_1"/>
      <w:r w:rsidRPr="007768C7">
        <w:rPr>
          <w:rFonts w:ascii="Arial" w:eastAsia="Times New Roman" w:hAnsi="Arial" w:cs="Arial"/>
          <w:sz w:val="24"/>
          <w:szCs w:val="24"/>
          <w:lang w:eastAsia="ru-RU"/>
        </w:rPr>
        <w:t>1</w:t>
      </w:r>
      <w:r w:rsidRPr="007768C7">
        <w:rPr>
          <w:rFonts w:ascii="Arial" w:eastAsia="Times New Roman" w:hAnsi="Arial" w:cs="Arial"/>
          <w:b/>
          <w:sz w:val="24"/>
          <w:szCs w:val="24"/>
          <w:lang w:eastAsia="ru-RU"/>
        </w:rPr>
        <w:t xml:space="preserve">. </w:t>
      </w:r>
      <w:r w:rsidRPr="007768C7">
        <w:rPr>
          <w:rFonts w:ascii="Arial" w:eastAsia="Times New Roman" w:hAnsi="Arial" w:cs="Arial"/>
          <w:sz w:val="24"/>
          <w:szCs w:val="24"/>
          <w:lang w:eastAsia="ru-RU"/>
        </w:rPr>
        <w:t xml:space="preserve">Утвердить прилагаемый </w:t>
      </w:r>
      <w:hyperlink r:id="rId11" w:history="1">
        <w:r w:rsidRPr="007768C7">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7768C7">
        <w:rPr>
          <w:rFonts w:ascii="Arial" w:eastAsia="Times New Roman" w:hAnsi="Arial" w:cs="Arial"/>
          <w:b/>
          <w:sz w:val="24"/>
          <w:szCs w:val="24"/>
          <w:lang w:eastAsia="ru-RU"/>
        </w:rPr>
        <w:t>».</w:t>
      </w:r>
    </w:p>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8" w:name="sub_2"/>
      <w:bookmarkEnd w:id="7"/>
      <w:r w:rsidRPr="007768C7">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7768C7">
        <w:rPr>
          <w:rFonts w:ascii="Arial" w:eastAsia="Times New Roman" w:hAnsi="Arial" w:cs="Arial"/>
          <w:sz w:val="24"/>
          <w:szCs w:val="24"/>
        </w:rPr>
        <w:t xml:space="preserve">«Вестник» </w:t>
      </w:r>
      <w:r w:rsidRPr="007768C7">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9" w:name="sub_3"/>
      <w:bookmarkEnd w:id="8"/>
      <w:r w:rsidRPr="007768C7">
        <w:rPr>
          <w:rFonts w:ascii="Arial" w:eastAsia="Times New Roman" w:hAnsi="Arial" w:cs="Arial"/>
          <w:b/>
          <w:sz w:val="24"/>
          <w:szCs w:val="24"/>
          <w:lang w:eastAsia="ru-RU"/>
        </w:rPr>
        <w:fldChar w:fldCharType="begin"/>
      </w:r>
      <w:r w:rsidRPr="007768C7">
        <w:rPr>
          <w:rFonts w:ascii="Arial" w:eastAsia="Times New Roman" w:hAnsi="Arial" w:cs="Arial"/>
          <w:b/>
          <w:sz w:val="24"/>
          <w:szCs w:val="24"/>
          <w:lang w:eastAsia="ru-RU"/>
        </w:rPr>
        <w:instrText>HYPERLINK "garantF1://34613493.0"</w:instrText>
      </w:r>
      <w:r w:rsidRPr="007768C7">
        <w:rPr>
          <w:rFonts w:ascii="Arial" w:eastAsia="Times New Roman" w:hAnsi="Arial" w:cs="Arial"/>
          <w:b/>
          <w:sz w:val="24"/>
          <w:szCs w:val="24"/>
          <w:lang w:eastAsia="ru-RU"/>
        </w:rPr>
        <w:fldChar w:fldCharType="separate"/>
      </w:r>
      <w:r w:rsidRPr="007768C7">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7768C7">
        <w:rPr>
          <w:rFonts w:ascii="Arial" w:eastAsia="Times New Roman" w:hAnsi="Arial" w:cs="Arial"/>
          <w:b/>
          <w:sz w:val="24"/>
          <w:szCs w:val="24"/>
          <w:lang w:eastAsia="ru-RU"/>
        </w:rPr>
        <w:fldChar w:fldCharType="end"/>
      </w:r>
      <w:r w:rsidRPr="007768C7">
        <w:rPr>
          <w:rFonts w:ascii="Arial" w:eastAsia="Times New Roman" w:hAnsi="Arial" w:cs="Arial"/>
          <w:b/>
          <w:sz w:val="24"/>
          <w:szCs w:val="24"/>
          <w:lang w:eastAsia="ru-RU"/>
        </w:rPr>
        <w:t xml:space="preserve"> </w:t>
      </w:r>
      <w:r w:rsidRPr="007768C7">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7768C7">
        <w:rPr>
          <w:rFonts w:ascii="Arial" w:eastAsia="Times New Roman" w:hAnsi="Arial" w:cs="Arial"/>
          <w:sz w:val="24"/>
          <w:szCs w:val="24"/>
        </w:rPr>
        <w:t xml:space="preserve"> </w:t>
      </w:r>
      <w:proofErr w:type="spellStart"/>
      <w:r w:rsidRPr="007768C7">
        <w:rPr>
          <w:rFonts w:ascii="Arial" w:eastAsia="Times New Roman" w:hAnsi="Arial" w:cs="Arial"/>
          <w:sz w:val="24"/>
          <w:szCs w:val="24"/>
        </w:rPr>
        <w:t>www</w:t>
      </w:r>
      <w:proofErr w:type="spellEnd"/>
      <w:r w:rsidRPr="007768C7">
        <w:rPr>
          <w:rFonts w:ascii="Arial" w:eastAsia="Times New Roman" w:hAnsi="Arial" w:cs="Arial"/>
          <w:sz w:val="24"/>
          <w:szCs w:val="24"/>
        </w:rPr>
        <w:t>. maisk-adm.ru</w:t>
      </w:r>
    </w:p>
    <w:p w:rsidR="007768C7" w:rsidRPr="007768C7" w:rsidRDefault="007768C7" w:rsidP="007768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68C7">
        <w:rPr>
          <w:rFonts w:ascii="Arial" w:eastAsia="Times New Roman" w:hAnsi="Arial" w:cs="Arial"/>
          <w:sz w:val="24"/>
          <w:szCs w:val="24"/>
          <w:lang w:eastAsia="ru-RU"/>
        </w:rPr>
        <w:t xml:space="preserve">3. </w:t>
      </w:r>
      <w:proofErr w:type="gramStart"/>
      <w:r w:rsidRPr="007768C7">
        <w:rPr>
          <w:rFonts w:ascii="Arial" w:eastAsia="Times New Roman" w:hAnsi="Arial" w:cs="Arial"/>
          <w:sz w:val="24"/>
          <w:szCs w:val="24"/>
          <w:lang w:eastAsia="ru-RU"/>
        </w:rPr>
        <w:t>Контроль за</w:t>
      </w:r>
      <w:proofErr w:type="gramEnd"/>
      <w:r w:rsidRPr="007768C7">
        <w:rPr>
          <w:rFonts w:ascii="Arial" w:eastAsia="Times New Roman" w:hAnsi="Arial" w:cs="Arial"/>
          <w:sz w:val="24"/>
          <w:szCs w:val="24"/>
          <w:lang w:eastAsia="ru-RU"/>
        </w:rPr>
        <w:t xml:space="preserve"> исполнением настоящего решения </w:t>
      </w:r>
      <w:bookmarkEnd w:id="9"/>
      <w:r w:rsidRPr="007768C7">
        <w:rPr>
          <w:rFonts w:ascii="Arial" w:eastAsia="Times New Roman" w:hAnsi="Arial" w:cs="Arial"/>
          <w:sz w:val="24"/>
          <w:szCs w:val="24"/>
          <w:lang w:eastAsia="ru-RU"/>
        </w:rPr>
        <w:t>оставляю за собой.</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 xml:space="preserve">Глава муниципального образования «Майск» </w:t>
      </w: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7768C7">
        <w:rPr>
          <w:rFonts w:ascii="Arial" w:eastAsia="Times New Roman" w:hAnsi="Arial" w:cs="Arial"/>
          <w:sz w:val="24"/>
          <w:szCs w:val="24"/>
          <w:lang w:eastAsia="ru-RU"/>
        </w:rPr>
        <w:t>С.А.Воронов</w:t>
      </w:r>
      <w:proofErr w:type="spellEnd"/>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p>
    <w:p w:rsidR="007768C7" w:rsidRPr="007768C7" w:rsidRDefault="007768C7" w:rsidP="007768C7">
      <w:pPr>
        <w:widowControl w:val="0"/>
        <w:autoSpaceDE w:val="0"/>
        <w:autoSpaceDN w:val="0"/>
        <w:adjustRightInd w:val="0"/>
        <w:spacing w:after="0" w:line="240" w:lineRule="auto"/>
        <w:ind w:left="5670"/>
        <w:jc w:val="both"/>
        <w:rPr>
          <w:rFonts w:ascii="Courier New" w:eastAsia="Calibri" w:hAnsi="Courier New" w:cs="Courier New"/>
          <w:lang w:eastAsia="ru-RU"/>
        </w:rPr>
      </w:pPr>
      <w:r w:rsidRPr="007768C7">
        <w:rPr>
          <w:rFonts w:ascii="Courier New" w:eastAsia="Calibri" w:hAnsi="Courier New" w:cs="Courier New"/>
          <w:lang w:eastAsia="ru-RU"/>
        </w:rPr>
        <w:t>Приложение № 1 к решению Думы муниципального образования «Майск»</w:t>
      </w:r>
    </w:p>
    <w:p w:rsidR="007768C7" w:rsidRPr="007768C7" w:rsidRDefault="007768C7" w:rsidP="007768C7">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10" w:name="sub_911"/>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7768C7">
        <w:rPr>
          <w:rFonts w:ascii="Arial" w:eastAsia="Times New Roman" w:hAnsi="Arial" w:cs="Arial"/>
          <w:caps/>
          <w:sz w:val="24"/>
          <w:szCs w:val="24"/>
          <w:lang w:eastAsia="ru-RU"/>
        </w:rPr>
        <w:lastRenderedPageBreak/>
        <w:fldChar w:fldCharType="begin"/>
      </w:r>
      <w:r w:rsidRPr="007768C7">
        <w:rPr>
          <w:rFonts w:ascii="Arial" w:eastAsia="Times New Roman" w:hAnsi="Arial" w:cs="Arial"/>
          <w:caps/>
          <w:sz w:val="24"/>
          <w:szCs w:val="24"/>
          <w:lang w:eastAsia="ru-RU"/>
        </w:rPr>
        <w:instrText>HYPERLINK "garantF1://34613493.0"</w:instrText>
      </w:r>
      <w:r w:rsidRPr="007768C7">
        <w:rPr>
          <w:rFonts w:ascii="Arial" w:eastAsia="Times New Roman" w:hAnsi="Arial" w:cs="Arial"/>
          <w:caps/>
          <w:sz w:val="24"/>
          <w:szCs w:val="24"/>
          <w:lang w:eastAsia="ru-RU"/>
        </w:rPr>
        <w:fldChar w:fldCharType="separate"/>
      </w:r>
      <w:r w:rsidRPr="007768C7">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w:t>
      </w:r>
      <w:proofErr w:type="gramStart"/>
      <w:r w:rsidRPr="007768C7">
        <w:rPr>
          <w:rFonts w:ascii="Arial" w:eastAsia="Times New Roman" w:hAnsi="Arial" w:cs="Arial"/>
          <w:b/>
          <w:bCs/>
          <w:caps/>
          <w:sz w:val="24"/>
          <w:szCs w:val="24"/>
          <w:lang w:eastAsia="ru-RU"/>
        </w:rPr>
        <w:t>Майск» и</w:t>
      </w:r>
      <w:proofErr w:type="gramEnd"/>
      <w:r w:rsidRPr="007768C7">
        <w:rPr>
          <w:rFonts w:ascii="Arial" w:eastAsia="Times New Roman" w:hAnsi="Arial" w:cs="Arial"/>
          <w:b/>
          <w:bCs/>
          <w:caps/>
          <w:sz w:val="24"/>
          <w:szCs w:val="24"/>
          <w:lang w:eastAsia="ru-RU"/>
        </w:rPr>
        <w:t xml:space="preserve"> участия граждан в его обсуждении</w:t>
      </w:r>
      <w:r w:rsidRPr="007768C7">
        <w:rPr>
          <w:rFonts w:ascii="Arial" w:eastAsia="Times New Roman" w:hAnsi="Arial" w:cs="Arial"/>
          <w:caps/>
          <w:sz w:val="24"/>
          <w:szCs w:val="24"/>
          <w:lang w:eastAsia="ru-RU"/>
        </w:rPr>
        <w:fldChar w:fldCharType="end"/>
      </w:r>
      <w:r w:rsidRPr="007768C7">
        <w:rPr>
          <w:rFonts w:ascii="Arial" w:eastAsia="Times New Roman" w:hAnsi="Arial" w:cs="Arial"/>
          <w:caps/>
          <w:sz w:val="24"/>
          <w:szCs w:val="24"/>
          <w:lang w:eastAsia="ru-RU"/>
        </w:rPr>
        <w:t>».</w:t>
      </w:r>
    </w:p>
    <w:p w:rsidR="007768C7" w:rsidRPr="007768C7" w:rsidRDefault="007768C7" w:rsidP="007768C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1.</w:t>
      </w:r>
      <w:r w:rsidRPr="007768C7">
        <w:rPr>
          <w:rFonts w:ascii="Arial" w:eastAsia="Times New Roman" w:hAnsi="Arial" w:cs="Arial"/>
          <w:b/>
          <w:sz w:val="24"/>
          <w:szCs w:val="24"/>
          <w:lang w:eastAsia="ru-RU"/>
        </w:rPr>
        <w:t xml:space="preserve"> </w:t>
      </w:r>
      <w:proofErr w:type="gramStart"/>
      <w:r w:rsidRPr="007768C7">
        <w:rPr>
          <w:rFonts w:ascii="Arial" w:eastAsia="Times New Roman" w:hAnsi="Arial" w:cs="Arial"/>
          <w:sz w:val="24"/>
          <w:szCs w:val="24"/>
          <w:lang w:eastAsia="ru-RU"/>
        </w:rPr>
        <w:t xml:space="preserve">Настоящий </w:t>
      </w:r>
      <w:hyperlink r:id="rId12" w:history="1">
        <w:r w:rsidRPr="007768C7">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7768C7">
        <w:rPr>
          <w:rFonts w:ascii="Arial" w:eastAsia="Times New Roman" w:hAnsi="Arial" w:cs="Arial"/>
          <w:b/>
          <w:sz w:val="24"/>
          <w:szCs w:val="24"/>
          <w:lang w:eastAsia="ru-RU"/>
        </w:rPr>
        <w:t xml:space="preserve">» </w:t>
      </w:r>
      <w:r w:rsidRPr="007768C7">
        <w:rPr>
          <w:rFonts w:ascii="Arial" w:eastAsia="Times New Roman" w:hAnsi="Arial" w:cs="Arial"/>
          <w:sz w:val="24"/>
          <w:szCs w:val="24"/>
          <w:lang w:eastAsia="ru-RU"/>
        </w:rPr>
        <w:t xml:space="preserve">(далее по тексту - Порядок) разработан в соответствии с </w:t>
      </w:r>
      <w:hyperlink r:id="rId13" w:history="1">
        <w:r w:rsidRPr="007768C7">
          <w:rPr>
            <w:rFonts w:ascii="Arial" w:eastAsia="Times New Roman" w:hAnsi="Arial" w:cs="Arial"/>
            <w:bCs/>
            <w:sz w:val="24"/>
            <w:szCs w:val="24"/>
            <w:lang w:eastAsia="ru-RU"/>
          </w:rPr>
          <w:t>Федеральным законом</w:t>
        </w:r>
      </w:hyperlink>
      <w:r w:rsidRPr="007768C7">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7768C7">
        <w:rPr>
          <w:rFonts w:ascii="Arial" w:eastAsia="Times New Roman" w:hAnsi="Arial" w:cs="Arial"/>
          <w:b/>
          <w:sz w:val="24"/>
          <w:szCs w:val="24"/>
          <w:lang w:eastAsia="ru-RU"/>
        </w:rPr>
        <w:t xml:space="preserve"> </w:t>
      </w:r>
      <w:bookmarkStart w:id="11" w:name="sub_912"/>
      <w:bookmarkEnd w:id="10"/>
      <w:r w:rsidRPr="007768C7">
        <w:rPr>
          <w:rFonts w:ascii="Arial" w:eastAsia="Times New Roman" w:hAnsi="Arial" w:cs="Arial"/>
          <w:b/>
          <w:sz w:val="24"/>
          <w:szCs w:val="24"/>
          <w:lang w:eastAsia="ru-RU"/>
        </w:rPr>
        <w:fldChar w:fldCharType="begin"/>
      </w:r>
      <w:r w:rsidRPr="007768C7">
        <w:rPr>
          <w:rFonts w:ascii="Arial" w:eastAsia="Times New Roman" w:hAnsi="Arial" w:cs="Arial"/>
          <w:b/>
          <w:sz w:val="24"/>
          <w:szCs w:val="24"/>
          <w:lang w:eastAsia="ru-RU"/>
        </w:rPr>
        <w:instrText>HYPERLINK "garantF1://34613493.0"</w:instrText>
      </w:r>
      <w:r w:rsidRPr="007768C7">
        <w:rPr>
          <w:rFonts w:ascii="Arial" w:eastAsia="Times New Roman" w:hAnsi="Arial" w:cs="Arial"/>
          <w:b/>
          <w:sz w:val="24"/>
          <w:szCs w:val="24"/>
          <w:lang w:eastAsia="ru-RU"/>
        </w:rPr>
        <w:fldChar w:fldCharType="separate"/>
      </w:r>
      <w:r w:rsidRPr="007768C7">
        <w:rPr>
          <w:rFonts w:ascii="Arial" w:eastAsia="Times New Roman" w:hAnsi="Arial" w:cs="Arial"/>
          <w:bCs/>
          <w:sz w:val="24"/>
          <w:szCs w:val="24"/>
          <w:lang w:eastAsia="ru-RU"/>
        </w:rPr>
        <w:t>учета предложений граждан по проекту решения</w:t>
      </w:r>
      <w:proofErr w:type="gramEnd"/>
      <w:r w:rsidRPr="007768C7">
        <w:rPr>
          <w:rFonts w:ascii="Arial" w:eastAsia="Times New Roman" w:hAnsi="Arial" w:cs="Arial"/>
          <w:bCs/>
          <w:sz w:val="24"/>
          <w:szCs w:val="24"/>
          <w:lang w:eastAsia="ru-RU"/>
        </w:rPr>
        <w:t xml:space="preserve">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7768C7">
        <w:rPr>
          <w:rFonts w:ascii="Arial" w:eastAsia="Times New Roman" w:hAnsi="Arial" w:cs="Arial"/>
          <w:b/>
          <w:sz w:val="24"/>
          <w:szCs w:val="24"/>
          <w:lang w:eastAsia="ru-RU"/>
        </w:rPr>
        <w:fldChar w:fldCharType="end"/>
      </w:r>
      <w:r w:rsidRPr="007768C7">
        <w:rPr>
          <w:rFonts w:ascii="Arial" w:eastAsia="Times New Roman" w:hAnsi="Arial" w:cs="Arial"/>
          <w:b/>
          <w:sz w:val="24"/>
          <w:szCs w:val="24"/>
          <w:lang w:eastAsia="ru-RU"/>
        </w:rPr>
        <w:t>»</w:t>
      </w:r>
      <w:r w:rsidRPr="007768C7">
        <w:rPr>
          <w:rFonts w:ascii="Arial" w:eastAsia="Times New Roman" w:hAnsi="Arial" w:cs="Arial"/>
          <w:sz w:val="24"/>
          <w:szCs w:val="24"/>
          <w:lang w:eastAsia="ru-RU"/>
        </w:rPr>
        <w:t xml:space="preserve">. </w:t>
      </w:r>
    </w:p>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13"/>
      <w:bookmarkEnd w:id="11"/>
      <w:r w:rsidRPr="007768C7">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7768C7" w:rsidRPr="007768C7" w:rsidRDefault="007768C7" w:rsidP="007768C7">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13" w:name="sub_914"/>
      <w:bookmarkEnd w:id="12"/>
      <w:r w:rsidRPr="007768C7">
        <w:rPr>
          <w:rFonts w:ascii="Arial" w:eastAsia="Times New Roman" w:hAnsi="Arial" w:cs="Arial"/>
          <w:sz w:val="24"/>
          <w:szCs w:val="24"/>
          <w:lang w:eastAsia="ru-RU"/>
        </w:rPr>
        <w:t xml:space="preserve">4. Предложения граждан </w:t>
      </w:r>
      <w:hyperlink r:id="rId14" w:history="1">
        <w:r w:rsidRPr="007768C7">
          <w:rPr>
            <w:rFonts w:ascii="Arial" w:eastAsia="Times New Roman" w:hAnsi="Arial" w:cs="Arial"/>
            <w:sz w:val="24"/>
            <w:szCs w:val="24"/>
            <w:lang w:eastAsia="ru-RU"/>
          </w:rPr>
          <w:t>по проекту</w:t>
        </w:r>
        <w:r w:rsidRPr="007768C7">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7768C7">
        <w:rPr>
          <w:rFonts w:ascii="Arial" w:eastAsia="Times New Roman" w:hAnsi="Arial" w:cs="Arial"/>
          <w:b/>
          <w:sz w:val="24"/>
          <w:szCs w:val="24"/>
          <w:lang w:eastAsia="ru-RU"/>
        </w:rPr>
        <w:t xml:space="preserve">» </w:t>
      </w:r>
      <w:r w:rsidRPr="007768C7">
        <w:rPr>
          <w:rFonts w:ascii="Arial" w:eastAsia="Times New Roman" w:hAnsi="Arial" w:cs="Arial"/>
          <w:sz w:val="24"/>
          <w:szCs w:val="24"/>
          <w:lang w:eastAsia="ru-RU"/>
        </w:rPr>
        <w:t>должны быть оформлены по форме согласно</w:t>
      </w:r>
      <w:r w:rsidRPr="007768C7">
        <w:rPr>
          <w:rFonts w:ascii="Arial" w:eastAsia="Times New Roman" w:hAnsi="Arial" w:cs="Arial"/>
          <w:b/>
          <w:sz w:val="24"/>
          <w:szCs w:val="24"/>
          <w:lang w:eastAsia="ru-RU"/>
        </w:rPr>
        <w:t xml:space="preserve"> </w:t>
      </w:r>
      <w:hyperlink w:anchor="sub_999101" w:history="1">
        <w:r w:rsidRPr="007768C7">
          <w:rPr>
            <w:rFonts w:ascii="Arial" w:eastAsia="Times New Roman" w:hAnsi="Arial" w:cs="Arial"/>
            <w:bCs/>
            <w:sz w:val="24"/>
            <w:szCs w:val="24"/>
            <w:lang w:eastAsia="ru-RU"/>
          </w:rPr>
          <w:t>приложению</w:t>
        </w:r>
      </w:hyperlink>
      <w:r w:rsidRPr="007768C7">
        <w:rPr>
          <w:rFonts w:ascii="Arial" w:eastAsia="Times New Roman" w:hAnsi="Arial" w:cs="Arial"/>
          <w:sz w:val="24"/>
          <w:szCs w:val="24"/>
          <w:lang w:eastAsia="ru-RU"/>
        </w:rPr>
        <w:t xml:space="preserve"> к настоящему Порядку.</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15"/>
      <w:bookmarkEnd w:id="13"/>
      <w:r w:rsidRPr="007768C7">
        <w:rPr>
          <w:rFonts w:ascii="Arial" w:eastAsia="Times New Roman" w:hAnsi="Arial" w:cs="Arial"/>
          <w:sz w:val="24"/>
          <w:szCs w:val="24"/>
          <w:lang w:eastAsia="ru-RU"/>
        </w:rPr>
        <w:t xml:space="preserve">5. </w:t>
      </w:r>
      <w:proofErr w:type="gramStart"/>
      <w:r w:rsidRPr="007768C7">
        <w:rPr>
          <w:rFonts w:ascii="Arial" w:eastAsia="Times New Roman" w:hAnsi="Arial" w:cs="Arial"/>
          <w:sz w:val="24"/>
          <w:szCs w:val="24"/>
          <w:lang w:eastAsia="ru-RU"/>
        </w:rPr>
        <w:t>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w:t>
      </w:r>
      <w:proofErr w:type="gramEnd"/>
      <w:r w:rsidRPr="007768C7">
        <w:rPr>
          <w:rFonts w:ascii="Arial" w:eastAsia="Times New Roman" w:hAnsi="Arial" w:cs="Arial"/>
          <w:sz w:val="24"/>
          <w:szCs w:val="24"/>
          <w:lang w:eastAsia="ru-RU"/>
        </w:rPr>
        <w:t>: «Предложения по проекту внесения изменений и дополнений в Устав муниципального образования «Майск»».</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6"/>
      <w:bookmarkEnd w:id="14"/>
      <w:r w:rsidRPr="007768C7">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7"/>
      <w:bookmarkEnd w:id="15"/>
      <w:r w:rsidRPr="007768C7">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18"/>
      <w:bookmarkEnd w:id="16"/>
      <w:r w:rsidRPr="007768C7">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919"/>
      <w:bookmarkEnd w:id="17"/>
      <w:r w:rsidRPr="007768C7">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9110"/>
      <w:bookmarkEnd w:id="18"/>
      <w:r w:rsidRPr="007768C7">
        <w:rPr>
          <w:rFonts w:ascii="Arial" w:eastAsia="Times New Roman" w:hAnsi="Arial" w:cs="Arial"/>
          <w:sz w:val="24"/>
          <w:szCs w:val="24"/>
          <w:lang w:eastAsia="ru-RU"/>
        </w:rPr>
        <w:t xml:space="preserve">10. Граждане, направившие предложения по проекту изменений в Устав, </w:t>
      </w:r>
      <w:r w:rsidRPr="007768C7">
        <w:rPr>
          <w:rFonts w:ascii="Arial" w:eastAsia="Times New Roman" w:hAnsi="Arial" w:cs="Arial"/>
          <w:sz w:val="24"/>
          <w:szCs w:val="24"/>
          <w:lang w:eastAsia="ru-RU"/>
        </w:rPr>
        <w:lastRenderedPageBreak/>
        <w:t xml:space="preserve">вправе при рассмотрении их предложений участвовать в заседаниях комиссии и Думы </w:t>
      </w:r>
      <w:bookmarkEnd w:id="19"/>
      <w:r w:rsidRPr="007768C7">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9111"/>
      <w:r w:rsidRPr="007768C7">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7768C7" w:rsidRPr="007768C7" w:rsidRDefault="007768C7" w:rsidP="007768C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9112"/>
      <w:bookmarkEnd w:id="20"/>
      <w:r w:rsidRPr="007768C7">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21"/>
    <w:p w:rsidR="007768C7" w:rsidRPr="007768C7" w:rsidRDefault="007768C7" w:rsidP="007768C7">
      <w:pPr>
        <w:widowControl w:val="0"/>
        <w:autoSpaceDE w:val="0"/>
        <w:autoSpaceDN w:val="0"/>
        <w:adjustRightInd w:val="0"/>
        <w:spacing w:after="0" w:line="240" w:lineRule="auto"/>
        <w:rPr>
          <w:rFonts w:ascii="Arial" w:eastAsia="Times New Roman" w:hAnsi="Arial" w:cs="Arial"/>
          <w:sz w:val="24"/>
          <w:szCs w:val="24"/>
          <w:lang w:eastAsia="ru-RU"/>
        </w:rPr>
      </w:pPr>
    </w:p>
    <w:p w:rsidR="007768C7" w:rsidRPr="007768C7" w:rsidRDefault="007768C7" w:rsidP="007768C7">
      <w:pPr>
        <w:widowControl w:val="0"/>
        <w:autoSpaceDE w:val="0"/>
        <w:autoSpaceDN w:val="0"/>
        <w:adjustRightInd w:val="0"/>
        <w:spacing w:after="0" w:line="240" w:lineRule="auto"/>
        <w:jc w:val="right"/>
        <w:rPr>
          <w:rFonts w:ascii="Courier New" w:eastAsia="Times New Roman" w:hAnsi="Courier New" w:cs="Courier New"/>
          <w:bCs/>
          <w:lang w:eastAsia="ru-RU"/>
        </w:rPr>
      </w:pPr>
      <w:r w:rsidRPr="007768C7">
        <w:rPr>
          <w:rFonts w:ascii="Courier New" w:eastAsia="Times New Roman" w:hAnsi="Courier New" w:cs="Courier New"/>
          <w:bCs/>
          <w:lang w:eastAsia="ru-RU"/>
        </w:rPr>
        <w:t>Приложение № 1</w:t>
      </w:r>
    </w:p>
    <w:p w:rsidR="007768C7" w:rsidRPr="007768C7" w:rsidRDefault="007768C7" w:rsidP="007768C7">
      <w:pPr>
        <w:widowControl w:val="0"/>
        <w:autoSpaceDE w:val="0"/>
        <w:autoSpaceDN w:val="0"/>
        <w:adjustRightInd w:val="0"/>
        <w:spacing w:after="0" w:line="240" w:lineRule="auto"/>
        <w:jc w:val="right"/>
        <w:rPr>
          <w:rFonts w:ascii="Courier New" w:eastAsia="Times New Roman" w:hAnsi="Courier New" w:cs="Courier New"/>
          <w:bCs/>
          <w:lang w:eastAsia="ru-RU"/>
        </w:rPr>
      </w:pPr>
      <w:r w:rsidRPr="007768C7">
        <w:rPr>
          <w:rFonts w:ascii="Courier New" w:eastAsia="Times New Roman" w:hAnsi="Courier New" w:cs="Courier New"/>
          <w:snapToGrid w:val="0"/>
          <w:lang w:eastAsia="ru-RU"/>
        </w:rPr>
        <w:t xml:space="preserve">к </w:t>
      </w:r>
      <w:hyperlink r:id="rId15" w:history="1"/>
      <w:r w:rsidRPr="007768C7">
        <w:rPr>
          <w:rFonts w:ascii="Courier New" w:eastAsia="Times New Roman" w:hAnsi="Courier New" w:cs="Courier New"/>
          <w:lang w:eastAsia="ru-RU"/>
        </w:rPr>
        <w:t xml:space="preserve">порядку </w:t>
      </w:r>
      <w:hyperlink r:id="rId16" w:history="1">
        <w:r w:rsidRPr="007768C7">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внесении изменений в Устав муниципального образования «Майск» и участия граждан в его обсуждении</w:t>
        </w:r>
      </w:hyperlink>
      <w:r w:rsidRPr="007768C7">
        <w:rPr>
          <w:rFonts w:ascii="Courier New" w:eastAsia="Times New Roman" w:hAnsi="Courier New" w:cs="Courier New"/>
          <w:lang w:eastAsia="ru-RU"/>
        </w:rPr>
        <w:t>»</w:t>
      </w: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768C7">
        <w:rPr>
          <w:rFonts w:ascii="Arial" w:eastAsia="Times New Roman" w:hAnsi="Arial" w:cs="Arial"/>
          <w:b/>
          <w:bCs/>
          <w:sz w:val="24"/>
          <w:szCs w:val="24"/>
          <w:lang w:eastAsia="ru-RU"/>
        </w:rPr>
        <w:t>Предложения</w:t>
      </w:r>
    </w:p>
    <w:p w:rsidR="007768C7" w:rsidRPr="007768C7" w:rsidRDefault="007768C7" w:rsidP="007768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3128"/>
        <w:gridCol w:w="2977"/>
        <w:gridCol w:w="2268"/>
      </w:tblGrid>
      <w:tr w:rsidR="007768C7" w:rsidRPr="007768C7" w:rsidTr="007768C7">
        <w:tc>
          <w:tcPr>
            <w:tcW w:w="1125" w:type="dxa"/>
            <w:tcBorders>
              <w:top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 xml:space="preserve">N </w:t>
            </w:r>
            <w:proofErr w:type="gramStart"/>
            <w:r w:rsidRPr="007768C7">
              <w:rPr>
                <w:rFonts w:ascii="Courier New" w:eastAsia="Times New Roman" w:hAnsi="Courier New" w:cs="Courier New"/>
                <w:lang w:eastAsia="ru-RU"/>
              </w:rPr>
              <w:t>п</w:t>
            </w:r>
            <w:proofErr w:type="gramEnd"/>
            <w:r w:rsidRPr="007768C7">
              <w:rPr>
                <w:rFonts w:ascii="Courier New" w:eastAsia="Times New Roman" w:hAnsi="Courier New" w:cs="Courier New"/>
                <w:lang w:eastAsia="ru-RU"/>
              </w:rPr>
              <w:t>/п</w:t>
            </w:r>
          </w:p>
        </w:tc>
        <w:tc>
          <w:tcPr>
            <w:tcW w:w="3128"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 xml:space="preserve">Предложение </w:t>
            </w:r>
          </w:p>
        </w:tc>
        <w:tc>
          <w:tcPr>
            <w:tcW w:w="2268" w:type="dxa"/>
            <w:tcBorders>
              <w:top w:val="single" w:sz="4" w:space="0" w:color="auto"/>
              <w:left w:val="single" w:sz="4" w:space="0" w:color="auto"/>
              <w:bottom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Обоснование</w:t>
            </w:r>
          </w:p>
        </w:tc>
      </w:tr>
      <w:tr w:rsidR="007768C7" w:rsidRPr="007768C7" w:rsidTr="007768C7">
        <w:tc>
          <w:tcPr>
            <w:tcW w:w="1125" w:type="dxa"/>
            <w:tcBorders>
              <w:top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1</w:t>
            </w:r>
          </w:p>
        </w:tc>
        <w:tc>
          <w:tcPr>
            <w:tcW w:w="3128"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2</w:t>
            </w:r>
          </w:p>
        </w:tc>
        <w:tc>
          <w:tcPr>
            <w:tcW w:w="2977"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3</w:t>
            </w:r>
          </w:p>
        </w:tc>
        <w:tc>
          <w:tcPr>
            <w:tcW w:w="2268" w:type="dxa"/>
            <w:tcBorders>
              <w:top w:val="single" w:sz="4" w:space="0" w:color="auto"/>
              <w:left w:val="single" w:sz="4" w:space="0" w:color="auto"/>
              <w:bottom w:val="single" w:sz="4" w:space="0" w:color="auto"/>
            </w:tcBorders>
          </w:tcPr>
          <w:p w:rsidR="007768C7" w:rsidRPr="007768C7" w:rsidRDefault="007768C7" w:rsidP="007768C7">
            <w:pPr>
              <w:widowControl w:val="0"/>
              <w:autoSpaceDE w:val="0"/>
              <w:autoSpaceDN w:val="0"/>
              <w:adjustRightInd w:val="0"/>
              <w:spacing w:after="0" w:line="240" w:lineRule="auto"/>
              <w:jc w:val="center"/>
              <w:rPr>
                <w:rFonts w:ascii="Courier New" w:eastAsia="Times New Roman" w:hAnsi="Courier New" w:cs="Courier New"/>
                <w:lang w:eastAsia="ru-RU"/>
              </w:rPr>
            </w:pPr>
            <w:r w:rsidRPr="007768C7">
              <w:rPr>
                <w:rFonts w:ascii="Courier New" w:eastAsia="Times New Roman" w:hAnsi="Courier New" w:cs="Courier New"/>
                <w:lang w:eastAsia="ru-RU"/>
              </w:rPr>
              <w:t>4</w:t>
            </w:r>
          </w:p>
        </w:tc>
      </w:tr>
      <w:tr w:rsidR="007768C7" w:rsidRPr="007768C7" w:rsidTr="007768C7">
        <w:tc>
          <w:tcPr>
            <w:tcW w:w="1125" w:type="dxa"/>
            <w:tcBorders>
              <w:top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7768C7" w:rsidRPr="007768C7" w:rsidTr="007768C7">
        <w:tc>
          <w:tcPr>
            <w:tcW w:w="1125" w:type="dxa"/>
            <w:tcBorders>
              <w:top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7768C7" w:rsidRPr="007768C7" w:rsidRDefault="007768C7" w:rsidP="007768C7">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7768C7" w:rsidRPr="007768C7" w:rsidRDefault="007768C7" w:rsidP="007768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______________________________________________________________________</w:t>
      </w: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(Фамилия, имя, отчество гражданина)</w:t>
      </w: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______________________________________________________________________</w:t>
      </w: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(Год рождения)</w:t>
      </w: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______________________________________________________________________</w:t>
      </w: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(Адрес места жительства)</w:t>
      </w:r>
    </w:p>
    <w:p w:rsidR="007768C7" w:rsidRPr="007768C7" w:rsidRDefault="007768C7" w:rsidP="007768C7">
      <w:pPr>
        <w:widowControl w:val="0"/>
        <w:autoSpaceDE w:val="0"/>
        <w:autoSpaceDN w:val="0"/>
        <w:adjustRightInd w:val="0"/>
        <w:spacing w:after="0" w:line="240" w:lineRule="auto"/>
        <w:jc w:val="both"/>
        <w:rPr>
          <w:rFonts w:ascii="Arial" w:eastAsia="Times New Roman" w:hAnsi="Arial" w:cs="Arial"/>
          <w:sz w:val="24"/>
          <w:szCs w:val="24"/>
          <w:lang w:eastAsia="ru-RU"/>
        </w:rPr>
      </w:pPr>
      <w:r w:rsidRPr="007768C7">
        <w:rPr>
          <w:rFonts w:ascii="Arial" w:eastAsia="Times New Roman" w:hAnsi="Arial" w:cs="Arial"/>
          <w:sz w:val="24"/>
          <w:szCs w:val="24"/>
          <w:lang w:eastAsia="ru-RU"/>
        </w:rPr>
        <w:t>______________________________________________________________________</w:t>
      </w:r>
    </w:p>
    <w:p w:rsidR="007768C7" w:rsidRPr="007768C7" w:rsidRDefault="007768C7" w:rsidP="007768C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768C7">
        <w:rPr>
          <w:rFonts w:ascii="Arial" w:eastAsia="Times New Roman" w:hAnsi="Arial" w:cs="Arial"/>
          <w:sz w:val="24"/>
          <w:szCs w:val="24"/>
          <w:lang w:eastAsia="ru-RU"/>
        </w:rPr>
        <w:t>(Личная подпись и дата)</w:t>
      </w:r>
    </w:p>
    <w:p w:rsidR="007768C7" w:rsidRPr="007768C7" w:rsidRDefault="007768C7" w:rsidP="007768C7">
      <w:pPr>
        <w:spacing w:after="160" w:line="259" w:lineRule="auto"/>
        <w:jc w:val="center"/>
        <w:rPr>
          <w:rFonts w:ascii="Calibri" w:eastAsia="Calibri" w:hAnsi="Calibri" w:cs="Times New Roman"/>
        </w:rPr>
      </w:pPr>
    </w:p>
    <w:p w:rsidR="00D42508" w:rsidRDefault="00D42508" w:rsidP="00D42508">
      <w:pPr>
        <w:rPr>
          <w:rFonts w:ascii="Times New Roman" w:eastAsia="Times New Roman" w:hAnsi="Times New Roman" w:cs="Times New Roman"/>
          <w:lang w:eastAsia="ru-RU"/>
        </w:rPr>
      </w:pPr>
    </w:p>
    <w:p w:rsidR="00D42508" w:rsidRDefault="00D42508" w:rsidP="00D42508">
      <w:pPr>
        <w:rPr>
          <w:rFonts w:ascii="Times New Roman" w:eastAsia="Times New Roman" w:hAnsi="Times New Roman" w:cs="Times New Roman"/>
          <w:lang w:eastAsia="ru-RU"/>
        </w:rPr>
      </w:pPr>
    </w:p>
    <w:p w:rsidR="00D42508" w:rsidRDefault="00D42508" w:rsidP="00D42508">
      <w:pPr>
        <w:rPr>
          <w:rFonts w:ascii="Times New Roman" w:eastAsia="Times New Roman" w:hAnsi="Times New Roman" w:cs="Times New Roman"/>
          <w:lang w:eastAsia="ru-RU"/>
        </w:rPr>
      </w:pPr>
    </w:p>
    <w:p w:rsidR="00D42508" w:rsidRDefault="00D42508" w:rsidP="00D42508">
      <w:pPr>
        <w:rPr>
          <w:rFonts w:ascii="Times New Roman" w:eastAsia="Times New Roman" w:hAnsi="Times New Roman" w:cs="Times New Roman"/>
          <w:lang w:eastAsia="ru-RU"/>
        </w:rPr>
      </w:pPr>
    </w:p>
    <w:p w:rsidR="00D42508" w:rsidRDefault="00D42508" w:rsidP="00D42508">
      <w:pPr>
        <w:rPr>
          <w:rFonts w:ascii="Times New Roman" w:eastAsia="Times New Roman" w:hAnsi="Times New Roman" w:cs="Times New Roman"/>
          <w:lang w:eastAsia="ru-RU"/>
        </w:rPr>
      </w:pPr>
    </w:p>
    <w:p w:rsidR="00CE70B9" w:rsidRDefault="00CE70B9"/>
    <w:sectPr w:rsidR="00CE70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59" w:rsidRDefault="00710459" w:rsidP="007768C7">
      <w:pPr>
        <w:spacing w:after="0" w:line="240" w:lineRule="auto"/>
      </w:pPr>
      <w:r>
        <w:separator/>
      </w:r>
    </w:p>
  </w:endnote>
  <w:endnote w:type="continuationSeparator" w:id="0">
    <w:p w:rsidR="00710459" w:rsidRDefault="00710459" w:rsidP="007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7" w:rsidRDefault="007768C7">
    <w:pPr>
      <w:pStyle w:val="ad"/>
      <w:jc w:val="center"/>
    </w:pPr>
    <w:r>
      <w:fldChar w:fldCharType="begin"/>
    </w:r>
    <w:r>
      <w:instrText xml:space="preserve"> PAGE </w:instrText>
    </w:r>
    <w:r>
      <w:fldChar w:fldCharType="separate"/>
    </w:r>
    <w:r w:rsidR="00C36073">
      <w:rPr>
        <w:noProof/>
      </w:rPr>
      <w:t>2</w:t>
    </w:r>
    <w:r>
      <w:fldChar w:fldCharType="end"/>
    </w:r>
  </w:p>
  <w:p w:rsidR="007768C7" w:rsidRDefault="007768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59" w:rsidRDefault="00710459" w:rsidP="007768C7">
      <w:pPr>
        <w:spacing w:after="0" w:line="240" w:lineRule="auto"/>
      </w:pPr>
      <w:r>
        <w:separator/>
      </w:r>
    </w:p>
  </w:footnote>
  <w:footnote w:type="continuationSeparator" w:id="0">
    <w:p w:rsidR="00710459" w:rsidRDefault="00710459" w:rsidP="00776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2A6439B"/>
    <w:multiLevelType w:val="hybridMultilevel"/>
    <w:tmpl w:val="AD28485A"/>
    <w:lvl w:ilvl="0" w:tplc="141E1B1E">
      <w:start w:val="5"/>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5318C"/>
    <w:multiLevelType w:val="hybridMultilevel"/>
    <w:tmpl w:val="4D70337A"/>
    <w:lvl w:ilvl="0" w:tplc="4CA6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5A27B9"/>
    <w:multiLevelType w:val="hybridMultilevel"/>
    <w:tmpl w:val="F57C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0">
    <w:nsid w:val="27C617D9"/>
    <w:multiLevelType w:val="hybridMultilevel"/>
    <w:tmpl w:val="2A26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3E3A0A38"/>
    <w:multiLevelType w:val="hybridMultilevel"/>
    <w:tmpl w:val="F2647AD0"/>
    <w:lvl w:ilvl="0" w:tplc="3D22BE2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4A5C6971"/>
    <w:multiLevelType w:val="hybridMultilevel"/>
    <w:tmpl w:val="CBBEB0BC"/>
    <w:lvl w:ilvl="0" w:tplc="436A8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3506C"/>
    <w:multiLevelType w:val="hybridMultilevel"/>
    <w:tmpl w:val="843EC63E"/>
    <w:lvl w:ilvl="0" w:tplc="A894C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D1D444B"/>
    <w:multiLevelType w:val="hybridMultilevel"/>
    <w:tmpl w:val="2126F45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7">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F00A5D"/>
    <w:multiLevelType w:val="hybridMultilevel"/>
    <w:tmpl w:val="04A2FA8E"/>
    <w:lvl w:ilvl="0" w:tplc="9F445F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6"/>
  </w:num>
  <w:num w:numId="4">
    <w:abstractNumId w:val="15"/>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
  </w:num>
  <w:num w:numId="10">
    <w:abstractNumId w:val="25"/>
  </w:num>
  <w:num w:numId="11">
    <w:abstractNumId w:val="10"/>
  </w:num>
  <w:num w:numId="12">
    <w:abstractNumId w:val="21"/>
  </w:num>
  <w:num w:numId="13">
    <w:abstractNumId w:val="6"/>
  </w:num>
  <w:num w:numId="14">
    <w:abstractNumId w:val="23"/>
  </w:num>
  <w:num w:numId="15">
    <w:abstractNumId w:val="19"/>
  </w:num>
  <w:num w:numId="16">
    <w:abstractNumId w:val="12"/>
  </w:num>
  <w:num w:numId="17">
    <w:abstractNumId w:val="14"/>
  </w:num>
  <w:num w:numId="18">
    <w:abstractNumId w:val="2"/>
  </w:num>
  <w:num w:numId="19">
    <w:abstractNumId w:val="24"/>
  </w:num>
  <w:num w:numId="20">
    <w:abstractNumId w:val="5"/>
  </w:num>
  <w:num w:numId="21">
    <w:abstractNumId w:val="16"/>
  </w:num>
  <w:num w:numId="22">
    <w:abstractNumId w:val="22"/>
  </w:num>
  <w:num w:numId="23">
    <w:abstractNumId w:val="18"/>
  </w:num>
  <w:num w:numId="24">
    <w:abstractNumId w:val="11"/>
  </w:num>
  <w:num w:numId="25">
    <w:abstractNumId w:val="27"/>
  </w:num>
  <w:num w:numId="26">
    <w:abstractNumId w:val="0"/>
    <w:lvlOverride w:ilvl="0">
      <w:startOverride w:val="1"/>
    </w:lvlOverride>
  </w:num>
  <w:num w:numId="27">
    <w:abstractNumId w:val="28"/>
  </w:num>
  <w:num w:numId="28">
    <w:abstractNumId w:val="3"/>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08"/>
    <w:rsid w:val="00000B70"/>
    <w:rsid w:val="00024CF3"/>
    <w:rsid w:val="000307DC"/>
    <w:rsid w:val="000772DF"/>
    <w:rsid w:val="00105675"/>
    <w:rsid w:val="00143B6D"/>
    <w:rsid w:val="00167452"/>
    <w:rsid w:val="001A55DA"/>
    <w:rsid w:val="002429E6"/>
    <w:rsid w:val="00267320"/>
    <w:rsid w:val="002C36E4"/>
    <w:rsid w:val="002D579B"/>
    <w:rsid w:val="00335B09"/>
    <w:rsid w:val="00356872"/>
    <w:rsid w:val="003845DD"/>
    <w:rsid w:val="00393D82"/>
    <w:rsid w:val="003C1F72"/>
    <w:rsid w:val="003C519D"/>
    <w:rsid w:val="004672ED"/>
    <w:rsid w:val="004B12D9"/>
    <w:rsid w:val="00561773"/>
    <w:rsid w:val="005F75E6"/>
    <w:rsid w:val="00632394"/>
    <w:rsid w:val="0063389F"/>
    <w:rsid w:val="00636D0C"/>
    <w:rsid w:val="0066421A"/>
    <w:rsid w:val="00676E0C"/>
    <w:rsid w:val="006C6B94"/>
    <w:rsid w:val="006F44D4"/>
    <w:rsid w:val="00702F1E"/>
    <w:rsid w:val="00710459"/>
    <w:rsid w:val="007222C9"/>
    <w:rsid w:val="007768C7"/>
    <w:rsid w:val="007A5155"/>
    <w:rsid w:val="007A5E05"/>
    <w:rsid w:val="007A7D1F"/>
    <w:rsid w:val="007C0A11"/>
    <w:rsid w:val="007E247D"/>
    <w:rsid w:val="008008DB"/>
    <w:rsid w:val="00906C3E"/>
    <w:rsid w:val="009360DA"/>
    <w:rsid w:val="00A0411B"/>
    <w:rsid w:val="00A12FBD"/>
    <w:rsid w:val="00A226DE"/>
    <w:rsid w:val="00A57ADF"/>
    <w:rsid w:val="00AA5A41"/>
    <w:rsid w:val="00AD16D7"/>
    <w:rsid w:val="00AD523F"/>
    <w:rsid w:val="00B264CD"/>
    <w:rsid w:val="00BA53BA"/>
    <w:rsid w:val="00BC654D"/>
    <w:rsid w:val="00BF6413"/>
    <w:rsid w:val="00C02335"/>
    <w:rsid w:val="00C042A3"/>
    <w:rsid w:val="00C07CC0"/>
    <w:rsid w:val="00C30A55"/>
    <w:rsid w:val="00C36073"/>
    <w:rsid w:val="00C65442"/>
    <w:rsid w:val="00C675E6"/>
    <w:rsid w:val="00C72994"/>
    <w:rsid w:val="00C80115"/>
    <w:rsid w:val="00C902D8"/>
    <w:rsid w:val="00CA727B"/>
    <w:rsid w:val="00CA7E9A"/>
    <w:rsid w:val="00CB78AD"/>
    <w:rsid w:val="00CE70B9"/>
    <w:rsid w:val="00CF1FF6"/>
    <w:rsid w:val="00CF451D"/>
    <w:rsid w:val="00D11135"/>
    <w:rsid w:val="00D42508"/>
    <w:rsid w:val="00D76520"/>
    <w:rsid w:val="00DB7E7B"/>
    <w:rsid w:val="00DD0EE6"/>
    <w:rsid w:val="00E0566F"/>
    <w:rsid w:val="00E06A03"/>
    <w:rsid w:val="00EA1332"/>
    <w:rsid w:val="00FC35D4"/>
    <w:rsid w:val="00FF536D"/>
    <w:rsid w:val="00FF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08"/>
  </w:style>
  <w:style w:type="paragraph" w:styleId="1">
    <w:name w:val="heading 1"/>
    <w:basedOn w:val="a"/>
    <w:next w:val="a"/>
    <w:link w:val="10"/>
    <w:qFormat/>
    <w:rsid w:val="00A12FBD"/>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A12FB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12FB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12FBD"/>
    <w:pPr>
      <w:spacing w:after="0" w:line="240" w:lineRule="auto"/>
    </w:pPr>
    <w:rPr>
      <w:rFonts w:ascii="Tahoma" w:hAnsi="Tahoma" w:cs="Tahoma"/>
      <w:sz w:val="16"/>
      <w:szCs w:val="16"/>
    </w:rPr>
  </w:style>
  <w:style w:type="character" w:customStyle="1" w:styleId="a4">
    <w:name w:val="Текст выноски Знак"/>
    <w:basedOn w:val="a0"/>
    <w:link w:val="a3"/>
    <w:rsid w:val="00A12FBD"/>
    <w:rPr>
      <w:rFonts w:ascii="Tahoma" w:hAnsi="Tahoma" w:cs="Tahoma"/>
      <w:sz w:val="16"/>
      <w:szCs w:val="16"/>
    </w:rPr>
  </w:style>
  <w:style w:type="character" w:customStyle="1" w:styleId="10">
    <w:name w:val="Заголовок 1 Знак"/>
    <w:basedOn w:val="a0"/>
    <w:link w:val="1"/>
    <w:rsid w:val="00A12FBD"/>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A12FB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A12FBD"/>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A12FBD"/>
  </w:style>
  <w:style w:type="numbering" w:customStyle="1" w:styleId="110">
    <w:name w:val="Нет списка11"/>
    <w:next w:val="a2"/>
    <w:uiPriority w:val="99"/>
    <w:semiHidden/>
    <w:unhideWhenUsed/>
    <w:rsid w:val="00A12FBD"/>
  </w:style>
  <w:style w:type="paragraph" w:styleId="a5">
    <w:name w:val="List Paragraph"/>
    <w:basedOn w:val="a"/>
    <w:link w:val="a6"/>
    <w:qFormat/>
    <w:rsid w:val="00A12FBD"/>
    <w:pPr>
      <w:ind w:left="720"/>
      <w:contextualSpacing/>
    </w:pPr>
  </w:style>
  <w:style w:type="numbering" w:customStyle="1" w:styleId="111">
    <w:name w:val="Нет списка111"/>
    <w:next w:val="a2"/>
    <w:uiPriority w:val="99"/>
    <w:semiHidden/>
    <w:unhideWhenUsed/>
    <w:rsid w:val="00A12FBD"/>
  </w:style>
  <w:style w:type="paragraph" w:customStyle="1" w:styleId="ConsPlusNormal">
    <w:name w:val="ConsPlusNormal"/>
    <w:rsid w:val="00A12F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A12FB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12FBD"/>
    <w:rPr>
      <w:rFonts w:ascii="Times New Roman" w:eastAsia="Times New Roman" w:hAnsi="Times New Roman" w:cs="Times New Roman"/>
      <w:sz w:val="24"/>
      <w:szCs w:val="24"/>
      <w:lang w:eastAsia="ru-RU"/>
    </w:rPr>
  </w:style>
  <w:style w:type="paragraph" w:customStyle="1" w:styleId="ConsPlusNonformat">
    <w:name w:val="ConsPlusNonformat"/>
    <w:rsid w:val="00A12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A12FBD"/>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A12FBD"/>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A12FB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aliases w:val=" Знак Знак, Знак1 Знак Знак"/>
    <w:basedOn w:val="a0"/>
    <w:link w:val="a9"/>
    <w:rsid w:val="00A12FB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12FB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A12FBD"/>
    <w:rPr>
      <w:rFonts w:ascii="Times New Roman" w:eastAsia="Times New Roman" w:hAnsi="Times New Roman" w:cs="Times New Roman"/>
      <w:sz w:val="20"/>
      <w:szCs w:val="20"/>
      <w:lang w:eastAsia="ru-RU"/>
    </w:rPr>
  </w:style>
  <w:style w:type="paragraph" w:styleId="ab">
    <w:name w:val="No Spacing"/>
    <w:link w:val="ac"/>
    <w:uiPriority w:val="1"/>
    <w:qFormat/>
    <w:rsid w:val="00A12F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12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A12FBD"/>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12FBD"/>
    <w:rPr>
      <w:rFonts w:ascii="Times New Roman" w:eastAsia="Times New Roman" w:hAnsi="Times New Roman" w:cs="Times New Roman"/>
      <w:sz w:val="16"/>
      <w:szCs w:val="16"/>
      <w:lang w:eastAsia="ru-RU"/>
    </w:rPr>
  </w:style>
  <w:style w:type="paragraph" w:styleId="ad">
    <w:name w:val="footer"/>
    <w:basedOn w:val="a"/>
    <w:link w:val="ae"/>
    <w:rsid w:val="00A12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12FBD"/>
    <w:rPr>
      <w:rFonts w:ascii="Times New Roman" w:eastAsia="Times New Roman" w:hAnsi="Times New Roman" w:cs="Times New Roman"/>
      <w:sz w:val="24"/>
      <w:szCs w:val="24"/>
      <w:lang w:eastAsia="ru-RU"/>
    </w:rPr>
  </w:style>
  <w:style w:type="character" w:styleId="af">
    <w:name w:val="page number"/>
    <w:basedOn w:val="a0"/>
    <w:rsid w:val="00A12FBD"/>
  </w:style>
  <w:style w:type="character" w:styleId="af0">
    <w:name w:val="Hyperlink"/>
    <w:uiPriority w:val="99"/>
    <w:unhideWhenUsed/>
    <w:rsid w:val="00A12FBD"/>
    <w:rPr>
      <w:color w:val="0000FF"/>
      <w:u w:val="single"/>
    </w:rPr>
  </w:style>
  <w:style w:type="paragraph" w:customStyle="1" w:styleId="23">
    <w:name w:val="Стиль2"/>
    <w:basedOn w:val="a"/>
    <w:rsid w:val="00A12FBD"/>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A12FBD"/>
    <w:rPr>
      <w:rFonts w:ascii="Symbol" w:hAnsi="Symbol"/>
    </w:rPr>
  </w:style>
  <w:style w:type="character" w:customStyle="1" w:styleId="WW8Num3z0">
    <w:name w:val="WW8Num3z0"/>
    <w:rsid w:val="00A12FBD"/>
    <w:rPr>
      <w:rFonts w:ascii="Symbol" w:hAnsi="Symbol"/>
    </w:rPr>
  </w:style>
  <w:style w:type="paragraph" w:customStyle="1" w:styleId="Iauiue">
    <w:name w:val="Iau?iue"/>
    <w:rsid w:val="00A12FBD"/>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A12FBD"/>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line number"/>
    <w:basedOn w:val="a0"/>
    <w:rsid w:val="00A12FBD"/>
  </w:style>
  <w:style w:type="paragraph" w:customStyle="1" w:styleId="report0">
    <w:name w:val="report"/>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2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A12FBD"/>
    <w:rPr>
      <w:vertAlign w:val="superscript"/>
    </w:rPr>
  </w:style>
  <w:style w:type="paragraph" w:styleId="af3">
    <w:name w:val="footnote text"/>
    <w:basedOn w:val="a"/>
    <w:link w:val="af4"/>
    <w:semiHidden/>
    <w:rsid w:val="00A12FB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A12FBD"/>
    <w:rPr>
      <w:rFonts w:ascii="Times New Roman" w:eastAsia="Times New Roman" w:hAnsi="Times New Roman" w:cs="Times New Roman"/>
      <w:sz w:val="20"/>
      <w:szCs w:val="20"/>
      <w:lang w:eastAsia="ru-RU"/>
    </w:rPr>
  </w:style>
  <w:style w:type="paragraph" w:styleId="31">
    <w:name w:val="Body Text 3"/>
    <w:basedOn w:val="a"/>
    <w:link w:val="32"/>
    <w:rsid w:val="00A12FBD"/>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A12FBD"/>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A12FBD"/>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5">
    <w:name w:val="для таблиц"/>
    <w:basedOn w:val="a"/>
    <w:rsid w:val="00A12FBD"/>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A12FBD"/>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A12FBD"/>
  </w:style>
  <w:style w:type="paragraph" w:styleId="af6">
    <w:name w:val="Normal (Web)"/>
    <w:basedOn w:val="a"/>
    <w:rsid w:val="00A12FB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rsid w:val="00A12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A12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A12FBD"/>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12FB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12FBD"/>
  </w:style>
  <w:style w:type="table" w:styleId="af9">
    <w:name w:val="Table Grid"/>
    <w:basedOn w:val="a1"/>
    <w:rsid w:val="00A12F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08"/>
  </w:style>
  <w:style w:type="paragraph" w:styleId="1">
    <w:name w:val="heading 1"/>
    <w:basedOn w:val="a"/>
    <w:next w:val="a"/>
    <w:link w:val="10"/>
    <w:qFormat/>
    <w:rsid w:val="00A12FBD"/>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A12FB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12FB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12FBD"/>
    <w:pPr>
      <w:spacing w:after="0" w:line="240" w:lineRule="auto"/>
    </w:pPr>
    <w:rPr>
      <w:rFonts w:ascii="Tahoma" w:hAnsi="Tahoma" w:cs="Tahoma"/>
      <w:sz w:val="16"/>
      <w:szCs w:val="16"/>
    </w:rPr>
  </w:style>
  <w:style w:type="character" w:customStyle="1" w:styleId="a4">
    <w:name w:val="Текст выноски Знак"/>
    <w:basedOn w:val="a0"/>
    <w:link w:val="a3"/>
    <w:rsid w:val="00A12FBD"/>
    <w:rPr>
      <w:rFonts w:ascii="Tahoma" w:hAnsi="Tahoma" w:cs="Tahoma"/>
      <w:sz w:val="16"/>
      <w:szCs w:val="16"/>
    </w:rPr>
  </w:style>
  <w:style w:type="character" w:customStyle="1" w:styleId="10">
    <w:name w:val="Заголовок 1 Знак"/>
    <w:basedOn w:val="a0"/>
    <w:link w:val="1"/>
    <w:rsid w:val="00A12FBD"/>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A12FB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A12FBD"/>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A12FBD"/>
  </w:style>
  <w:style w:type="numbering" w:customStyle="1" w:styleId="110">
    <w:name w:val="Нет списка11"/>
    <w:next w:val="a2"/>
    <w:uiPriority w:val="99"/>
    <w:semiHidden/>
    <w:unhideWhenUsed/>
    <w:rsid w:val="00A12FBD"/>
  </w:style>
  <w:style w:type="paragraph" w:styleId="a5">
    <w:name w:val="List Paragraph"/>
    <w:basedOn w:val="a"/>
    <w:link w:val="a6"/>
    <w:qFormat/>
    <w:rsid w:val="00A12FBD"/>
    <w:pPr>
      <w:ind w:left="720"/>
      <w:contextualSpacing/>
    </w:pPr>
  </w:style>
  <w:style w:type="numbering" w:customStyle="1" w:styleId="111">
    <w:name w:val="Нет списка111"/>
    <w:next w:val="a2"/>
    <w:uiPriority w:val="99"/>
    <w:semiHidden/>
    <w:unhideWhenUsed/>
    <w:rsid w:val="00A12FBD"/>
  </w:style>
  <w:style w:type="paragraph" w:customStyle="1" w:styleId="ConsPlusNormal">
    <w:name w:val="ConsPlusNormal"/>
    <w:rsid w:val="00A12F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A12FB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12FBD"/>
    <w:rPr>
      <w:rFonts w:ascii="Times New Roman" w:eastAsia="Times New Roman" w:hAnsi="Times New Roman" w:cs="Times New Roman"/>
      <w:sz w:val="24"/>
      <w:szCs w:val="24"/>
      <w:lang w:eastAsia="ru-RU"/>
    </w:rPr>
  </w:style>
  <w:style w:type="paragraph" w:customStyle="1" w:styleId="ConsPlusNonformat">
    <w:name w:val="ConsPlusNonformat"/>
    <w:rsid w:val="00A12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A12FBD"/>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A12FBD"/>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A12FB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aliases w:val=" Знак Знак, Знак1 Знак Знак"/>
    <w:basedOn w:val="a0"/>
    <w:link w:val="a9"/>
    <w:rsid w:val="00A12FB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12FB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A12FBD"/>
    <w:rPr>
      <w:rFonts w:ascii="Times New Roman" w:eastAsia="Times New Roman" w:hAnsi="Times New Roman" w:cs="Times New Roman"/>
      <w:sz w:val="20"/>
      <w:szCs w:val="20"/>
      <w:lang w:eastAsia="ru-RU"/>
    </w:rPr>
  </w:style>
  <w:style w:type="paragraph" w:styleId="ab">
    <w:name w:val="No Spacing"/>
    <w:link w:val="ac"/>
    <w:uiPriority w:val="1"/>
    <w:qFormat/>
    <w:rsid w:val="00A12F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12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A12FBD"/>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12FBD"/>
    <w:rPr>
      <w:rFonts w:ascii="Times New Roman" w:eastAsia="Times New Roman" w:hAnsi="Times New Roman" w:cs="Times New Roman"/>
      <w:sz w:val="16"/>
      <w:szCs w:val="16"/>
      <w:lang w:eastAsia="ru-RU"/>
    </w:rPr>
  </w:style>
  <w:style w:type="paragraph" w:styleId="ad">
    <w:name w:val="footer"/>
    <w:basedOn w:val="a"/>
    <w:link w:val="ae"/>
    <w:rsid w:val="00A12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12FBD"/>
    <w:rPr>
      <w:rFonts w:ascii="Times New Roman" w:eastAsia="Times New Roman" w:hAnsi="Times New Roman" w:cs="Times New Roman"/>
      <w:sz w:val="24"/>
      <w:szCs w:val="24"/>
      <w:lang w:eastAsia="ru-RU"/>
    </w:rPr>
  </w:style>
  <w:style w:type="character" w:styleId="af">
    <w:name w:val="page number"/>
    <w:basedOn w:val="a0"/>
    <w:rsid w:val="00A12FBD"/>
  </w:style>
  <w:style w:type="character" w:styleId="af0">
    <w:name w:val="Hyperlink"/>
    <w:uiPriority w:val="99"/>
    <w:unhideWhenUsed/>
    <w:rsid w:val="00A12FBD"/>
    <w:rPr>
      <w:color w:val="0000FF"/>
      <w:u w:val="single"/>
    </w:rPr>
  </w:style>
  <w:style w:type="paragraph" w:customStyle="1" w:styleId="23">
    <w:name w:val="Стиль2"/>
    <w:basedOn w:val="a"/>
    <w:rsid w:val="00A12FBD"/>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A12FBD"/>
    <w:rPr>
      <w:rFonts w:ascii="Symbol" w:hAnsi="Symbol"/>
    </w:rPr>
  </w:style>
  <w:style w:type="character" w:customStyle="1" w:styleId="WW8Num3z0">
    <w:name w:val="WW8Num3z0"/>
    <w:rsid w:val="00A12FBD"/>
    <w:rPr>
      <w:rFonts w:ascii="Symbol" w:hAnsi="Symbol"/>
    </w:rPr>
  </w:style>
  <w:style w:type="paragraph" w:customStyle="1" w:styleId="Iauiue">
    <w:name w:val="Iau?iue"/>
    <w:rsid w:val="00A12FBD"/>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A12FBD"/>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line number"/>
    <w:basedOn w:val="a0"/>
    <w:rsid w:val="00A12FBD"/>
  </w:style>
  <w:style w:type="paragraph" w:customStyle="1" w:styleId="report0">
    <w:name w:val="report"/>
    <w:basedOn w:val="a"/>
    <w:rsid w:val="00A1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2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A12FBD"/>
    <w:rPr>
      <w:vertAlign w:val="superscript"/>
    </w:rPr>
  </w:style>
  <w:style w:type="paragraph" w:styleId="af3">
    <w:name w:val="footnote text"/>
    <w:basedOn w:val="a"/>
    <w:link w:val="af4"/>
    <w:semiHidden/>
    <w:rsid w:val="00A12FB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A12FBD"/>
    <w:rPr>
      <w:rFonts w:ascii="Times New Roman" w:eastAsia="Times New Roman" w:hAnsi="Times New Roman" w:cs="Times New Roman"/>
      <w:sz w:val="20"/>
      <w:szCs w:val="20"/>
      <w:lang w:eastAsia="ru-RU"/>
    </w:rPr>
  </w:style>
  <w:style w:type="paragraph" w:styleId="31">
    <w:name w:val="Body Text 3"/>
    <w:basedOn w:val="a"/>
    <w:link w:val="32"/>
    <w:rsid w:val="00A12FBD"/>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A12FBD"/>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A12FBD"/>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5">
    <w:name w:val="для таблиц"/>
    <w:basedOn w:val="a"/>
    <w:rsid w:val="00A12FBD"/>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A12FBD"/>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A12FBD"/>
  </w:style>
  <w:style w:type="paragraph" w:styleId="af6">
    <w:name w:val="Normal (Web)"/>
    <w:basedOn w:val="a"/>
    <w:rsid w:val="00A12FB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rsid w:val="00A12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A12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A12FBD"/>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12FB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12FBD"/>
  </w:style>
  <w:style w:type="table" w:styleId="af9">
    <w:name w:val="Table Grid"/>
    <w:basedOn w:val="a1"/>
    <w:rsid w:val="00A12F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6134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61349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13493.0" TargetMode="External"/><Relationship Id="rId5" Type="http://schemas.openxmlformats.org/officeDocument/2006/relationships/webSettings" Target="webSettings.xml"/><Relationship Id="rId15" Type="http://schemas.openxmlformats.org/officeDocument/2006/relationships/hyperlink" Target="garantF1://34613493.0" TargetMode="External"/><Relationship Id="rId10" Type="http://schemas.openxmlformats.org/officeDocument/2006/relationships/hyperlink" Target="garantF1://86367.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34613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77</Pages>
  <Words>26215</Words>
  <Characters>149431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2023-06-20T06:36:00Z</cp:lastPrinted>
  <dcterms:created xsi:type="dcterms:W3CDTF">2023-06-20T04:40:00Z</dcterms:created>
  <dcterms:modified xsi:type="dcterms:W3CDTF">2023-06-20T07:26:00Z</dcterms:modified>
</cp:coreProperties>
</file>